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B8202" w14:textId="77777777" w:rsidR="000C7C6B" w:rsidRPr="00136D62" w:rsidRDefault="000C7C6B" w:rsidP="000C7C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6D62">
        <w:rPr>
          <w:rFonts w:ascii="Garamond" w:hAnsi="Garamond"/>
          <w:b/>
          <w:sz w:val="24"/>
          <w:szCs w:val="24"/>
          <w:lang w:val="sq-AL"/>
        </w:rPr>
        <w:t>VENDIM</w:t>
      </w:r>
    </w:p>
    <w:p w14:paraId="68497922" w14:textId="1F9CDFED" w:rsidR="000F74B6" w:rsidRPr="00136D62" w:rsidRDefault="000C7C6B" w:rsidP="000C7C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6D62">
        <w:rPr>
          <w:rFonts w:ascii="Garamond" w:hAnsi="Garamond"/>
          <w:b/>
          <w:sz w:val="24"/>
          <w:szCs w:val="24"/>
          <w:lang w:val="sq-AL"/>
        </w:rPr>
        <w:t>Nr</w:t>
      </w:r>
      <w:r w:rsidR="000C3528" w:rsidRPr="00136D62">
        <w:rPr>
          <w:rFonts w:ascii="Garamond" w:hAnsi="Garamond"/>
          <w:b/>
          <w:sz w:val="24"/>
          <w:szCs w:val="24"/>
          <w:lang w:val="sq-AL"/>
        </w:rPr>
        <w:t>.</w:t>
      </w:r>
      <w:r w:rsidR="00136D62" w:rsidRPr="00136D6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B389A" w:rsidRPr="00136D62">
        <w:rPr>
          <w:rFonts w:ascii="Garamond" w:hAnsi="Garamond"/>
          <w:b/>
          <w:sz w:val="24"/>
          <w:szCs w:val="24"/>
          <w:lang w:val="sq-AL"/>
        </w:rPr>
        <w:t>1</w:t>
      </w:r>
      <w:r w:rsidR="00B87E70" w:rsidRPr="00136D62">
        <w:rPr>
          <w:rFonts w:ascii="Garamond" w:hAnsi="Garamond"/>
          <w:b/>
          <w:sz w:val="24"/>
          <w:szCs w:val="24"/>
          <w:lang w:val="sq-AL"/>
        </w:rPr>
        <w:t>, datë</w:t>
      </w:r>
      <w:r w:rsidR="00742DBB" w:rsidRPr="00136D6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B389A" w:rsidRPr="00136D62">
        <w:rPr>
          <w:rFonts w:ascii="Garamond" w:hAnsi="Garamond"/>
          <w:b/>
          <w:sz w:val="24"/>
          <w:szCs w:val="24"/>
          <w:lang w:val="sq-AL"/>
        </w:rPr>
        <w:t>16</w:t>
      </w:r>
      <w:r w:rsidR="000850DD" w:rsidRPr="00136D62">
        <w:rPr>
          <w:rFonts w:ascii="Garamond" w:hAnsi="Garamond"/>
          <w:b/>
          <w:sz w:val="24"/>
          <w:szCs w:val="24"/>
          <w:lang w:val="sq-AL"/>
        </w:rPr>
        <w:t>.1.2025</w:t>
      </w:r>
    </w:p>
    <w:p w14:paraId="61572F3F" w14:textId="77777777" w:rsidR="000C7C6B" w:rsidRPr="00136D62" w:rsidRDefault="000C7C6B" w:rsidP="000C7C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BC7D1E" w14:textId="77777777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BIBLIOGRAFIA E INFORMACIONIT TË DEKLASIFIKUAR NË AIDSSH</w:t>
      </w:r>
    </w:p>
    <w:p w14:paraId="2218E40F" w14:textId="77777777" w:rsidR="000C7C6B" w:rsidRPr="00776E9F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FF1C61A" w14:textId="7CCAF844" w:rsidR="000C7C6B" w:rsidRPr="00776E9F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>Mbështetur në nenin 44, pika 4, të ligjit nr. 45/2015, “</w:t>
      </w:r>
      <w:r w:rsidRPr="00776E9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të drejtën e </w:t>
      </w:r>
      <w:r w:rsidR="00FC69BF" w:rsidRPr="00776E9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informimit për dokumentet </w:t>
      </w:r>
      <w:r w:rsidRPr="00776E9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ish-Sigurimit të Shtetit të Republikës Popullore Socialiste të Shqipërisë</w:t>
      </w:r>
      <w:r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>”, i ndryshuar, të kreut I, nenit 22 pika 4, të ligjit nr. 10/2023, “</w:t>
      </w:r>
      <w:r w:rsidRPr="00776E9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informacionin e klasifikuar”</w:t>
      </w:r>
      <w:r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>, i ndryshuar, në vendimin e Këshillit të Ministrave nr. 662, datë 15.11.2017</w:t>
      </w:r>
      <w:r w:rsidR="00FC69BF"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6E9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“Për miratimin e rregullores për deklasifikimin dhe zhvlerësimin e informacionit të klasifikuar </w:t>
      </w:r>
      <w:r w:rsidR="00136D62" w:rsidRPr="00776E9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‘Sekret </w:t>
      </w:r>
      <w:r w:rsidRPr="00776E9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shtetëror</w:t>
      </w:r>
      <w:r w:rsidR="00136D62"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>”, Komisioni i Deklasifikimit dhe Zhvlerësimit të Informacionit të Klasifikuar “</w:t>
      </w:r>
      <w:r w:rsidR="00FC69BF"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ekret shtetëror”, në AIDSSH, i ngritur me </w:t>
      </w:r>
      <w:r w:rsidR="00136D62"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rdhrin nr. 21, datë 6.2.2023, të </w:t>
      </w:r>
      <w:r w:rsidR="00136D62"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>ryetarit të Autoritetit “</w:t>
      </w:r>
      <w:r w:rsidRPr="00776E9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krijimin e komisionit të deklasifikimit dhe zhvlerësimit të informacionit të klasifikuar </w:t>
      </w:r>
      <w:r w:rsidR="00136D62" w:rsidRPr="00776E9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‘Sekret </w:t>
      </w:r>
      <w:r w:rsidRPr="00776E9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shtetëror</w:t>
      </w:r>
      <w:r w:rsidR="00136D62" w:rsidRPr="00776E9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776E9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AIDSSH</w:t>
      </w:r>
      <w:r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i ndryshuar, me </w:t>
      </w:r>
      <w:r w:rsidR="00136D62"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>rdhrin nr. 234, datë 25.10.2024</w:t>
      </w:r>
      <w:r w:rsidR="00136D62"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një ndryshim në </w:t>
      </w:r>
      <w:r w:rsidR="00136D62"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rdhrin nr. 21, datë 6.2.2023 </w:t>
      </w:r>
      <w:r w:rsidR="00883933"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776E9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krijimin e komisionit të deklasifikimit dhe zhvlerësimit të informacionit të klasifikuar </w:t>
      </w:r>
      <w:r w:rsidR="00883933" w:rsidRPr="00776E9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776E9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Sekret shtetëror</w:t>
      </w:r>
      <w:r w:rsidR="00883933" w:rsidRPr="00776E9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776E9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AIDSSH</w:t>
      </w:r>
      <w:r w:rsidR="00883933" w:rsidRPr="00776E9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776E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ka bërë deklasifikimin e informacionit të klasifikuar “Sekret shtetëror”, me vendimin nr. 1, datë 16.1.2025 si më poshtë:  </w:t>
      </w:r>
    </w:p>
    <w:p w14:paraId="6949A531" w14:textId="77777777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I. Deklasifikoi plotësisht informacionet e mëposhtme:</w:t>
      </w:r>
    </w:p>
    <w:p w14:paraId="49532929" w14:textId="2E0821CA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1. Arkiva e Autoritetit, Fondi Dega e Punëve të Brendshme Elbasan, Dosje përpunimi nr. 1501, në ngarkim të S. A., me dy volume në total me 319 (treqind e nëntëmbëdhjetë) fletë. Dosja daton në vitet 1968</w:t>
      </w:r>
      <w:r w:rsidR="00F9295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1991. Niveli i klasifikimit të dosjes është “Tepër Sekret”. </w:t>
      </w:r>
    </w:p>
    <w:p w14:paraId="165ED400" w14:textId="5C0E2AD8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2. Arkiva e Autoritetit, Fondi Dega e Punëve të Brendshme Korçë, Dosje përpunimi nr. 3488, në ngarkim të P. B., me 82 (tetëdhjetë e dy) fletë. Dosja daton në vitet 1969</w:t>
      </w:r>
      <w:r w:rsidR="00985F7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1991. Niveli i klasifikimit të dosjes është “Tepër Sekret”. </w:t>
      </w:r>
    </w:p>
    <w:p w14:paraId="4EF7D020" w14:textId="71C66BBB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3. Arkiva e Autoritetit, Fondi Dega e Punëve të Brendshme Korçë, Dosje formulare nr. 2873, në ngarkim të S. N., me 212 (dyqind e dymbëdhjetë) fletë. Dosja daton në vitet 1975</w:t>
      </w:r>
      <w:r w:rsidR="00FC0DF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1978. Niveli i klasifikimit të dosjes është “Tepër </w:t>
      </w:r>
      <w:r w:rsidR="00FC0DF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ekret”. </w:t>
      </w:r>
    </w:p>
    <w:p w14:paraId="13F84A72" w14:textId="1474BE8C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Arkiva e Autoritetit, Fondi të Huajt, Dosje formulare nr. 2677, në ngarkim të L. M., me 87 (tetëdhjetë e shtatë) fletë. Dosja daton në vitet 1949-1962. Niveli i klasifikimit të dosjes është “Tepër </w:t>
      </w:r>
      <w:r w:rsidR="00FC0DF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ekret”. </w:t>
      </w:r>
    </w:p>
    <w:p w14:paraId="374CC3B1" w14:textId="5289A3FE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Arkiva e Autoritetit, </w:t>
      </w:r>
      <w:r w:rsidR="00136D62">
        <w:rPr>
          <w:rFonts w:ascii="Garamond" w:hAnsi="Garamond" w:cs="Times New Roman"/>
          <w:color w:val="000000"/>
          <w:sz w:val="24"/>
          <w:szCs w:val="24"/>
          <w:lang w:val="sq-AL"/>
        </w:rPr>
        <w:t>Fondi Drejtoria II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, Fashikull nr. 3282, në ngarkim të V. Q., me 115 (njëqind e pesëmbëdhjetë) fletë. Dosja daton në vitet 1960</w:t>
      </w:r>
      <w:r w:rsidR="00136D62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1989. Niveli i klasifikimit është “Tepër </w:t>
      </w:r>
      <w:r w:rsidR="00FC0DF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16FC33B2" w14:textId="6DF45FD8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Arkiva e Autoritetit, </w:t>
      </w:r>
      <w:r w:rsidR="00136D62">
        <w:rPr>
          <w:rFonts w:ascii="Garamond" w:hAnsi="Garamond" w:cs="Times New Roman"/>
          <w:color w:val="000000"/>
          <w:sz w:val="24"/>
          <w:szCs w:val="24"/>
          <w:lang w:val="sq-AL"/>
        </w:rPr>
        <w:t>Fondi Drejtoria II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, Dosje nr. 11</w:t>
      </w:r>
      <w:r w:rsidRPr="00136D62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“Sillogu Vorio-Epiriot Follorinë”, me 18 (tetëmbëdhjetë) fletë. Dosja daton në vitet 1968</w:t>
      </w:r>
      <w:r w:rsidR="00136D62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1989. Niveli i klasifikimit është “Tepër </w:t>
      </w:r>
      <w:r w:rsidR="00FC0DF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ekret”. </w:t>
      </w:r>
    </w:p>
    <w:p w14:paraId="6457F7B2" w14:textId="19B66E8D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Arkiva e Autoritetit, </w:t>
      </w:r>
      <w:r w:rsidR="00136D62">
        <w:rPr>
          <w:rFonts w:ascii="Garamond" w:hAnsi="Garamond" w:cs="Times New Roman"/>
          <w:color w:val="000000"/>
          <w:sz w:val="24"/>
          <w:szCs w:val="24"/>
          <w:lang w:val="sq-AL"/>
        </w:rPr>
        <w:t>Fondi Drejtoria II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nën objekti “Sillogu Vorio-Epiriot i Kosturit”, me 17 (shtatëmbëdhjetë) fletë. Dosja daton në vitin 1985. Niveli i klasifikimit është “Tepër </w:t>
      </w:r>
      <w:r w:rsidR="00FC0DF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ekret”. </w:t>
      </w:r>
    </w:p>
    <w:p w14:paraId="1DC6652C" w14:textId="02612A4E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Arkiva e Autoritetit, </w:t>
      </w:r>
      <w:r w:rsidR="00136D62">
        <w:rPr>
          <w:rFonts w:ascii="Garamond" w:hAnsi="Garamond" w:cs="Times New Roman"/>
          <w:color w:val="000000"/>
          <w:sz w:val="24"/>
          <w:szCs w:val="24"/>
          <w:lang w:val="sq-AL"/>
        </w:rPr>
        <w:t>Fondi Drejtoria II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, Dosje nr. 12 “Sillogu Vorio-Epiriot Selanik”, me 56 (pesëdhjetë e gjashtë) fletë. Dosja daton në vitet 1969</w:t>
      </w:r>
      <w:r w:rsidR="00136D62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1990. Niveli i klasifikimit është “Tepër </w:t>
      </w:r>
      <w:r w:rsidR="00FC0DF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ekret”. </w:t>
      </w:r>
    </w:p>
    <w:p w14:paraId="5F2405F9" w14:textId="02C68593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Arkiva e Autoritetit, </w:t>
      </w:r>
      <w:r w:rsidR="00136D62">
        <w:rPr>
          <w:rFonts w:ascii="Garamond" w:hAnsi="Garamond" w:cs="Times New Roman"/>
          <w:color w:val="000000"/>
          <w:sz w:val="24"/>
          <w:szCs w:val="24"/>
          <w:lang w:val="sq-AL"/>
        </w:rPr>
        <w:t>Fondi Drejtoria II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, Dosje nr. 8 “Sillogu Vorio-Epiriot Korfuz”, me 36 (tridhjetë e gjashtë) fletë. Dosja daton në vitet 1966</w:t>
      </w:r>
      <w:r w:rsidR="004945E1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1989. Niveli i klasifikimit është “Tepër </w:t>
      </w:r>
      <w:r w:rsidR="00FC0DF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ekret”. </w:t>
      </w:r>
    </w:p>
    <w:p w14:paraId="04061C1E" w14:textId="32A407F5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Arkiva e Autoritetit, </w:t>
      </w:r>
      <w:r w:rsidR="00136D62">
        <w:rPr>
          <w:rFonts w:ascii="Garamond" w:hAnsi="Garamond" w:cs="Times New Roman"/>
          <w:color w:val="000000"/>
          <w:sz w:val="24"/>
          <w:szCs w:val="24"/>
          <w:lang w:val="sq-AL"/>
        </w:rPr>
        <w:t>Fondi Drejtoria II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nr. 14 “Shoqata të ndryshme krahinore të lidhura me Organizatën e Vorio-Epirit”, me 91 (nëntëdhjetë e një) fletë. Dosja daton në vitet 1966-1989. Niveli i klasifikimit është “Tepër </w:t>
      </w:r>
      <w:r w:rsidR="001B09AA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  <w:r w:rsidRPr="00136D6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</w:p>
    <w:p w14:paraId="79716BA2" w14:textId="7BBD5426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Arkiva e Autoritetit, </w:t>
      </w:r>
      <w:r w:rsidR="00136D62">
        <w:rPr>
          <w:rFonts w:ascii="Garamond" w:hAnsi="Garamond" w:cs="Times New Roman"/>
          <w:color w:val="000000"/>
          <w:sz w:val="24"/>
          <w:szCs w:val="24"/>
          <w:lang w:val="sq-AL"/>
        </w:rPr>
        <w:t>Fondi Drejtoria II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, Dosje nr. 7 “Sillogu Vorio-Epiriot Athinë-Pire”, me 162 (njëqind e gjashtëdhjetë e dy) fletë. Dosja daton në vitet 1969</w:t>
      </w:r>
      <w:r w:rsidR="001B09AA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1990. Niveli i klasifikimit është “Tepër </w:t>
      </w:r>
      <w:r w:rsidR="001E657E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ekret”. </w:t>
      </w:r>
    </w:p>
    <w:p w14:paraId="0F3B23A9" w14:textId="6005FEE4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Arkiva e Autoritetit, </w:t>
      </w:r>
      <w:r w:rsidR="00136D62">
        <w:rPr>
          <w:rFonts w:ascii="Garamond" w:hAnsi="Garamond" w:cs="Times New Roman"/>
          <w:color w:val="000000"/>
          <w:sz w:val="24"/>
          <w:szCs w:val="24"/>
          <w:lang w:val="sq-AL"/>
        </w:rPr>
        <w:t>Fondi Drejtoria II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, Dosje nr. 9 “Sillogu Vorio-Epiriot në Janinë”, me 153 (njëqind e pesëdhjetë e tre) fletë. Dosja daton në vitet 1965-</w:t>
      </w:r>
      <w:r w:rsidR="0039342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1990. Niveli i klasifikimit është “Tepër </w:t>
      </w:r>
      <w:r w:rsidR="004D1AC0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ekret”. </w:t>
      </w:r>
    </w:p>
    <w:p w14:paraId="6AD3BCF8" w14:textId="5161C005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13. Arkiva e Autoritetit, </w:t>
      </w:r>
      <w:r w:rsidR="00136D62">
        <w:rPr>
          <w:rFonts w:ascii="Garamond" w:hAnsi="Garamond" w:cs="Times New Roman"/>
          <w:color w:val="000000"/>
          <w:sz w:val="24"/>
          <w:szCs w:val="24"/>
          <w:lang w:val="sq-AL"/>
        </w:rPr>
        <w:t>Fondi Drejtoria II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“Sillogu Vorio-Epiriot në Francë-Egjypt-Argjentinë-Australi”, me 115 (njëqind e pesëmbëdhjetë) fletë. Dosja daton në vitet 1958-1985. Niveli i klasifikimit është “Tepër </w:t>
      </w:r>
      <w:r w:rsidR="0039342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ekret”. </w:t>
      </w:r>
    </w:p>
    <w:p w14:paraId="5805673C" w14:textId="77777777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14. Arkiva e Autoritetit, Fondi Dega e Punëve të Brendshme Kukës, Dosje përpunimi nr. 2366, në ngarkim të R. E., dhe fashikull personal për të dënuar, në total me 169 (njëqind e gjashtëdhjetë e nëntë) fletë. Dosja daton në vitet 1967-1991. Niveli i klasifikimit të dosjes është “Tepër Sekret”. </w:t>
      </w:r>
    </w:p>
    <w:p w14:paraId="62564D6C" w14:textId="77777777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15. Arkiva e Autoritetit, Fondi Dega e Punëve të Brendshme Lushnje, Dosje përpunimi nr. 463, në ngarkim të I. S., me 215 (dyqind e pesëmbëdhjetë) fletë. Dosja daton në vitet 1959-1991. Niveli i klasifikimit të dosjes është “Sekret”. </w:t>
      </w:r>
    </w:p>
    <w:p w14:paraId="23E52644" w14:textId="50DFC21D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16. Arkiva e Autoritetit, Fondi të Arratisur, Dosje formulare nr. 3398, në ngarkim të S. J., me 11 (njëmbëdhjetë) fletë. Dosja daton në vitet 1958</w:t>
      </w:r>
      <w:r w:rsidR="0039342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1985. Niveli i klasifikimit të dosjes është “Tepër </w:t>
      </w:r>
      <w:r w:rsidR="00FA469F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28F9C61D" w14:textId="05E34724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17. Arkiva e Autoritetit, Fondi i Veçantë, Dosje personale dhe pune nr. 6276, “Sportisti” në ngarkim të P. P., në total me 132 (njëqind e tridhjetë e dy) fletë. Dosja daton në vitet 1982</w:t>
      </w:r>
      <w:r w:rsidR="0013612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1988. Niveli i klasifikimit të dosjes është “Tepër </w:t>
      </w:r>
      <w:r w:rsidR="00A83316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ekret”. </w:t>
      </w:r>
    </w:p>
    <w:p w14:paraId="1131FDFC" w14:textId="663A3F5F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18. Arkiva e Autoritetit, Fondi të Arratisur, Fashikull nr. 2680/67, në ngarkim të P. P., me 115 (njëqind e pesëmbëdhjetë) fletë. Dosja daton në vitet 1981</w:t>
      </w:r>
      <w:r w:rsidR="00AA5011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1986. Niveli i klasifikimit të dosjes është “Tepër </w:t>
      </w:r>
      <w:r w:rsidR="00A83316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ekret”. </w:t>
      </w:r>
    </w:p>
    <w:p w14:paraId="45E96FE8" w14:textId="0E871600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19. Arkiva e Autoritetit, Fondi të Arratisur, Fashikull nr. 2365, në ngarkim të T. H., me 104 (njëqind e katër) fletë. Dosja daton në vitet 1944</w:t>
      </w:r>
      <w:r w:rsidR="00BD09C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1988. Niveli i klasifikimit të dosjes është “Tepër Sekret”. </w:t>
      </w:r>
    </w:p>
    <w:p w14:paraId="2776FC70" w14:textId="3E95E878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20. Arkiva e Autoritetit, Fondi Kosova, Dosje fashikullore nr. 6765, në ngarkim të M. M., me 25 (njëzet e pesë) fletë. Dosja daton në vitet 1948</w:t>
      </w:r>
      <w:r w:rsidR="00BD09C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1962. Niveli i klasifikimit të dosjes është “Tepër </w:t>
      </w:r>
      <w:r w:rsidR="00A83316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ekret”.</w:t>
      </w:r>
    </w:p>
    <w:p w14:paraId="2A7077D3" w14:textId="77777777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774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1.</w:t>
      </w:r>
      <w:r w:rsidRPr="00136D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Arsyeja e deklasifikimit të dokumenteve të sipërcituara është:</w:t>
      </w:r>
    </w:p>
    <w:p w14:paraId="37B1AABA" w14:textId="6487661E" w:rsidR="000C7C6B" w:rsidRPr="00136D62" w:rsidRDefault="00B52591" w:rsidP="000C7C6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36D62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0C7C6B" w:rsidRPr="00136D62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0C7C6B"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Mbështetur në nenin 44, pika 4</w:t>
      </w:r>
      <w:r w:rsidR="00A8331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C7C6B"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45/2015, </w:t>
      </w:r>
      <w:r w:rsidR="000C7C6B" w:rsidRPr="00A83316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0C7C6B" w:rsidRPr="00A833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të </w:t>
      </w:r>
      <w:r w:rsidR="00A83316" w:rsidRPr="00A833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drejtën e informimit për dokumentet </w:t>
      </w:r>
      <w:r w:rsidR="000C7C6B" w:rsidRPr="00A8331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ish-Sigurimit të Shtetit të Republikës Popullore Socialiste të Shqipërisë</w:t>
      </w:r>
      <w:r w:rsidR="000C7C6B" w:rsidRPr="00A83316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="000C7C6B"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</w:t>
      </w:r>
      <w:r w:rsidR="00A8331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C7C6B" w:rsidRPr="00136D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0C7C6B"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nenin 22, të ligjit nr. 10/2023, “Për informacionin e klasifikuar”, si dhe në </w:t>
      </w:r>
      <w:r w:rsidR="00A83316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="000C7C6B"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endimin e Autoritetit nr. 31, datë 24.1.2023, pika 1 e dispozitivit.</w:t>
      </w:r>
    </w:p>
    <w:p w14:paraId="35EF6994" w14:textId="623D93A9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774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2.</w:t>
      </w:r>
      <w:r w:rsidRPr="00136D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Ngarkohet Sekretari i KDZH</w:t>
      </w:r>
      <w:r w:rsidR="00A83316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bëjë evidentimet përkatëse në regjistër, të vendosë vulën përkatëse mbi dokumentet e deklasifikuara dhe të hartojë bibliografinë e informacionit të deklasifikuar.</w:t>
      </w:r>
    </w:p>
    <w:p w14:paraId="3CB21B99" w14:textId="55FA4869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774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3. </w:t>
      </w:r>
      <w:r w:rsidRPr="0047741D">
        <w:rPr>
          <w:rFonts w:ascii="Garamond" w:hAnsi="Garamond" w:cs="Times New Roman"/>
          <w:color w:val="000000"/>
          <w:sz w:val="24"/>
          <w:szCs w:val="24"/>
          <w:lang w:val="sq-AL"/>
        </w:rPr>
        <w:t>Kopja e bibliografisë së informacionit të deklasifikuar t</w:t>
      </w:r>
      <w:r w:rsidR="00A83316" w:rsidRPr="0047741D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47741D">
        <w:rPr>
          <w:rFonts w:ascii="Garamond" w:hAnsi="Garamond" w:cs="Times New Roman"/>
          <w:color w:val="000000"/>
          <w:sz w:val="24"/>
          <w:szCs w:val="24"/>
          <w:lang w:val="sq-AL"/>
        </w:rPr>
        <w:t>i dërgohet zyrtarisht Autoritetit Kombëtar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Sigurinë e Informacionit të Klasifikuar.</w:t>
      </w:r>
    </w:p>
    <w:p w14:paraId="17D98557" w14:textId="77777777" w:rsidR="000C7C6B" w:rsidRPr="00136D62" w:rsidRDefault="000C7C6B" w:rsidP="000C7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bookmarkStart w:id="0" w:name="_GoBack"/>
      <w:r w:rsidRPr="004774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4. </w:t>
      </w:r>
      <w:r w:rsidRPr="0047741D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bookmarkEnd w:id="0"/>
      <w:r w:rsidRPr="00136D62">
        <w:rPr>
          <w:rFonts w:ascii="Garamond" w:hAnsi="Garamond" w:cs="Times New Roman"/>
          <w:color w:val="000000"/>
          <w:sz w:val="24"/>
          <w:szCs w:val="24"/>
          <w:lang w:val="sq-AL"/>
        </w:rPr>
        <w:t>bëhet publikimi i dokumenteve të deklasifikuar në faqen zyrtare të internetit të AIDSSH-së dhe në Fletoren Zyrtare.</w:t>
      </w:r>
    </w:p>
    <w:p w14:paraId="3E05075C" w14:textId="77777777" w:rsidR="00A83316" w:rsidRDefault="000C7C6B" w:rsidP="00A83316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53971499" w14:textId="465C787E" w:rsidR="000C7C6B" w:rsidRPr="00136D62" w:rsidRDefault="000C7C6B" w:rsidP="00A83316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36D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Gentiana Sula</w:t>
      </w:r>
    </w:p>
    <w:p w14:paraId="65FE1D7A" w14:textId="77777777" w:rsidR="000C7C6B" w:rsidRPr="00136D62" w:rsidRDefault="000C7C6B" w:rsidP="000E687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C7C6B" w:rsidRPr="00136D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60F49"/>
    <w:rsid w:val="000850DD"/>
    <w:rsid w:val="000A0ADA"/>
    <w:rsid w:val="000C3528"/>
    <w:rsid w:val="000C7C6B"/>
    <w:rsid w:val="000D390E"/>
    <w:rsid w:val="000E2052"/>
    <w:rsid w:val="000E4D33"/>
    <w:rsid w:val="000E6872"/>
    <w:rsid w:val="000F74B6"/>
    <w:rsid w:val="000F7E7E"/>
    <w:rsid w:val="001146A3"/>
    <w:rsid w:val="0013612F"/>
    <w:rsid w:val="00136D62"/>
    <w:rsid w:val="00156EB5"/>
    <w:rsid w:val="00187A78"/>
    <w:rsid w:val="0019118E"/>
    <w:rsid w:val="00194B34"/>
    <w:rsid w:val="001B09AA"/>
    <w:rsid w:val="001E657E"/>
    <w:rsid w:val="0021661C"/>
    <w:rsid w:val="002207A0"/>
    <w:rsid w:val="002618DD"/>
    <w:rsid w:val="002B0BE7"/>
    <w:rsid w:val="002E7E9C"/>
    <w:rsid w:val="0037184D"/>
    <w:rsid w:val="00392D8F"/>
    <w:rsid w:val="0039342D"/>
    <w:rsid w:val="004150C6"/>
    <w:rsid w:val="0042031C"/>
    <w:rsid w:val="00420FCC"/>
    <w:rsid w:val="004268D6"/>
    <w:rsid w:val="00444A91"/>
    <w:rsid w:val="004758BC"/>
    <w:rsid w:val="0047741D"/>
    <w:rsid w:val="004945E1"/>
    <w:rsid w:val="00495544"/>
    <w:rsid w:val="004B14A3"/>
    <w:rsid w:val="004B741C"/>
    <w:rsid w:val="004D1AC0"/>
    <w:rsid w:val="004F279F"/>
    <w:rsid w:val="00532EFF"/>
    <w:rsid w:val="00553124"/>
    <w:rsid w:val="005A185F"/>
    <w:rsid w:val="005B5F43"/>
    <w:rsid w:val="005E4A03"/>
    <w:rsid w:val="0061636A"/>
    <w:rsid w:val="006C30E1"/>
    <w:rsid w:val="006C77BE"/>
    <w:rsid w:val="006D427E"/>
    <w:rsid w:val="006F3EA9"/>
    <w:rsid w:val="00703DFD"/>
    <w:rsid w:val="00742DBB"/>
    <w:rsid w:val="00762372"/>
    <w:rsid w:val="00776E9F"/>
    <w:rsid w:val="007A461B"/>
    <w:rsid w:val="00832203"/>
    <w:rsid w:val="00836903"/>
    <w:rsid w:val="0086038D"/>
    <w:rsid w:val="00883933"/>
    <w:rsid w:val="0088490C"/>
    <w:rsid w:val="008976C5"/>
    <w:rsid w:val="008B389A"/>
    <w:rsid w:val="008C7EE7"/>
    <w:rsid w:val="00916600"/>
    <w:rsid w:val="009363C3"/>
    <w:rsid w:val="00984200"/>
    <w:rsid w:val="00985F7B"/>
    <w:rsid w:val="009C511C"/>
    <w:rsid w:val="009C688D"/>
    <w:rsid w:val="009F5BA9"/>
    <w:rsid w:val="00A50AB9"/>
    <w:rsid w:val="00A76516"/>
    <w:rsid w:val="00A83316"/>
    <w:rsid w:val="00AA5011"/>
    <w:rsid w:val="00AB04E3"/>
    <w:rsid w:val="00AD6F91"/>
    <w:rsid w:val="00B1458C"/>
    <w:rsid w:val="00B1540F"/>
    <w:rsid w:val="00B1614A"/>
    <w:rsid w:val="00B36AD9"/>
    <w:rsid w:val="00B52591"/>
    <w:rsid w:val="00B70D98"/>
    <w:rsid w:val="00B87E70"/>
    <w:rsid w:val="00BD09CF"/>
    <w:rsid w:val="00C34D25"/>
    <w:rsid w:val="00C4402B"/>
    <w:rsid w:val="00D37714"/>
    <w:rsid w:val="00DD0478"/>
    <w:rsid w:val="00E20A97"/>
    <w:rsid w:val="00E2732C"/>
    <w:rsid w:val="00E63672"/>
    <w:rsid w:val="00E70386"/>
    <w:rsid w:val="00EE04BF"/>
    <w:rsid w:val="00F23FBB"/>
    <w:rsid w:val="00F51BEE"/>
    <w:rsid w:val="00F76287"/>
    <w:rsid w:val="00F771BF"/>
    <w:rsid w:val="00F8008D"/>
    <w:rsid w:val="00F84F6A"/>
    <w:rsid w:val="00F9295F"/>
    <w:rsid w:val="00F95BC6"/>
    <w:rsid w:val="00FA469F"/>
    <w:rsid w:val="00FC0DFD"/>
    <w:rsid w:val="00FC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97922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7C6B"/>
    <w:pPr>
      <w:autoSpaceDE w:val="0"/>
      <w:autoSpaceDN w:val="0"/>
      <w:adjustRightInd w:val="0"/>
      <w:spacing w:after="200" w:line="302" w:lineRule="atLeast"/>
      <w:ind w:left="720"/>
    </w:pPr>
    <w:rPr>
      <w:rFonts w:ascii="Calibri" w:hAnsi="Calibri" w:cs="Calibri"/>
      <w:b/>
      <w:bCs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2025-01-20T16:10:31Z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2025-01-20T00:00:00Z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104/1</Nr_x002e__x0020_prot_x0020_QBZ>
    <Data_x0020_e_x0020_Modifikimit xmlns="0e656187-b300-4fb0-8bf4-3a50f872073c">2025-01-21T12:50:00Z</Data_x0020_e_x0020_Modifikimit>
    <Dekretuar xmlns="0e656187-b300-4fb0-8bf4-3a50f872073c">false</Dekretuar>
    <Data xmlns="0e656187-b300-4fb0-8bf4-3a50f872073c">2025-01-16T00:00:00Z</Data>
    <Nr_x002e__x0020_protokolli_x0020_i_x0020_aktit xmlns="0e656187-b300-4fb0-8bf4-3a50f872073c">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DEBA96F6864D87A43A2C39461D92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DEBA96F6864D87A43A2C39461D92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D6AAA4-D4C4-4686-954E-98201E8C82D7}">
  <ds:schemaRefs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DA3DD51-C9E6-43B4-8D02-BFD156C0FD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92D401-D615-49C5-BDFC-5410D6AEA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3708D7-0F02-414C-A25C-075230070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88088B2-F2DD-4C4D-B8B0-174D3C3A0C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Entela Suli</dc:creator>
  <cp:lastModifiedBy>Amarilda Muja</cp:lastModifiedBy>
  <cp:revision>25</cp:revision>
  <dcterms:created xsi:type="dcterms:W3CDTF">2025-01-20T15:13:00Z</dcterms:created>
  <dcterms:modified xsi:type="dcterms:W3CDTF">2025-01-21T11:57:00Z</dcterms:modified>
</cp:coreProperties>
</file>