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A08CB" w14:textId="767832B2" w:rsidR="00C31F88" w:rsidRPr="003B62BA" w:rsidRDefault="00C31F88" w:rsidP="003B62BA">
      <w:pPr>
        <w:spacing w:after="0" w:line="240" w:lineRule="auto"/>
        <w:jc w:val="center"/>
        <w:rPr>
          <w:rFonts w:ascii="Garamond" w:hAnsi="Garamond"/>
          <w:b/>
          <w:sz w:val="24"/>
          <w:szCs w:val="24"/>
        </w:rPr>
      </w:pPr>
      <w:r w:rsidRPr="003B62BA">
        <w:rPr>
          <w:rFonts w:ascii="Garamond" w:hAnsi="Garamond"/>
          <w:b/>
          <w:sz w:val="24"/>
          <w:szCs w:val="24"/>
        </w:rPr>
        <w:t>VENDIM</w:t>
      </w:r>
    </w:p>
    <w:p w14:paraId="7C3DC960" w14:textId="379E7AD8" w:rsidR="00B31454" w:rsidRPr="003B62BA" w:rsidRDefault="00B31454" w:rsidP="003B62BA">
      <w:pPr>
        <w:spacing w:after="0" w:line="240" w:lineRule="auto"/>
        <w:jc w:val="center"/>
        <w:rPr>
          <w:rFonts w:ascii="Garamond" w:hAnsi="Garamond"/>
          <w:b/>
          <w:sz w:val="24"/>
          <w:szCs w:val="24"/>
        </w:rPr>
      </w:pPr>
      <w:r w:rsidRPr="003B62BA">
        <w:rPr>
          <w:rFonts w:ascii="Garamond" w:hAnsi="Garamond"/>
          <w:b/>
          <w:sz w:val="24"/>
          <w:szCs w:val="24"/>
        </w:rPr>
        <w:t>QARKULLUES</w:t>
      </w:r>
    </w:p>
    <w:p w14:paraId="5C3D9EC5" w14:textId="46CDEBDC" w:rsidR="00C31F88" w:rsidRPr="003B62BA" w:rsidRDefault="00C31F88" w:rsidP="003B62BA">
      <w:pPr>
        <w:spacing w:after="0" w:line="240" w:lineRule="auto"/>
        <w:jc w:val="center"/>
        <w:rPr>
          <w:rFonts w:ascii="Garamond" w:hAnsi="Garamond"/>
          <w:b/>
          <w:sz w:val="24"/>
          <w:szCs w:val="24"/>
        </w:rPr>
      </w:pPr>
      <w:r w:rsidRPr="003B62BA">
        <w:rPr>
          <w:rFonts w:ascii="Garamond" w:hAnsi="Garamond"/>
          <w:b/>
          <w:sz w:val="24"/>
          <w:szCs w:val="24"/>
        </w:rPr>
        <w:t xml:space="preserve">Nr. </w:t>
      </w:r>
      <w:r w:rsidR="00B31454" w:rsidRPr="003B62BA">
        <w:rPr>
          <w:rFonts w:ascii="Garamond" w:hAnsi="Garamond"/>
          <w:b/>
          <w:sz w:val="24"/>
          <w:szCs w:val="24"/>
        </w:rPr>
        <w:t xml:space="preserve">22, </w:t>
      </w:r>
      <w:proofErr w:type="spellStart"/>
      <w:r w:rsidR="00B31454" w:rsidRPr="003B62BA">
        <w:rPr>
          <w:rFonts w:ascii="Garamond" w:hAnsi="Garamond"/>
          <w:b/>
          <w:sz w:val="24"/>
          <w:szCs w:val="24"/>
        </w:rPr>
        <w:t>datë</w:t>
      </w:r>
      <w:proofErr w:type="spellEnd"/>
      <w:r w:rsidR="00B31454" w:rsidRPr="003B62BA">
        <w:rPr>
          <w:rFonts w:ascii="Garamond" w:hAnsi="Garamond"/>
          <w:b/>
          <w:sz w:val="24"/>
          <w:szCs w:val="24"/>
        </w:rPr>
        <w:t xml:space="preserve"> 1.4</w:t>
      </w:r>
      <w:r w:rsidRPr="003B62BA">
        <w:rPr>
          <w:rFonts w:ascii="Garamond" w:hAnsi="Garamond"/>
          <w:b/>
          <w:sz w:val="24"/>
          <w:szCs w:val="24"/>
        </w:rPr>
        <w:t>.2020</w:t>
      </w:r>
    </w:p>
    <w:p w14:paraId="05669C96" w14:textId="77777777" w:rsidR="00697E0E" w:rsidRPr="003B62BA" w:rsidRDefault="00697E0E" w:rsidP="003B62BA">
      <w:pPr>
        <w:spacing w:after="0" w:line="240" w:lineRule="auto"/>
        <w:jc w:val="center"/>
        <w:rPr>
          <w:rFonts w:ascii="Garamond" w:hAnsi="Garamond"/>
          <w:b/>
          <w:sz w:val="24"/>
          <w:szCs w:val="24"/>
        </w:rPr>
      </w:pPr>
    </w:p>
    <w:p w14:paraId="066E1436" w14:textId="55DB71F4" w:rsidR="00CE6062" w:rsidRPr="003B62BA" w:rsidRDefault="003B62BA" w:rsidP="003B62BA">
      <w:pPr>
        <w:spacing w:after="0" w:line="240" w:lineRule="auto"/>
        <w:jc w:val="center"/>
        <w:rPr>
          <w:rFonts w:ascii="Garamond" w:hAnsi="Garamond"/>
          <w:b/>
          <w:sz w:val="24"/>
          <w:szCs w:val="24"/>
        </w:rPr>
      </w:pPr>
      <w:r w:rsidRPr="003B62BA">
        <w:rPr>
          <w:rFonts w:ascii="Garamond" w:hAnsi="Garamond"/>
          <w:b/>
          <w:sz w:val="24"/>
          <w:szCs w:val="24"/>
        </w:rPr>
        <w:t>PËR NJË NDRYSHIM NË RREGULLOREN “PËR RAPORTIN E MJAFTUESHMËRISË SË KAPITALIT”</w:t>
      </w:r>
    </w:p>
    <w:p w14:paraId="3A0C138C" w14:textId="77777777" w:rsidR="003B62BA" w:rsidRDefault="003B62BA" w:rsidP="003B62BA">
      <w:pPr>
        <w:spacing w:after="0" w:line="240" w:lineRule="auto"/>
        <w:ind w:firstLine="284"/>
        <w:jc w:val="both"/>
        <w:rPr>
          <w:rFonts w:ascii="Garamond" w:hAnsi="Garamond"/>
          <w:sz w:val="24"/>
          <w:szCs w:val="24"/>
        </w:rPr>
      </w:pPr>
    </w:p>
    <w:p w14:paraId="42C9F639" w14:textId="0FE48A30" w:rsidR="00C41525" w:rsidRPr="003B62BA" w:rsidRDefault="00C41525" w:rsidP="003B62BA">
      <w:pPr>
        <w:spacing w:after="0" w:line="240" w:lineRule="auto"/>
        <w:ind w:firstLine="284"/>
        <w:jc w:val="both"/>
        <w:rPr>
          <w:rFonts w:ascii="Garamond" w:hAnsi="Garamond"/>
          <w:sz w:val="24"/>
          <w:szCs w:val="24"/>
        </w:rPr>
      </w:pPr>
      <w:proofErr w:type="spellStart"/>
      <w:r w:rsidRPr="003B62BA">
        <w:rPr>
          <w:rFonts w:ascii="Garamond" w:hAnsi="Garamond"/>
          <w:sz w:val="24"/>
          <w:szCs w:val="24"/>
        </w:rPr>
        <w:t>Në</w:t>
      </w:r>
      <w:proofErr w:type="spellEnd"/>
      <w:r w:rsidRPr="003B62BA">
        <w:rPr>
          <w:rFonts w:ascii="Garamond" w:hAnsi="Garamond"/>
          <w:sz w:val="24"/>
          <w:szCs w:val="24"/>
        </w:rPr>
        <w:t xml:space="preserve"> </w:t>
      </w:r>
      <w:proofErr w:type="spellStart"/>
      <w:r w:rsidRPr="003B62BA">
        <w:rPr>
          <w:rFonts w:ascii="Garamond" w:hAnsi="Garamond"/>
          <w:sz w:val="24"/>
          <w:szCs w:val="24"/>
        </w:rPr>
        <w:t>bazë</w:t>
      </w:r>
      <w:proofErr w:type="spellEnd"/>
      <w:r w:rsidRPr="003B62BA">
        <w:rPr>
          <w:rFonts w:ascii="Garamond" w:hAnsi="Garamond"/>
          <w:sz w:val="24"/>
          <w:szCs w:val="24"/>
        </w:rPr>
        <w:t xml:space="preserve"> </w:t>
      </w:r>
      <w:proofErr w:type="spellStart"/>
      <w:r w:rsidRPr="003B62BA">
        <w:rPr>
          <w:rFonts w:ascii="Garamond" w:hAnsi="Garamond"/>
          <w:sz w:val="24"/>
          <w:szCs w:val="24"/>
        </w:rPr>
        <w:t>dhe</w:t>
      </w:r>
      <w:proofErr w:type="spellEnd"/>
      <w:r w:rsidRPr="003B62BA">
        <w:rPr>
          <w:rFonts w:ascii="Garamond" w:hAnsi="Garamond"/>
          <w:sz w:val="24"/>
          <w:szCs w:val="24"/>
        </w:rPr>
        <w:t xml:space="preserve"> </w:t>
      </w:r>
      <w:proofErr w:type="spellStart"/>
      <w:r w:rsidRPr="003B62BA">
        <w:rPr>
          <w:rFonts w:ascii="Garamond" w:hAnsi="Garamond"/>
          <w:sz w:val="24"/>
          <w:szCs w:val="24"/>
        </w:rPr>
        <w:t>për</w:t>
      </w:r>
      <w:proofErr w:type="spellEnd"/>
      <w:r w:rsidRPr="003B62BA">
        <w:rPr>
          <w:rFonts w:ascii="Garamond" w:hAnsi="Garamond"/>
          <w:sz w:val="24"/>
          <w:szCs w:val="24"/>
        </w:rPr>
        <w:t xml:space="preserve"> </w:t>
      </w:r>
      <w:proofErr w:type="spellStart"/>
      <w:r w:rsidRPr="003B62BA">
        <w:rPr>
          <w:rFonts w:ascii="Garamond" w:hAnsi="Garamond"/>
          <w:sz w:val="24"/>
          <w:szCs w:val="24"/>
        </w:rPr>
        <w:t>zbatim</w:t>
      </w:r>
      <w:proofErr w:type="spellEnd"/>
      <w:r w:rsidRPr="003B62BA">
        <w:rPr>
          <w:rFonts w:ascii="Garamond" w:hAnsi="Garamond"/>
          <w:sz w:val="24"/>
          <w:szCs w:val="24"/>
        </w:rPr>
        <w:t xml:space="preserve"> </w:t>
      </w:r>
      <w:proofErr w:type="spellStart"/>
      <w:r w:rsidRPr="003B62BA">
        <w:rPr>
          <w:rFonts w:ascii="Garamond" w:hAnsi="Garamond"/>
          <w:sz w:val="24"/>
          <w:szCs w:val="24"/>
        </w:rPr>
        <w:t>të</w:t>
      </w:r>
      <w:proofErr w:type="spellEnd"/>
      <w:r w:rsidRPr="003B62BA">
        <w:rPr>
          <w:rFonts w:ascii="Garamond" w:hAnsi="Garamond"/>
          <w:sz w:val="24"/>
          <w:szCs w:val="24"/>
        </w:rPr>
        <w:t xml:space="preserve"> </w:t>
      </w:r>
      <w:proofErr w:type="spellStart"/>
      <w:r w:rsidRPr="003B62BA">
        <w:rPr>
          <w:rFonts w:ascii="Garamond" w:hAnsi="Garamond"/>
          <w:sz w:val="24"/>
          <w:szCs w:val="24"/>
        </w:rPr>
        <w:t>nenit</w:t>
      </w:r>
      <w:proofErr w:type="spellEnd"/>
      <w:r w:rsidRPr="003B62BA">
        <w:rPr>
          <w:rFonts w:ascii="Garamond" w:hAnsi="Garamond"/>
          <w:sz w:val="24"/>
          <w:szCs w:val="24"/>
        </w:rPr>
        <w:t xml:space="preserve"> 12</w:t>
      </w:r>
      <w:r w:rsidR="00793F4F" w:rsidRPr="003B62BA">
        <w:rPr>
          <w:rFonts w:ascii="Garamond" w:hAnsi="Garamond"/>
          <w:sz w:val="24"/>
          <w:szCs w:val="24"/>
        </w:rPr>
        <w:t>,</w:t>
      </w:r>
      <w:r w:rsidRPr="003B62BA">
        <w:rPr>
          <w:rFonts w:ascii="Garamond" w:hAnsi="Garamond"/>
          <w:sz w:val="24"/>
          <w:szCs w:val="24"/>
        </w:rPr>
        <w:t xml:space="preserve"> </w:t>
      </w:r>
      <w:proofErr w:type="spellStart"/>
      <w:r w:rsidRPr="003B62BA">
        <w:rPr>
          <w:rFonts w:ascii="Garamond" w:hAnsi="Garamond"/>
          <w:sz w:val="24"/>
          <w:szCs w:val="24"/>
        </w:rPr>
        <w:t>shkronja</w:t>
      </w:r>
      <w:proofErr w:type="spellEnd"/>
      <w:r w:rsidRPr="003B62BA">
        <w:rPr>
          <w:rFonts w:ascii="Garamond" w:hAnsi="Garamond"/>
          <w:sz w:val="24"/>
          <w:szCs w:val="24"/>
        </w:rPr>
        <w:t xml:space="preserve"> “a”</w:t>
      </w:r>
      <w:r w:rsidR="005106C9" w:rsidRPr="003B62BA">
        <w:rPr>
          <w:rFonts w:ascii="Garamond" w:hAnsi="Garamond"/>
          <w:sz w:val="24"/>
          <w:szCs w:val="24"/>
        </w:rPr>
        <w:t>,</w:t>
      </w:r>
      <w:r w:rsidRPr="003B62BA">
        <w:rPr>
          <w:rFonts w:ascii="Garamond" w:hAnsi="Garamond"/>
          <w:sz w:val="24"/>
          <w:szCs w:val="24"/>
        </w:rPr>
        <w:t xml:space="preserve"> </w:t>
      </w:r>
      <w:proofErr w:type="spellStart"/>
      <w:r w:rsidRPr="003B62BA">
        <w:rPr>
          <w:rFonts w:ascii="Garamond" w:hAnsi="Garamond"/>
          <w:sz w:val="24"/>
          <w:szCs w:val="24"/>
        </w:rPr>
        <w:t>dhe</w:t>
      </w:r>
      <w:proofErr w:type="spellEnd"/>
      <w:r w:rsidRPr="003B62BA">
        <w:rPr>
          <w:rFonts w:ascii="Garamond" w:hAnsi="Garamond"/>
          <w:sz w:val="24"/>
          <w:szCs w:val="24"/>
        </w:rPr>
        <w:t xml:space="preserve"> </w:t>
      </w:r>
      <w:proofErr w:type="spellStart"/>
      <w:r w:rsidRPr="003B62BA">
        <w:rPr>
          <w:rFonts w:ascii="Garamond" w:hAnsi="Garamond"/>
          <w:sz w:val="24"/>
          <w:szCs w:val="24"/>
        </w:rPr>
        <w:t>nenit</w:t>
      </w:r>
      <w:proofErr w:type="spellEnd"/>
      <w:r w:rsidRPr="003B62BA">
        <w:rPr>
          <w:rFonts w:ascii="Garamond" w:hAnsi="Garamond"/>
          <w:sz w:val="24"/>
          <w:szCs w:val="24"/>
        </w:rPr>
        <w:t xml:space="preserve"> 43, </w:t>
      </w:r>
      <w:proofErr w:type="spellStart"/>
      <w:r w:rsidRPr="003B62BA">
        <w:rPr>
          <w:rFonts w:ascii="Garamond" w:hAnsi="Garamond"/>
          <w:sz w:val="24"/>
          <w:szCs w:val="24"/>
        </w:rPr>
        <w:t>shkronja</w:t>
      </w:r>
      <w:proofErr w:type="spellEnd"/>
      <w:r w:rsidRPr="003B62BA">
        <w:rPr>
          <w:rFonts w:ascii="Garamond" w:hAnsi="Garamond"/>
          <w:sz w:val="24"/>
          <w:szCs w:val="24"/>
        </w:rPr>
        <w:t xml:space="preserve"> “c”</w:t>
      </w:r>
      <w:r w:rsidR="00C31F88" w:rsidRPr="003B62BA">
        <w:rPr>
          <w:rFonts w:ascii="Garamond" w:hAnsi="Garamond"/>
          <w:sz w:val="24"/>
          <w:szCs w:val="24"/>
        </w:rPr>
        <w:t>,</w:t>
      </w:r>
      <w:r w:rsidRPr="003B62BA">
        <w:rPr>
          <w:rFonts w:ascii="Garamond" w:hAnsi="Garamond"/>
          <w:sz w:val="24"/>
          <w:szCs w:val="24"/>
        </w:rPr>
        <w:t xml:space="preserve"> </w:t>
      </w:r>
      <w:proofErr w:type="spellStart"/>
      <w:r w:rsidRPr="003B62BA">
        <w:rPr>
          <w:rFonts w:ascii="Garamond" w:hAnsi="Garamond"/>
          <w:sz w:val="24"/>
          <w:szCs w:val="24"/>
        </w:rPr>
        <w:t>të</w:t>
      </w:r>
      <w:proofErr w:type="spellEnd"/>
      <w:r w:rsidRPr="003B62BA">
        <w:rPr>
          <w:rFonts w:ascii="Garamond" w:hAnsi="Garamond"/>
          <w:sz w:val="24"/>
          <w:szCs w:val="24"/>
        </w:rPr>
        <w:t xml:space="preserve"> </w:t>
      </w:r>
      <w:proofErr w:type="spellStart"/>
      <w:r w:rsidRPr="003B62BA">
        <w:rPr>
          <w:rFonts w:ascii="Garamond" w:hAnsi="Garamond"/>
          <w:sz w:val="24"/>
          <w:szCs w:val="24"/>
        </w:rPr>
        <w:t>ligjit</w:t>
      </w:r>
      <w:proofErr w:type="spellEnd"/>
      <w:r w:rsidRPr="003B62BA">
        <w:rPr>
          <w:rFonts w:ascii="Garamond" w:hAnsi="Garamond"/>
          <w:sz w:val="24"/>
          <w:szCs w:val="24"/>
        </w:rPr>
        <w:t xml:space="preserve"> nr. 8269, </w:t>
      </w:r>
      <w:proofErr w:type="spellStart"/>
      <w:r w:rsidRPr="003B62BA">
        <w:rPr>
          <w:rFonts w:ascii="Garamond" w:hAnsi="Garamond"/>
          <w:sz w:val="24"/>
          <w:szCs w:val="24"/>
        </w:rPr>
        <w:t>datë</w:t>
      </w:r>
      <w:proofErr w:type="spellEnd"/>
      <w:r w:rsidRPr="003B62BA">
        <w:rPr>
          <w:rFonts w:ascii="Garamond" w:hAnsi="Garamond"/>
          <w:sz w:val="24"/>
          <w:szCs w:val="24"/>
        </w:rPr>
        <w:t xml:space="preserve"> 23.12.1997</w:t>
      </w:r>
      <w:r w:rsidR="00C31F88" w:rsidRPr="003B62BA">
        <w:rPr>
          <w:rFonts w:ascii="Garamond" w:hAnsi="Garamond"/>
          <w:sz w:val="24"/>
          <w:szCs w:val="24"/>
        </w:rPr>
        <w:t>,</w:t>
      </w:r>
      <w:r w:rsidRPr="003B62BA">
        <w:rPr>
          <w:rFonts w:ascii="Garamond" w:hAnsi="Garamond"/>
          <w:sz w:val="24"/>
          <w:szCs w:val="24"/>
        </w:rPr>
        <w:t xml:space="preserve"> “</w:t>
      </w:r>
      <w:proofErr w:type="spellStart"/>
      <w:r w:rsidRPr="003B62BA">
        <w:rPr>
          <w:rFonts w:ascii="Garamond" w:hAnsi="Garamond"/>
          <w:sz w:val="24"/>
          <w:szCs w:val="24"/>
        </w:rPr>
        <w:t>Për</w:t>
      </w:r>
      <w:proofErr w:type="spellEnd"/>
      <w:r w:rsidRPr="003B62BA">
        <w:rPr>
          <w:rFonts w:ascii="Garamond" w:hAnsi="Garamond"/>
          <w:sz w:val="24"/>
          <w:szCs w:val="24"/>
        </w:rPr>
        <w:t xml:space="preserve"> </w:t>
      </w:r>
      <w:proofErr w:type="spellStart"/>
      <w:r w:rsidRPr="003B62BA">
        <w:rPr>
          <w:rFonts w:ascii="Garamond" w:hAnsi="Garamond"/>
          <w:sz w:val="24"/>
          <w:szCs w:val="24"/>
        </w:rPr>
        <w:t>Bankën</w:t>
      </w:r>
      <w:proofErr w:type="spellEnd"/>
      <w:r w:rsidRPr="003B62BA">
        <w:rPr>
          <w:rFonts w:ascii="Garamond" w:hAnsi="Garamond"/>
          <w:sz w:val="24"/>
          <w:szCs w:val="24"/>
        </w:rPr>
        <w:t xml:space="preserve"> e </w:t>
      </w:r>
      <w:proofErr w:type="spellStart"/>
      <w:r w:rsidRPr="003B62BA">
        <w:rPr>
          <w:rFonts w:ascii="Garamond" w:hAnsi="Garamond"/>
          <w:sz w:val="24"/>
          <w:szCs w:val="24"/>
        </w:rPr>
        <w:t>Shqipërisë</w:t>
      </w:r>
      <w:proofErr w:type="spellEnd"/>
      <w:r w:rsidRPr="003B62BA">
        <w:rPr>
          <w:rFonts w:ascii="Garamond" w:hAnsi="Garamond"/>
          <w:sz w:val="24"/>
          <w:szCs w:val="24"/>
        </w:rPr>
        <w:t xml:space="preserve">”, </w:t>
      </w:r>
      <w:proofErr w:type="spellStart"/>
      <w:r w:rsidRPr="003B62BA">
        <w:rPr>
          <w:rFonts w:ascii="Garamond" w:hAnsi="Garamond"/>
          <w:sz w:val="24"/>
          <w:szCs w:val="24"/>
        </w:rPr>
        <w:t>i</w:t>
      </w:r>
      <w:proofErr w:type="spellEnd"/>
      <w:r w:rsidRPr="003B62BA">
        <w:rPr>
          <w:rFonts w:ascii="Garamond" w:hAnsi="Garamond"/>
          <w:sz w:val="24"/>
          <w:szCs w:val="24"/>
        </w:rPr>
        <w:t xml:space="preserve"> </w:t>
      </w:r>
      <w:proofErr w:type="spellStart"/>
      <w:r w:rsidRPr="003B62BA">
        <w:rPr>
          <w:rFonts w:ascii="Garamond" w:hAnsi="Garamond"/>
          <w:sz w:val="24"/>
          <w:szCs w:val="24"/>
        </w:rPr>
        <w:t>ndryshuar</w:t>
      </w:r>
      <w:proofErr w:type="spellEnd"/>
      <w:r w:rsidR="005106C9" w:rsidRPr="003B62BA">
        <w:rPr>
          <w:rFonts w:ascii="Garamond" w:hAnsi="Garamond"/>
          <w:sz w:val="24"/>
          <w:szCs w:val="24"/>
        </w:rPr>
        <w:t>;</w:t>
      </w:r>
      <w:r w:rsidRPr="003B62BA">
        <w:rPr>
          <w:rFonts w:ascii="Garamond" w:hAnsi="Garamond"/>
          <w:sz w:val="24"/>
          <w:szCs w:val="24"/>
        </w:rPr>
        <w:t xml:space="preserve"> </w:t>
      </w:r>
      <w:proofErr w:type="spellStart"/>
      <w:r w:rsidRPr="003B62BA">
        <w:rPr>
          <w:rFonts w:ascii="Garamond" w:hAnsi="Garamond"/>
          <w:sz w:val="24"/>
          <w:szCs w:val="24"/>
        </w:rPr>
        <w:t>të</w:t>
      </w:r>
      <w:proofErr w:type="spellEnd"/>
      <w:r w:rsidRPr="003B62BA">
        <w:rPr>
          <w:rFonts w:ascii="Garamond" w:hAnsi="Garamond"/>
          <w:sz w:val="24"/>
          <w:szCs w:val="24"/>
        </w:rPr>
        <w:t xml:space="preserve"> </w:t>
      </w:r>
      <w:proofErr w:type="spellStart"/>
      <w:r w:rsidRPr="003B62BA">
        <w:rPr>
          <w:rFonts w:ascii="Garamond" w:hAnsi="Garamond"/>
          <w:sz w:val="24"/>
          <w:szCs w:val="24"/>
        </w:rPr>
        <w:t>nen</w:t>
      </w:r>
      <w:r w:rsidR="004148DE" w:rsidRPr="003B62BA">
        <w:rPr>
          <w:rFonts w:ascii="Garamond" w:hAnsi="Garamond"/>
          <w:sz w:val="24"/>
          <w:szCs w:val="24"/>
        </w:rPr>
        <w:t>it</w:t>
      </w:r>
      <w:proofErr w:type="spellEnd"/>
      <w:r w:rsidR="004148DE" w:rsidRPr="003B62BA">
        <w:rPr>
          <w:rFonts w:ascii="Garamond" w:hAnsi="Garamond"/>
          <w:sz w:val="24"/>
          <w:szCs w:val="24"/>
        </w:rPr>
        <w:t xml:space="preserve"> 5</w:t>
      </w:r>
      <w:r w:rsidR="00316D6D" w:rsidRPr="003B62BA">
        <w:rPr>
          <w:rFonts w:ascii="Garamond" w:hAnsi="Garamond"/>
          <w:sz w:val="24"/>
          <w:szCs w:val="24"/>
        </w:rPr>
        <w:t>8</w:t>
      </w:r>
      <w:r w:rsidR="004148DE" w:rsidRPr="003B62BA">
        <w:rPr>
          <w:rFonts w:ascii="Garamond" w:hAnsi="Garamond"/>
          <w:sz w:val="24"/>
          <w:szCs w:val="24"/>
        </w:rPr>
        <w:t xml:space="preserve">, </w:t>
      </w:r>
      <w:proofErr w:type="spellStart"/>
      <w:r w:rsidR="002F23D3" w:rsidRPr="003B62BA">
        <w:rPr>
          <w:rFonts w:ascii="Garamond" w:hAnsi="Garamond"/>
          <w:sz w:val="24"/>
          <w:szCs w:val="24"/>
        </w:rPr>
        <w:t>shkronjat</w:t>
      </w:r>
      <w:proofErr w:type="spellEnd"/>
      <w:r w:rsidR="002F23D3" w:rsidRPr="003B62BA">
        <w:rPr>
          <w:rFonts w:ascii="Garamond" w:hAnsi="Garamond"/>
          <w:sz w:val="24"/>
          <w:szCs w:val="24"/>
        </w:rPr>
        <w:t xml:space="preserve"> “a”, “b”</w:t>
      </w:r>
      <w:r w:rsidR="00C31F88" w:rsidRPr="003B62BA">
        <w:rPr>
          <w:rFonts w:ascii="Garamond" w:hAnsi="Garamond"/>
          <w:sz w:val="24"/>
          <w:szCs w:val="24"/>
        </w:rPr>
        <w:t xml:space="preserve"> </w:t>
      </w:r>
      <w:proofErr w:type="spellStart"/>
      <w:r w:rsidR="00C31F88" w:rsidRPr="003B62BA">
        <w:rPr>
          <w:rFonts w:ascii="Garamond" w:hAnsi="Garamond"/>
          <w:sz w:val="24"/>
          <w:szCs w:val="24"/>
        </w:rPr>
        <w:t>dhe</w:t>
      </w:r>
      <w:proofErr w:type="spellEnd"/>
      <w:r w:rsidR="002F23D3" w:rsidRPr="003B62BA">
        <w:rPr>
          <w:rFonts w:ascii="Garamond" w:hAnsi="Garamond"/>
          <w:sz w:val="24"/>
          <w:szCs w:val="24"/>
        </w:rPr>
        <w:t xml:space="preserve"> “c”</w:t>
      </w:r>
      <w:r w:rsidR="00C31F88" w:rsidRPr="003B62BA">
        <w:rPr>
          <w:rFonts w:ascii="Garamond" w:hAnsi="Garamond"/>
          <w:sz w:val="24"/>
          <w:szCs w:val="24"/>
        </w:rPr>
        <w:t>,</w:t>
      </w:r>
      <w:r w:rsidR="002F23D3" w:rsidRPr="003B62BA">
        <w:rPr>
          <w:rFonts w:ascii="Garamond" w:hAnsi="Garamond"/>
          <w:sz w:val="24"/>
          <w:szCs w:val="24"/>
        </w:rPr>
        <w:t xml:space="preserve"> </w:t>
      </w:r>
      <w:proofErr w:type="spellStart"/>
      <w:r w:rsidR="002F23D3" w:rsidRPr="003B62BA">
        <w:rPr>
          <w:rFonts w:ascii="Garamond" w:hAnsi="Garamond"/>
          <w:sz w:val="24"/>
          <w:szCs w:val="24"/>
        </w:rPr>
        <w:t>dhe</w:t>
      </w:r>
      <w:proofErr w:type="spellEnd"/>
      <w:r w:rsidR="002F23D3" w:rsidRPr="003B62BA">
        <w:rPr>
          <w:rFonts w:ascii="Garamond" w:hAnsi="Garamond"/>
          <w:sz w:val="24"/>
          <w:szCs w:val="24"/>
        </w:rPr>
        <w:t xml:space="preserve"> </w:t>
      </w:r>
      <w:proofErr w:type="spellStart"/>
      <w:r w:rsidR="002F23D3" w:rsidRPr="003B62BA">
        <w:rPr>
          <w:rFonts w:ascii="Garamond" w:hAnsi="Garamond"/>
          <w:sz w:val="24"/>
          <w:szCs w:val="24"/>
        </w:rPr>
        <w:t>të</w:t>
      </w:r>
      <w:proofErr w:type="spellEnd"/>
      <w:r w:rsidR="002F23D3" w:rsidRPr="003B62BA">
        <w:rPr>
          <w:rFonts w:ascii="Garamond" w:hAnsi="Garamond"/>
          <w:sz w:val="24"/>
          <w:szCs w:val="24"/>
        </w:rPr>
        <w:t xml:space="preserve"> </w:t>
      </w:r>
      <w:proofErr w:type="spellStart"/>
      <w:r w:rsidR="002F23D3" w:rsidRPr="003B62BA">
        <w:rPr>
          <w:rFonts w:ascii="Garamond" w:hAnsi="Garamond"/>
          <w:sz w:val="24"/>
          <w:szCs w:val="24"/>
        </w:rPr>
        <w:t>nenit</w:t>
      </w:r>
      <w:proofErr w:type="spellEnd"/>
      <w:r w:rsidR="002F23D3" w:rsidRPr="003B62BA">
        <w:rPr>
          <w:rFonts w:ascii="Garamond" w:hAnsi="Garamond"/>
          <w:sz w:val="24"/>
          <w:szCs w:val="24"/>
        </w:rPr>
        <w:t xml:space="preserve"> 60, </w:t>
      </w:r>
      <w:proofErr w:type="spellStart"/>
      <w:r w:rsidR="002F23D3" w:rsidRPr="003B62BA">
        <w:rPr>
          <w:rFonts w:ascii="Garamond" w:hAnsi="Garamond"/>
          <w:sz w:val="24"/>
          <w:szCs w:val="24"/>
        </w:rPr>
        <w:t>pika</w:t>
      </w:r>
      <w:proofErr w:type="spellEnd"/>
      <w:r w:rsidR="002F23D3" w:rsidRPr="003B62BA">
        <w:rPr>
          <w:rFonts w:ascii="Garamond" w:hAnsi="Garamond"/>
          <w:sz w:val="24"/>
          <w:szCs w:val="24"/>
        </w:rPr>
        <w:t xml:space="preserve"> 2</w:t>
      </w:r>
      <w:r w:rsidR="00C31F88" w:rsidRPr="003B62BA">
        <w:rPr>
          <w:rFonts w:ascii="Garamond" w:hAnsi="Garamond"/>
          <w:sz w:val="24"/>
          <w:szCs w:val="24"/>
        </w:rPr>
        <w:t>,</w:t>
      </w:r>
      <w:r w:rsidR="002F23D3" w:rsidRPr="003B62BA">
        <w:rPr>
          <w:rFonts w:ascii="Garamond" w:hAnsi="Garamond"/>
          <w:sz w:val="24"/>
          <w:szCs w:val="24"/>
        </w:rPr>
        <w:t xml:space="preserve"> </w:t>
      </w:r>
      <w:proofErr w:type="spellStart"/>
      <w:r w:rsidRPr="003B62BA">
        <w:rPr>
          <w:rFonts w:ascii="Garamond" w:hAnsi="Garamond"/>
          <w:sz w:val="24"/>
          <w:szCs w:val="24"/>
        </w:rPr>
        <w:t>të</w:t>
      </w:r>
      <w:proofErr w:type="spellEnd"/>
      <w:r w:rsidRPr="003B62BA">
        <w:rPr>
          <w:rFonts w:ascii="Garamond" w:hAnsi="Garamond"/>
          <w:sz w:val="24"/>
          <w:szCs w:val="24"/>
        </w:rPr>
        <w:t xml:space="preserve"> </w:t>
      </w:r>
      <w:proofErr w:type="spellStart"/>
      <w:r w:rsidRPr="003B62BA">
        <w:rPr>
          <w:rFonts w:ascii="Garamond" w:hAnsi="Garamond"/>
          <w:sz w:val="24"/>
          <w:szCs w:val="24"/>
        </w:rPr>
        <w:t>ligjit</w:t>
      </w:r>
      <w:proofErr w:type="spellEnd"/>
      <w:r w:rsidRPr="003B62BA">
        <w:rPr>
          <w:rFonts w:ascii="Garamond" w:hAnsi="Garamond"/>
          <w:sz w:val="24"/>
          <w:szCs w:val="24"/>
        </w:rPr>
        <w:t xml:space="preserve"> nr. 9662, </w:t>
      </w:r>
      <w:proofErr w:type="spellStart"/>
      <w:r w:rsidRPr="003B62BA">
        <w:rPr>
          <w:rFonts w:ascii="Garamond" w:hAnsi="Garamond"/>
          <w:sz w:val="24"/>
          <w:szCs w:val="24"/>
        </w:rPr>
        <w:t>datë</w:t>
      </w:r>
      <w:proofErr w:type="spellEnd"/>
      <w:r w:rsidRPr="003B62BA">
        <w:rPr>
          <w:rFonts w:ascii="Garamond" w:hAnsi="Garamond"/>
          <w:sz w:val="24"/>
          <w:szCs w:val="24"/>
        </w:rPr>
        <w:t xml:space="preserve"> 18.12.2006</w:t>
      </w:r>
      <w:r w:rsidR="00C31F88" w:rsidRPr="003B62BA">
        <w:rPr>
          <w:rFonts w:ascii="Garamond" w:hAnsi="Garamond"/>
          <w:sz w:val="24"/>
          <w:szCs w:val="24"/>
        </w:rPr>
        <w:t>,</w:t>
      </w:r>
      <w:r w:rsidRPr="003B62BA">
        <w:rPr>
          <w:rFonts w:ascii="Garamond" w:hAnsi="Garamond"/>
          <w:sz w:val="24"/>
          <w:szCs w:val="24"/>
        </w:rPr>
        <w:t xml:space="preserve"> “</w:t>
      </w:r>
      <w:proofErr w:type="spellStart"/>
      <w:r w:rsidRPr="003B62BA">
        <w:rPr>
          <w:rFonts w:ascii="Garamond" w:hAnsi="Garamond"/>
          <w:sz w:val="24"/>
          <w:szCs w:val="24"/>
        </w:rPr>
        <w:t>Për</w:t>
      </w:r>
      <w:proofErr w:type="spellEnd"/>
      <w:r w:rsidRPr="003B62BA">
        <w:rPr>
          <w:rFonts w:ascii="Garamond" w:hAnsi="Garamond"/>
          <w:sz w:val="24"/>
          <w:szCs w:val="24"/>
        </w:rPr>
        <w:t xml:space="preserve"> </w:t>
      </w:r>
      <w:proofErr w:type="spellStart"/>
      <w:r w:rsidRPr="003B62BA">
        <w:rPr>
          <w:rFonts w:ascii="Garamond" w:hAnsi="Garamond"/>
          <w:sz w:val="24"/>
          <w:szCs w:val="24"/>
        </w:rPr>
        <w:t>bankat</w:t>
      </w:r>
      <w:proofErr w:type="spellEnd"/>
      <w:r w:rsidRPr="003B62BA">
        <w:rPr>
          <w:rFonts w:ascii="Garamond" w:hAnsi="Garamond"/>
          <w:sz w:val="24"/>
          <w:szCs w:val="24"/>
        </w:rPr>
        <w:t xml:space="preserve"> </w:t>
      </w:r>
      <w:proofErr w:type="spellStart"/>
      <w:r w:rsidRPr="003B62BA">
        <w:rPr>
          <w:rFonts w:ascii="Garamond" w:hAnsi="Garamond"/>
          <w:sz w:val="24"/>
          <w:szCs w:val="24"/>
        </w:rPr>
        <w:t>në</w:t>
      </w:r>
      <w:proofErr w:type="spellEnd"/>
      <w:r w:rsidRPr="003B62BA">
        <w:rPr>
          <w:rFonts w:ascii="Garamond" w:hAnsi="Garamond"/>
          <w:sz w:val="24"/>
          <w:szCs w:val="24"/>
        </w:rPr>
        <w:t xml:space="preserve"> </w:t>
      </w:r>
      <w:proofErr w:type="spellStart"/>
      <w:r w:rsidRPr="003B62BA">
        <w:rPr>
          <w:rFonts w:ascii="Garamond" w:hAnsi="Garamond"/>
          <w:sz w:val="24"/>
          <w:szCs w:val="24"/>
        </w:rPr>
        <w:t>Republikën</w:t>
      </w:r>
      <w:proofErr w:type="spellEnd"/>
      <w:r w:rsidRPr="003B62BA">
        <w:rPr>
          <w:rFonts w:ascii="Garamond" w:hAnsi="Garamond"/>
          <w:sz w:val="24"/>
          <w:szCs w:val="24"/>
        </w:rPr>
        <w:t xml:space="preserve"> e </w:t>
      </w:r>
      <w:proofErr w:type="spellStart"/>
      <w:r w:rsidRPr="003B62BA">
        <w:rPr>
          <w:rFonts w:ascii="Garamond" w:hAnsi="Garamond"/>
          <w:sz w:val="24"/>
          <w:szCs w:val="24"/>
        </w:rPr>
        <w:t>Shqipërisë</w:t>
      </w:r>
      <w:proofErr w:type="spellEnd"/>
      <w:r w:rsidRPr="003B62BA">
        <w:rPr>
          <w:rFonts w:ascii="Garamond" w:hAnsi="Garamond"/>
          <w:sz w:val="24"/>
          <w:szCs w:val="24"/>
        </w:rPr>
        <w:t xml:space="preserve">”, </w:t>
      </w:r>
      <w:proofErr w:type="spellStart"/>
      <w:r w:rsidR="004148DE" w:rsidRPr="003B62BA">
        <w:rPr>
          <w:rFonts w:ascii="Garamond" w:hAnsi="Garamond"/>
          <w:sz w:val="24"/>
          <w:szCs w:val="24"/>
        </w:rPr>
        <w:t>i</w:t>
      </w:r>
      <w:proofErr w:type="spellEnd"/>
      <w:r w:rsidR="004148DE" w:rsidRPr="003B62BA">
        <w:rPr>
          <w:rFonts w:ascii="Garamond" w:hAnsi="Garamond"/>
          <w:sz w:val="24"/>
          <w:szCs w:val="24"/>
        </w:rPr>
        <w:t xml:space="preserve"> </w:t>
      </w:r>
      <w:proofErr w:type="spellStart"/>
      <w:r w:rsidR="004148DE" w:rsidRPr="003B62BA">
        <w:rPr>
          <w:rFonts w:ascii="Garamond" w:hAnsi="Garamond"/>
          <w:sz w:val="24"/>
          <w:szCs w:val="24"/>
        </w:rPr>
        <w:t>ndryshuar</w:t>
      </w:r>
      <w:proofErr w:type="spellEnd"/>
      <w:r w:rsidR="005106C9" w:rsidRPr="003B62BA">
        <w:rPr>
          <w:rFonts w:ascii="Garamond" w:hAnsi="Garamond"/>
          <w:sz w:val="24"/>
          <w:szCs w:val="24"/>
        </w:rPr>
        <w:t>;</w:t>
      </w:r>
      <w:r w:rsidR="004148DE" w:rsidRPr="003B62BA">
        <w:rPr>
          <w:rFonts w:ascii="Garamond" w:hAnsi="Garamond"/>
          <w:sz w:val="24"/>
          <w:szCs w:val="24"/>
        </w:rPr>
        <w:t xml:space="preserve"> </w:t>
      </w:r>
      <w:r w:rsidRPr="003B62BA">
        <w:rPr>
          <w:rFonts w:ascii="Garamond" w:hAnsi="Garamond"/>
          <w:sz w:val="24"/>
          <w:szCs w:val="24"/>
        </w:rPr>
        <w:t xml:space="preserve">me </w:t>
      </w:r>
      <w:proofErr w:type="spellStart"/>
      <w:r w:rsidRPr="003B62BA">
        <w:rPr>
          <w:rFonts w:ascii="Garamond" w:hAnsi="Garamond"/>
          <w:sz w:val="24"/>
          <w:szCs w:val="24"/>
        </w:rPr>
        <w:t>propozim</w:t>
      </w:r>
      <w:proofErr w:type="spellEnd"/>
      <w:r w:rsidRPr="003B62BA">
        <w:rPr>
          <w:rFonts w:ascii="Garamond" w:hAnsi="Garamond"/>
          <w:sz w:val="24"/>
          <w:szCs w:val="24"/>
        </w:rPr>
        <w:t xml:space="preserve"> </w:t>
      </w:r>
      <w:proofErr w:type="spellStart"/>
      <w:r w:rsidRPr="003B62BA">
        <w:rPr>
          <w:rFonts w:ascii="Garamond" w:hAnsi="Garamond"/>
          <w:sz w:val="24"/>
          <w:szCs w:val="24"/>
        </w:rPr>
        <w:t>t</w:t>
      </w:r>
      <w:r w:rsidR="00550773" w:rsidRPr="003B62BA">
        <w:rPr>
          <w:rFonts w:ascii="Garamond" w:hAnsi="Garamond"/>
          <w:sz w:val="24"/>
          <w:szCs w:val="24"/>
        </w:rPr>
        <w:t>ë</w:t>
      </w:r>
      <w:proofErr w:type="spellEnd"/>
      <w:r w:rsidR="00550773" w:rsidRPr="003B62BA">
        <w:rPr>
          <w:rFonts w:ascii="Garamond" w:hAnsi="Garamond"/>
          <w:sz w:val="24"/>
          <w:szCs w:val="24"/>
        </w:rPr>
        <w:t xml:space="preserve"> </w:t>
      </w:r>
      <w:proofErr w:type="spellStart"/>
      <w:r w:rsidR="00550773" w:rsidRPr="003B62BA">
        <w:rPr>
          <w:rFonts w:ascii="Garamond" w:hAnsi="Garamond"/>
          <w:sz w:val="24"/>
          <w:szCs w:val="24"/>
        </w:rPr>
        <w:t>Departamentit</w:t>
      </w:r>
      <w:proofErr w:type="spellEnd"/>
      <w:r w:rsidR="00550773" w:rsidRPr="003B62BA">
        <w:rPr>
          <w:rFonts w:ascii="Garamond" w:hAnsi="Garamond"/>
          <w:sz w:val="24"/>
          <w:szCs w:val="24"/>
        </w:rPr>
        <w:t xml:space="preserve"> </w:t>
      </w:r>
      <w:proofErr w:type="spellStart"/>
      <w:r w:rsidR="00550773" w:rsidRPr="003B62BA">
        <w:rPr>
          <w:rFonts w:ascii="Garamond" w:hAnsi="Garamond"/>
          <w:sz w:val="24"/>
          <w:szCs w:val="24"/>
        </w:rPr>
        <w:t>të</w:t>
      </w:r>
      <w:proofErr w:type="spellEnd"/>
      <w:r w:rsidR="00550773" w:rsidRPr="003B62BA">
        <w:rPr>
          <w:rFonts w:ascii="Garamond" w:hAnsi="Garamond"/>
          <w:sz w:val="24"/>
          <w:szCs w:val="24"/>
        </w:rPr>
        <w:t xml:space="preserve"> </w:t>
      </w:r>
      <w:proofErr w:type="spellStart"/>
      <w:r w:rsidR="00550773" w:rsidRPr="003B62BA">
        <w:rPr>
          <w:rFonts w:ascii="Garamond" w:hAnsi="Garamond"/>
          <w:sz w:val="24"/>
          <w:szCs w:val="24"/>
        </w:rPr>
        <w:t>Mbikëqyrjes</w:t>
      </w:r>
      <w:proofErr w:type="spellEnd"/>
      <w:r w:rsidR="00550773" w:rsidRPr="003B62BA">
        <w:rPr>
          <w:rFonts w:ascii="Garamond" w:hAnsi="Garamond"/>
          <w:sz w:val="24"/>
          <w:szCs w:val="24"/>
        </w:rPr>
        <w:t xml:space="preserve">, </w:t>
      </w:r>
      <w:proofErr w:type="spellStart"/>
      <w:r w:rsidRPr="003B62BA">
        <w:rPr>
          <w:rFonts w:ascii="Garamond" w:hAnsi="Garamond"/>
          <w:sz w:val="24"/>
          <w:szCs w:val="24"/>
        </w:rPr>
        <w:t>Këshilli</w:t>
      </w:r>
      <w:proofErr w:type="spellEnd"/>
      <w:r w:rsidRPr="003B62BA">
        <w:rPr>
          <w:rFonts w:ascii="Garamond" w:hAnsi="Garamond"/>
          <w:sz w:val="24"/>
          <w:szCs w:val="24"/>
        </w:rPr>
        <w:t xml:space="preserve"> </w:t>
      </w:r>
      <w:proofErr w:type="spellStart"/>
      <w:r w:rsidRPr="003B62BA">
        <w:rPr>
          <w:rFonts w:ascii="Garamond" w:hAnsi="Garamond"/>
          <w:sz w:val="24"/>
          <w:szCs w:val="24"/>
        </w:rPr>
        <w:t>Mbikëqyrës</w:t>
      </w:r>
      <w:proofErr w:type="spellEnd"/>
      <w:r w:rsidRPr="003B62BA">
        <w:rPr>
          <w:rFonts w:ascii="Garamond" w:hAnsi="Garamond"/>
          <w:sz w:val="24"/>
          <w:szCs w:val="24"/>
        </w:rPr>
        <w:t xml:space="preserve"> </w:t>
      </w:r>
      <w:proofErr w:type="spellStart"/>
      <w:r w:rsidRPr="003B62BA">
        <w:rPr>
          <w:rFonts w:ascii="Garamond" w:hAnsi="Garamond"/>
          <w:sz w:val="24"/>
          <w:szCs w:val="24"/>
        </w:rPr>
        <w:t>i</w:t>
      </w:r>
      <w:proofErr w:type="spellEnd"/>
      <w:r w:rsidRPr="003B62BA">
        <w:rPr>
          <w:rFonts w:ascii="Garamond" w:hAnsi="Garamond"/>
          <w:sz w:val="24"/>
          <w:szCs w:val="24"/>
        </w:rPr>
        <w:t xml:space="preserve"> </w:t>
      </w:r>
      <w:proofErr w:type="spellStart"/>
      <w:r w:rsidRPr="003B62BA">
        <w:rPr>
          <w:rFonts w:ascii="Garamond" w:hAnsi="Garamond"/>
          <w:sz w:val="24"/>
          <w:szCs w:val="24"/>
        </w:rPr>
        <w:t>Bankës</w:t>
      </w:r>
      <w:proofErr w:type="spellEnd"/>
      <w:r w:rsidRPr="003B62BA">
        <w:rPr>
          <w:rFonts w:ascii="Garamond" w:hAnsi="Garamond"/>
          <w:sz w:val="24"/>
          <w:szCs w:val="24"/>
        </w:rPr>
        <w:t xml:space="preserve"> </w:t>
      </w:r>
      <w:proofErr w:type="spellStart"/>
      <w:r w:rsidRPr="003B62BA">
        <w:rPr>
          <w:rFonts w:ascii="Garamond" w:hAnsi="Garamond"/>
          <w:sz w:val="24"/>
          <w:szCs w:val="24"/>
        </w:rPr>
        <w:t>së</w:t>
      </w:r>
      <w:proofErr w:type="spellEnd"/>
      <w:r w:rsidRPr="003B62BA">
        <w:rPr>
          <w:rFonts w:ascii="Garamond" w:hAnsi="Garamond"/>
          <w:sz w:val="24"/>
          <w:szCs w:val="24"/>
        </w:rPr>
        <w:t xml:space="preserve"> </w:t>
      </w:r>
      <w:proofErr w:type="spellStart"/>
      <w:r w:rsidRPr="003B62BA">
        <w:rPr>
          <w:rFonts w:ascii="Garamond" w:hAnsi="Garamond"/>
          <w:sz w:val="24"/>
          <w:szCs w:val="24"/>
        </w:rPr>
        <w:t>Shqipërisë</w:t>
      </w:r>
      <w:proofErr w:type="spellEnd"/>
      <w:r w:rsidRPr="003B62BA">
        <w:rPr>
          <w:rFonts w:ascii="Garamond" w:hAnsi="Garamond"/>
          <w:sz w:val="24"/>
          <w:szCs w:val="24"/>
        </w:rPr>
        <w:t>,</w:t>
      </w:r>
    </w:p>
    <w:p w14:paraId="58F7B3B6" w14:textId="77777777" w:rsidR="00CE6062" w:rsidRPr="003B62BA" w:rsidRDefault="00CE6062" w:rsidP="003B62BA">
      <w:pPr>
        <w:spacing w:after="0" w:line="240" w:lineRule="auto"/>
        <w:ind w:firstLine="284"/>
        <w:jc w:val="both"/>
        <w:rPr>
          <w:rFonts w:ascii="Garamond" w:hAnsi="Garamond"/>
          <w:sz w:val="24"/>
          <w:szCs w:val="24"/>
        </w:rPr>
      </w:pPr>
    </w:p>
    <w:p w14:paraId="32FBC272" w14:textId="77777777" w:rsidR="00CE6062" w:rsidRPr="003B62BA" w:rsidRDefault="00CE6062" w:rsidP="003B62BA">
      <w:pPr>
        <w:spacing w:after="0" w:line="240" w:lineRule="auto"/>
        <w:jc w:val="center"/>
        <w:rPr>
          <w:rFonts w:ascii="Garamond" w:hAnsi="Garamond"/>
          <w:sz w:val="24"/>
          <w:szCs w:val="24"/>
        </w:rPr>
      </w:pPr>
      <w:r w:rsidRPr="003B62BA">
        <w:rPr>
          <w:rFonts w:ascii="Garamond" w:hAnsi="Garamond"/>
          <w:sz w:val="24"/>
          <w:szCs w:val="24"/>
        </w:rPr>
        <w:t>VENDOSI:</w:t>
      </w:r>
    </w:p>
    <w:p w14:paraId="7F5F602F" w14:textId="77777777" w:rsidR="00CE6062" w:rsidRPr="003B62BA" w:rsidRDefault="00CE6062" w:rsidP="003B62BA">
      <w:pPr>
        <w:spacing w:after="0" w:line="240" w:lineRule="auto"/>
        <w:ind w:firstLine="284"/>
        <w:jc w:val="both"/>
        <w:rPr>
          <w:rFonts w:ascii="Garamond" w:hAnsi="Garamond"/>
          <w:sz w:val="24"/>
          <w:szCs w:val="24"/>
        </w:rPr>
      </w:pPr>
    </w:p>
    <w:p w14:paraId="08F9E3F0" w14:textId="7C56C7D5" w:rsidR="00CE6062" w:rsidRPr="003B62BA" w:rsidRDefault="003B62BA" w:rsidP="003B62BA">
      <w:pPr>
        <w:spacing w:after="0" w:line="240" w:lineRule="auto"/>
        <w:ind w:firstLine="284"/>
        <w:jc w:val="both"/>
        <w:rPr>
          <w:rFonts w:ascii="Garamond" w:hAnsi="Garamond"/>
          <w:sz w:val="24"/>
          <w:szCs w:val="24"/>
        </w:rPr>
      </w:pPr>
      <w:r>
        <w:rPr>
          <w:rFonts w:ascii="Garamond" w:hAnsi="Garamond"/>
          <w:sz w:val="24"/>
          <w:szCs w:val="24"/>
        </w:rPr>
        <w:t xml:space="preserve">1. </w:t>
      </w:r>
      <w:proofErr w:type="spellStart"/>
      <w:r w:rsidR="00CE6062" w:rsidRPr="003B62BA">
        <w:rPr>
          <w:rFonts w:ascii="Garamond" w:hAnsi="Garamond"/>
          <w:sz w:val="24"/>
          <w:szCs w:val="24"/>
        </w:rPr>
        <w:t>Në</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rregulloren</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Për</w:t>
      </w:r>
      <w:proofErr w:type="spellEnd"/>
      <w:r w:rsidR="00CE6062" w:rsidRPr="003B62BA">
        <w:rPr>
          <w:rFonts w:ascii="Garamond" w:hAnsi="Garamond"/>
          <w:sz w:val="24"/>
          <w:szCs w:val="24"/>
        </w:rPr>
        <w:t xml:space="preserve"> </w:t>
      </w:r>
      <w:proofErr w:type="spellStart"/>
      <w:r w:rsidR="00356C7E" w:rsidRPr="003B62BA">
        <w:rPr>
          <w:rFonts w:ascii="Garamond" w:hAnsi="Garamond"/>
          <w:sz w:val="24"/>
          <w:szCs w:val="24"/>
        </w:rPr>
        <w:t>raportin</w:t>
      </w:r>
      <w:proofErr w:type="spellEnd"/>
      <w:r w:rsidR="00356C7E" w:rsidRPr="003B62BA">
        <w:rPr>
          <w:rFonts w:ascii="Garamond" w:hAnsi="Garamond"/>
          <w:sz w:val="24"/>
          <w:szCs w:val="24"/>
        </w:rPr>
        <w:t xml:space="preserve"> e </w:t>
      </w:r>
      <w:proofErr w:type="spellStart"/>
      <w:r w:rsidR="00356C7E" w:rsidRPr="003B62BA">
        <w:rPr>
          <w:rFonts w:ascii="Garamond" w:hAnsi="Garamond"/>
          <w:sz w:val="24"/>
          <w:szCs w:val="24"/>
        </w:rPr>
        <w:t>mjaftueshmërisë</w:t>
      </w:r>
      <w:proofErr w:type="spellEnd"/>
      <w:r w:rsidR="00356C7E" w:rsidRPr="003B62BA">
        <w:rPr>
          <w:rFonts w:ascii="Garamond" w:hAnsi="Garamond"/>
          <w:sz w:val="24"/>
          <w:szCs w:val="24"/>
        </w:rPr>
        <w:t xml:space="preserve"> </w:t>
      </w:r>
      <w:proofErr w:type="spellStart"/>
      <w:r w:rsidR="00356C7E" w:rsidRPr="003B62BA">
        <w:rPr>
          <w:rFonts w:ascii="Garamond" w:hAnsi="Garamond"/>
          <w:sz w:val="24"/>
          <w:szCs w:val="24"/>
        </w:rPr>
        <w:t>së</w:t>
      </w:r>
      <w:proofErr w:type="spellEnd"/>
      <w:r w:rsidR="00356C7E" w:rsidRPr="003B62BA">
        <w:rPr>
          <w:rFonts w:ascii="Garamond" w:hAnsi="Garamond"/>
          <w:sz w:val="24"/>
          <w:szCs w:val="24"/>
        </w:rPr>
        <w:t xml:space="preserve"> </w:t>
      </w:r>
      <w:proofErr w:type="spellStart"/>
      <w:r w:rsidR="00356C7E" w:rsidRPr="003B62BA">
        <w:rPr>
          <w:rFonts w:ascii="Garamond" w:hAnsi="Garamond"/>
          <w:sz w:val="24"/>
          <w:szCs w:val="24"/>
        </w:rPr>
        <w:t>kapitalit</w:t>
      </w:r>
      <w:proofErr w:type="spellEnd"/>
      <w:r w:rsidR="00CE6062" w:rsidRPr="003B62BA">
        <w:rPr>
          <w:rFonts w:ascii="Garamond" w:hAnsi="Garamond"/>
          <w:sz w:val="24"/>
          <w:szCs w:val="24"/>
        </w:rPr>
        <w:t>”</w:t>
      </w:r>
      <w:r w:rsidR="00E82866" w:rsidRPr="003B62BA">
        <w:rPr>
          <w:rFonts w:ascii="Garamond" w:hAnsi="Garamond"/>
          <w:sz w:val="24"/>
          <w:szCs w:val="24"/>
        </w:rPr>
        <w:t>,</w:t>
      </w:r>
      <w:r w:rsidR="00CE6062" w:rsidRPr="003B62BA">
        <w:rPr>
          <w:rFonts w:ascii="Garamond" w:hAnsi="Garamond"/>
          <w:sz w:val="24"/>
          <w:szCs w:val="24"/>
        </w:rPr>
        <w:t xml:space="preserve"> </w:t>
      </w:r>
      <w:proofErr w:type="spellStart"/>
      <w:r w:rsidR="00CE6062" w:rsidRPr="003B62BA">
        <w:rPr>
          <w:rFonts w:ascii="Garamond" w:hAnsi="Garamond"/>
          <w:sz w:val="24"/>
          <w:szCs w:val="24"/>
        </w:rPr>
        <w:t>miratuar</w:t>
      </w:r>
      <w:proofErr w:type="spellEnd"/>
      <w:r w:rsidR="00CE6062" w:rsidRPr="003B62BA">
        <w:rPr>
          <w:rFonts w:ascii="Garamond" w:hAnsi="Garamond"/>
          <w:sz w:val="24"/>
          <w:szCs w:val="24"/>
        </w:rPr>
        <w:t xml:space="preserve"> me </w:t>
      </w:r>
      <w:proofErr w:type="spellStart"/>
      <w:r w:rsidR="00CE6062" w:rsidRPr="003B62BA">
        <w:rPr>
          <w:rFonts w:ascii="Garamond" w:hAnsi="Garamond"/>
          <w:sz w:val="24"/>
          <w:szCs w:val="24"/>
        </w:rPr>
        <w:t>vendimin</w:t>
      </w:r>
      <w:proofErr w:type="spellEnd"/>
      <w:r w:rsidR="00CE6062" w:rsidRPr="003B62BA">
        <w:rPr>
          <w:rFonts w:ascii="Garamond" w:hAnsi="Garamond"/>
          <w:sz w:val="24"/>
          <w:szCs w:val="24"/>
        </w:rPr>
        <w:t xml:space="preserve"> e Këshillit </w:t>
      </w:r>
      <w:proofErr w:type="spellStart"/>
      <w:r w:rsidR="00CE6062" w:rsidRPr="003B62BA">
        <w:rPr>
          <w:rFonts w:ascii="Garamond" w:hAnsi="Garamond"/>
          <w:sz w:val="24"/>
          <w:szCs w:val="24"/>
        </w:rPr>
        <w:t>Mbikëqyrës</w:t>
      </w:r>
      <w:proofErr w:type="spellEnd"/>
      <w:r w:rsidR="00CE6062" w:rsidRPr="003B62BA">
        <w:rPr>
          <w:rFonts w:ascii="Garamond" w:hAnsi="Garamond"/>
          <w:sz w:val="24"/>
          <w:szCs w:val="24"/>
        </w:rPr>
        <w:t xml:space="preserve"> nr. </w:t>
      </w:r>
      <w:r w:rsidR="00356C7E" w:rsidRPr="003B62BA">
        <w:rPr>
          <w:rFonts w:ascii="Garamond" w:hAnsi="Garamond"/>
          <w:sz w:val="24"/>
          <w:szCs w:val="24"/>
        </w:rPr>
        <w:t>48</w:t>
      </w:r>
      <w:r w:rsidR="004148DE" w:rsidRPr="003B62BA">
        <w:rPr>
          <w:rFonts w:ascii="Garamond" w:hAnsi="Garamond"/>
          <w:sz w:val="24"/>
          <w:szCs w:val="24"/>
        </w:rPr>
        <w:t xml:space="preserve">, </w:t>
      </w:r>
      <w:proofErr w:type="spellStart"/>
      <w:r w:rsidR="004148DE" w:rsidRPr="003B62BA">
        <w:rPr>
          <w:rFonts w:ascii="Garamond" w:hAnsi="Garamond"/>
          <w:sz w:val="24"/>
          <w:szCs w:val="24"/>
        </w:rPr>
        <w:t>datë</w:t>
      </w:r>
      <w:proofErr w:type="spellEnd"/>
      <w:r w:rsidR="004148DE" w:rsidRPr="003B62BA">
        <w:rPr>
          <w:rFonts w:ascii="Garamond" w:hAnsi="Garamond"/>
          <w:sz w:val="24"/>
          <w:szCs w:val="24"/>
        </w:rPr>
        <w:t xml:space="preserve"> </w:t>
      </w:r>
      <w:r w:rsidR="00356C7E" w:rsidRPr="003B62BA">
        <w:rPr>
          <w:rFonts w:ascii="Garamond" w:hAnsi="Garamond"/>
          <w:sz w:val="24"/>
          <w:szCs w:val="24"/>
        </w:rPr>
        <w:t>31</w:t>
      </w:r>
      <w:r w:rsidR="004148DE" w:rsidRPr="003B62BA">
        <w:rPr>
          <w:rFonts w:ascii="Garamond" w:hAnsi="Garamond"/>
          <w:sz w:val="24"/>
          <w:szCs w:val="24"/>
        </w:rPr>
        <w:t>.</w:t>
      </w:r>
      <w:r w:rsidR="00356C7E" w:rsidRPr="003B62BA">
        <w:rPr>
          <w:rFonts w:ascii="Garamond" w:hAnsi="Garamond"/>
          <w:sz w:val="24"/>
          <w:szCs w:val="24"/>
        </w:rPr>
        <w:t>7</w:t>
      </w:r>
      <w:r w:rsidR="00CE6062" w:rsidRPr="003B62BA">
        <w:rPr>
          <w:rFonts w:ascii="Garamond" w:hAnsi="Garamond"/>
          <w:sz w:val="24"/>
          <w:szCs w:val="24"/>
        </w:rPr>
        <w:t>.201</w:t>
      </w:r>
      <w:r w:rsidR="00356C7E" w:rsidRPr="003B62BA">
        <w:rPr>
          <w:rFonts w:ascii="Garamond" w:hAnsi="Garamond"/>
          <w:sz w:val="24"/>
          <w:szCs w:val="24"/>
        </w:rPr>
        <w:t>3</w:t>
      </w:r>
      <w:r w:rsidR="00CE6062" w:rsidRPr="003B62BA">
        <w:rPr>
          <w:rFonts w:ascii="Garamond" w:hAnsi="Garamond"/>
          <w:sz w:val="24"/>
          <w:szCs w:val="24"/>
        </w:rPr>
        <w:t xml:space="preserve">, e </w:t>
      </w:r>
      <w:proofErr w:type="spellStart"/>
      <w:r w:rsidR="00CE6062" w:rsidRPr="003B62BA">
        <w:rPr>
          <w:rFonts w:ascii="Garamond" w:hAnsi="Garamond"/>
          <w:sz w:val="24"/>
          <w:szCs w:val="24"/>
        </w:rPr>
        <w:t>ndryshuar</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të</w:t>
      </w:r>
      <w:proofErr w:type="spellEnd"/>
      <w:r w:rsidR="00CE6062" w:rsidRPr="003B62BA">
        <w:rPr>
          <w:rFonts w:ascii="Garamond" w:hAnsi="Garamond"/>
          <w:sz w:val="24"/>
          <w:szCs w:val="24"/>
        </w:rPr>
        <w:t xml:space="preserve"> </w:t>
      </w:r>
      <w:proofErr w:type="spellStart"/>
      <w:r w:rsidR="00C41525" w:rsidRPr="003B62BA">
        <w:rPr>
          <w:rFonts w:ascii="Garamond" w:hAnsi="Garamond"/>
          <w:sz w:val="24"/>
          <w:szCs w:val="24"/>
        </w:rPr>
        <w:t>bëh</w:t>
      </w:r>
      <w:r w:rsidR="00464371" w:rsidRPr="003B62BA">
        <w:rPr>
          <w:rFonts w:ascii="Garamond" w:hAnsi="Garamond"/>
          <w:sz w:val="24"/>
          <w:szCs w:val="24"/>
        </w:rPr>
        <w:t>et</w:t>
      </w:r>
      <w:proofErr w:type="spellEnd"/>
      <w:r w:rsidR="00C41525" w:rsidRPr="003B62BA">
        <w:rPr>
          <w:rFonts w:ascii="Garamond" w:hAnsi="Garamond"/>
          <w:sz w:val="24"/>
          <w:szCs w:val="24"/>
        </w:rPr>
        <w:t xml:space="preserve"> </w:t>
      </w:r>
      <w:proofErr w:type="spellStart"/>
      <w:r w:rsidR="00CE6062" w:rsidRPr="003B62BA">
        <w:rPr>
          <w:rFonts w:ascii="Garamond" w:hAnsi="Garamond"/>
          <w:sz w:val="24"/>
          <w:szCs w:val="24"/>
        </w:rPr>
        <w:t>ndryshim</w:t>
      </w:r>
      <w:r w:rsidR="00464371" w:rsidRPr="003B62BA">
        <w:rPr>
          <w:rFonts w:ascii="Garamond" w:hAnsi="Garamond"/>
          <w:sz w:val="24"/>
          <w:szCs w:val="24"/>
        </w:rPr>
        <w:t>i</w:t>
      </w:r>
      <w:proofErr w:type="spellEnd"/>
      <w:r w:rsidR="00464371" w:rsidRPr="003B62BA">
        <w:rPr>
          <w:rFonts w:ascii="Garamond" w:hAnsi="Garamond"/>
          <w:sz w:val="24"/>
          <w:szCs w:val="24"/>
        </w:rPr>
        <w:t xml:space="preserve"> </w:t>
      </w:r>
      <w:proofErr w:type="spellStart"/>
      <w:r w:rsidR="00464371" w:rsidRPr="003B62BA">
        <w:rPr>
          <w:rFonts w:ascii="Garamond" w:hAnsi="Garamond"/>
          <w:sz w:val="24"/>
          <w:szCs w:val="24"/>
        </w:rPr>
        <w:t>i</w:t>
      </w:r>
      <w:proofErr w:type="spellEnd"/>
      <w:r w:rsidR="00464371" w:rsidRPr="003B62BA">
        <w:rPr>
          <w:rFonts w:ascii="Garamond" w:hAnsi="Garamond"/>
          <w:sz w:val="24"/>
          <w:szCs w:val="24"/>
        </w:rPr>
        <w:t xml:space="preserve"> </w:t>
      </w:r>
      <w:proofErr w:type="spellStart"/>
      <w:r w:rsidR="00CE6062" w:rsidRPr="003B62BA">
        <w:rPr>
          <w:rFonts w:ascii="Garamond" w:hAnsi="Garamond"/>
          <w:sz w:val="24"/>
          <w:szCs w:val="24"/>
        </w:rPr>
        <w:t>mëposht</w:t>
      </w:r>
      <w:r w:rsidR="00464371" w:rsidRPr="003B62BA">
        <w:rPr>
          <w:rFonts w:ascii="Garamond" w:hAnsi="Garamond"/>
          <w:sz w:val="24"/>
          <w:szCs w:val="24"/>
        </w:rPr>
        <w:t>ë</w:t>
      </w:r>
      <w:r w:rsidR="00CE6062" w:rsidRPr="003B62BA">
        <w:rPr>
          <w:rFonts w:ascii="Garamond" w:hAnsi="Garamond"/>
          <w:sz w:val="24"/>
          <w:szCs w:val="24"/>
        </w:rPr>
        <w:t>m</w:t>
      </w:r>
      <w:proofErr w:type="spellEnd"/>
      <w:r w:rsidR="00CE6062" w:rsidRPr="003B62BA">
        <w:rPr>
          <w:rFonts w:ascii="Garamond" w:hAnsi="Garamond"/>
          <w:sz w:val="24"/>
          <w:szCs w:val="24"/>
        </w:rPr>
        <w:t>:</w:t>
      </w:r>
    </w:p>
    <w:p w14:paraId="1AC90935" w14:textId="3D113991" w:rsidR="00B5746E" w:rsidRPr="003B62BA" w:rsidRDefault="00CE1677" w:rsidP="003B62BA">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C31F88" w:rsidRPr="003B62BA">
        <w:rPr>
          <w:rFonts w:ascii="Garamond" w:hAnsi="Garamond"/>
          <w:sz w:val="24"/>
          <w:szCs w:val="24"/>
        </w:rPr>
        <w:t>p</w:t>
      </w:r>
      <w:r w:rsidR="00550773" w:rsidRPr="003B62BA">
        <w:rPr>
          <w:rFonts w:ascii="Garamond" w:hAnsi="Garamond"/>
          <w:sz w:val="24"/>
          <w:szCs w:val="24"/>
        </w:rPr>
        <w:t>as</w:t>
      </w:r>
      <w:proofErr w:type="gramEnd"/>
      <w:r w:rsidR="008A7E54">
        <w:rPr>
          <w:rFonts w:ascii="Garamond" w:hAnsi="Garamond"/>
          <w:sz w:val="24"/>
          <w:szCs w:val="24"/>
        </w:rPr>
        <w:t xml:space="preserve"> </w:t>
      </w:r>
      <w:bookmarkStart w:id="0" w:name="_GoBack"/>
      <w:bookmarkEnd w:id="0"/>
      <w:proofErr w:type="spellStart"/>
      <w:r w:rsidR="00550773" w:rsidRPr="003B62BA">
        <w:rPr>
          <w:rFonts w:ascii="Garamond" w:hAnsi="Garamond"/>
          <w:sz w:val="24"/>
          <w:szCs w:val="24"/>
        </w:rPr>
        <w:t>nenit</w:t>
      </w:r>
      <w:proofErr w:type="spellEnd"/>
      <w:r w:rsidR="00550773" w:rsidRPr="003B62BA">
        <w:rPr>
          <w:rFonts w:ascii="Garamond" w:hAnsi="Garamond"/>
          <w:sz w:val="24"/>
          <w:szCs w:val="24"/>
        </w:rPr>
        <w:t xml:space="preserve"> 19</w:t>
      </w:r>
      <w:r w:rsidR="000A1CAC" w:rsidRPr="003B62BA">
        <w:rPr>
          <w:rFonts w:ascii="Garamond" w:hAnsi="Garamond"/>
          <w:sz w:val="24"/>
          <w:szCs w:val="24"/>
        </w:rPr>
        <w:t>8</w:t>
      </w:r>
      <w:r w:rsidR="00550773" w:rsidRPr="003B62BA">
        <w:rPr>
          <w:rFonts w:ascii="Garamond" w:hAnsi="Garamond"/>
          <w:sz w:val="24"/>
          <w:szCs w:val="24"/>
        </w:rPr>
        <w:t xml:space="preserve">, </w:t>
      </w:r>
      <w:proofErr w:type="spellStart"/>
      <w:r w:rsidR="00550773" w:rsidRPr="003B62BA">
        <w:rPr>
          <w:rFonts w:ascii="Garamond" w:hAnsi="Garamond"/>
          <w:sz w:val="24"/>
          <w:szCs w:val="24"/>
        </w:rPr>
        <w:t>shtohet</w:t>
      </w:r>
      <w:proofErr w:type="spellEnd"/>
      <w:r w:rsidR="00550773" w:rsidRPr="003B62BA">
        <w:rPr>
          <w:rFonts w:ascii="Garamond" w:hAnsi="Garamond"/>
          <w:sz w:val="24"/>
          <w:szCs w:val="24"/>
        </w:rPr>
        <w:t xml:space="preserve"> </w:t>
      </w:r>
      <w:proofErr w:type="spellStart"/>
      <w:r w:rsidR="00550773" w:rsidRPr="003B62BA">
        <w:rPr>
          <w:rFonts w:ascii="Garamond" w:hAnsi="Garamond"/>
          <w:sz w:val="24"/>
          <w:szCs w:val="24"/>
        </w:rPr>
        <w:t>neni</w:t>
      </w:r>
      <w:proofErr w:type="spellEnd"/>
      <w:r w:rsidR="00550773" w:rsidRPr="003B62BA">
        <w:rPr>
          <w:rFonts w:ascii="Garamond" w:hAnsi="Garamond"/>
          <w:sz w:val="24"/>
          <w:szCs w:val="24"/>
        </w:rPr>
        <w:t xml:space="preserve"> </w:t>
      </w:r>
      <w:r w:rsidR="000A1CAC" w:rsidRPr="003B62BA">
        <w:rPr>
          <w:rFonts w:ascii="Garamond" w:hAnsi="Garamond"/>
          <w:sz w:val="24"/>
          <w:szCs w:val="24"/>
        </w:rPr>
        <w:t>198/1</w:t>
      </w:r>
      <w:r w:rsidR="00550773" w:rsidRPr="003B62BA">
        <w:rPr>
          <w:rFonts w:ascii="Garamond" w:hAnsi="Garamond"/>
          <w:sz w:val="24"/>
          <w:szCs w:val="24"/>
        </w:rPr>
        <w:t xml:space="preserve">, me </w:t>
      </w:r>
      <w:proofErr w:type="spellStart"/>
      <w:r w:rsidR="00550773" w:rsidRPr="003B62BA">
        <w:rPr>
          <w:rFonts w:ascii="Garamond" w:hAnsi="Garamond"/>
          <w:sz w:val="24"/>
          <w:szCs w:val="24"/>
        </w:rPr>
        <w:t>p</w:t>
      </w:r>
      <w:r w:rsidR="000A1CAC" w:rsidRPr="003B62BA">
        <w:rPr>
          <w:rFonts w:ascii="Garamond" w:hAnsi="Garamond"/>
          <w:sz w:val="24"/>
          <w:szCs w:val="24"/>
        </w:rPr>
        <w:t>ë</w:t>
      </w:r>
      <w:r w:rsidR="00550773" w:rsidRPr="003B62BA">
        <w:rPr>
          <w:rFonts w:ascii="Garamond" w:hAnsi="Garamond"/>
          <w:sz w:val="24"/>
          <w:szCs w:val="24"/>
        </w:rPr>
        <w:t>rmbajtjen</w:t>
      </w:r>
      <w:proofErr w:type="spellEnd"/>
      <w:r w:rsidR="00550773" w:rsidRPr="003B62BA">
        <w:rPr>
          <w:rFonts w:ascii="Garamond" w:hAnsi="Garamond"/>
          <w:sz w:val="24"/>
          <w:szCs w:val="24"/>
        </w:rPr>
        <w:t xml:space="preserve"> e </w:t>
      </w:r>
      <w:proofErr w:type="spellStart"/>
      <w:r w:rsidR="00550773" w:rsidRPr="003B62BA">
        <w:rPr>
          <w:rFonts w:ascii="Garamond" w:hAnsi="Garamond"/>
          <w:sz w:val="24"/>
          <w:szCs w:val="24"/>
        </w:rPr>
        <w:t>m</w:t>
      </w:r>
      <w:r w:rsidR="000A1CAC" w:rsidRPr="003B62BA">
        <w:rPr>
          <w:rFonts w:ascii="Garamond" w:hAnsi="Garamond"/>
          <w:sz w:val="24"/>
          <w:szCs w:val="24"/>
        </w:rPr>
        <w:t>ë</w:t>
      </w:r>
      <w:r w:rsidR="00550773" w:rsidRPr="003B62BA">
        <w:rPr>
          <w:rFonts w:ascii="Garamond" w:hAnsi="Garamond"/>
          <w:sz w:val="24"/>
          <w:szCs w:val="24"/>
        </w:rPr>
        <w:t>poshtme</w:t>
      </w:r>
      <w:proofErr w:type="spellEnd"/>
      <w:r w:rsidR="00B5746E" w:rsidRPr="003B62BA">
        <w:rPr>
          <w:rFonts w:ascii="Garamond" w:hAnsi="Garamond"/>
          <w:sz w:val="24"/>
          <w:szCs w:val="24"/>
        </w:rPr>
        <w:t>:</w:t>
      </w:r>
    </w:p>
    <w:p w14:paraId="2D730202" w14:textId="77777777" w:rsidR="00B5746E" w:rsidRPr="003B62BA" w:rsidRDefault="00B5746E" w:rsidP="003B62BA">
      <w:pPr>
        <w:spacing w:after="0" w:line="240" w:lineRule="auto"/>
        <w:ind w:firstLine="284"/>
        <w:jc w:val="both"/>
        <w:rPr>
          <w:rFonts w:ascii="Garamond" w:hAnsi="Garamond"/>
          <w:sz w:val="24"/>
          <w:szCs w:val="24"/>
        </w:rPr>
      </w:pPr>
    </w:p>
    <w:p w14:paraId="3020D2B5" w14:textId="77777777" w:rsidR="00550773" w:rsidRPr="003B62BA" w:rsidRDefault="00550773" w:rsidP="003B62BA">
      <w:pPr>
        <w:spacing w:after="0" w:line="240" w:lineRule="auto"/>
        <w:jc w:val="center"/>
        <w:rPr>
          <w:rFonts w:ascii="Garamond" w:hAnsi="Garamond"/>
          <w:sz w:val="24"/>
          <w:szCs w:val="24"/>
        </w:rPr>
      </w:pPr>
      <w:r w:rsidRPr="003B62BA">
        <w:rPr>
          <w:rFonts w:ascii="Garamond" w:hAnsi="Garamond"/>
          <w:sz w:val="24"/>
          <w:szCs w:val="24"/>
        </w:rPr>
        <w:t>“</w:t>
      </w:r>
      <w:proofErr w:type="spellStart"/>
      <w:r w:rsidRPr="003B62BA">
        <w:rPr>
          <w:rFonts w:ascii="Garamond" w:hAnsi="Garamond"/>
          <w:sz w:val="24"/>
          <w:szCs w:val="24"/>
        </w:rPr>
        <w:t>Neni</w:t>
      </w:r>
      <w:proofErr w:type="spellEnd"/>
      <w:r w:rsidRPr="003B62BA">
        <w:rPr>
          <w:rFonts w:ascii="Garamond" w:hAnsi="Garamond"/>
          <w:sz w:val="24"/>
          <w:szCs w:val="24"/>
        </w:rPr>
        <w:t xml:space="preserve"> </w:t>
      </w:r>
      <w:r w:rsidR="000A1CAC" w:rsidRPr="003B62BA">
        <w:rPr>
          <w:rFonts w:ascii="Garamond" w:hAnsi="Garamond"/>
          <w:sz w:val="24"/>
          <w:szCs w:val="24"/>
        </w:rPr>
        <w:t>198/1</w:t>
      </w:r>
    </w:p>
    <w:p w14:paraId="76402445" w14:textId="77777777" w:rsidR="00550773" w:rsidRPr="003B62BA" w:rsidRDefault="00550773" w:rsidP="003B62BA">
      <w:pPr>
        <w:spacing w:after="0" w:line="240" w:lineRule="auto"/>
        <w:jc w:val="center"/>
        <w:rPr>
          <w:rFonts w:ascii="Garamond" w:hAnsi="Garamond"/>
          <w:b/>
          <w:sz w:val="24"/>
          <w:szCs w:val="24"/>
        </w:rPr>
      </w:pPr>
      <w:proofErr w:type="spellStart"/>
      <w:r w:rsidRPr="003B62BA">
        <w:rPr>
          <w:rFonts w:ascii="Garamond" w:hAnsi="Garamond"/>
          <w:b/>
          <w:sz w:val="24"/>
          <w:szCs w:val="24"/>
        </w:rPr>
        <w:t>Dispozit</w:t>
      </w:r>
      <w:r w:rsidR="000A1CAC" w:rsidRPr="003B62BA">
        <w:rPr>
          <w:rFonts w:ascii="Garamond" w:hAnsi="Garamond"/>
          <w:b/>
          <w:sz w:val="24"/>
          <w:szCs w:val="24"/>
        </w:rPr>
        <w:t>ë</w:t>
      </w:r>
      <w:proofErr w:type="spellEnd"/>
      <w:r w:rsidRPr="003B62BA">
        <w:rPr>
          <w:rFonts w:ascii="Garamond" w:hAnsi="Garamond"/>
          <w:b/>
          <w:sz w:val="24"/>
          <w:szCs w:val="24"/>
        </w:rPr>
        <w:t xml:space="preserve"> e </w:t>
      </w:r>
      <w:proofErr w:type="spellStart"/>
      <w:r w:rsidRPr="003B62BA">
        <w:rPr>
          <w:rFonts w:ascii="Garamond" w:hAnsi="Garamond"/>
          <w:b/>
          <w:sz w:val="24"/>
          <w:szCs w:val="24"/>
        </w:rPr>
        <w:t>p</w:t>
      </w:r>
      <w:r w:rsidR="000A1CAC" w:rsidRPr="003B62BA">
        <w:rPr>
          <w:rFonts w:ascii="Garamond" w:hAnsi="Garamond"/>
          <w:b/>
          <w:sz w:val="24"/>
          <w:szCs w:val="24"/>
        </w:rPr>
        <w:t>ë</w:t>
      </w:r>
      <w:r w:rsidRPr="003B62BA">
        <w:rPr>
          <w:rFonts w:ascii="Garamond" w:hAnsi="Garamond"/>
          <w:b/>
          <w:sz w:val="24"/>
          <w:szCs w:val="24"/>
        </w:rPr>
        <w:t>rkohshme</w:t>
      </w:r>
      <w:proofErr w:type="spellEnd"/>
    </w:p>
    <w:p w14:paraId="15BC65F4" w14:textId="77777777" w:rsidR="00550773" w:rsidRPr="003B62BA" w:rsidRDefault="00550773" w:rsidP="003B62BA">
      <w:pPr>
        <w:spacing w:after="0" w:line="240" w:lineRule="auto"/>
        <w:ind w:firstLine="284"/>
        <w:jc w:val="both"/>
        <w:rPr>
          <w:rFonts w:ascii="Garamond" w:hAnsi="Garamond"/>
          <w:sz w:val="24"/>
          <w:szCs w:val="24"/>
        </w:rPr>
      </w:pPr>
    </w:p>
    <w:p w14:paraId="779FF0EB" w14:textId="5AFA0ACE" w:rsidR="005A4A30" w:rsidRPr="003B62BA" w:rsidRDefault="00D96926" w:rsidP="003B62BA">
      <w:pPr>
        <w:spacing w:after="0" w:line="240" w:lineRule="auto"/>
        <w:ind w:firstLine="284"/>
        <w:jc w:val="both"/>
        <w:rPr>
          <w:rFonts w:ascii="Garamond" w:hAnsi="Garamond"/>
          <w:i/>
          <w:sz w:val="24"/>
          <w:szCs w:val="24"/>
        </w:rPr>
      </w:pPr>
      <w:proofErr w:type="spellStart"/>
      <w:r w:rsidRPr="003B62BA">
        <w:rPr>
          <w:rFonts w:ascii="Garamond" w:hAnsi="Garamond"/>
          <w:i/>
          <w:sz w:val="24"/>
          <w:szCs w:val="24"/>
        </w:rPr>
        <w:t>Përjashtimisht</w:t>
      </w:r>
      <w:proofErr w:type="spellEnd"/>
      <w:r w:rsidRPr="003B62BA">
        <w:rPr>
          <w:rFonts w:ascii="Garamond" w:hAnsi="Garamond"/>
          <w:i/>
          <w:sz w:val="24"/>
          <w:szCs w:val="24"/>
        </w:rPr>
        <w:t xml:space="preserve"> </w:t>
      </w:r>
      <w:proofErr w:type="spellStart"/>
      <w:r w:rsidRPr="003B62BA">
        <w:rPr>
          <w:rFonts w:ascii="Garamond" w:hAnsi="Garamond"/>
          <w:i/>
          <w:sz w:val="24"/>
          <w:szCs w:val="24"/>
        </w:rPr>
        <w:t>nga</w:t>
      </w:r>
      <w:proofErr w:type="spellEnd"/>
      <w:r w:rsidRPr="003B62BA">
        <w:rPr>
          <w:rFonts w:ascii="Garamond" w:hAnsi="Garamond"/>
          <w:i/>
          <w:sz w:val="24"/>
          <w:szCs w:val="24"/>
        </w:rPr>
        <w:t xml:space="preserve"> </w:t>
      </w:r>
      <w:proofErr w:type="spellStart"/>
      <w:r w:rsidRPr="003B62BA">
        <w:rPr>
          <w:rFonts w:ascii="Garamond" w:hAnsi="Garamond"/>
          <w:i/>
          <w:sz w:val="24"/>
          <w:szCs w:val="24"/>
        </w:rPr>
        <w:t>përcaktimi</w:t>
      </w:r>
      <w:proofErr w:type="spellEnd"/>
      <w:r w:rsidRPr="003B62BA">
        <w:rPr>
          <w:rFonts w:ascii="Garamond" w:hAnsi="Garamond"/>
          <w:i/>
          <w:sz w:val="24"/>
          <w:szCs w:val="24"/>
        </w:rPr>
        <w:t xml:space="preserve"> </w:t>
      </w:r>
      <w:proofErr w:type="spellStart"/>
      <w:r w:rsidRPr="003B62BA">
        <w:rPr>
          <w:rFonts w:ascii="Garamond" w:hAnsi="Garamond"/>
          <w:i/>
          <w:sz w:val="24"/>
          <w:szCs w:val="24"/>
        </w:rPr>
        <w:t>i</w:t>
      </w:r>
      <w:proofErr w:type="spellEnd"/>
      <w:r w:rsidRPr="003B62BA">
        <w:rPr>
          <w:rFonts w:ascii="Garamond" w:hAnsi="Garamond"/>
          <w:i/>
          <w:sz w:val="24"/>
          <w:szCs w:val="24"/>
        </w:rPr>
        <w:t xml:space="preserve"> </w:t>
      </w:r>
      <w:proofErr w:type="spellStart"/>
      <w:r w:rsidRPr="003B62BA">
        <w:rPr>
          <w:rFonts w:ascii="Garamond" w:hAnsi="Garamond"/>
          <w:i/>
          <w:sz w:val="24"/>
          <w:szCs w:val="24"/>
        </w:rPr>
        <w:t>nenit</w:t>
      </w:r>
      <w:proofErr w:type="spellEnd"/>
      <w:r w:rsidRPr="003B62BA">
        <w:rPr>
          <w:rFonts w:ascii="Garamond" w:hAnsi="Garamond"/>
          <w:i/>
          <w:sz w:val="24"/>
          <w:szCs w:val="24"/>
        </w:rPr>
        <w:t xml:space="preserve"> 12, </w:t>
      </w:r>
      <w:proofErr w:type="spellStart"/>
      <w:r w:rsidRPr="003B62BA">
        <w:rPr>
          <w:rFonts w:ascii="Garamond" w:hAnsi="Garamond"/>
          <w:i/>
          <w:sz w:val="24"/>
          <w:szCs w:val="24"/>
        </w:rPr>
        <w:t>pika</w:t>
      </w:r>
      <w:proofErr w:type="spellEnd"/>
      <w:r w:rsidRPr="003B62BA">
        <w:rPr>
          <w:rFonts w:ascii="Garamond" w:hAnsi="Garamond"/>
          <w:i/>
          <w:sz w:val="24"/>
          <w:szCs w:val="24"/>
        </w:rPr>
        <w:t xml:space="preserve"> 4</w:t>
      </w:r>
      <w:r w:rsidR="00C31F88" w:rsidRPr="003B62BA">
        <w:rPr>
          <w:rFonts w:ascii="Garamond" w:hAnsi="Garamond"/>
          <w:i/>
          <w:sz w:val="24"/>
          <w:szCs w:val="24"/>
        </w:rPr>
        <w:t>,</w:t>
      </w:r>
      <w:r w:rsidR="00B23BC2" w:rsidRPr="003B62BA">
        <w:rPr>
          <w:rFonts w:ascii="Garamond" w:hAnsi="Garamond"/>
          <w:i/>
          <w:sz w:val="24"/>
          <w:szCs w:val="24"/>
        </w:rPr>
        <w:t xml:space="preserve"> </w:t>
      </w:r>
      <w:proofErr w:type="spellStart"/>
      <w:r w:rsidR="00B23BC2" w:rsidRPr="003B62BA">
        <w:rPr>
          <w:rFonts w:ascii="Garamond" w:hAnsi="Garamond"/>
          <w:i/>
          <w:sz w:val="24"/>
          <w:szCs w:val="24"/>
        </w:rPr>
        <w:t>të</w:t>
      </w:r>
      <w:proofErr w:type="spellEnd"/>
      <w:r w:rsidR="00B23BC2" w:rsidRPr="003B62BA">
        <w:rPr>
          <w:rFonts w:ascii="Garamond" w:hAnsi="Garamond"/>
          <w:i/>
          <w:sz w:val="24"/>
          <w:szCs w:val="24"/>
        </w:rPr>
        <w:t xml:space="preserve"> </w:t>
      </w:r>
      <w:proofErr w:type="spellStart"/>
      <w:r w:rsidR="00B23BC2" w:rsidRPr="003B62BA">
        <w:rPr>
          <w:rFonts w:ascii="Garamond" w:hAnsi="Garamond"/>
          <w:i/>
          <w:sz w:val="24"/>
          <w:szCs w:val="24"/>
        </w:rPr>
        <w:t>kësaj</w:t>
      </w:r>
      <w:proofErr w:type="spellEnd"/>
      <w:r w:rsidR="00B23BC2" w:rsidRPr="003B62BA">
        <w:rPr>
          <w:rFonts w:ascii="Garamond" w:hAnsi="Garamond"/>
          <w:i/>
          <w:sz w:val="24"/>
          <w:szCs w:val="24"/>
        </w:rPr>
        <w:t xml:space="preserve"> </w:t>
      </w:r>
      <w:proofErr w:type="spellStart"/>
      <w:r w:rsidR="00B23BC2" w:rsidRPr="003B62BA">
        <w:rPr>
          <w:rFonts w:ascii="Garamond" w:hAnsi="Garamond"/>
          <w:i/>
          <w:sz w:val="24"/>
          <w:szCs w:val="24"/>
        </w:rPr>
        <w:t>rregulloreje</w:t>
      </w:r>
      <w:proofErr w:type="spellEnd"/>
      <w:r w:rsidR="00B23BC2" w:rsidRPr="003B62BA">
        <w:rPr>
          <w:rFonts w:ascii="Garamond" w:hAnsi="Garamond"/>
          <w:i/>
          <w:sz w:val="24"/>
          <w:szCs w:val="24"/>
        </w:rPr>
        <w:t xml:space="preserve">, </w:t>
      </w:r>
      <w:proofErr w:type="spellStart"/>
      <w:r w:rsidRPr="003B62BA">
        <w:rPr>
          <w:rFonts w:ascii="Garamond" w:hAnsi="Garamond"/>
          <w:i/>
          <w:sz w:val="24"/>
          <w:szCs w:val="24"/>
        </w:rPr>
        <w:t>b</w:t>
      </w:r>
      <w:r w:rsidR="00550773" w:rsidRPr="003B62BA">
        <w:rPr>
          <w:rFonts w:ascii="Garamond" w:hAnsi="Garamond"/>
          <w:i/>
          <w:sz w:val="24"/>
          <w:szCs w:val="24"/>
        </w:rPr>
        <w:t>ankat</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ponderojnë</w:t>
      </w:r>
      <w:proofErr w:type="spellEnd"/>
      <w:r w:rsidR="00550773" w:rsidRPr="003B62BA">
        <w:rPr>
          <w:rFonts w:ascii="Garamond" w:hAnsi="Garamond"/>
          <w:i/>
          <w:sz w:val="24"/>
          <w:szCs w:val="24"/>
        </w:rPr>
        <w:t xml:space="preserve"> me 0% </w:t>
      </w:r>
      <w:proofErr w:type="spellStart"/>
      <w:r w:rsidR="00550773" w:rsidRPr="003B62BA">
        <w:rPr>
          <w:rFonts w:ascii="Garamond" w:hAnsi="Garamond"/>
          <w:i/>
          <w:sz w:val="24"/>
          <w:szCs w:val="24"/>
        </w:rPr>
        <w:t>titujt</w:t>
      </w:r>
      <w:proofErr w:type="spellEnd"/>
      <w:r w:rsidR="00550773" w:rsidRPr="003B62BA">
        <w:rPr>
          <w:rFonts w:ascii="Garamond" w:hAnsi="Garamond"/>
          <w:i/>
          <w:sz w:val="24"/>
          <w:szCs w:val="24"/>
        </w:rPr>
        <w:t xml:space="preserve"> e </w:t>
      </w:r>
      <w:proofErr w:type="spellStart"/>
      <w:r w:rsidR="00550773" w:rsidRPr="003B62BA">
        <w:rPr>
          <w:rFonts w:ascii="Garamond" w:hAnsi="Garamond"/>
          <w:i/>
          <w:sz w:val="24"/>
          <w:szCs w:val="24"/>
        </w:rPr>
        <w:t>borxhit</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të</w:t>
      </w:r>
      <w:proofErr w:type="spellEnd"/>
      <w:r w:rsidR="00550773" w:rsidRPr="003B62BA">
        <w:rPr>
          <w:rFonts w:ascii="Garamond" w:hAnsi="Garamond"/>
          <w:i/>
          <w:sz w:val="24"/>
          <w:szCs w:val="24"/>
        </w:rPr>
        <w:t xml:space="preserve"> </w:t>
      </w:r>
      <w:proofErr w:type="spellStart"/>
      <w:r w:rsidR="00C31F88" w:rsidRPr="003B62BA">
        <w:rPr>
          <w:rFonts w:ascii="Garamond" w:hAnsi="Garamond"/>
          <w:i/>
          <w:sz w:val="24"/>
          <w:szCs w:val="24"/>
        </w:rPr>
        <w:t>Q</w:t>
      </w:r>
      <w:r w:rsidR="00550773" w:rsidRPr="003B62BA">
        <w:rPr>
          <w:rFonts w:ascii="Garamond" w:hAnsi="Garamond"/>
          <w:i/>
          <w:sz w:val="24"/>
          <w:szCs w:val="24"/>
        </w:rPr>
        <w:t>everisë</w:t>
      </w:r>
      <w:proofErr w:type="spellEnd"/>
      <w:r w:rsidR="00550773" w:rsidRPr="003B62BA">
        <w:rPr>
          <w:rFonts w:ascii="Garamond" w:hAnsi="Garamond"/>
          <w:i/>
          <w:sz w:val="24"/>
          <w:szCs w:val="24"/>
        </w:rPr>
        <w:t xml:space="preserve"> </w:t>
      </w:r>
      <w:proofErr w:type="spellStart"/>
      <w:r w:rsidR="00C31F88" w:rsidRPr="003B62BA">
        <w:rPr>
          <w:rFonts w:ascii="Garamond" w:hAnsi="Garamond"/>
          <w:i/>
          <w:sz w:val="24"/>
          <w:szCs w:val="24"/>
        </w:rPr>
        <w:t>S</w:t>
      </w:r>
      <w:r w:rsidR="00550773" w:rsidRPr="003B62BA">
        <w:rPr>
          <w:rFonts w:ascii="Garamond" w:hAnsi="Garamond"/>
          <w:i/>
          <w:sz w:val="24"/>
          <w:szCs w:val="24"/>
        </w:rPr>
        <w:t>hqiptare</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në</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monedhë</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të</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huaj</w:t>
      </w:r>
      <w:proofErr w:type="spellEnd"/>
      <w:r w:rsidR="000D0234" w:rsidRPr="003B62BA">
        <w:rPr>
          <w:rFonts w:ascii="Garamond" w:hAnsi="Garamond"/>
          <w:i/>
          <w:sz w:val="24"/>
          <w:szCs w:val="24"/>
        </w:rPr>
        <w:t xml:space="preserve"> </w:t>
      </w:r>
      <w:proofErr w:type="spellStart"/>
      <w:r w:rsidR="00550773" w:rsidRPr="003B62BA">
        <w:rPr>
          <w:rFonts w:ascii="Garamond" w:hAnsi="Garamond"/>
          <w:i/>
          <w:sz w:val="24"/>
          <w:szCs w:val="24"/>
        </w:rPr>
        <w:t>q</w:t>
      </w:r>
      <w:r w:rsidR="000A1CAC" w:rsidRPr="003B62BA">
        <w:rPr>
          <w:rFonts w:ascii="Garamond" w:hAnsi="Garamond"/>
          <w:i/>
          <w:sz w:val="24"/>
          <w:szCs w:val="24"/>
        </w:rPr>
        <w:t>ë</w:t>
      </w:r>
      <w:proofErr w:type="spellEnd"/>
      <w:r w:rsidR="00550773" w:rsidRPr="003B62BA">
        <w:rPr>
          <w:rFonts w:ascii="Garamond" w:hAnsi="Garamond"/>
          <w:i/>
          <w:sz w:val="24"/>
          <w:szCs w:val="24"/>
        </w:rPr>
        <w:t xml:space="preserve"> do </w:t>
      </w:r>
      <w:proofErr w:type="spellStart"/>
      <w:r w:rsidR="00550773" w:rsidRPr="003B62BA">
        <w:rPr>
          <w:rFonts w:ascii="Garamond" w:hAnsi="Garamond"/>
          <w:i/>
          <w:sz w:val="24"/>
          <w:szCs w:val="24"/>
        </w:rPr>
        <w:t>t</w:t>
      </w:r>
      <w:r w:rsidR="000A1CAC" w:rsidRPr="003B62BA">
        <w:rPr>
          <w:rFonts w:ascii="Garamond" w:hAnsi="Garamond"/>
          <w:i/>
          <w:sz w:val="24"/>
          <w:szCs w:val="24"/>
        </w:rPr>
        <w:t>ë</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emetohen</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gjat</w:t>
      </w:r>
      <w:r w:rsidR="000A1CAC" w:rsidRPr="003B62BA">
        <w:rPr>
          <w:rFonts w:ascii="Garamond" w:hAnsi="Garamond"/>
          <w:i/>
          <w:sz w:val="24"/>
          <w:szCs w:val="24"/>
        </w:rPr>
        <w:t>ë</w:t>
      </w:r>
      <w:proofErr w:type="spellEnd"/>
      <w:r w:rsidR="00550773" w:rsidRPr="003B62BA">
        <w:rPr>
          <w:rFonts w:ascii="Garamond" w:hAnsi="Garamond"/>
          <w:i/>
          <w:sz w:val="24"/>
          <w:szCs w:val="24"/>
        </w:rPr>
        <w:t xml:space="preserve"> </w:t>
      </w:r>
      <w:proofErr w:type="spellStart"/>
      <w:r w:rsidR="00550773" w:rsidRPr="003B62BA">
        <w:rPr>
          <w:rFonts w:ascii="Garamond" w:hAnsi="Garamond"/>
          <w:i/>
          <w:sz w:val="24"/>
          <w:szCs w:val="24"/>
        </w:rPr>
        <w:t>vitit</w:t>
      </w:r>
      <w:proofErr w:type="spellEnd"/>
      <w:r w:rsidR="00550773" w:rsidRPr="003B62BA">
        <w:rPr>
          <w:rFonts w:ascii="Garamond" w:hAnsi="Garamond"/>
          <w:i/>
          <w:sz w:val="24"/>
          <w:szCs w:val="24"/>
        </w:rPr>
        <w:t xml:space="preserve"> 2020</w:t>
      </w:r>
      <w:r w:rsidR="005A4A30" w:rsidRPr="003B62BA">
        <w:rPr>
          <w:rFonts w:ascii="Garamond" w:hAnsi="Garamond"/>
          <w:i/>
          <w:sz w:val="24"/>
          <w:szCs w:val="24"/>
        </w:rPr>
        <w:t>.</w:t>
      </w:r>
    </w:p>
    <w:p w14:paraId="4DEA58D0" w14:textId="457D61CB" w:rsidR="00550773" w:rsidRPr="003B62BA" w:rsidRDefault="005A4A30" w:rsidP="003B62BA">
      <w:pPr>
        <w:spacing w:after="0" w:line="240" w:lineRule="auto"/>
        <w:ind w:firstLine="284"/>
        <w:jc w:val="both"/>
        <w:rPr>
          <w:rFonts w:ascii="Garamond" w:hAnsi="Garamond"/>
          <w:i/>
          <w:sz w:val="24"/>
          <w:szCs w:val="24"/>
        </w:rPr>
      </w:pPr>
      <w:proofErr w:type="spellStart"/>
      <w:r w:rsidRPr="003B62BA">
        <w:rPr>
          <w:rFonts w:ascii="Garamond" w:hAnsi="Garamond"/>
          <w:i/>
          <w:sz w:val="24"/>
          <w:szCs w:val="24"/>
        </w:rPr>
        <w:t>Kjo</w:t>
      </w:r>
      <w:proofErr w:type="spellEnd"/>
      <w:r w:rsidRPr="003B62BA">
        <w:rPr>
          <w:rFonts w:ascii="Garamond" w:hAnsi="Garamond"/>
          <w:i/>
          <w:sz w:val="24"/>
          <w:szCs w:val="24"/>
        </w:rPr>
        <w:t xml:space="preserve"> </w:t>
      </w:r>
      <w:proofErr w:type="spellStart"/>
      <w:r w:rsidRPr="003B62BA">
        <w:rPr>
          <w:rFonts w:ascii="Garamond" w:hAnsi="Garamond"/>
          <w:i/>
          <w:sz w:val="24"/>
          <w:szCs w:val="24"/>
        </w:rPr>
        <w:t>dispozit</w:t>
      </w:r>
      <w:r w:rsidR="000D0234" w:rsidRPr="003B62BA">
        <w:rPr>
          <w:rFonts w:ascii="Garamond" w:hAnsi="Garamond"/>
          <w:i/>
          <w:sz w:val="24"/>
          <w:szCs w:val="24"/>
        </w:rPr>
        <w:t>ë</w:t>
      </w:r>
      <w:proofErr w:type="spellEnd"/>
      <w:r w:rsidRPr="003B62BA">
        <w:rPr>
          <w:rFonts w:ascii="Garamond" w:hAnsi="Garamond"/>
          <w:i/>
          <w:sz w:val="24"/>
          <w:szCs w:val="24"/>
        </w:rPr>
        <w:t xml:space="preserve"> do </w:t>
      </w:r>
      <w:proofErr w:type="spellStart"/>
      <w:r w:rsidRPr="003B62BA">
        <w:rPr>
          <w:rFonts w:ascii="Garamond" w:hAnsi="Garamond"/>
          <w:i/>
          <w:sz w:val="24"/>
          <w:szCs w:val="24"/>
        </w:rPr>
        <w:t>t</w:t>
      </w:r>
      <w:r w:rsidR="000D0234" w:rsidRPr="003B62BA">
        <w:rPr>
          <w:rFonts w:ascii="Garamond" w:hAnsi="Garamond"/>
          <w:i/>
          <w:sz w:val="24"/>
          <w:szCs w:val="24"/>
        </w:rPr>
        <w:t>ë</w:t>
      </w:r>
      <w:proofErr w:type="spellEnd"/>
      <w:r w:rsidRPr="003B62BA">
        <w:rPr>
          <w:rFonts w:ascii="Garamond" w:hAnsi="Garamond"/>
          <w:i/>
          <w:sz w:val="24"/>
          <w:szCs w:val="24"/>
        </w:rPr>
        <w:t xml:space="preserve"> </w:t>
      </w:r>
      <w:proofErr w:type="spellStart"/>
      <w:r w:rsidRPr="003B62BA">
        <w:rPr>
          <w:rFonts w:ascii="Garamond" w:hAnsi="Garamond"/>
          <w:i/>
          <w:sz w:val="24"/>
          <w:szCs w:val="24"/>
        </w:rPr>
        <w:t>zbatohet</w:t>
      </w:r>
      <w:proofErr w:type="spellEnd"/>
      <w:r w:rsidR="000A1CAC" w:rsidRPr="003B62BA">
        <w:rPr>
          <w:rFonts w:ascii="Garamond" w:hAnsi="Garamond"/>
          <w:i/>
          <w:sz w:val="24"/>
          <w:szCs w:val="24"/>
        </w:rPr>
        <w:t xml:space="preserve"> </w:t>
      </w:r>
      <w:proofErr w:type="spellStart"/>
      <w:r w:rsidR="000A1CAC" w:rsidRPr="003B62BA">
        <w:rPr>
          <w:rFonts w:ascii="Garamond" w:hAnsi="Garamond"/>
          <w:i/>
          <w:sz w:val="24"/>
          <w:szCs w:val="24"/>
        </w:rPr>
        <w:t>deri</w:t>
      </w:r>
      <w:proofErr w:type="spellEnd"/>
      <w:r w:rsidR="000A1CAC" w:rsidRPr="003B62BA">
        <w:rPr>
          <w:rFonts w:ascii="Garamond" w:hAnsi="Garamond"/>
          <w:i/>
          <w:sz w:val="24"/>
          <w:szCs w:val="24"/>
        </w:rPr>
        <w:t xml:space="preserve"> </w:t>
      </w:r>
      <w:proofErr w:type="spellStart"/>
      <w:r w:rsidR="000A1CAC" w:rsidRPr="003B62BA">
        <w:rPr>
          <w:rFonts w:ascii="Garamond" w:hAnsi="Garamond"/>
          <w:i/>
          <w:sz w:val="24"/>
          <w:szCs w:val="24"/>
        </w:rPr>
        <w:t>në</w:t>
      </w:r>
      <w:proofErr w:type="spellEnd"/>
      <w:r w:rsidR="000A1CAC" w:rsidRPr="003B62BA">
        <w:rPr>
          <w:rFonts w:ascii="Garamond" w:hAnsi="Garamond"/>
          <w:i/>
          <w:sz w:val="24"/>
          <w:szCs w:val="24"/>
        </w:rPr>
        <w:t xml:space="preserve"> </w:t>
      </w:r>
      <w:proofErr w:type="spellStart"/>
      <w:r w:rsidR="000A1CAC" w:rsidRPr="003B62BA">
        <w:rPr>
          <w:rFonts w:ascii="Garamond" w:hAnsi="Garamond"/>
          <w:i/>
          <w:sz w:val="24"/>
          <w:szCs w:val="24"/>
        </w:rPr>
        <w:t>maturimin</w:t>
      </w:r>
      <w:proofErr w:type="spellEnd"/>
      <w:r w:rsidR="000A1CAC" w:rsidRPr="003B62BA">
        <w:rPr>
          <w:rFonts w:ascii="Garamond" w:hAnsi="Garamond"/>
          <w:i/>
          <w:sz w:val="24"/>
          <w:szCs w:val="24"/>
        </w:rPr>
        <w:t xml:space="preserve"> e </w:t>
      </w:r>
      <w:proofErr w:type="spellStart"/>
      <w:r w:rsidRPr="003B62BA">
        <w:rPr>
          <w:rFonts w:ascii="Garamond" w:hAnsi="Garamond"/>
          <w:i/>
          <w:sz w:val="24"/>
          <w:szCs w:val="24"/>
        </w:rPr>
        <w:t>këtyre</w:t>
      </w:r>
      <w:proofErr w:type="spellEnd"/>
      <w:r w:rsidRPr="003B62BA">
        <w:rPr>
          <w:rFonts w:ascii="Garamond" w:hAnsi="Garamond"/>
          <w:i/>
          <w:sz w:val="24"/>
          <w:szCs w:val="24"/>
        </w:rPr>
        <w:t xml:space="preserve"> </w:t>
      </w:r>
      <w:proofErr w:type="spellStart"/>
      <w:r w:rsidRPr="003B62BA">
        <w:rPr>
          <w:rFonts w:ascii="Garamond" w:hAnsi="Garamond"/>
          <w:i/>
          <w:sz w:val="24"/>
          <w:szCs w:val="24"/>
        </w:rPr>
        <w:t>titujve</w:t>
      </w:r>
      <w:proofErr w:type="spellEnd"/>
      <w:r w:rsidR="000A1CAC" w:rsidRPr="003B62BA">
        <w:rPr>
          <w:rFonts w:ascii="Garamond" w:hAnsi="Garamond"/>
          <w:i/>
          <w:sz w:val="24"/>
          <w:szCs w:val="24"/>
        </w:rPr>
        <w:t>.</w:t>
      </w:r>
      <w:proofErr w:type="gramStart"/>
      <w:r w:rsidR="000A1CAC" w:rsidRPr="003B62BA">
        <w:rPr>
          <w:rFonts w:ascii="Garamond" w:hAnsi="Garamond"/>
          <w:i/>
          <w:sz w:val="24"/>
          <w:szCs w:val="24"/>
        </w:rPr>
        <w:t>”.</w:t>
      </w:r>
      <w:proofErr w:type="gramEnd"/>
    </w:p>
    <w:p w14:paraId="5ADAA992" w14:textId="1CDBB878" w:rsidR="00E867AE" w:rsidRPr="003B62BA" w:rsidRDefault="003B62BA" w:rsidP="003B62BA">
      <w:pPr>
        <w:spacing w:after="0" w:line="240" w:lineRule="auto"/>
        <w:ind w:firstLine="284"/>
        <w:jc w:val="both"/>
        <w:rPr>
          <w:rFonts w:ascii="Garamond" w:hAnsi="Garamond"/>
          <w:sz w:val="24"/>
          <w:szCs w:val="24"/>
        </w:rPr>
      </w:pPr>
      <w:r>
        <w:rPr>
          <w:rFonts w:ascii="Garamond" w:hAnsi="Garamond"/>
          <w:sz w:val="24"/>
          <w:szCs w:val="24"/>
        </w:rPr>
        <w:t xml:space="preserve">2. </w:t>
      </w:r>
      <w:proofErr w:type="spellStart"/>
      <w:r w:rsidR="00E867AE" w:rsidRPr="003B62BA">
        <w:rPr>
          <w:rFonts w:ascii="Garamond" w:hAnsi="Garamond"/>
          <w:sz w:val="24"/>
          <w:szCs w:val="24"/>
        </w:rPr>
        <w:t>Ngarkohen</w:t>
      </w:r>
      <w:proofErr w:type="spellEnd"/>
      <w:r w:rsidR="00E867AE" w:rsidRPr="003B62BA">
        <w:rPr>
          <w:rFonts w:ascii="Garamond" w:hAnsi="Garamond"/>
          <w:sz w:val="24"/>
          <w:szCs w:val="24"/>
        </w:rPr>
        <w:t xml:space="preserve"> </w:t>
      </w:r>
      <w:proofErr w:type="spellStart"/>
      <w:r w:rsidR="00E867AE" w:rsidRPr="003B62BA">
        <w:rPr>
          <w:rFonts w:ascii="Garamond" w:hAnsi="Garamond"/>
          <w:sz w:val="24"/>
          <w:szCs w:val="24"/>
        </w:rPr>
        <w:t>bankat</w:t>
      </w:r>
      <w:proofErr w:type="spellEnd"/>
      <w:r w:rsidR="00E867AE" w:rsidRPr="003B62BA">
        <w:rPr>
          <w:rFonts w:ascii="Garamond" w:hAnsi="Garamond"/>
          <w:sz w:val="24"/>
          <w:szCs w:val="24"/>
        </w:rPr>
        <w:t xml:space="preserve"> e </w:t>
      </w:r>
      <w:proofErr w:type="spellStart"/>
      <w:r w:rsidR="00E867AE" w:rsidRPr="003B62BA">
        <w:rPr>
          <w:rFonts w:ascii="Garamond" w:hAnsi="Garamond"/>
          <w:sz w:val="24"/>
          <w:szCs w:val="24"/>
        </w:rPr>
        <w:t>licencuara</w:t>
      </w:r>
      <w:proofErr w:type="spellEnd"/>
      <w:r w:rsidR="00E867AE" w:rsidRPr="003B62BA">
        <w:rPr>
          <w:rFonts w:ascii="Garamond" w:hAnsi="Garamond"/>
          <w:sz w:val="24"/>
          <w:szCs w:val="24"/>
        </w:rPr>
        <w:t xml:space="preserve"> </w:t>
      </w:r>
      <w:proofErr w:type="spellStart"/>
      <w:r w:rsidR="00E867AE" w:rsidRPr="003B62BA">
        <w:rPr>
          <w:rFonts w:ascii="Garamond" w:hAnsi="Garamond"/>
          <w:sz w:val="24"/>
          <w:szCs w:val="24"/>
        </w:rPr>
        <w:t>nga</w:t>
      </w:r>
      <w:proofErr w:type="spellEnd"/>
      <w:r w:rsidR="00E867AE" w:rsidRPr="003B62BA">
        <w:rPr>
          <w:rFonts w:ascii="Garamond" w:hAnsi="Garamond"/>
          <w:sz w:val="24"/>
          <w:szCs w:val="24"/>
        </w:rPr>
        <w:t xml:space="preserve"> Banka e </w:t>
      </w:r>
      <w:proofErr w:type="spellStart"/>
      <w:r w:rsidR="00E867AE" w:rsidRPr="003B62BA">
        <w:rPr>
          <w:rFonts w:ascii="Garamond" w:hAnsi="Garamond"/>
          <w:sz w:val="24"/>
          <w:szCs w:val="24"/>
        </w:rPr>
        <w:t>Shqipërisë</w:t>
      </w:r>
      <w:proofErr w:type="spellEnd"/>
      <w:r w:rsidR="00E867AE" w:rsidRPr="003B62BA">
        <w:rPr>
          <w:rFonts w:ascii="Garamond" w:hAnsi="Garamond"/>
          <w:sz w:val="24"/>
          <w:szCs w:val="24"/>
        </w:rPr>
        <w:t xml:space="preserve"> me </w:t>
      </w:r>
      <w:proofErr w:type="spellStart"/>
      <w:r w:rsidR="00E867AE" w:rsidRPr="003B62BA">
        <w:rPr>
          <w:rFonts w:ascii="Garamond" w:hAnsi="Garamond"/>
          <w:sz w:val="24"/>
          <w:szCs w:val="24"/>
        </w:rPr>
        <w:t>zbatimin</w:t>
      </w:r>
      <w:proofErr w:type="spellEnd"/>
      <w:r w:rsidR="00E867AE" w:rsidRPr="003B62BA">
        <w:rPr>
          <w:rFonts w:ascii="Garamond" w:hAnsi="Garamond"/>
          <w:sz w:val="24"/>
          <w:szCs w:val="24"/>
        </w:rPr>
        <w:t xml:space="preserve"> e </w:t>
      </w:r>
      <w:proofErr w:type="spellStart"/>
      <w:r w:rsidR="00E867AE" w:rsidRPr="003B62BA">
        <w:rPr>
          <w:rFonts w:ascii="Garamond" w:hAnsi="Garamond"/>
          <w:sz w:val="24"/>
          <w:szCs w:val="24"/>
        </w:rPr>
        <w:t>këtij</w:t>
      </w:r>
      <w:proofErr w:type="spellEnd"/>
      <w:r w:rsidR="00E867AE" w:rsidRPr="003B62BA">
        <w:rPr>
          <w:rFonts w:ascii="Garamond" w:hAnsi="Garamond"/>
          <w:sz w:val="24"/>
          <w:szCs w:val="24"/>
        </w:rPr>
        <w:t xml:space="preserve"> </w:t>
      </w:r>
      <w:proofErr w:type="spellStart"/>
      <w:r w:rsidR="00E867AE" w:rsidRPr="003B62BA">
        <w:rPr>
          <w:rFonts w:ascii="Garamond" w:hAnsi="Garamond"/>
          <w:sz w:val="24"/>
          <w:szCs w:val="24"/>
        </w:rPr>
        <w:t>vendimi</w:t>
      </w:r>
      <w:proofErr w:type="spellEnd"/>
      <w:r w:rsidR="00E867AE" w:rsidRPr="003B62BA">
        <w:rPr>
          <w:rFonts w:ascii="Garamond" w:hAnsi="Garamond"/>
          <w:sz w:val="24"/>
          <w:szCs w:val="24"/>
        </w:rPr>
        <w:t xml:space="preserve">. </w:t>
      </w:r>
    </w:p>
    <w:p w14:paraId="7D11E76B" w14:textId="3440A1AC" w:rsidR="00CE6062" w:rsidRPr="003B62BA" w:rsidRDefault="003B62BA" w:rsidP="003B62BA">
      <w:pPr>
        <w:spacing w:after="0" w:line="240" w:lineRule="auto"/>
        <w:ind w:firstLine="284"/>
        <w:jc w:val="both"/>
        <w:rPr>
          <w:rFonts w:ascii="Garamond" w:hAnsi="Garamond"/>
          <w:sz w:val="24"/>
          <w:szCs w:val="24"/>
        </w:rPr>
      </w:pPr>
      <w:r>
        <w:rPr>
          <w:rFonts w:ascii="Garamond" w:hAnsi="Garamond"/>
          <w:sz w:val="24"/>
          <w:szCs w:val="24"/>
        </w:rPr>
        <w:t xml:space="preserve">3. </w:t>
      </w:r>
      <w:proofErr w:type="spellStart"/>
      <w:r w:rsidR="00C31F88" w:rsidRPr="003B62BA">
        <w:rPr>
          <w:rFonts w:ascii="Garamond" w:hAnsi="Garamond"/>
          <w:sz w:val="24"/>
          <w:szCs w:val="24"/>
        </w:rPr>
        <w:t>Ngarkohen</w:t>
      </w:r>
      <w:proofErr w:type="spellEnd"/>
      <w:r w:rsidR="00C31F88" w:rsidRPr="003B62BA">
        <w:rPr>
          <w:rFonts w:ascii="Garamond" w:hAnsi="Garamond"/>
          <w:sz w:val="24"/>
          <w:szCs w:val="24"/>
        </w:rPr>
        <w:t xml:space="preserve"> </w:t>
      </w:r>
      <w:proofErr w:type="spellStart"/>
      <w:r w:rsidR="00CE6062" w:rsidRPr="003B62BA">
        <w:rPr>
          <w:rFonts w:ascii="Garamond" w:hAnsi="Garamond"/>
          <w:sz w:val="24"/>
          <w:szCs w:val="24"/>
        </w:rPr>
        <w:t>Departament</w:t>
      </w:r>
      <w:r w:rsidR="00323F13" w:rsidRPr="003B62BA">
        <w:rPr>
          <w:rFonts w:ascii="Garamond" w:hAnsi="Garamond"/>
          <w:sz w:val="24"/>
          <w:szCs w:val="24"/>
        </w:rPr>
        <w:t>i</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i</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Mbikëqyrjes</w:t>
      </w:r>
      <w:proofErr w:type="spellEnd"/>
      <w:r w:rsidR="00CE6062" w:rsidRPr="003B62BA">
        <w:rPr>
          <w:rFonts w:ascii="Garamond" w:hAnsi="Garamond"/>
          <w:sz w:val="24"/>
          <w:szCs w:val="24"/>
        </w:rPr>
        <w:t xml:space="preserve"> </w:t>
      </w:r>
      <w:proofErr w:type="spellStart"/>
      <w:r w:rsidR="00C038C6" w:rsidRPr="003B62BA">
        <w:rPr>
          <w:rFonts w:ascii="Garamond" w:hAnsi="Garamond"/>
          <w:sz w:val="24"/>
          <w:szCs w:val="24"/>
        </w:rPr>
        <w:t>dhe</w:t>
      </w:r>
      <w:proofErr w:type="spellEnd"/>
      <w:r w:rsidR="00C038C6" w:rsidRPr="003B62BA">
        <w:rPr>
          <w:rFonts w:ascii="Garamond" w:hAnsi="Garamond"/>
          <w:sz w:val="24"/>
          <w:szCs w:val="24"/>
        </w:rPr>
        <w:t xml:space="preserve"> </w:t>
      </w:r>
      <w:proofErr w:type="spellStart"/>
      <w:r w:rsidR="00505449" w:rsidRPr="003B62BA">
        <w:rPr>
          <w:rFonts w:ascii="Garamond" w:hAnsi="Garamond"/>
          <w:sz w:val="24"/>
          <w:szCs w:val="24"/>
        </w:rPr>
        <w:t>Departamenti</w:t>
      </w:r>
      <w:proofErr w:type="spellEnd"/>
      <w:r w:rsidR="00505449" w:rsidRPr="003B62BA">
        <w:rPr>
          <w:rFonts w:ascii="Garamond" w:hAnsi="Garamond"/>
          <w:sz w:val="24"/>
          <w:szCs w:val="24"/>
        </w:rPr>
        <w:t xml:space="preserve"> </w:t>
      </w:r>
      <w:proofErr w:type="spellStart"/>
      <w:r w:rsidR="00505449" w:rsidRPr="003B62BA">
        <w:rPr>
          <w:rFonts w:ascii="Garamond" w:hAnsi="Garamond"/>
          <w:sz w:val="24"/>
          <w:szCs w:val="24"/>
        </w:rPr>
        <w:t>i</w:t>
      </w:r>
      <w:proofErr w:type="spellEnd"/>
      <w:r w:rsidR="00505449" w:rsidRPr="003B62BA">
        <w:rPr>
          <w:rFonts w:ascii="Garamond" w:hAnsi="Garamond"/>
          <w:sz w:val="24"/>
          <w:szCs w:val="24"/>
        </w:rPr>
        <w:t xml:space="preserve"> </w:t>
      </w:r>
      <w:proofErr w:type="spellStart"/>
      <w:r w:rsidR="00C038C6" w:rsidRPr="003B62BA">
        <w:rPr>
          <w:rFonts w:ascii="Garamond" w:hAnsi="Garamond"/>
          <w:sz w:val="24"/>
          <w:szCs w:val="24"/>
        </w:rPr>
        <w:t>Statistikave</w:t>
      </w:r>
      <w:proofErr w:type="spellEnd"/>
      <w:r w:rsidR="00C038C6" w:rsidRPr="003B62BA">
        <w:rPr>
          <w:rFonts w:ascii="Garamond" w:hAnsi="Garamond"/>
          <w:sz w:val="24"/>
          <w:szCs w:val="24"/>
        </w:rPr>
        <w:t xml:space="preserve"> </w:t>
      </w:r>
      <w:proofErr w:type="spellStart"/>
      <w:r w:rsidR="00C038C6" w:rsidRPr="003B62BA">
        <w:rPr>
          <w:rFonts w:ascii="Garamond" w:hAnsi="Garamond"/>
          <w:sz w:val="24"/>
          <w:szCs w:val="24"/>
        </w:rPr>
        <w:t>Financiare</w:t>
      </w:r>
      <w:proofErr w:type="spellEnd"/>
      <w:r w:rsidR="00C038C6" w:rsidRPr="003B62BA">
        <w:rPr>
          <w:rFonts w:ascii="Garamond" w:hAnsi="Garamond"/>
          <w:sz w:val="24"/>
          <w:szCs w:val="24"/>
        </w:rPr>
        <w:t xml:space="preserve"> </w:t>
      </w:r>
      <w:proofErr w:type="spellStart"/>
      <w:r w:rsidR="00E867AE" w:rsidRPr="003B62BA">
        <w:rPr>
          <w:rFonts w:ascii="Garamond" w:hAnsi="Garamond"/>
          <w:sz w:val="24"/>
          <w:szCs w:val="24"/>
        </w:rPr>
        <w:t>për</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ndjekjen</w:t>
      </w:r>
      <w:proofErr w:type="spellEnd"/>
      <w:r w:rsidR="00CE6062" w:rsidRPr="003B62BA">
        <w:rPr>
          <w:rFonts w:ascii="Garamond" w:hAnsi="Garamond"/>
          <w:sz w:val="24"/>
          <w:szCs w:val="24"/>
        </w:rPr>
        <w:t xml:space="preserve"> e </w:t>
      </w:r>
      <w:proofErr w:type="spellStart"/>
      <w:r w:rsidR="00CE6062" w:rsidRPr="003B62BA">
        <w:rPr>
          <w:rFonts w:ascii="Garamond" w:hAnsi="Garamond"/>
          <w:sz w:val="24"/>
          <w:szCs w:val="24"/>
        </w:rPr>
        <w:t>zbatimit</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të</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këtij</w:t>
      </w:r>
      <w:proofErr w:type="spellEnd"/>
      <w:r w:rsidR="00CE6062" w:rsidRPr="003B62BA">
        <w:rPr>
          <w:rFonts w:ascii="Garamond" w:hAnsi="Garamond"/>
          <w:sz w:val="24"/>
          <w:szCs w:val="24"/>
        </w:rPr>
        <w:t xml:space="preserve"> </w:t>
      </w:r>
      <w:proofErr w:type="spellStart"/>
      <w:r w:rsidR="00CE6062" w:rsidRPr="003B62BA">
        <w:rPr>
          <w:rFonts w:ascii="Garamond" w:hAnsi="Garamond"/>
          <w:sz w:val="24"/>
          <w:szCs w:val="24"/>
        </w:rPr>
        <w:t>vendimi</w:t>
      </w:r>
      <w:proofErr w:type="spellEnd"/>
      <w:r w:rsidR="00CE6062" w:rsidRPr="003B62BA">
        <w:rPr>
          <w:rFonts w:ascii="Garamond" w:hAnsi="Garamond"/>
          <w:sz w:val="24"/>
          <w:szCs w:val="24"/>
        </w:rPr>
        <w:t>.</w:t>
      </w:r>
    </w:p>
    <w:p w14:paraId="09123D11" w14:textId="2E87014D" w:rsidR="00697E0E" w:rsidRPr="003B62BA" w:rsidRDefault="003B62BA" w:rsidP="003B62BA">
      <w:pPr>
        <w:spacing w:after="0" w:line="240" w:lineRule="auto"/>
        <w:ind w:firstLine="284"/>
        <w:jc w:val="both"/>
        <w:rPr>
          <w:rFonts w:ascii="Garamond" w:hAnsi="Garamond"/>
          <w:sz w:val="24"/>
          <w:szCs w:val="24"/>
        </w:rPr>
      </w:pPr>
      <w:r>
        <w:rPr>
          <w:rFonts w:ascii="Garamond" w:hAnsi="Garamond"/>
          <w:sz w:val="24"/>
          <w:szCs w:val="24"/>
        </w:rPr>
        <w:t xml:space="preserve">4. </w:t>
      </w:r>
      <w:proofErr w:type="spellStart"/>
      <w:r w:rsidR="0099553B" w:rsidRPr="003B62BA">
        <w:rPr>
          <w:rFonts w:ascii="Garamond" w:hAnsi="Garamond"/>
          <w:sz w:val="24"/>
          <w:szCs w:val="24"/>
        </w:rPr>
        <w:t>Ngarkohe</w:t>
      </w:r>
      <w:r w:rsidR="00C31F88" w:rsidRPr="003B62BA">
        <w:rPr>
          <w:rFonts w:ascii="Garamond" w:hAnsi="Garamond"/>
          <w:sz w:val="24"/>
          <w:szCs w:val="24"/>
        </w:rPr>
        <w:t>n</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Kabineti</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i</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Guvernatorit</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dhe</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Departamenti</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i</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Kërkimeve</w:t>
      </w:r>
      <w:proofErr w:type="spellEnd"/>
      <w:r w:rsidR="0099553B" w:rsidRPr="003B62BA">
        <w:rPr>
          <w:rFonts w:ascii="Garamond" w:hAnsi="Garamond"/>
          <w:sz w:val="24"/>
          <w:szCs w:val="24"/>
        </w:rPr>
        <w:t xml:space="preserve"> me </w:t>
      </w:r>
      <w:proofErr w:type="spellStart"/>
      <w:r w:rsidR="0099553B" w:rsidRPr="003B62BA">
        <w:rPr>
          <w:rFonts w:ascii="Garamond" w:hAnsi="Garamond"/>
          <w:sz w:val="24"/>
          <w:szCs w:val="24"/>
        </w:rPr>
        <w:t>publikimin</w:t>
      </w:r>
      <w:proofErr w:type="spellEnd"/>
      <w:r w:rsidR="0099553B" w:rsidRPr="003B62BA">
        <w:rPr>
          <w:rFonts w:ascii="Garamond" w:hAnsi="Garamond"/>
          <w:sz w:val="24"/>
          <w:szCs w:val="24"/>
        </w:rPr>
        <w:t xml:space="preserve"> e </w:t>
      </w:r>
      <w:proofErr w:type="spellStart"/>
      <w:r w:rsidR="0099553B" w:rsidRPr="003B62BA">
        <w:rPr>
          <w:rFonts w:ascii="Garamond" w:hAnsi="Garamond"/>
          <w:sz w:val="24"/>
          <w:szCs w:val="24"/>
        </w:rPr>
        <w:t>këtij</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vendimi</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përkatësisht</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në</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Fletoren</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Zyrtare</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të</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Republikës</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së</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Shqipërisë</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dhe</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në</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Buletinin</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Zyrtar</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të</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Bankës</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së</w:t>
      </w:r>
      <w:proofErr w:type="spellEnd"/>
      <w:r w:rsidR="0099553B" w:rsidRPr="003B62BA">
        <w:rPr>
          <w:rFonts w:ascii="Garamond" w:hAnsi="Garamond"/>
          <w:sz w:val="24"/>
          <w:szCs w:val="24"/>
        </w:rPr>
        <w:t xml:space="preserve"> </w:t>
      </w:r>
      <w:proofErr w:type="spellStart"/>
      <w:r w:rsidR="0099553B" w:rsidRPr="003B62BA">
        <w:rPr>
          <w:rFonts w:ascii="Garamond" w:hAnsi="Garamond"/>
          <w:sz w:val="24"/>
          <w:szCs w:val="24"/>
        </w:rPr>
        <w:t>Shqipërisë</w:t>
      </w:r>
      <w:proofErr w:type="spellEnd"/>
      <w:r w:rsidR="0099553B" w:rsidRPr="003B62BA">
        <w:rPr>
          <w:rFonts w:ascii="Garamond" w:hAnsi="Garamond"/>
          <w:sz w:val="24"/>
          <w:szCs w:val="24"/>
        </w:rPr>
        <w:t>.</w:t>
      </w:r>
    </w:p>
    <w:p w14:paraId="0A35413E" w14:textId="4A8D5569" w:rsidR="00CE6062" w:rsidRPr="003B62BA" w:rsidRDefault="0038299F" w:rsidP="003B62BA">
      <w:pPr>
        <w:spacing w:after="0" w:line="240" w:lineRule="auto"/>
        <w:ind w:firstLine="284"/>
        <w:jc w:val="both"/>
        <w:rPr>
          <w:rFonts w:ascii="Garamond" w:hAnsi="Garamond"/>
          <w:sz w:val="24"/>
          <w:szCs w:val="24"/>
        </w:rPr>
      </w:pPr>
      <w:proofErr w:type="spellStart"/>
      <w:proofErr w:type="gramStart"/>
      <w:r w:rsidRPr="003B62BA">
        <w:rPr>
          <w:rFonts w:ascii="Garamond" w:hAnsi="Garamond"/>
          <w:sz w:val="24"/>
          <w:szCs w:val="24"/>
        </w:rPr>
        <w:t>Ky</w:t>
      </w:r>
      <w:proofErr w:type="spellEnd"/>
      <w:proofErr w:type="gramEnd"/>
      <w:r w:rsidRPr="003B62BA">
        <w:rPr>
          <w:rFonts w:ascii="Garamond" w:hAnsi="Garamond"/>
          <w:sz w:val="24"/>
          <w:szCs w:val="24"/>
        </w:rPr>
        <w:t xml:space="preserve"> </w:t>
      </w:r>
      <w:proofErr w:type="spellStart"/>
      <w:r w:rsidRPr="003B62BA">
        <w:rPr>
          <w:rFonts w:ascii="Garamond" w:hAnsi="Garamond"/>
          <w:sz w:val="24"/>
          <w:szCs w:val="24"/>
        </w:rPr>
        <w:t>vendim</w:t>
      </w:r>
      <w:proofErr w:type="spellEnd"/>
      <w:r w:rsidRPr="003B62BA">
        <w:rPr>
          <w:rFonts w:ascii="Garamond" w:hAnsi="Garamond"/>
          <w:sz w:val="24"/>
          <w:szCs w:val="24"/>
        </w:rPr>
        <w:t xml:space="preserve"> </w:t>
      </w:r>
      <w:proofErr w:type="spellStart"/>
      <w:r w:rsidRPr="003B62BA">
        <w:rPr>
          <w:rFonts w:ascii="Garamond" w:hAnsi="Garamond"/>
          <w:sz w:val="24"/>
          <w:szCs w:val="24"/>
        </w:rPr>
        <w:t>hyn</w:t>
      </w:r>
      <w:proofErr w:type="spellEnd"/>
      <w:r w:rsidRPr="003B62BA">
        <w:rPr>
          <w:rFonts w:ascii="Garamond" w:hAnsi="Garamond"/>
          <w:sz w:val="24"/>
          <w:szCs w:val="24"/>
        </w:rPr>
        <w:t xml:space="preserve"> </w:t>
      </w:r>
      <w:proofErr w:type="spellStart"/>
      <w:r w:rsidRPr="003B62BA">
        <w:rPr>
          <w:rFonts w:ascii="Garamond" w:hAnsi="Garamond"/>
          <w:sz w:val="24"/>
          <w:szCs w:val="24"/>
        </w:rPr>
        <w:t>në</w:t>
      </w:r>
      <w:proofErr w:type="spellEnd"/>
      <w:r w:rsidRPr="003B62BA">
        <w:rPr>
          <w:rFonts w:ascii="Garamond" w:hAnsi="Garamond"/>
          <w:sz w:val="24"/>
          <w:szCs w:val="24"/>
        </w:rPr>
        <w:t xml:space="preserve"> </w:t>
      </w:r>
      <w:proofErr w:type="spellStart"/>
      <w:r w:rsidRPr="003B62BA">
        <w:rPr>
          <w:rFonts w:ascii="Garamond" w:hAnsi="Garamond"/>
          <w:sz w:val="24"/>
          <w:szCs w:val="24"/>
        </w:rPr>
        <w:t>fuqi</w:t>
      </w:r>
      <w:proofErr w:type="spellEnd"/>
      <w:r w:rsidRPr="003B62BA">
        <w:rPr>
          <w:rFonts w:ascii="Garamond" w:hAnsi="Garamond"/>
          <w:sz w:val="24"/>
          <w:szCs w:val="24"/>
        </w:rPr>
        <w:t xml:space="preserve"> me </w:t>
      </w:r>
      <w:proofErr w:type="spellStart"/>
      <w:r w:rsidRPr="003B62BA">
        <w:rPr>
          <w:rFonts w:ascii="Garamond" w:hAnsi="Garamond"/>
          <w:sz w:val="24"/>
          <w:szCs w:val="24"/>
        </w:rPr>
        <w:t>botimin</w:t>
      </w:r>
      <w:proofErr w:type="spellEnd"/>
      <w:r w:rsidRPr="003B62BA">
        <w:rPr>
          <w:rFonts w:ascii="Garamond" w:hAnsi="Garamond"/>
          <w:sz w:val="24"/>
          <w:szCs w:val="24"/>
        </w:rPr>
        <w:t xml:space="preserve"> </w:t>
      </w:r>
      <w:proofErr w:type="spellStart"/>
      <w:r w:rsidRPr="003B62BA">
        <w:rPr>
          <w:rFonts w:ascii="Garamond" w:hAnsi="Garamond"/>
          <w:sz w:val="24"/>
          <w:szCs w:val="24"/>
        </w:rPr>
        <w:t>në</w:t>
      </w:r>
      <w:proofErr w:type="spellEnd"/>
      <w:r w:rsidRPr="003B62BA">
        <w:rPr>
          <w:rFonts w:ascii="Garamond" w:hAnsi="Garamond"/>
          <w:sz w:val="24"/>
          <w:szCs w:val="24"/>
        </w:rPr>
        <w:t xml:space="preserve"> </w:t>
      </w:r>
      <w:proofErr w:type="spellStart"/>
      <w:r w:rsidRPr="003B62BA">
        <w:rPr>
          <w:rFonts w:ascii="Garamond" w:hAnsi="Garamond"/>
          <w:sz w:val="24"/>
          <w:szCs w:val="24"/>
        </w:rPr>
        <w:t>Fletoren</w:t>
      </w:r>
      <w:proofErr w:type="spellEnd"/>
      <w:r w:rsidRPr="003B62BA">
        <w:rPr>
          <w:rFonts w:ascii="Garamond" w:hAnsi="Garamond"/>
          <w:sz w:val="24"/>
          <w:szCs w:val="24"/>
        </w:rPr>
        <w:t xml:space="preserve"> </w:t>
      </w:r>
      <w:proofErr w:type="spellStart"/>
      <w:r w:rsidRPr="003B62BA">
        <w:rPr>
          <w:rFonts w:ascii="Garamond" w:hAnsi="Garamond"/>
          <w:sz w:val="24"/>
          <w:szCs w:val="24"/>
        </w:rPr>
        <w:t>Zyrtare</w:t>
      </w:r>
      <w:proofErr w:type="spellEnd"/>
      <w:r w:rsidRPr="003B62BA">
        <w:rPr>
          <w:rFonts w:ascii="Garamond" w:hAnsi="Garamond"/>
          <w:sz w:val="24"/>
          <w:szCs w:val="24"/>
        </w:rPr>
        <w:t xml:space="preserve">. </w:t>
      </w:r>
      <w:r w:rsidR="00697E0E" w:rsidRPr="003B62BA">
        <w:rPr>
          <w:rFonts w:ascii="Garamond" w:hAnsi="Garamond"/>
          <w:sz w:val="24"/>
          <w:szCs w:val="24"/>
        </w:rPr>
        <w:t xml:space="preserve"> </w:t>
      </w:r>
    </w:p>
    <w:p w14:paraId="0B31ADAA" w14:textId="77777777" w:rsidR="00697E0E" w:rsidRPr="003B62BA" w:rsidRDefault="00697E0E" w:rsidP="003B62BA">
      <w:pPr>
        <w:spacing w:after="0" w:line="240" w:lineRule="auto"/>
        <w:ind w:firstLine="284"/>
        <w:jc w:val="both"/>
        <w:rPr>
          <w:rFonts w:ascii="Garamond" w:hAnsi="Garamond"/>
          <w:sz w:val="24"/>
          <w:szCs w:val="24"/>
        </w:rPr>
      </w:pPr>
    </w:p>
    <w:p w14:paraId="2549CD0F" w14:textId="039F26F0" w:rsidR="00697E0E" w:rsidRDefault="003B62BA" w:rsidP="003B62BA">
      <w:pPr>
        <w:spacing w:after="0" w:line="240" w:lineRule="auto"/>
        <w:ind w:firstLine="284"/>
        <w:jc w:val="right"/>
        <w:rPr>
          <w:rFonts w:ascii="Garamond" w:hAnsi="Garamond"/>
          <w:sz w:val="24"/>
          <w:szCs w:val="24"/>
        </w:rPr>
      </w:pPr>
      <w:r>
        <w:rPr>
          <w:rFonts w:ascii="Garamond" w:hAnsi="Garamond"/>
          <w:sz w:val="24"/>
          <w:szCs w:val="24"/>
        </w:rPr>
        <w:t>KRYETARI</w:t>
      </w:r>
    </w:p>
    <w:p w14:paraId="0C49BB32" w14:textId="0EA69B96" w:rsidR="003B62BA" w:rsidRPr="003B62BA" w:rsidRDefault="003B62BA" w:rsidP="003B62BA">
      <w:pPr>
        <w:spacing w:after="0" w:line="240" w:lineRule="auto"/>
        <w:ind w:firstLine="284"/>
        <w:jc w:val="right"/>
        <w:rPr>
          <w:rFonts w:ascii="Garamond" w:hAnsi="Garamond"/>
          <w:b/>
          <w:sz w:val="24"/>
          <w:szCs w:val="24"/>
        </w:rPr>
      </w:pPr>
      <w:r w:rsidRPr="003B62BA">
        <w:rPr>
          <w:rFonts w:ascii="Garamond" w:hAnsi="Garamond"/>
          <w:b/>
          <w:sz w:val="24"/>
          <w:szCs w:val="24"/>
        </w:rPr>
        <w:t xml:space="preserve">Gent </w:t>
      </w:r>
      <w:proofErr w:type="spellStart"/>
      <w:r w:rsidRPr="003B62BA">
        <w:rPr>
          <w:rFonts w:ascii="Garamond" w:hAnsi="Garamond"/>
          <w:b/>
          <w:sz w:val="24"/>
          <w:szCs w:val="24"/>
        </w:rPr>
        <w:t>Sejko</w:t>
      </w:r>
      <w:proofErr w:type="spellEnd"/>
    </w:p>
    <w:sectPr w:rsidR="003B62BA" w:rsidRPr="003B62BA" w:rsidSect="00B31454">
      <w:headerReference w:type="first" r:id="rId13"/>
      <w:pgSz w:w="11907" w:h="16839" w:code="9"/>
      <w:pgMar w:top="1440" w:right="1080" w:bottom="1440" w:left="1080" w:header="1140" w:footer="9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6F00F" w14:textId="77777777" w:rsidR="00CE1677" w:rsidRDefault="00CE1677" w:rsidP="007E4EA2">
      <w:pPr>
        <w:spacing w:after="0" w:line="240" w:lineRule="auto"/>
      </w:pPr>
      <w:r>
        <w:separator/>
      </w:r>
    </w:p>
  </w:endnote>
  <w:endnote w:type="continuationSeparator" w:id="0">
    <w:p w14:paraId="6078440E" w14:textId="77777777" w:rsidR="00CE1677" w:rsidRDefault="00CE1677" w:rsidP="007E4EA2">
      <w:pPr>
        <w:spacing w:after="0" w:line="240" w:lineRule="auto"/>
      </w:pPr>
      <w:r>
        <w:continuationSeparator/>
      </w:r>
    </w:p>
  </w:endnote>
  <w:endnote w:type="continuationNotice" w:id="1">
    <w:p w14:paraId="7013F6C3" w14:textId="77777777" w:rsidR="00CE1677" w:rsidRDefault="00CE16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Times New Roman"/>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5261E" w14:textId="77777777" w:rsidR="00CE1677" w:rsidRDefault="00CE1677" w:rsidP="007E4EA2">
      <w:pPr>
        <w:spacing w:after="0" w:line="240" w:lineRule="auto"/>
      </w:pPr>
      <w:r>
        <w:separator/>
      </w:r>
    </w:p>
  </w:footnote>
  <w:footnote w:type="continuationSeparator" w:id="0">
    <w:p w14:paraId="545890DA" w14:textId="77777777" w:rsidR="00CE1677" w:rsidRDefault="00CE1677" w:rsidP="007E4EA2">
      <w:pPr>
        <w:spacing w:after="0" w:line="240" w:lineRule="auto"/>
      </w:pPr>
      <w:r>
        <w:continuationSeparator/>
      </w:r>
    </w:p>
  </w:footnote>
  <w:footnote w:type="continuationNotice" w:id="1">
    <w:p w14:paraId="4A22B570" w14:textId="77777777" w:rsidR="00CE1677" w:rsidRDefault="00CE16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66BC8" w14:textId="31EAD7F8" w:rsidR="00CE1677" w:rsidRPr="00B31454" w:rsidRDefault="00CE1677" w:rsidP="00B31454">
    <w:pPr>
      <w:spacing w:after="0" w:line="240" w:lineRule="auto"/>
      <w:ind w:right="141"/>
      <w:jc w:val="center"/>
      <w:rPr>
        <w:rFonts w:ascii="Times New Roman" w:eastAsia="Times New Roman" w:hAnsi="Times New Roman" w:cs="Times New Roman"/>
        <w:b/>
        <w:sz w:val="20"/>
        <w:szCs w:val="24"/>
        <w:lang w:val="sq-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72FC7"/>
    <w:multiLevelType w:val="hybridMultilevel"/>
    <w:tmpl w:val="33C439E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D0176"/>
    <w:multiLevelType w:val="hybridMultilevel"/>
    <w:tmpl w:val="445C0EA0"/>
    <w:lvl w:ilvl="0" w:tplc="04090017">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4BF207DC">
      <w:start w:val="1"/>
      <w:numFmt w:val="lowerLetter"/>
      <w:lvlText w:val="%3)"/>
      <w:lvlJc w:val="left"/>
      <w:pPr>
        <w:ind w:left="2160" w:hanging="180"/>
      </w:pPr>
      <w:rPr>
        <w:rFonts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348A5"/>
    <w:multiLevelType w:val="hybridMultilevel"/>
    <w:tmpl w:val="0BA2CC2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9475D4C"/>
    <w:multiLevelType w:val="hybridMultilevel"/>
    <w:tmpl w:val="EC24D328"/>
    <w:lvl w:ilvl="0" w:tplc="4BF207DC">
      <w:start w:val="1"/>
      <w:numFmt w:val="lowerLetter"/>
      <w:lvlText w:val="%1)"/>
      <w:lvlJc w:val="left"/>
      <w:pPr>
        <w:ind w:left="216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97923"/>
    <w:multiLevelType w:val="hybridMultilevel"/>
    <w:tmpl w:val="8662F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CA67A1"/>
    <w:multiLevelType w:val="hybridMultilevel"/>
    <w:tmpl w:val="8C201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18698A"/>
    <w:multiLevelType w:val="hybridMultilevel"/>
    <w:tmpl w:val="2F040F0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9E7740"/>
    <w:multiLevelType w:val="hybridMultilevel"/>
    <w:tmpl w:val="059EE170"/>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D195764"/>
    <w:multiLevelType w:val="hybridMultilevel"/>
    <w:tmpl w:val="BE065E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3C78D6"/>
    <w:multiLevelType w:val="hybridMultilevel"/>
    <w:tmpl w:val="E7F2E5A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3E352A5"/>
    <w:multiLevelType w:val="hybridMultilevel"/>
    <w:tmpl w:val="059EE170"/>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35E13BD4"/>
    <w:multiLevelType w:val="hybridMultilevel"/>
    <w:tmpl w:val="E61ECC9A"/>
    <w:lvl w:ilvl="0" w:tplc="A2041A1A">
      <w:start w:val="1"/>
      <w:numFmt w:val="lowerLetter"/>
      <w:lvlText w:val="%1)"/>
      <w:lvlJc w:val="left"/>
      <w:pPr>
        <w:ind w:left="720" w:hanging="360"/>
      </w:pPr>
      <w:rPr>
        <w:rFonts w:eastAsia="Times New Roman" w:hint="default"/>
        <w:i w:val="0"/>
      </w:rPr>
    </w:lvl>
    <w:lvl w:ilvl="1" w:tplc="04090019">
      <w:start w:val="1"/>
      <w:numFmt w:val="lowerLetter"/>
      <w:lvlText w:val="%2."/>
      <w:lvlJc w:val="left"/>
      <w:pPr>
        <w:ind w:left="1440" w:hanging="360"/>
      </w:pPr>
    </w:lvl>
    <w:lvl w:ilvl="2" w:tplc="A4B65CC6">
      <w:numFmt w:val="bullet"/>
      <w:lvlText w:val="•"/>
      <w:lvlJc w:val="left"/>
      <w:pPr>
        <w:ind w:left="2700" w:hanging="720"/>
      </w:pPr>
      <w:rPr>
        <w:rFonts w:ascii="Times New Roman" w:eastAsia="Arial Unicode MS"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172C43"/>
    <w:multiLevelType w:val="hybridMultilevel"/>
    <w:tmpl w:val="D14CF692"/>
    <w:lvl w:ilvl="0" w:tplc="0409001B">
      <w:start w:val="1"/>
      <w:numFmt w:val="lowerRoman"/>
      <w:lvlText w:val="%1."/>
      <w:lvlJc w:val="right"/>
      <w:pPr>
        <w:ind w:left="1080" w:hanging="360"/>
      </w:pPr>
      <w:rPr>
        <w:rFonts w:hint="default"/>
        <w:i w:val="0"/>
      </w:rPr>
    </w:lvl>
    <w:lvl w:ilvl="1" w:tplc="8DE61D3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7F3195"/>
    <w:multiLevelType w:val="hybridMultilevel"/>
    <w:tmpl w:val="D8A24A80"/>
    <w:lvl w:ilvl="0" w:tplc="041C0017">
      <w:start w:val="1"/>
      <w:numFmt w:val="lowerLetter"/>
      <w:lvlText w:val="%1)"/>
      <w:lvlJc w:val="left"/>
      <w:pPr>
        <w:ind w:left="1146" w:hanging="360"/>
      </w:pPr>
    </w:lvl>
    <w:lvl w:ilvl="1" w:tplc="041C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44FD5030"/>
    <w:multiLevelType w:val="hybridMultilevel"/>
    <w:tmpl w:val="EFAC2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0431D9"/>
    <w:multiLevelType w:val="hybridMultilevel"/>
    <w:tmpl w:val="86B8E440"/>
    <w:lvl w:ilvl="0" w:tplc="04090017">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10A61330">
      <w:start w:val="1"/>
      <w:numFmt w:val="lowerLetter"/>
      <w:lvlText w:val="%3)"/>
      <w:lvlJc w:val="left"/>
      <w:pPr>
        <w:ind w:left="2160" w:hanging="180"/>
      </w:pPr>
      <w:rPr>
        <w:rFonts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AF5121"/>
    <w:multiLevelType w:val="hybridMultilevel"/>
    <w:tmpl w:val="D14CF692"/>
    <w:lvl w:ilvl="0" w:tplc="0409001B">
      <w:start w:val="1"/>
      <w:numFmt w:val="lowerRoman"/>
      <w:lvlText w:val="%1."/>
      <w:lvlJc w:val="right"/>
      <w:pPr>
        <w:ind w:left="1080" w:hanging="360"/>
      </w:pPr>
      <w:rPr>
        <w:rFonts w:hint="default"/>
        <w:i w:val="0"/>
      </w:rPr>
    </w:lvl>
    <w:lvl w:ilvl="1" w:tplc="8DE61D3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0E6553"/>
    <w:multiLevelType w:val="hybridMultilevel"/>
    <w:tmpl w:val="C69859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0303517"/>
    <w:multiLevelType w:val="hybridMultilevel"/>
    <w:tmpl w:val="D9508AFC"/>
    <w:lvl w:ilvl="0" w:tplc="041C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5F3822"/>
    <w:multiLevelType w:val="hybridMultilevel"/>
    <w:tmpl w:val="D14CF692"/>
    <w:lvl w:ilvl="0" w:tplc="0409001B">
      <w:start w:val="1"/>
      <w:numFmt w:val="lowerRoman"/>
      <w:lvlText w:val="%1."/>
      <w:lvlJc w:val="right"/>
      <w:pPr>
        <w:ind w:left="1080" w:hanging="360"/>
      </w:pPr>
      <w:rPr>
        <w:rFonts w:hint="default"/>
        <w:i w:val="0"/>
      </w:rPr>
    </w:lvl>
    <w:lvl w:ilvl="1" w:tplc="8DE61D3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1"/>
  </w:num>
  <w:num w:numId="3">
    <w:abstractNumId w:val="1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6"/>
  </w:num>
  <w:num w:numId="10">
    <w:abstractNumId w:val="14"/>
  </w:num>
  <w:num w:numId="11">
    <w:abstractNumId w:val="2"/>
  </w:num>
  <w:num w:numId="12">
    <w:abstractNumId w:val="9"/>
  </w:num>
  <w:num w:numId="13">
    <w:abstractNumId w:val="10"/>
  </w:num>
  <w:num w:numId="14">
    <w:abstractNumId w:val="15"/>
  </w:num>
  <w:num w:numId="15">
    <w:abstractNumId w:val="1"/>
  </w:num>
  <w:num w:numId="16">
    <w:abstractNumId w:val="6"/>
  </w:num>
  <w:num w:numId="17">
    <w:abstractNumId w:val="3"/>
  </w:num>
  <w:num w:numId="18">
    <w:abstractNumId w:val="8"/>
  </w:num>
  <w:num w:numId="19">
    <w:abstractNumId w:val="0"/>
  </w:num>
  <w:num w:numId="20">
    <w:abstractNumId w:val="17"/>
  </w:num>
  <w:num w:numId="21">
    <w:abstractNumId w:val="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4AE7"/>
    <w:rsid w:val="00014A40"/>
    <w:rsid w:val="00016DEE"/>
    <w:rsid w:val="000209D0"/>
    <w:rsid w:val="000232C7"/>
    <w:rsid w:val="00035320"/>
    <w:rsid w:val="000423ED"/>
    <w:rsid w:val="0004552E"/>
    <w:rsid w:val="00046FEF"/>
    <w:rsid w:val="000538E6"/>
    <w:rsid w:val="00057D25"/>
    <w:rsid w:val="000610B9"/>
    <w:rsid w:val="00061179"/>
    <w:rsid w:val="00070856"/>
    <w:rsid w:val="000726BB"/>
    <w:rsid w:val="00083E9F"/>
    <w:rsid w:val="0008419F"/>
    <w:rsid w:val="0008615C"/>
    <w:rsid w:val="00093171"/>
    <w:rsid w:val="000A1CAC"/>
    <w:rsid w:val="000B1176"/>
    <w:rsid w:val="000B53F2"/>
    <w:rsid w:val="000C334C"/>
    <w:rsid w:val="000C3D0E"/>
    <w:rsid w:val="000C6128"/>
    <w:rsid w:val="000D0234"/>
    <w:rsid w:val="000D0B46"/>
    <w:rsid w:val="000D2F94"/>
    <w:rsid w:val="000D332F"/>
    <w:rsid w:val="000D514B"/>
    <w:rsid w:val="000E35ED"/>
    <w:rsid w:val="000E3810"/>
    <w:rsid w:val="000E5551"/>
    <w:rsid w:val="000F0D16"/>
    <w:rsid w:val="000F440E"/>
    <w:rsid w:val="001057D6"/>
    <w:rsid w:val="00126BF8"/>
    <w:rsid w:val="00145AAC"/>
    <w:rsid w:val="0015468B"/>
    <w:rsid w:val="0016666D"/>
    <w:rsid w:val="00176BA9"/>
    <w:rsid w:val="00182CA1"/>
    <w:rsid w:val="00182E63"/>
    <w:rsid w:val="001A26CB"/>
    <w:rsid w:val="001B3900"/>
    <w:rsid w:val="001C4FCA"/>
    <w:rsid w:val="001C76B2"/>
    <w:rsid w:val="001D3F78"/>
    <w:rsid w:val="001E23BD"/>
    <w:rsid w:val="001E3A4F"/>
    <w:rsid w:val="001F59F5"/>
    <w:rsid w:val="002059EA"/>
    <w:rsid w:val="00206FEB"/>
    <w:rsid w:val="00210A27"/>
    <w:rsid w:val="00217566"/>
    <w:rsid w:val="0022144D"/>
    <w:rsid w:val="0022310A"/>
    <w:rsid w:val="0023480D"/>
    <w:rsid w:val="00235B09"/>
    <w:rsid w:val="00235CEF"/>
    <w:rsid w:val="00241F6E"/>
    <w:rsid w:val="00251185"/>
    <w:rsid w:val="002525D9"/>
    <w:rsid w:val="00253FA4"/>
    <w:rsid w:val="002845BA"/>
    <w:rsid w:val="00284A81"/>
    <w:rsid w:val="00292AFE"/>
    <w:rsid w:val="00293902"/>
    <w:rsid w:val="00296D9F"/>
    <w:rsid w:val="00297D87"/>
    <w:rsid w:val="002A0843"/>
    <w:rsid w:val="002A2474"/>
    <w:rsid w:val="002A269C"/>
    <w:rsid w:val="002A47AC"/>
    <w:rsid w:val="002B5C90"/>
    <w:rsid w:val="002B6DF8"/>
    <w:rsid w:val="002B7B4C"/>
    <w:rsid w:val="002B7B50"/>
    <w:rsid w:val="002C54D6"/>
    <w:rsid w:val="002C5CEF"/>
    <w:rsid w:val="002D0E85"/>
    <w:rsid w:val="002D4BB6"/>
    <w:rsid w:val="002D7D2F"/>
    <w:rsid w:val="002E6B9F"/>
    <w:rsid w:val="002F23D3"/>
    <w:rsid w:val="002F479D"/>
    <w:rsid w:val="003003C7"/>
    <w:rsid w:val="00300D81"/>
    <w:rsid w:val="00302A96"/>
    <w:rsid w:val="00310938"/>
    <w:rsid w:val="00315D29"/>
    <w:rsid w:val="00316D6D"/>
    <w:rsid w:val="00321F80"/>
    <w:rsid w:val="00323F13"/>
    <w:rsid w:val="003322A4"/>
    <w:rsid w:val="0033707C"/>
    <w:rsid w:val="00340149"/>
    <w:rsid w:val="00344DD9"/>
    <w:rsid w:val="00354377"/>
    <w:rsid w:val="00354C6E"/>
    <w:rsid w:val="00356C7E"/>
    <w:rsid w:val="00360465"/>
    <w:rsid w:val="0036060F"/>
    <w:rsid w:val="0036350E"/>
    <w:rsid w:val="00371C9D"/>
    <w:rsid w:val="0038299F"/>
    <w:rsid w:val="00394520"/>
    <w:rsid w:val="00394A2B"/>
    <w:rsid w:val="003B33FB"/>
    <w:rsid w:val="003B574B"/>
    <w:rsid w:val="003B62BA"/>
    <w:rsid w:val="003B6E3E"/>
    <w:rsid w:val="003C410A"/>
    <w:rsid w:val="003D3888"/>
    <w:rsid w:val="003D4405"/>
    <w:rsid w:val="003F0580"/>
    <w:rsid w:val="003F3E56"/>
    <w:rsid w:val="004079BB"/>
    <w:rsid w:val="004148DE"/>
    <w:rsid w:val="0041544D"/>
    <w:rsid w:val="00415D29"/>
    <w:rsid w:val="00424E85"/>
    <w:rsid w:val="004259CD"/>
    <w:rsid w:val="00426F92"/>
    <w:rsid w:val="00447116"/>
    <w:rsid w:val="00451E18"/>
    <w:rsid w:val="00454E48"/>
    <w:rsid w:val="004609CA"/>
    <w:rsid w:val="00464371"/>
    <w:rsid w:val="00466494"/>
    <w:rsid w:val="00472C1A"/>
    <w:rsid w:val="00480048"/>
    <w:rsid w:val="00485781"/>
    <w:rsid w:val="004944A7"/>
    <w:rsid w:val="004A35C7"/>
    <w:rsid w:val="004A6145"/>
    <w:rsid w:val="004A7AF7"/>
    <w:rsid w:val="004B05C0"/>
    <w:rsid w:val="004B2711"/>
    <w:rsid w:val="004B448F"/>
    <w:rsid w:val="004C491A"/>
    <w:rsid w:val="004C4D29"/>
    <w:rsid w:val="004C621D"/>
    <w:rsid w:val="004D3B08"/>
    <w:rsid w:val="004F55ED"/>
    <w:rsid w:val="005048E6"/>
    <w:rsid w:val="00504E3D"/>
    <w:rsid w:val="00505449"/>
    <w:rsid w:val="00506230"/>
    <w:rsid w:val="005063EA"/>
    <w:rsid w:val="005106C9"/>
    <w:rsid w:val="00513B0C"/>
    <w:rsid w:val="00513D8E"/>
    <w:rsid w:val="00515EE3"/>
    <w:rsid w:val="005210C6"/>
    <w:rsid w:val="005216C3"/>
    <w:rsid w:val="005217B4"/>
    <w:rsid w:val="00535A97"/>
    <w:rsid w:val="0053674E"/>
    <w:rsid w:val="0054017B"/>
    <w:rsid w:val="00540FE0"/>
    <w:rsid w:val="0054537B"/>
    <w:rsid w:val="00547961"/>
    <w:rsid w:val="00550773"/>
    <w:rsid w:val="005531C2"/>
    <w:rsid w:val="00557C27"/>
    <w:rsid w:val="00560CB7"/>
    <w:rsid w:val="0056399C"/>
    <w:rsid w:val="00566182"/>
    <w:rsid w:val="005674DE"/>
    <w:rsid w:val="00585086"/>
    <w:rsid w:val="00586864"/>
    <w:rsid w:val="00591528"/>
    <w:rsid w:val="00591903"/>
    <w:rsid w:val="00595C22"/>
    <w:rsid w:val="005A4204"/>
    <w:rsid w:val="005A454C"/>
    <w:rsid w:val="005A4A30"/>
    <w:rsid w:val="005A5674"/>
    <w:rsid w:val="005B3E5A"/>
    <w:rsid w:val="005C6B53"/>
    <w:rsid w:val="005C7E83"/>
    <w:rsid w:val="005C7FC1"/>
    <w:rsid w:val="005D70A1"/>
    <w:rsid w:val="005D7D15"/>
    <w:rsid w:val="005E188D"/>
    <w:rsid w:val="005E3D68"/>
    <w:rsid w:val="00613A64"/>
    <w:rsid w:val="0061589F"/>
    <w:rsid w:val="00630CD6"/>
    <w:rsid w:val="00632E10"/>
    <w:rsid w:val="00634FE7"/>
    <w:rsid w:val="0063571E"/>
    <w:rsid w:val="00645FA8"/>
    <w:rsid w:val="00650BA1"/>
    <w:rsid w:val="006601B7"/>
    <w:rsid w:val="00662C44"/>
    <w:rsid w:val="006700A6"/>
    <w:rsid w:val="00697E0E"/>
    <w:rsid w:val="006A18D7"/>
    <w:rsid w:val="006B3783"/>
    <w:rsid w:val="006B7C42"/>
    <w:rsid w:val="006C2C9E"/>
    <w:rsid w:val="006C42AE"/>
    <w:rsid w:val="006F27A3"/>
    <w:rsid w:val="006F4916"/>
    <w:rsid w:val="007018E7"/>
    <w:rsid w:val="00701BAA"/>
    <w:rsid w:val="007042B6"/>
    <w:rsid w:val="0070654B"/>
    <w:rsid w:val="00707059"/>
    <w:rsid w:val="007272C0"/>
    <w:rsid w:val="00740501"/>
    <w:rsid w:val="00751992"/>
    <w:rsid w:val="0076115C"/>
    <w:rsid w:val="00767BEB"/>
    <w:rsid w:val="00782C43"/>
    <w:rsid w:val="007869D4"/>
    <w:rsid w:val="00791A22"/>
    <w:rsid w:val="00793F4F"/>
    <w:rsid w:val="007A20F6"/>
    <w:rsid w:val="007A4F4B"/>
    <w:rsid w:val="007B5453"/>
    <w:rsid w:val="007B6E6C"/>
    <w:rsid w:val="007D3DC0"/>
    <w:rsid w:val="007E3EC6"/>
    <w:rsid w:val="007E4CD4"/>
    <w:rsid w:val="007E4EA2"/>
    <w:rsid w:val="007E5298"/>
    <w:rsid w:val="00804276"/>
    <w:rsid w:val="0081132C"/>
    <w:rsid w:val="00817BDA"/>
    <w:rsid w:val="00830813"/>
    <w:rsid w:val="00832AE6"/>
    <w:rsid w:val="00837504"/>
    <w:rsid w:val="00847433"/>
    <w:rsid w:val="00861C32"/>
    <w:rsid w:val="0087069B"/>
    <w:rsid w:val="00871789"/>
    <w:rsid w:val="00872F91"/>
    <w:rsid w:val="00896363"/>
    <w:rsid w:val="00897FE0"/>
    <w:rsid w:val="008A60C7"/>
    <w:rsid w:val="008A7E54"/>
    <w:rsid w:val="008B1D18"/>
    <w:rsid w:val="008B2A9E"/>
    <w:rsid w:val="008B2C7D"/>
    <w:rsid w:val="008C2414"/>
    <w:rsid w:val="008C3E6D"/>
    <w:rsid w:val="008C5F23"/>
    <w:rsid w:val="008D0BAA"/>
    <w:rsid w:val="008D17EA"/>
    <w:rsid w:val="008D23C6"/>
    <w:rsid w:val="008D305D"/>
    <w:rsid w:val="008D477A"/>
    <w:rsid w:val="008D6311"/>
    <w:rsid w:val="008E5F99"/>
    <w:rsid w:val="008F0CFA"/>
    <w:rsid w:val="008F4A02"/>
    <w:rsid w:val="00910841"/>
    <w:rsid w:val="00914A7B"/>
    <w:rsid w:val="009164CA"/>
    <w:rsid w:val="00924ABB"/>
    <w:rsid w:val="00925364"/>
    <w:rsid w:val="00934506"/>
    <w:rsid w:val="0094012E"/>
    <w:rsid w:val="00957187"/>
    <w:rsid w:val="00970E7F"/>
    <w:rsid w:val="00974343"/>
    <w:rsid w:val="00987652"/>
    <w:rsid w:val="0099274F"/>
    <w:rsid w:val="0099553B"/>
    <w:rsid w:val="009A15BD"/>
    <w:rsid w:val="009A16BE"/>
    <w:rsid w:val="009A1F66"/>
    <w:rsid w:val="009A4A30"/>
    <w:rsid w:val="009A4D40"/>
    <w:rsid w:val="009B1534"/>
    <w:rsid w:val="009B24AC"/>
    <w:rsid w:val="009C567A"/>
    <w:rsid w:val="009C7E3C"/>
    <w:rsid w:val="009D0E60"/>
    <w:rsid w:val="009D25B2"/>
    <w:rsid w:val="009E032B"/>
    <w:rsid w:val="009E3309"/>
    <w:rsid w:val="009F2A5F"/>
    <w:rsid w:val="009F4661"/>
    <w:rsid w:val="009F6046"/>
    <w:rsid w:val="00A002CE"/>
    <w:rsid w:val="00A104B8"/>
    <w:rsid w:val="00A24008"/>
    <w:rsid w:val="00A32CC5"/>
    <w:rsid w:val="00A44F75"/>
    <w:rsid w:val="00A4515C"/>
    <w:rsid w:val="00A47197"/>
    <w:rsid w:val="00A51558"/>
    <w:rsid w:val="00A534DD"/>
    <w:rsid w:val="00A5510A"/>
    <w:rsid w:val="00A677EF"/>
    <w:rsid w:val="00A679FA"/>
    <w:rsid w:val="00A737CE"/>
    <w:rsid w:val="00A742AC"/>
    <w:rsid w:val="00A775EA"/>
    <w:rsid w:val="00A87AC1"/>
    <w:rsid w:val="00A901C1"/>
    <w:rsid w:val="00A926B9"/>
    <w:rsid w:val="00AA244A"/>
    <w:rsid w:val="00AA3CA7"/>
    <w:rsid w:val="00AB0210"/>
    <w:rsid w:val="00AC2F98"/>
    <w:rsid w:val="00AE06C5"/>
    <w:rsid w:val="00AE54DA"/>
    <w:rsid w:val="00AE5F8D"/>
    <w:rsid w:val="00AF435F"/>
    <w:rsid w:val="00AF6816"/>
    <w:rsid w:val="00B02A9F"/>
    <w:rsid w:val="00B02C1A"/>
    <w:rsid w:val="00B02EF0"/>
    <w:rsid w:val="00B05E3A"/>
    <w:rsid w:val="00B07489"/>
    <w:rsid w:val="00B157E5"/>
    <w:rsid w:val="00B2123B"/>
    <w:rsid w:val="00B21B7D"/>
    <w:rsid w:val="00B22D58"/>
    <w:rsid w:val="00B23BC2"/>
    <w:rsid w:val="00B2534F"/>
    <w:rsid w:val="00B31454"/>
    <w:rsid w:val="00B3461F"/>
    <w:rsid w:val="00B361CF"/>
    <w:rsid w:val="00B36B22"/>
    <w:rsid w:val="00B51DFA"/>
    <w:rsid w:val="00B5746E"/>
    <w:rsid w:val="00B6025A"/>
    <w:rsid w:val="00B6428C"/>
    <w:rsid w:val="00B66E94"/>
    <w:rsid w:val="00B866E4"/>
    <w:rsid w:val="00B95F61"/>
    <w:rsid w:val="00B97249"/>
    <w:rsid w:val="00BB7007"/>
    <w:rsid w:val="00BC25E8"/>
    <w:rsid w:val="00BE327A"/>
    <w:rsid w:val="00C016C5"/>
    <w:rsid w:val="00C024BF"/>
    <w:rsid w:val="00C038C6"/>
    <w:rsid w:val="00C11B0D"/>
    <w:rsid w:val="00C145A5"/>
    <w:rsid w:val="00C17B76"/>
    <w:rsid w:val="00C31F88"/>
    <w:rsid w:val="00C33222"/>
    <w:rsid w:val="00C41525"/>
    <w:rsid w:val="00C476D1"/>
    <w:rsid w:val="00C50BE4"/>
    <w:rsid w:val="00C63FFA"/>
    <w:rsid w:val="00C657D5"/>
    <w:rsid w:val="00C72B1B"/>
    <w:rsid w:val="00C759B3"/>
    <w:rsid w:val="00C858FC"/>
    <w:rsid w:val="00C963D2"/>
    <w:rsid w:val="00CA456C"/>
    <w:rsid w:val="00CB388E"/>
    <w:rsid w:val="00CC6FC3"/>
    <w:rsid w:val="00CD4250"/>
    <w:rsid w:val="00CD71A8"/>
    <w:rsid w:val="00CE1677"/>
    <w:rsid w:val="00CE6062"/>
    <w:rsid w:val="00CF3080"/>
    <w:rsid w:val="00CF60E1"/>
    <w:rsid w:val="00CF6AC7"/>
    <w:rsid w:val="00D05C67"/>
    <w:rsid w:val="00D0692E"/>
    <w:rsid w:val="00D1064B"/>
    <w:rsid w:val="00D11FF3"/>
    <w:rsid w:val="00D126E8"/>
    <w:rsid w:val="00D1611F"/>
    <w:rsid w:val="00D1715A"/>
    <w:rsid w:val="00D24E68"/>
    <w:rsid w:val="00D3110B"/>
    <w:rsid w:val="00D31129"/>
    <w:rsid w:val="00D3216F"/>
    <w:rsid w:val="00D322BB"/>
    <w:rsid w:val="00D46BD7"/>
    <w:rsid w:val="00D61284"/>
    <w:rsid w:val="00D64719"/>
    <w:rsid w:val="00D83920"/>
    <w:rsid w:val="00D86E5E"/>
    <w:rsid w:val="00D86F91"/>
    <w:rsid w:val="00D95F4B"/>
    <w:rsid w:val="00D96926"/>
    <w:rsid w:val="00DA4A71"/>
    <w:rsid w:val="00DB09BE"/>
    <w:rsid w:val="00DB49D4"/>
    <w:rsid w:val="00DB5C34"/>
    <w:rsid w:val="00DC781F"/>
    <w:rsid w:val="00DD0D8D"/>
    <w:rsid w:val="00DD4BBD"/>
    <w:rsid w:val="00DE07AA"/>
    <w:rsid w:val="00DE7468"/>
    <w:rsid w:val="00DE75B4"/>
    <w:rsid w:val="00E05187"/>
    <w:rsid w:val="00E062C9"/>
    <w:rsid w:val="00E062EC"/>
    <w:rsid w:val="00E14E25"/>
    <w:rsid w:val="00E20624"/>
    <w:rsid w:val="00E22238"/>
    <w:rsid w:val="00E24DEF"/>
    <w:rsid w:val="00E27D0E"/>
    <w:rsid w:val="00E30EC6"/>
    <w:rsid w:val="00E36BDA"/>
    <w:rsid w:val="00E40136"/>
    <w:rsid w:val="00E44292"/>
    <w:rsid w:val="00E4647B"/>
    <w:rsid w:val="00E46BD2"/>
    <w:rsid w:val="00E56F74"/>
    <w:rsid w:val="00E61BFE"/>
    <w:rsid w:val="00E64D27"/>
    <w:rsid w:val="00E71791"/>
    <w:rsid w:val="00E76F91"/>
    <w:rsid w:val="00E817FF"/>
    <w:rsid w:val="00E82866"/>
    <w:rsid w:val="00E84529"/>
    <w:rsid w:val="00E867AE"/>
    <w:rsid w:val="00E975B7"/>
    <w:rsid w:val="00EA6347"/>
    <w:rsid w:val="00EC5F31"/>
    <w:rsid w:val="00ED1689"/>
    <w:rsid w:val="00EE0B92"/>
    <w:rsid w:val="00EE4B34"/>
    <w:rsid w:val="00F131D1"/>
    <w:rsid w:val="00F13834"/>
    <w:rsid w:val="00F166A9"/>
    <w:rsid w:val="00F223B2"/>
    <w:rsid w:val="00F33EA8"/>
    <w:rsid w:val="00F43506"/>
    <w:rsid w:val="00F468EC"/>
    <w:rsid w:val="00F50168"/>
    <w:rsid w:val="00F56A4D"/>
    <w:rsid w:val="00F57349"/>
    <w:rsid w:val="00F60E99"/>
    <w:rsid w:val="00F749EC"/>
    <w:rsid w:val="00F85E12"/>
    <w:rsid w:val="00F86225"/>
    <w:rsid w:val="00F862AD"/>
    <w:rsid w:val="00FE2C1C"/>
    <w:rsid w:val="00FF15FD"/>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DE94C1"/>
  <w15:docId w15:val="{E5A15539-7C5E-449D-88F7-A38F133E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Default">
    <w:name w:val="Default"/>
    <w:basedOn w:val="Normal"/>
    <w:uiPriority w:val="99"/>
    <w:rsid w:val="005D7D15"/>
    <w:pPr>
      <w:autoSpaceDE w:val="0"/>
      <w:autoSpaceDN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853809798">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19591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DB8957EB26F54C05899B8017DD89EC6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22</Nr_x002e__x0020_akti>
    <Data_x0020_e_x0020_Krijimit xmlns="0e656187-b300-4fb0-8bf4-3a50f872073c">2020-04-07T18:33:29Z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2020-04-05T22:00:00Z</Date_x0020_protokolli>
    <Titulli xmlns="0e656187-b300-4fb0-8bf4-3a50f872073c">Për një ndryshim në rregulloren "Për raportin e mjaftushmërisë së kapitalit"</Titulli>
    <Modifikuesi xmlns="0e656187-b300-4fb0-8bf4-3a50f872073c">gladiola.cicako</Modifikuesi>
    <Nr_x002e__x0020_prot_x0020_QBZ xmlns="0e656187-b300-4fb0-8bf4-3a50f872073c">571-2</Nr_x002e__x0020_prot_x0020_QBZ>
    <Data_x0020_e_x0020_Modifikimit xmlns="0e656187-b300-4fb0-8bf4-3a50f872073c">2020-04-08T10:31:33Z</Data_x0020_e_x0020_Modifikimit>
    <Dekretuar xmlns="0e656187-b300-4fb0-8bf4-3a50f872073c">false</Dekretuar>
    <Data xmlns="0e656187-b300-4fb0-8bf4-3a50f872073c">2020-04-03T22:00:00Z</Data>
    <Nr_x002e__x0020_protokolli_x0020_i_x0020_aktit xmlns="0e656187-b300-4fb0-8bf4-3a50f872073c">1802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B8957EB26F54C05899B8017DD89EC6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B1E90-5CAF-49D5-8857-4CD02E542EB2}">
  <ds:schemaRefs>
    <ds:schemaRef ds:uri="http://schemas.microsoft.com/sharepoint/v3/contenttype/forms"/>
  </ds:schemaRefs>
</ds:datastoreItem>
</file>

<file path=customXml/itemProps2.xml><?xml version="1.0" encoding="utf-8"?>
<ds:datastoreItem xmlns:ds="http://schemas.openxmlformats.org/officeDocument/2006/customXml" ds:itemID="{FAC5E527-4C73-4489-8228-8DD093664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C16E791-8718-4B38-A389-A895216B8BC4}">
  <ds:schemaRefs>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 ds:uri="0e656187-b300-4fb0-8bf4-3a50f872073c"/>
  </ds:schemaRefs>
</ds:datastoreItem>
</file>

<file path=customXml/itemProps4.xml><?xml version="1.0" encoding="utf-8"?>
<ds:datastoreItem xmlns:ds="http://schemas.openxmlformats.org/officeDocument/2006/customXml" ds:itemID="{9BE909C5-EA61-4008-AB86-BD5BC534EEE7}">
  <ds:schemaRefs>
    <ds:schemaRef ds:uri="http://schemas.microsoft.com/sharepoint/v3/contenttype/forms"/>
  </ds:schemaRefs>
</ds:datastoreItem>
</file>

<file path=customXml/itemProps5.xml><?xml version="1.0" encoding="utf-8"?>
<ds:datastoreItem xmlns:ds="http://schemas.openxmlformats.org/officeDocument/2006/customXml" ds:itemID="{78AF434D-451E-4A06-B3D5-E3B0DD6C2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2E531FD-9D3B-44F2-9877-A0F89EC36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Për një ndryshim në rregulloren "Për raportin e mjaftushmërisë së kapitalit"</vt:lpstr>
    </vt:vector>
  </TitlesOfParts>
  <Company>Hewlett-Packard Company</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një ndryshim në rregulloren "Për raportin e mjaftushmërisë së kapitalit"</dc:title>
  <dc:creator>Eduart Nela</dc:creator>
  <cp:lastModifiedBy>Entela Suli</cp:lastModifiedBy>
  <cp:revision>7</cp:revision>
  <cp:lastPrinted>2019-12-27T13:22:00Z</cp:lastPrinted>
  <dcterms:created xsi:type="dcterms:W3CDTF">2020-04-07T18:24:00Z</dcterms:created>
  <dcterms:modified xsi:type="dcterms:W3CDTF">2020-04-08T17:23:00Z</dcterms:modified>
</cp:coreProperties>
</file>