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548FC" w14:textId="79FB31C2" w:rsidR="00C24091" w:rsidRPr="00762953" w:rsidRDefault="00EA0E83" w:rsidP="007B5B2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62953">
        <w:rPr>
          <w:rFonts w:ascii="Garamond" w:hAnsi="Garamond"/>
          <w:b/>
          <w:sz w:val="24"/>
          <w:szCs w:val="24"/>
          <w:lang w:val="sq-AL"/>
        </w:rPr>
        <w:t>VENDIM</w:t>
      </w:r>
      <w:r w:rsidR="006633F7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C24091" w:rsidRPr="00762953">
        <w:rPr>
          <w:rFonts w:ascii="Garamond" w:hAnsi="Garamond"/>
          <w:b/>
          <w:sz w:val="24"/>
          <w:szCs w:val="24"/>
          <w:lang w:val="sq-AL"/>
        </w:rPr>
        <w:t>QARKULLUES</w:t>
      </w:r>
    </w:p>
    <w:p w14:paraId="5F3D2E90" w14:textId="14DFCC31" w:rsidR="00EA0E83" w:rsidRPr="00762953" w:rsidRDefault="00C24091" w:rsidP="007B5B2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62953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F729E1" w:rsidRPr="00762953">
        <w:rPr>
          <w:rFonts w:ascii="Garamond" w:hAnsi="Garamond"/>
          <w:b/>
          <w:sz w:val="24"/>
          <w:szCs w:val="24"/>
          <w:lang w:val="sq-AL"/>
        </w:rPr>
        <w:t>26</w:t>
      </w:r>
      <w:r w:rsidRPr="00762953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F729E1" w:rsidRPr="00762953">
        <w:rPr>
          <w:rFonts w:ascii="Garamond" w:hAnsi="Garamond"/>
          <w:b/>
          <w:sz w:val="24"/>
          <w:szCs w:val="24"/>
          <w:lang w:val="sq-AL"/>
        </w:rPr>
        <w:t>8.4.</w:t>
      </w:r>
      <w:r w:rsidR="00EA0E83" w:rsidRPr="00762953">
        <w:rPr>
          <w:rFonts w:ascii="Garamond" w:hAnsi="Garamond"/>
          <w:b/>
          <w:sz w:val="24"/>
          <w:szCs w:val="24"/>
          <w:lang w:val="sq-AL"/>
        </w:rPr>
        <w:t>2020</w:t>
      </w:r>
    </w:p>
    <w:p w14:paraId="707A9D6E" w14:textId="77777777" w:rsidR="00C24091" w:rsidRPr="00762953" w:rsidRDefault="00C24091" w:rsidP="007B5B2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93036CF" w14:textId="1EA932C6" w:rsidR="00EA0E83" w:rsidRPr="00762953" w:rsidRDefault="007B5B26" w:rsidP="007B5B26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762953">
        <w:rPr>
          <w:rFonts w:ascii="Garamond" w:hAnsi="Garamond"/>
          <w:b/>
          <w:sz w:val="24"/>
          <w:szCs w:val="24"/>
          <w:lang w:val="sq-AL"/>
        </w:rPr>
        <w:t>PËR HEQJEN E KOMISIONEVE TË APLIKUARA NGA BANKAT PËR TRANSFERTAT E KREDITIT NË FORMË JO</w:t>
      </w:r>
      <w:r w:rsidR="0076295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62953">
        <w:rPr>
          <w:rFonts w:ascii="Garamond" w:hAnsi="Garamond"/>
          <w:b/>
          <w:sz w:val="24"/>
          <w:szCs w:val="24"/>
          <w:lang w:val="sq-AL"/>
        </w:rPr>
        <w:t>LETËR</w:t>
      </w:r>
      <w:r w:rsidRPr="00762953" w:rsidDel="00BD38B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762953">
        <w:rPr>
          <w:rFonts w:ascii="Garamond" w:hAnsi="Garamond"/>
          <w:b/>
          <w:sz w:val="24"/>
          <w:szCs w:val="24"/>
          <w:lang w:val="sq-AL"/>
        </w:rPr>
        <w:t>PËR KLIENTËT E TYRE, SI DHE TË TARIFAVE PËR PJESËMARRËSIT BANKA NË SISTEMET E PAGESAVE AIPS DHE AECH TË OPERUARA NGA BANKA E SHQIPËRISË</w:t>
      </w:r>
    </w:p>
    <w:p w14:paraId="53917169" w14:textId="77777777" w:rsidR="00C24091" w:rsidRPr="00762953" w:rsidRDefault="00C24091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9B37DA3" w14:textId="300C6F58" w:rsidR="00EA0E83" w:rsidRPr="00762953" w:rsidRDefault="00CE2078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Në bazë dhe për zbatim të nenit 1, </w:t>
      </w:r>
      <w:r w:rsidR="00B93DC7" w:rsidRPr="00762953">
        <w:rPr>
          <w:rFonts w:ascii="Garamond" w:hAnsi="Garamond"/>
          <w:sz w:val="24"/>
          <w:szCs w:val="24"/>
          <w:lang w:val="sq-AL"/>
        </w:rPr>
        <w:t xml:space="preserve">pika </w:t>
      </w:r>
      <w:r w:rsidRPr="00762953">
        <w:rPr>
          <w:rFonts w:ascii="Garamond" w:hAnsi="Garamond"/>
          <w:sz w:val="24"/>
          <w:szCs w:val="24"/>
          <w:lang w:val="sq-AL"/>
        </w:rPr>
        <w:t xml:space="preserve">4, shkronja “b”, </w:t>
      </w:r>
      <w:r w:rsidR="00BB74E2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BB74E2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Pr="00762953">
        <w:rPr>
          <w:rFonts w:ascii="Garamond" w:hAnsi="Garamond"/>
          <w:sz w:val="24"/>
          <w:szCs w:val="24"/>
          <w:lang w:val="sq-AL"/>
        </w:rPr>
        <w:t xml:space="preserve">nenit 21, </w:t>
      </w:r>
      <w:r w:rsidR="00B93DC7" w:rsidRPr="00762953">
        <w:rPr>
          <w:rFonts w:ascii="Garamond" w:hAnsi="Garamond"/>
          <w:sz w:val="24"/>
          <w:szCs w:val="24"/>
          <w:lang w:val="sq-AL"/>
        </w:rPr>
        <w:t xml:space="preserve">pikat 1 dhe </w:t>
      </w:r>
      <w:r w:rsidRPr="00762953">
        <w:rPr>
          <w:rFonts w:ascii="Garamond" w:hAnsi="Garamond"/>
          <w:sz w:val="24"/>
          <w:szCs w:val="24"/>
          <w:lang w:val="sq-AL"/>
        </w:rPr>
        <w:t xml:space="preserve">4, </w:t>
      </w:r>
      <w:r w:rsidR="00BB74E2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BB74E2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Pr="00762953">
        <w:rPr>
          <w:rFonts w:ascii="Garamond" w:hAnsi="Garamond"/>
          <w:sz w:val="24"/>
          <w:szCs w:val="24"/>
          <w:lang w:val="sq-AL"/>
        </w:rPr>
        <w:t>nenit 43, shkronja “c” të ligjit nr. 8269, datë 23.12.1997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Pr="00762953">
        <w:rPr>
          <w:rFonts w:ascii="Garamond" w:hAnsi="Garamond"/>
          <w:sz w:val="24"/>
          <w:szCs w:val="24"/>
          <w:lang w:val="sq-AL"/>
        </w:rPr>
        <w:t xml:space="preserve"> “Për Bankën e Shqipërisë”, </w:t>
      </w:r>
      <w:r w:rsidR="00762953">
        <w:rPr>
          <w:rFonts w:ascii="Garamond" w:hAnsi="Garamond"/>
          <w:sz w:val="24"/>
          <w:szCs w:val="24"/>
          <w:lang w:val="sq-AL"/>
        </w:rPr>
        <w:t xml:space="preserve">të </w:t>
      </w:r>
      <w:r w:rsidRPr="00762953">
        <w:rPr>
          <w:rFonts w:ascii="Garamond" w:hAnsi="Garamond"/>
          <w:sz w:val="24"/>
          <w:szCs w:val="24"/>
          <w:lang w:val="sq-AL"/>
        </w:rPr>
        <w:t>ndryshuar</w:t>
      </w:r>
      <w:r w:rsidR="00B21169" w:rsidRPr="00762953">
        <w:rPr>
          <w:rFonts w:ascii="Garamond" w:hAnsi="Garamond"/>
          <w:sz w:val="24"/>
          <w:szCs w:val="24"/>
          <w:lang w:val="sq-AL"/>
        </w:rPr>
        <w:t>;</w:t>
      </w:r>
      <w:r w:rsidRPr="00762953">
        <w:rPr>
          <w:rFonts w:ascii="Garamond" w:hAnsi="Garamond"/>
          <w:sz w:val="24"/>
          <w:szCs w:val="24"/>
          <w:lang w:val="sq-AL"/>
        </w:rPr>
        <w:t xml:space="preserve"> të nenit 129, pika 6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Pr="00762953">
        <w:rPr>
          <w:rFonts w:ascii="Garamond" w:hAnsi="Garamond"/>
          <w:sz w:val="24"/>
          <w:szCs w:val="24"/>
          <w:lang w:val="sq-AL"/>
        </w:rPr>
        <w:t xml:space="preserve"> të ligjit</w:t>
      </w:r>
      <w:r w:rsidR="00762953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Pr="00762953">
        <w:rPr>
          <w:rFonts w:ascii="Garamond" w:hAnsi="Garamond"/>
          <w:sz w:val="24"/>
          <w:szCs w:val="24"/>
          <w:lang w:val="sq-AL"/>
        </w:rPr>
        <w:t>nr. 9662, datë 18.12.2006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Pr="00762953">
        <w:rPr>
          <w:rFonts w:ascii="Garamond" w:hAnsi="Garamond"/>
          <w:sz w:val="24"/>
          <w:szCs w:val="24"/>
          <w:lang w:val="sq-AL"/>
        </w:rPr>
        <w:t xml:space="preserve"> “Për bankat në Republikën e Shqipërisë”</w:t>
      </w:r>
      <w:r w:rsidR="00B21169" w:rsidRPr="00762953">
        <w:rPr>
          <w:rFonts w:ascii="Garamond" w:hAnsi="Garamond"/>
          <w:sz w:val="24"/>
          <w:szCs w:val="24"/>
          <w:lang w:val="sq-AL"/>
        </w:rPr>
        <w:t xml:space="preserve">, </w:t>
      </w:r>
      <w:r w:rsidR="00762953">
        <w:rPr>
          <w:rFonts w:ascii="Garamond" w:hAnsi="Garamond"/>
          <w:sz w:val="24"/>
          <w:szCs w:val="24"/>
          <w:lang w:val="sq-AL"/>
        </w:rPr>
        <w:t>të</w:t>
      </w:r>
      <w:r w:rsidRPr="00762953">
        <w:rPr>
          <w:rFonts w:ascii="Garamond" w:hAnsi="Garamond"/>
          <w:sz w:val="24"/>
          <w:szCs w:val="24"/>
          <w:lang w:val="sq-AL"/>
        </w:rPr>
        <w:t xml:space="preserve"> ndryshuar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="00B21169" w:rsidRPr="00762953">
        <w:rPr>
          <w:rFonts w:ascii="Garamond" w:hAnsi="Garamond"/>
          <w:sz w:val="24"/>
          <w:szCs w:val="24"/>
          <w:lang w:val="sq-AL"/>
        </w:rPr>
        <w:t xml:space="preserve"> si dhe</w:t>
      </w:r>
      <w:r w:rsidRPr="00762953">
        <w:rPr>
          <w:rFonts w:ascii="Garamond" w:hAnsi="Garamond"/>
          <w:sz w:val="24"/>
          <w:szCs w:val="24"/>
          <w:lang w:val="sq-AL"/>
        </w:rPr>
        <w:t xml:space="preserve"> të nenit 15 të ligjit nr. 133/2013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Pr="00762953">
        <w:rPr>
          <w:rFonts w:ascii="Garamond" w:hAnsi="Garamond"/>
          <w:sz w:val="24"/>
          <w:szCs w:val="24"/>
          <w:lang w:val="sq-AL"/>
        </w:rPr>
        <w:t xml:space="preserve"> “Për sistemin e pagesave”</w:t>
      </w:r>
      <w:r w:rsidR="00B21169" w:rsidRPr="00762953">
        <w:rPr>
          <w:rFonts w:ascii="Garamond" w:hAnsi="Garamond"/>
          <w:sz w:val="24"/>
          <w:szCs w:val="24"/>
          <w:lang w:val="sq-AL"/>
        </w:rPr>
        <w:t>,</w:t>
      </w:r>
      <w:r w:rsidRPr="00762953">
        <w:rPr>
          <w:rFonts w:ascii="Garamond" w:hAnsi="Garamond"/>
          <w:sz w:val="24"/>
          <w:szCs w:val="24"/>
          <w:lang w:val="sq-AL"/>
        </w:rPr>
        <w:t xml:space="preserve"> me propozimin e Departament</w:t>
      </w:r>
      <w:r w:rsidR="002760AE" w:rsidRPr="00762953">
        <w:rPr>
          <w:rFonts w:ascii="Garamond" w:hAnsi="Garamond"/>
          <w:sz w:val="24"/>
          <w:szCs w:val="24"/>
          <w:lang w:val="sq-AL"/>
        </w:rPr>
        <w:t>it të Sistemeve të Pagesave</w:t>
      </w:r>
      <w:r w:rsidR="008D6A0E" w:rsidRPr="00762953">
        <w:rPr>
          <w:rFonts w:ascii="Garamond" w:hAnsi="Garamond"/>
          <w:sz w:val="24"/>
          <w:szCs w:val="24"/>
          <w:lang w:val="sq-AL"/>
        </w:rPr>
        <w:t>, Kontabilitetit dhe Financ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D6A0E" w:rsidRPr="00762953">
        <w:rPr>
          <w:rFonts w:ascii="Garamond" w:hAnsi="Garamond"/>
          <w:sz w:val="24"/>
          <w:szCs w:val="24"/>
          <w:lang w:val="sq-AL"/>
        </w:rPr>
        <w:t>s</w:t>
      </w:r>
      <w:r w:rsidR="00AB3C8E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2760AE" w:rsidRPr="00762953">
        <w:rPr>
          <w:rFonts w:ascii="Garamond" w:hAnsi="Garamond"/>
          <w:sz w:val="24"/>
          <w:szCs w:val="24"/>
          <w:lang w:val="sq-AL"/>
        </w:rPr>
        <w:t xml:space="preserve">dhe </w:t>
      </w:r>
      <w:r w:rsidR="008D6A0E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D6A0E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2760AE" w:rsidRPr="00762953">
        <w:rPr>
          <w:rFonts w:ascii="Garamond" w:hAnsi="Garamond"/>
          <w:sz w:val="24"/>
          <w:szCs w:val="24"/>
          <w:lang w:val="sq-AL"/>
        </w:rPr>
        <w:t>Departamentit të Mbikëqyrjes</w:t>
      </w:r>
      <w:r w:rsidRPr="00762953">
        <w:rPr>
          <w:rFonts w:ascii="Garamond" w:hAnsi="Garamond"/>
          <w:sz w:val="24"/>
          <w:szCs w:val="24"/>
          <w:lang w:val="sq-AL"/>
        </w:rPr>
        <w:t>, Këshilli Mbikëqyrës i Bankës së Shqipërisë</w:t>
      </w:r>
    </w:p>
    <w:p w14:paraId="55E7B945" w14:textId="77777777" w:rsidR="00B36309" w:rsidRPr="00762953" w:rsidRDefault="00B36309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5BB6ADA" w14:textId="77777777" w:rsidR="00EA0E83" w:rsidRPr="00762953" w:rsidRDefault="00EA0E83" w:rsidP="007B5B26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>VENDOSI:</w:t>
      </w:r>
    </w:p>
    <w:p w14:paraId="34768FC1" w14:textId="77777777" w:rsidR="00C24091" w:rsidRPr="00762953" w:rsidRDefault="00C24091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1FEFE6A" w14:textId="6B6A6A88" w:rsidR="00CE2078" w:rsidRPr="00762953" w:rsidRDefault="007B5B26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1. </w:t>
      </w:r>
      <w:r w:rsidR="00880FA4" w:rsidRPr="00762953">
        <w:rPr>
          <w:rFonts w:ascii="Garamond" w:hAnsi="Garamond"/>
          <w:sz w:val="24"/>
          <w:szCs w:val="24"/>
          <w:lang w:val="sq-AL"/>
        </w:rPr>
        <w:t>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>r periudh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>n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F703A6" w:rsidRPr="00762953">
        <w:rPr>
          <w:rFonts w:ascii="Garamond" w:hAnsi="Garamond"/>
          <w:sz w:val="24"/>
          <w:szCs w:val="24"/>
          <w:lang w:val="sq-AL"/>
        </w:rPr>
        <w:t xml:space="preserve">nga hyrja në fuqi e këtij vendimi deri 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më 30 </w:t>
      </w:r>
      <w:r w:rsidR="00762953" w:rsidRPr="00762953">
        <w:rPr>
          <w:rFonts w:ascii="Garamond" w:hAnsi="Garamond"/>
          <w:sz w:val="24"/>
          <w:szCs w:val="24"/>
          <w:lang w:val="sq-AL"/>
        </w:rPr>
        <w:t xml:space="preserve">qershor 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2020, </w:t>
      </w:r>
      <w:r w:rsidR="00880FA4" w:rsidRPr="00762953">
        <w:rPr>
          <w:rFonts w:ascii="Garamond" w:hAnsi="Garamond"/>
          <w:sz w:val="24"/>
          <w:szCs w:val="24"/>
          <w:lang w:val="sq-AL"/>
        </w:rPr>
        <w:t>n</w:t>
      </w:r>
      <w:r w:rsidR="00B36309" w:rsidRPr="00762953">
        <w:rPr>
          <w:rFonts w:ascii="Garamond" w:hAnsi="Garamond"/>
          <w:sz w:val="24"/>
          <w:szCs w:val="24"/>
          <w:lang w:val="sq-AL"/>
        </w:rPr>
        <w:t>ë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880FA4" w:rsidRPr="00762953">
        <w:rPr>
          <w:rFonts w:ascii="Garamond" w:hAnsi="Garamond"/>
          <w:sz w:val="24"/>
          <w:szCs w:val="24"/>
          <w:lang w:val="sq-AL"/>
        </w:rPr>
        <w:t>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>rjashtim 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parashikimeve 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C32123" w:rsidRPr="00762953">
        <w:rPr>
          <w:rFonts w:ascii="Garamond" w:hAnsi="Garamond"/>
          <w:sz w:val="24"/>
          <w:szCs w:val="24"/>
          <w:lang w:val="sq-AL"/>
        </w:rPr>
        <w:t>vendimi</w:t>
      </w:r>
      <w:r w:rsidR="00880FA4" w:rsidRPr="00762953">
        <w:rPr>
          <w:rFonts w:ascii="Garamond" w:hAnsi="Garamond"/>
          <w:sz w:val="24"/>
          <w:szCs w:val="24"/>
          <w:lang w:val="sq-AL"/>
        </w:rPr>
        <w:t>t 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32123" w:rsidRPr="00762953">
        <w:rPr>
          <w:rFonts w:ascii="Garamond" w:hAnsi="Garamond"/>
          <w:sz w:val="24"/>
          <w:szCs w:val="24"/>
          <w:lang w:val="sq-AL"/>
        </w:rPr>
        <w:t xml:space="preserve"> 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32123" w:rsidRPr="00762953">
        <w:rPr>
          <w:rFonts w:ascii="Garamond" w:hAnsi="Garamond"/>
          <w:sz w:val="24"/>
          <w:szCs w:val="24"/>
          <w:lang w:val="sq-AL"/>
        </w:rPr>
        <w:t>shillit Mbik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32123" w:rsidRPr="00762953">
        <w:rPr>
          <w:rFonts w:ascii="Garamond" w:hAnsi="Garamond"/>
          <w:sz w:val="24"/>
          <w:szCs w:val="24"/>
          <w:lang w:val="sq-AL"/>
        </w:rPr>
        <w:t>qyr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32123" w:rsidRPr="00762953">
        <w:rPr>
          <w:rFonts w:ascii="Garamond" w:hAnsi="Garamond"/>
          <w:sz w:val="24"/>
          <w:szCs w:val="24"/>
          <w:lang w:val="sq-AL"/>
        </w:rPr>
        <w:t>s nr.</w:t>
      </w:r>
      <w:r w:rsidR="00AB3C8E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CE2078" w:rsidRPr="00762953">
        <w:rPr>
          <w:rFonts w:ascii="Garamond" w:hAnsi="Garamond"/>
          <w:sz w:val="24"/>
          <w:szCs w:val="24"/>
          <w:lang w:val="sq-AL"/>
        </w:rPr>
        <w:t>53, dat</w:t>
      </w:r>
      <w:r w:rsidR="00B36309" w:rsidRPr="00762953">
        <w:rPr>
          <w:rFonts w:ascii="Garamond" w:hAnsi="Garamond"/>
          <w:sz w:val="24"/>
          <w:szCs w:val="24"/>
          <w:lang w:val="sq-AL"/>
        </w:rPr>
        <w:t>ë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26.9.2007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762953">
        <w:rPr>
          <w:rFonts w:ascii="Garamond" w:hAnsi="Garamond"/>
          <w:sz w:val="24"/>
          <w:szCs w:val="24"/>
          <w:lang w:val="sq-AL"/>
        </w:rPr>
        <w:t>“</w:t>
      </w:r>
      <w:r w:rsidR="009E2234" w:rsidRPr="00762953">
        <w:rPr>
          <w:rFonts w:ascii="Garamond" w:hAnsi="Garamond"/>
          <w:sz w:val="24"/>
          <w:szCs w:val="24"/>
          <w:lang w:val="sq-AL"/>
        </w:rPr>
        <w:t>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9E2234" w:rsidRPr="00762953">
        <w:rPr>
          <w:rFonts w:ascii="Garamond" w:hAnsi="Garamond"/>
          <w:sz w:val="24"/>
          <w:szCs w:val="24"/>
          <w:lang w:val="sq-AL"/>
        </w:rPr>
        <w:t xml:space="preserve">r miratimin e rregullores </w:t>
      </w:r>
      <w:r w:rsidR="00762953">
        <w:rPr>
          <w:rFonts w:ascii="Garamond" w:hAnsi="Garamond"/>
          <w:sz w:val="24"/>
          <w:szCs w:val="24"/>
          <w:lang w:val="sq-AL"/>
        </w:rPr>
        <w:t>‘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Për funksionimin e sistemit të pagesave ndërbankare me vlerë të madhe </w:t>
      </w:r>
      <w:r w:rsidR="00C24091" w:rsidRPr="00762953">
        <w:rPr>
          <w:rFonts w:ascii="Garamond" w:hAnsi="Garamond"/>
          <w:sz w:val="24"/>
          <w:szCs w:val="24"/>
          <w:lang w:val="sq-AL"/>
        </w:rPr>
        <w:t>–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AIPS</w:t>
      </w:r>
      <w:r w:rsidR="00762953">
        <w:rPr>
          <w:rFonts w:ascii="Garamond" w:hAnsi="Garamond"/>
          <w:sz w:val="24"/>
          <w:szCs w:val="24"/>
          <w:lang w:val="sq-AL"/>
        </w:rPr>
        <w:t>’”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, </w:t>
      </w:r>
      <w:r w:rsidR="00762953">
        <w:rPr>
          <w:rFonts w:ascii="Garamond" w:hAnsi="Garamond"/>
          <w:sz w:val="24"/>
          <w:szCs w:val="24"/>
          <w:lang w:val="sq-AL"/>
        </w:rPr>
        <w:t>të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ndryshuar</w:t>
      </w:r>
      <w:r w:rsidR="007F3827" w:rsidRPr="00762953">
        <w:rPr>
          <w:rFonts w:ascii="Garamond" w:hAnsi="Garamond"/>
          <w:sz w:val="24"/>
          <w:szCs w:val="24"/>
          <w:lang w:val="sq-AL"/>
        </w:rPr>
        <w:t>, si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dhe </w:t>
      </w:r>
      <w:r w:rsidR="00880FA4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vendimit </w:t>
      </w:r>
      <w:r w:rsidR="00F677C6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F677C6" w:rsidRPr="00762953">
        <w:rPr>
          <w:rFonts w:ascii="Garamond" w:hAnsi="Garamond"/>
          <w:sz w:val="24"/>
          <w:szCs w:val="24"/>
          <w:lang w:val="sq-AL"/>
        </w:rPr>
        <w:t xml:space="preserve"> 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F677C6" w:rsidRPr="00762953">
        <w:rPr>
          <w:rFonts w:ascii="Garamond" w:hAnsi="Garamond"/>
          <w:sz w:val="24"/>
          <w:szCs w:val="24"/>
          <w:lang w:val="sq-AL"/>
        </w:rPr>
        <w:t>shillit Mbik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F677C6" w:rsidRPr="00762953">
        <w:rPr>
          <w:rFonts w:ascii="Garamond" w:hAnsi="Garamond"/>
          <w:sz w:val="24"/>
          <w:szCs w:val="24"/>
          <w:lang w:val="sq-AL"/>
        </w:rPr>
        <w:t>qyr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F677C6" w:rsidRPr="00762953">
        <w:rPr>
          <w:rFonts w:ascii="Garamond" w:hAnsi="Garamond"/>
          <w:sz w:val="24"/>
          <w:szCs w:val="24"/>
          <w:lang w:val="sq-AL"/>
        </w:rPr>
        <w:t xml:space="preserve">s nr. </w:t>
      </w:r>
      <w:r w:rsidR="00CE2078" w:rsidRPr="00762953">
        <w:rPr>
          <w:rFonts w:ascii="Garamond" w:hAnsi="Garamond"/>
          <w:sz w:val="24"/>
          <w:szCs w:val="24"/>
          <w:lang w:val="sq-AL"/>
        </w:rPr>
        <w:t>55, dat</w:t>
      </w:r>
      <w:r w:rsidR="00B36309" w:rsidRPr="00762953">
        <w:rPr>
          <w:rFonts w:ascii="Garamond" w:hAnsi="Garamond"/>
          <w:sz w:val="24"/>
          <w:szCs w:val="24"/>
          <w:lang w:val="sq-AL"/>
        </w:rPr>
        <w:t>ë</w:t>
      </w:r>
      <w:r w:rsidR="00CE2078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6B4D9A" w:rsidRPr="00762953">
        <w:rPr>
          <w:rFonts w:ascii="Garamond" w:hAnsi="Garamond"/>
          <w:sz w:val="24"/>
          <w:szCs w:val="24"/>
          <w:lang w:val="sq-AL"/>
        </w:rPr>
        <w:t>26.9.2007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="006B4D9A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762953">
        <w:rPr>
          <w:rFonts w:ascii="Garamond" w:hAnsi="Garamond"/>
          <w:sz w:val="24"/>
          <w:szCs w:val="24"/>
          <w:lang w:val="sq-AL"/>
        </w:rPr>
        <w:t>“</w:t>
      </w:r>
      <w:r w:rsidR="00F677C6" w:rsidRPr="00762953">
        <w:rPr>
          <w:rFonts w:ascii="Garamond" w:hAnsi="Garamond"/>
          <w:sz w:val="24"/>
          <w:szCs w:val="24"/>
          <w:lang w:val="sq-AL"/>
        </w:rPr>
        <w:t>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F677C6" w:rsidRPr="00762953">
        <w:rPr>
          <w:rFonts w:ascii="Garamond" w:hAnsi="Garamond"/>
          <w:sz w:val="24"/>
          <w:szCs w:val="24"/>
          <w:lang w:val="sq-AL"/>
        </w:rPr>
        <w:t xml:space="preserve">r miratimin e rregullores </w:t>
      </w:r>
      <w:r w:rsidR="00762953">
        <w:rPr>
          <w:rFonts w:ascii="Garamond" w:hAnsi="Garamond"/>
          <w:sz w:val="24"/>
          <w:szCs w:val="24"/>
          <w:lang w:val="sq-AL"/>
        </w:rPr>
        <w:t>‘</w:t>
      </w:r>
      <w:r w:rsidR="00CE2078" w:rsidRPr="00762953">
        <w:rPr>
          <w:rFonts w:ascii="Garamond" w:hAnsi="Garamond"/>
          <w:sz w:val="24"/>
          <w:szCs w:val="24"/>
          <w:lang w:val="sq-AL"/>
        </w:rPr>
        <w:t>Për funksionimin e sistemit të klerimit të pagesave me vlerë të vogël (AECH)</w:t>
      </w:r>
      <w:r w:rsidR="00762953">
        <w:rPr>
          <w:rFonts w:ascii="Garamond" w:hAnsi="Garamond"/>
          <w:sz w:val="24"/>
          <w:szCs w:val="24"/>
          <w:lang w:val="sq-AL"/>
        </w:rPr>
        <w:t>’”</w:t>
      </w:r>
      <w:r w:rsidR="006B4D9A" w:rsidRPr="00762953">
        <w:rPr>
          <w:rFonts w:ascii="Garamond" w:hAnsi="Garamond"/>
          <w:sz w:val="24"/>
          <w:szCs w:val="24"/>
          <w:lang w:val="sq-AL"/>
        </w:rPr>
        <w:t xml:space="preserve">, </w:t>
      </w:r>
      <w:r w:rsidR="00762953">
        <w:rPr>
          <w:rFonts w:ascii="Garamond" w:hAnsi="Garamond"/>
          <w:sz w:val="24"/>
          <w:szCs w:val="24"/>
          <w:lang w:val="sq-AL"/>
        </w:rPr>
        <w:t>të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6B4D9A" w:rsidRPr="00762953">
        <w:rPr>
          <w:rFonts w:ascii="Garamond" w:hAnsi="Garamond"/>
          <w:sz w:val="24"/>
          <w:szCs w:val="24"/>
          <w:lang w:val="sq-AL"/>
        </w:rPr>
        <w:t>ndryshuar:</w:t>
      </w:r>
    </w:p>
    <w:p w14:paraId="5E7324D0" w14:textId="286D7F43" w:rsidR="00880FA4" w:rsidRPr="00762953" w:rsidRDefault="007B5B26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a) </w:t>
      </w:r>
      <w:r w:rsidR="00880FA4" w:rsidRPr="00762953">
        <w:rPr>
          <w:rFonts w:ascii="Garamond" w:hAnsi="Garamond"/>
          <w:sz w:val="24"/>
          <w:szCs w:val="24"/>
          <w:lang w:val="sq-AL"/>
        </w:rPr>
        <w:t>Bankat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715336" w:rsidRPr="00762953">
        <w:rPr>
          <w:rFonts w:ascii="Garamond" w:hAnsi="Garamond"/>
          <w:sz w:val="24"/>
          <w:szCs w:val="24"/>
          <w:lang w:val="sq-AL"/>
        </w:rPr>
        <w:t xml:space="preserve">mos </w:t>
      </w:r>
      <w:r w:rsidR="007F3827" w:rsidRPr="00762953">
        <w:rPr>
          <w:rFonts w:ascii="Garamond" w:hAnsi="Garamond"/>
          <w:sz w:val="24"/>
          <w:szCs w:val="24"/>
          <w:lang w:val="sq-AL"/>
        </w:rPr>
        <w:t>aplikojn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komisione bankare për llogari të klientëve të tyre, 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për transfertat e kreditit në </w:t>
      </w:r>
      <w:r w:rsidR="00E56B20" w:rsidRPr="00762953">
        <w:rPr>
          <w:rFonts w:ascii="Garamond" w:hAnsi="Garamond"/>
          <w:sz w:val="24"/>
          <w:szCs w:val="24"/>
          <w:lang w:val="sq-AL"/>
        </w:rPr>
        <w:t>lekë</w:t>
      </w:r>
      <w:r w:rsidR="00762953">
        <w:rPr>
          <w:rFonts w:ascii="Garamond" w:hAnsi="Garamond"/>
          <w:sz w:val="24"/>
          <w:szCs w:val="24"/>
          <w:lang w:val="sq-AL"/>
        </w:rPr>
        <w:t>,</w:t>
      </w:r>
      <w:r w:rsidR="00E56B20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1323F1" w:rsidRPr="00762953">
        <w:rPr>
          <w:rFonts w:ascii="Garamond" w:hAnsi="Garamond"/>
          <w:sz w:val="24"/>
          <w:szCs w:val="24"/>
          <w:lang w:val="sq-AL"/>
        </w:rPr>
        <w:t xml:space="preserve">në 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formë jo letër, të kleruara dhe të shlyera në sistemet 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e pagesave </w:t>
      </w:r>
      <w:r w:rsidR="00880FA4" w:rsidRPr="00762953">
        <w:rPr>
          <w:rFonts w:ascii="Garamond" w:hAnsi="Garamond"/>
          <w:sz w:val="24"/>
          <w:szCs w:val="24"/>
          <w:lang w:val="sq-AL"/>
        </w:rPr>
        <w:t>AIPS dhe AECH nga bankat pjesëmarrëse në këto sisteme</w:t>
      </w:r>
      <w:r w:rsidR="00762953">
        <w:rPr>
          <w:rFonts w:ascii="Garamond" w:hAnsi="Garamond"/>
          <w:sz w:val="24"/>
          <w:szCs w:val="24"/>
          <w:lang w:val="sq-AL"/>
        </w:rPr>
        <w:t>.</w:t>
      </w:r>
    </w:p>
    <w:p w14:paraId="0ACD3F55" w14:textId="6B82688C" w:rsidR="00715336" w:rsidRPr="00762953" w:rsidRDefault="007B5B26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b) </w:t>
      </w:r>
      <w:r w:rsidR="002F2B86" w:rsidRPr="00762953">
        <w:rPr>
          <w:rFonts w:ascii="Garamond" w:hAnsi="Garamond"/>
          <w:sz w:val="24"/>
          <w:szCs w:val="24"/>
          <w:lang w:val="sq-AL"/>
        </w:rPr>
        <w:t>Banka e Shqip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2F2B86" w:rsidRPr="00762953">
        <w:rPr>
          <w:rFonts w:ascii="Garamond" w:hAnsi="Garamond"/>
          <w:sz w:val="24"/>
          <w:szCs w:val="24"/>
          <w:lang w:val="sq-AL"/>
        </w:rPr>
        <w:t>ris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2F2B86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7F3827" w:rsidRPr="00762953">
        <w:rPr>
          <w:rFonts w:ascii="Garamond" w:hAnsi="Garamond"/>
          <w:sz w:val="24"/>
          <w:szCs w:val="24"/>
          <w:lang w:val="sq-AL"/>
        </w:rPr>
        <w:t>nuk do 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aplikoj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asnj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EA0E83" w:rsidRPr="00762953">
        <w:rPr>
          <w:rFonts w:ascii="Garamond" w:hAnsi="Garamond"/>
          <w:sz w:val="24"/>
          <w:szCs w:val="24"/>
          <w:lang w:val="sq-AL"/>
        </w:rPr>
        <w:t>tarif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586F81" w:rsidRPr="00762953">
        <w:rPr>
          <w:rFonts w:ascii="Garamond" w:hAnsi="Garamond"/>
          <w:sz w:val="24"/>
          <w:szCs w:val="24"/>
          <w:lang w:val="sq-AL"/>
        </w:rPr>
        <w:t xml:space="preserve">për transaksion, </w:t>
      </w:r>
      <w:r w:rsidR="007F3827" w:rsidRPr="00762953">
        <w:rPr>
          <w:rFonts w:ascii="Garamond" w:hAnsi="Garamond"/>
          <w:sz w:val="24"/>
          <w:szCs w:val="24"/>
          <w:lang w:val="sq-AL"/>
        </w:rPr>
        <w:t>kundrejt bankave pjes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>marr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>se n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7F3827" w:rsidRPr="00762953">
        <w:rPr>
          <w:rFonts w:ascii="Garamond" w:hAnsi="Garamond"/>
          <w:sz w:val="24"/>
          <w:szCs w:val="24"/>
          <w:lang w:val="sq-AL"/>
        </w:rPr>
        <w:t xml:space="preserve"> sistemet e pagesave AIPS dhe AECH, 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për të gjitha pagesat </w:t>
      </w:r>
      <w:r w:rsidR="007379AE" w:rsidRPr="00762953">
        <w:rPr>
          <w:rFonts w:ascii="Garamond" w:hAnsi="Garamond"/>
          <w:sz w:val="24"/>
          <w:szCs w:val="24"/>
          <w:lang w:val="sq-AL"/>
        </w:rPr>
        <w:t>në lek</w:t>
      </w:r>
      <w:r w:rsidR="00762953">
        <w:rPr>
          <w:rFonts w:ascii="Garamond" w:hAnsi="Garamond"/>
          <w:sz w:val="24"/>
          <w:szCs w:val="24"/>
          <w:lang w:val="sq-AL"/>
        </w:rPr>
        <w:t>ë</w:t>
      </w:r>
      <w:r w:rsidR="007379AE" w:rsidRPr="00762953">
        <w:rPr>
          <w:rFonts w:ascii="Garamond" w:hAnsi="Garamond"/>
          <w:sz w:val="24"/>
          <w:szCs w:val="24"/>
          <w:lang w:val="sq-AL"/>
        </w:rPr>
        <w:t xml:space="preserve"> të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 transmetuara </w:t>
      </w:r>
      <w:r w:rsidR="004526D2" w:rsidRPr="00762953">
        <w:rPr>
          <w:rFonts w:ascii="Garamond" w:hAnsi="Garamond"/>
          <w:sz w:val="24"/>
          <w:szCs w:val="24"/>
          <w:lang w:val="sq-AL"/>
        </w:rPr>
        <w:t xml:space="preserve">nga </w:t>
      </w:r>
      <w:r w:rsidR="00586F81" w:rsidRPr="00762953">
        <w:rPr>
          <w:rFonts w:ascii="Garamond" w:hAnsi="Garamond"/>
          <w:sz w:val="24"/>
          <w:szCs w:val="24"/>
          <w:lang w:val="sq-AL"/>
        </w:rPr>
        <w:t xml:space="preserve">bankat pjesëmarrëse 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në </w:t>
      </w:r>
      <w:r w:rsidR="00586F81" w:rsidRPr="00762953">
        <w:rPr>
          <w:rFonts w:ascii="Garamond" w:hAnsi="Garamond"/>
          <w:sz w:val="24"/>
          <w:szCs w:val="24"/>
          <w:lang w:val="sq-AL"/>
        </w:rPr>
        <w:t>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586F81" w:rsidRPr="00762953">
        <w:rPr>
          <w:rFonts w:ascii="Garamond" w:hAnsi="Garamond"/>
          <w:sz w:val="24"/>
          <w:szCs w:val="24"/>
          <w:lang w:val="sq-AL"/>
        </w:rPr>
        <w:t xml:space="preserve">to </w:t>
      </w:r>
      <w:r w:rsidR="00EA0E83" w:rsidRPr="00762953">
        <w:rPr>
          <w:rFonts w:ascii="Garamond" w:hAnsi="Garamond"/>
          <w:sz w:val="24"/>
          <w:szCs w:val="24"/>
          <w:lang w:val="sq-AL"/>
        </w:rPr>
        <w:t>sisteme.</w:t>
      </w:r>
    </w:p>
    <w:p w14:paraId="3E1A6D4B" w14:textId="66D881DA" w:rsidR="00EA0E83" w:rsidRPr="00762953" w:rsidRDefault="007B5B26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2. </w:t>
      </w:r>
      <w:r w:rsidR="00C23DDB" w:rsidRPr="00762953">
        <w:rPr>
          <w:rFonts w:ascii="Garamond" w:hAnsi="Garamond"/>
          <w:sz w:val="24"/>
          <w:szCs w:val="24"/>
          <w:lang w:val="sq-AL"/>
        </w:rPr>
        <w:t>Me zbatimin e këtij vendimi n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garkohen </w:t>
      </w:r>
      <w:r w:rsidR="00C23DDB" w:rsidRPr="00762953">
        <w:rPr>
          <w:rFonts w:ascii="Garamond" w:hAnsi="Garamond"/>
          <w:sz w:val="24"/>
          <w:szCs w:val="24"/>
          <w:lang w:val="sq-AL"/>
        </w:rPr>
        <w:t xml:space="preserve">bankat, </w:t>
      </w:r>
      <w:r w:rsidR="00EA0E83" w:rsidRPr="00762953">
        <w:rPr>
          <w:rFonts w:ascii="Garamond" w:hAnsi="Garamond"/>
          <w:sz w:val="24"/>
          <w:szCs w:val="24"/>
          <w:lang w:val="sq-AL"/>
        </w:rPr>
        <w:t>Departamenti i Sistemeve të Pagesave, Kontabilitetit dhe Financës</w:t>
      </w:r>
      <w:r w:rsidR="00C23DDB" w:rsidRPr="00762953">
        <w:rPr>
          <w:rFonts w:ascii="Garamond" w:hAnsi="Garamond"/>
          <w:sz w:val="24"/>
          <w:szCs w:val="24"/>
          <w:lang w:val="sq-AL"/>
        </w:rPr>
        <w:t xml:space="preserve">, </w:t>
      </w:r>
      <w:r w:rsidR="00EA0E83" w:rsidRPr="00762953">
        <w:rPr>
          <w:rFonts w:ascii="Garamond" w:hAnsi="Garamond"/>
          <w:sz w:val="24"/>
          <w:szCs w:val="24"/>
          <w:lang w:val="sq-AL"/>
        </w:rPr>
        <w:t>Departamenti i Mbikëqyrjes</w:t>
      </w:r>
      <w:r w:rsidR="00AB3C8E" w:rsidRPr="00762953">
        <w:rPr>
          <w:rFonts w:ascii="Garamond" w:hAnsi="Garamond"/>
          <w:sz w:val="24"/>
          <w:szCs w:val="24"/>
          <w:lang w:val="sq-AL"/>
        </w:rPr>
        <w:t>,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0326EB" w:rsidRPr="00762953">
        <w:rPr>
          <w:rFonts w:ascii="Garamond" w:hAnsi="Garamond"/>
          <w:sz w:val="24"/>
          <w:szCs w:val="24"/>
          <w:lang w:val="sq-AL"/>
        </w:rPr>
        <w:t xml:space="preserve">si dhe Departamenti i Teknologjisë së Informacionit </w:t>
      </w:r>
      <w:r w:rsidR="00C23DDB" w:rsidRPr="00762953">
        <w:rPr>
          <w:rFonts w:ascii="Garamond" w:hAnsi="Garamond"/>
          <w:sz w:val="24"/>
          <w:szCs w:val="24"/>
          <w:lang w:val="sq-AL"/>
        </w:rPr>
        <w:t>n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23DDB" w:rsidRPr="00762953">
        <w:rPr>
          <w:rFonts w:ascii="Garamond" w:hAnsi="Garamond"/>
          <w:sz w:val="24"/>
          <w:szCs w:val="24"/>
          <w:lang w:val="sq-AL"/>
        </w:rPr>
        <w:t xml:space="preserve"> Bank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23DDB" w:rsidRPr="00762953">
        <w:rPr>
          <w:rFonts w:ascii="Garamond" w:hAnsi="Garamond"/>
          <w:sz w:val="24"/>
          <w:szCs w:val="24"/>
          <w:lang w:val="sq-AL"/>
        </w:rPr>
        <w:t>n e Shqip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23DDB" w:rsidRPr="00762953">
        <w:rPr>
          <w:rFonts w:ascii="Garamond" w:hAnsi="Garamond"/>
          <w:sz w:val="24"/>
          <w:szCs w:val="24"/>
          <w:lang w:val="sq-AL"/>
        </w:rPr>
        <w:t>ris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23DDB" w:rsidRPr="00762953">
        <w:rPr>
          <w:rFonts w:ascii="Garamond" w:hAnsi="Garamond"/>
          <w:sz w:val="24"/>
          <w:szCs w:val="24"/>
          <w:lang w:val="sq-AL"/>
        </w:rPr>
        <w:t>.</w:t>
      </w:r>
    </w:p>
    <w:p w14:paraId="16DFAA18" w14:textId="1AFA6C27" w:rsidR="00EA0E83" w:rsidRPr="00762953" w:rsidRDefault="007B5B26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 xml:space="preserve">3. </w:t>
      </w:r>
      <w:r w:rsidR="00EA0E83" w:rsidRPr="00762953">
        <w:rPr>
          <w:rFonts w:ascii="Garamond" w:hAnsi="Garamond"/>
          <w:sz w:val="24"/>
          <w:szCs w:val="24"/>
          <w:lang w:val="sq-AL"/>
        </w:rPr>
        <w:t xml:space="preserve">Ngarkohet Kabineti i Guvernatorit për publikimin e këtij vendimi në Fletoren Zyrtare </w:t>
      </w:r>
      <w:r w:rsidR="00880FA4" w:rsidRPr="00762953">
        <w:rPr>
          <w:rFonts w:ascii="Garamond" w:hAnsi="Garamond"/>
          <w:sz w:val="24"/>
          <w:szCs w:val="24"/>
          <w:lang w:val="sq-AL"/>
        </w:rPr>
        <w:t>t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Republik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>s s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Shqip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>ris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880FA4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EA0E83" w:rsidRPr="00762953">
        <w:rPr>
          <w:rFonts w:ascii="Garamond" w:hAnsi="Garamond"/>
          <w:sz w:val="24"/>
          <w:szCs w:val="24"/>
          <w:lang w:val="sq-AL"/>
        </w:rPr>
        <w:t>dhe Departamenti i Kërkimeve për publikimin e tij në Buletinin Zyrtar të Bankës së Shqipërisë.</w:t>
      </w:r>
    </w:p>
    <w:p w14:paraId="1D8D1803" w14:textId="45271F05" w:rsidR="00EA0E83" w:rsidRPr="00762953" w:rsidRDefault="00EA0E83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>Ky vendim hyn në fuqi</w:t>
      </w:r>
      <w:r w:rsidR="00EA76D7" w:rsidRPr="00762953">
        <w:rPr>
          <w:rFonts w:ascii="Garamond" w:hAnsi="Garamond"/>
          <w:sz w:val="24"/>
          <w:szCs w:val="24"/>
          <w:lang w:val="sq-AL"/>
        </w:rPr>
        <w:t xml:space="preserve"> </w:t>
      </w:r>
      <w:r w:rsidR="009B124C" w:rsidRPr="00762953">
        <w:rPr>
          <w:rFonts w:ascii="Garamond" w:hAnsi="Garamond"/>
          <w:sz w:val="24"/>
          <w:szCs w:val="24"/>
          <w:lang w:val="sq-AL"/>
        </w:rPr>
        <w:t>në datën 10.4.2020</w:t>
      </w:r>
      <w:r w:rsidR="00DA07BD" w:rsidRPr="00762953">
        <w:rPr>
          <w:rFonts w:ascii="Garamond" w:hAnsi="Garamond"/>
          <w:sz w:val="24"/>
          <w:szCs w:val="24"/>
          <w:lang w:val="sq-AL"/>
        </w:rPr>
        <w:t xml:space="preserve"> dhe botohet </w:t>
      </w:r>
      <w:r w:rsidR="00C23DDB" w:rsidRPr="00762953">
        <w:rPr>
          <w:rFonts w:ascii="Garamond" w:hAnsi="Garamond"/>
          <w:sz w:val="24"/>
          <w:szCs w:val="24"/>
          <w:lang w:val="sq-AL"/>
        </w:rPr>
        <w:t>n</w:t>
      </w:r>
      <w:r w:rsidR="00F21546" w:rsidRPr="00762953">
        <w:rPr>
          <w:rFonts w:ascii="Garamond" w:hAnsi="Garamond"/>
          <w:sz w:val="24"/>
          <w:szCs w:val="24"/>
          <w:lang w:val="sq-AL"/>
        </w:rPr>
        <w:t>ë</w:t>
      </w:r>
      <w:r w:rsidR="00C23DDB" w:rsidRPr="00762953">
        <w:rPr>
          <w:rFonts w:ascii="Garamond" w:hAnsi="Garamond"/>
          <w:sz w:val="24"/>
          <w:szCs w:val="24"/>
          <w:lang w:val="sq-AL"/>
        </w:rPr>
        <w:t xml:space="preserve"> Fletore</w:t>
      </w:r>
      <w:r w:rsidR="00880FA4" w:rsidRPr="00762953">
        <w:rPr>
          <w:rFonts w:ascii="Garamond" w:hAnsi="Garamond"/>
          <w:sz w:val="24"/>
          <w:szCs w:val="24"/>
          <w:lang w:val="sq-AL"/>
        </w:rPr>
        <w:t>n</w:t>
      </w:r>
      <w:r w:rsidR="00C23DDB" w:rsidRPr="00762953">
        <w:rPr>
          <w:rFonts w:ascii="Garamond" w:hAnsi="Garamond"/>
          <w:sz w:val="24"/>
          <w:szCs w:val="24"/>
          <w:lang w:val="sq-AL"/>
        </w:rPr>
        <w:t xml:space="preserve"> Zyrtare.</w:t>
      </w:r>
    </w:p>
    <w:p w14:paraId="48DEF4E5" w14:textId="77777777" w:rsidR="00EA0E83" w:rsidRPr="00762953" w:rsidRDefault="00EA0E83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57145870" w14:textId="04F1B055" w:rsidR="00C24091" w:rsidRPr="00762953" w:rsidRDefault="007B5B26" w:rsidP="007B5B26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762953">
        <w:rPr>
          <w:rFonts w:ascii="Garamond" w:hAnsi="Garamond"/>
          <w:sz w:val="24"/>
          <w:szCs w:val="24"/>
          <w:lang w:val="sq-AL"/>
        </w:rPr>
        <w:t>KRYETAR</w:t>
      </w:r>
    </w:p>
    <w:p w14:paraId="1413DEF3" w14:textId="5866C26B" w:rsidR="007B5B26" w:rsidRPr="00762953" w:rsidRDefault="007B5B26" w:rsidP="007B5B2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762953">
        <w:rPr>
          <w:rFonts w:ascii="Garamond" w:hAnsi="Garamond"/>
          <w:b/>
          <w:sz w:val="24"/>
          <w:szCs w:val="24"/>
          <w:lang w:val="sq-AL"/>
        </w:rPr>
        <w:t>Gent Sejko</w:t>
      </w:r>
    </w:p>
    <w:p w14:paraId="4291A4F1" w14:textId="77777777" w:rsidR="00C24091" w:rsidRPr="00762953" w:rsidRDefault="00C24091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A93CB4" w14:textId="77777777" w:rsidR="00F729E1" w:rsidRPr="00762953" w:rsidRDefault="00F729E1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5C50B36" w14:textId="77777777" w:rsidR="009B124C" w:rsidRPr="00762953" w:rsidRDefault="009B124C" w:rsidP="007B5B2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9B124C" w:rsidRPr="00762953" w:rsidSect="005D2361">
      <w:headerReference w:type="default" r:id="rId13"/>
      <w:footerReference w:type="even" r:id="rId14"/>
      <w:footerReference w:type="default" r:id="rId15"/>
      <w:pgSz w:w="11909" w:h="16834" w:code="9"/>
      <w:pgMar w:top="1440" w:right="1800" w:bottom="1440" w:left="1800" w:header="372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8FE75" w14:textId="77777777" w:rsidR="00422662" w:rsidRDefault="00422662" w:rsidP="00EA0E83">
      <w:pPr>
        <w:spacing w:after="0" w:line="240" w:lineRule="auto"/>
      </w:pPr>
      <w:r>
        <w:separator/>
      </w:r>
    </w:p>
  </w:endnote>
  <w:endnote w:type="continuationSeparator" w:id="0">
    <w:p w14:paraId="07A5FC40" w14:textId="77777777" w:rsidR="00422662" w:rsidRDefault="00422662" w:rsidP="00EA0E83">
      <w:pPr>
        <w:spacing w:after="0" w:line="240" w:lineRule="auto"/>
      </w:pPr>
      <w:r>
        <w:continuationSeparator/>
      </w:r>
    </w:p>
  </w:endnote>
  <w:endnote w:type="continuationNotice" w:id="1">
    <w:p w14:paraId="53401C5C" w14:textId="77777777" w:rsidR="00422662" w:rsidRDefault="004226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2F099" w14:textId="6347A07A" w:rsidR="003E6EF6" w:rsidRPr="00EA0E83" w:rsidRDefault="003E6EF6">
    <w:pPr>
      <w:pStyle w:val="Footer"/>
      <w:jc w:val="right"/>
      <w:rPr>
        <w:rFonts w:ascii="Times New Roman" w:hAnsi="Times New Roman" w:cs="Times New Roman"/>
      </w:rPr>
    </w:pPr>
  </w:p>
  <w:p w14:paraId="30A50D9A" w14:textId="77777777" w:rsidR="003E6EF6" w:rsidRPr="00EA0E83" w:rsidRDefault="003E6EF6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608301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903FC50" w14:textId="77777777" w:rsidR="003E6EF6" w:rsidRPr="00EA0E83" w:rsidRDefault="00422662">
        <w:pPr>
          <w:pStyle w:val="Footer"/>
          <w:jc w:val="right"/>
          <w:rPr>
            <w:rFonts w:ascii="Times New Roman" w:hAnsi="Times New Roman" w:cs="Times New Roman"/>
          </w:rPr>
        </w:pPr>
      </w:p>
    </w:sdtContent>
  </w:sdt>
  <w:p w14:paraId="78F32CBA" w14:textId="77777777" w:rsidR="003E6EF6" w:rsidRDefault="003E6E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7ABAC" w14:textId="77777777" w:rsidR="00422662" w:rsidRDefault="00422662" w:rsidP="00EA0E83">
      <w:pPr>
        <w:spacing w:after="0" w:line="240" w:lineRule="auto"/>
      </w:pPr>
      <w:r>
        <w:separator/>
      </w:r>
    </w:p>
  </w:footnote>
  <w:footnote w:type="continuationSeparator" w:id="0">
    <w:p w14:paraId="06895E40" w14:textId="77777777" w:rsidR="00422662" w:rsidRDefault="00422662" w:rsidP="00EA0E83">
      <w:pPr>
        <w:spacing w:after="0" w:line="240" w:lineRule="auto"/>
      </w:pPr>
      <w:r>
        <w:continuationSeparator/>
      </w:r>
    </w:p>
  </w:footnote>
  <w:footnote w:type="continuationNotice" w:id="1">
    <w:p w14:paraId="6DACB631" w14:textId="77777777" w:rsidR="00422662" w:rsidRDefault="004226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F0BB6" w14:textId="00C22D60" w:rsidR="003E6EF6" w:rsidRDefault="003E6EF6" w:rsidP="00EA0E83">
    <w:pPr>
      <w:spacing w:after="160" w:line="259" w:lineRule="auto"/>
      <w:ind w:left="714"/>
      <w:jc w:val="both"/>
      <w:rPr>
        <w:sz w:val="16"/>
      </w:rPr>
    </w:pPr>
  </w:p>
  <w:p w14:paraId="6A4122A0" w14:textId="46A1C4CB" w:rsidR="003E6EF6" w:rsidRPr="00745D0C" w:rsidRDefault="003E6EF6" w:rsidP="00EA0E83">
    <w:pPr>
      <w:spacing w:after="160" w:line="259" w:lineRule="auto"/>
      <w:ind w:left="714"/>
      <w:jc w:val="both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5AE7"/>
    <w:multiLevelType w:val="hybridMultilevel"/>
    <w:tmpl w:val="1AB87C78"/>
    <w:lvl w:ilvl="0" w:tplc="4FC82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5239A"/>
    <w:multiLevelType w:val="hybridMultilevel"/>
    <w:tmpl w:val="9DF2F2BA"/>
    <w:lvl w:ilvl="0" w:tplc="601A4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8D0320B"/>
    <w:multiLevelType w:val="hybridMultilevel"/>
    <w:tmpl w:val="029C87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E83"/>
    <w:rsid w:val="00020C6C"/>
    <w:rsid w:val="000326EB"/>
    <w:rsid w:val="00035785"/>
    <w:rsid w:val="00052BEE"/>
    <w:rsid w:val="00055217"/>
    <w:rsid w:val="00064211"/>
    <w:rsid w:val="000A46E3"/>
    <w:rsid w:val="000B1FF5"/>
    <w:rsid w:val="000B6305"/>
    <w:rsid w:val="000C7567"/>
    <w:rsid w:val="000F435E"/>
    <w:rsid w:val="001323F1"/>
    <w:rsid w:val="00150565"/>
    <w:rsid w:val="001945AA"/>
    <w:rsid w:val="002760AE"/>
    <w:rsid w:val="002825CF"/>
    <w:rsid w:val="00284579"/>
    <w:rsid w:val="002B75BF"/>
    <w:rsid w:val="002C119C"/>
    <w:rsid w:val="002D01EA"/>
    <w:rsid w:val="002F2B86"/>
    <w:rsid w:val="00394598"/>
    <w:rsid w:val="003A5E24"/>
    <w:rsid w:val="003E3314"/>
    <w:rsid w:val="003E6EF6"/>
    <w:rsid w:val="00422662"/>
    <w:rsid w:val="00450778"/>
    <w:rsid w:val="004526D2"/>
    <w:rsid w:val="004843A0"/>
    <w:rsid w:val="00496D3D"/>
    <w:rsid w:val="004B5E2C"/>
    <w:rsid w:val="005052E6"/>
    <w:rsid w:val="00541B0F"/>
    <w:rsid w:val="0056131F"/>
    <w:rsid w:val="00561C40"/>
    <w:rsid w:val="0057454F"/>
    <w:rsid w:val="00586F81"/>
    <w:rsid w:val="005A7A1B"/>
    <w:rsid w:val="005C1EF9"/>
    <w:rsid w:val="005D2361"/>
    <w:rsid w:val="005E04CF"/>
    <w:rsid w:val="006633F7"/>
    <w:rsid w:val="006B4D9A"/>
    <w:rsid w:val="006C2F10"/>
    <w:rsid w:val="006D7303"/>
    <w:rsid w:val="00705DA3"/>
    <w:rsid w:val="00715336"/>
    <w:rsid w:val="007379AE"/>
    <w:rsid w:val="00762953"/>
    <w:rsid w:val="00783D02"/>
    <w:rsid w:val="007878D6"/>
    <w:rsid w:val="007A7111"/>
    <w:rsid w:val="007B5B26"/>
    <w:rsid w:val="007F3827"/>
    <w:rsid w:val="008035A1"/>
    <w:rsid w:val="0084095A"/>
    <w:rsid w:val="00880FA4"/>
    <w:rsid w:val="008A38FB"/>
    <w:rsid w:val="008D1BE5"/>
    <w:rsid w:val="008D6A0E"/>
    <w:rsid w:val="008F1341"/>
    <w:rsid w:val="008F511B"/>
    <w:rsid w:val="0091245E"/>
    <w:rsid w:val="009159BE"/>
    <w:rsid w:val="009855B9"/>
    <w:rsid w:val="009955F4"/>
    <w:rsid w:val="009B124C"/>
    <w:rsid w:val="009B1CF0"/>
    <w:rsid w:val="009C3D02"/>
    <w:rsid w:val="009E2234"/>
    <w:rsid w:val="00A150B9"/>
    <w:rsid w:val="00A80901"/>
    <w:rsid w:val="00A81862"/>
    <w:rsid w:val="00A915B8"/>
    <w:rsid w:val="00A927BC"/>
    <w:rsid w:val="00AB3C8E"/>
    <w:rsid w:val="00AC3FAD"/>
    <w:rsid w:val="00B00071"/>
    <w:rsid w:val="00B16530"/>
    <w:rsid w:val="00B21169"/>
    <w:rsid w:val="00B257FD"/>
    <w:rsid w:val="00B36309"/>
    <w:rsid w:val="00B367BA"/>
    <w:rsid w:val="00B64D9A"/>
    <w:rsid w:val="00B93DC7"/>
    <w:rsid w:val="00BB74E2"/>
    <w:rsid w:val="00BD38B1"/>
    <w:rsid w:val="00BE6C56"/>
    <w:rsid w:val="00C00642"/>
    <w:rsid w:val="00C048B9"/>
    <w:rsid w:val="00C05594"/>
    <w:rsid w:val="00C23DDB"/>
    <w:rsid w:val="00C24091"/>
    <w:rsid w:val="00C2745C"/>
    <w:rsid w:val="00C32123"/>
    <w:rsid w:val="00C53147"/>
    <w:rsid w:val="00C83611"/>
    <w:rsid w:val="00C8672A"/>
    <w:rsid w:val="00CE2078"/>
    <w:rsid w:val="00D20898"/>
    <w:rsid w:val="00DA07BD"/>
    <w:rsid w:val="00DF55EB"/>
    <w:rsid w:val="00E53B38"/>
    <w:rsid w:val="00E56B20"/>
    <w:rsid w:val="00E61B4F"/>
    <w:rsid w:val="00E762AE"/>
    <w:rsid w:val="00E9666A"/>
    <w:rsid w:val="00EA0E83"/>
    <w:rsid w:val="00EA76D7"/>
    <w:rsid w:val="00F21546"/>
    <w:rsid w:val="00F677C6"/>
    <w:rsid w:val="00F703A6"/>
    <w:rsid w:val="00F7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5D950"/>
  <w15:docId w15:val="{A23CAC26-3875-405D-85F2-C996D3D8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A0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E83"/>
  </w:style>
  <w:style w:type="paragraph" w:styleId="Footer">
    <w:name w:val="footer"/>
    <w:basedOn w:val="Normal"/>
    <w:link w:val="FooterChar"/>
    <w:uiPriority w:val="99"/>
    <w:unhideWhenUsed/>
    <w:rsid w:val="00EA0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E83"/>
  </w:style>
  <w:style w:type="paragraph" w:styleId="BodyText">
    <w:name w:val="Body Text"/>
    <w:aliases w:val="Body Text Char1 Char,Body Text Char2 Char,Body Text Char1 Char Char Char Char Char"/>
    <w:basedOn w:val="Normal"/>
    <w:link w:val="BodyTextChar"/>
    <w:rsid w:val="00EA0E8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BodyTextChar">
    <w:name w:val="Body Text Char"/>
    <w:aliases w:val="Body Text Char1 Char Char,Body Text Char2 Char Char,Body Text Char1 Char Char Char Char Char Char"/>
    <w:basedOn w:val="DefaultParagraphFont"/>
    <w:link w:val="BodyText"/>
    <w:rsid w:val="00EA0E83"/>
    <w:rPr>
      <w:rFonts w:ascii="Arial" w:eastAsia="Times New Roman" w:hAnsi="Arial" w:cs="Times New Roman"/>
      <w:sz w:val="24"/>
      <w:szCs w:val="24"/>
    </w:rPr>
  </w:style>
  <w:style w:type="paragraph" w:styleId="List">
    <w:name w:val="List"/>
    <w:basedOn w:val="Normal"/>
    <w:rsid w:val="00EA0E83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Default">
    <w:name w:val="Default"/>
    <w:rsid w:val="00EA0E8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0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20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20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20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0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07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4D9A"/>
    <w:pPr>
      <w:ind w:left="720"/>
      <w:contextualSpacing/>
    </w:pPr>
  </w:style>
  <w:style w:type="paragraph" w:styleId="Revision">
    <w:name w:val="Revision"/>
    <w:hidden/>
    <w:uiPriority w:val="99"/>
    <w:semiHidden/>
    <w:rsid w:val="008F511B"/>
    <w:pPr>
      <w:spacing w:after="0" w:line="240" w:lineRule="auto"/>
    </w:pPr>
  </w:style>
  <w:style w:type="table" w:styleId="TableGrid">
    <w:name w:val="Table Grid"/>
    <w:basedOn w:val="TableNormal"/>
    <w:uiPriority w:val="39"/>
    <w:rsid w:val="00C2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F7B43143334930A1DE91643ACC62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F7B43143334930A1DE91643ACC62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2020-04-21T10:29:53Z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2020-04-14T22:00:00Z</Date_x0020_protokolli>
    <Titulli xmlns="0e656187-b300-4fb0-8bf4-3a50f872073c">Për heqjen e komisioneve të aplikuara nga bankat për transfertat e kreditit në formë jo letër për klientët e tyre, si dhe të tarifave për pjesëmarrësit banka në sistemet e pagesave AIPS dhe AECH të operuara nga Banka e Shqipërisë</Titulli>
    <Modifikuesi xmlns="0e656187-b300-4fb0-8bf4-3a50f872073c">localadmin</Modifikuesi>
    <Nr_x002e__x0020_prot_x0020_QBZ xmlns="0e656187-b300-4fb0-8bf4-3a50f872073c">601/2</Nr_x002e__x0020_prot_x0020_QBZ>
    <Data_x0020_e_x0020_Modifikimit xmlns="0e656187-b300-4fb0-8bf4-3a50f872073c">2020-04-21T10:33:10Z</Data_x0020_e_x0020_Modifikimit>
    <Dekretuar xmlns="0e656187-b300-4fb0-8bf4-3a50f872073c">false</Dekretuar>
    <Data xmlns="0e656187-b300-4fb0-8bf4-3a50f872073c">2020-04-07T22:00:00Z</Data>
    <Nr_x002e__x0020_protokolli_x0020_i_x0020_aktit xmlns="0e656187-b300-4fb0-8bf4-3a50f872073c">1865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5DBEC-2698-4289-A13D-C1B80D5E9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95CE962-2364-4338-991D-2845E008A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A5AEC-96CF-4157-8EF0-0EE93F288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7F03298-E597-4803-B8E1-1BC47BFEAB9F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BFB89898-EC69-4B19-B1F9-C00ADEFA3A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AEF6FA0-2C35-4C52-81E7-A8BC03BB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HP</Company>
  <LinksUpToDate>false</LinksUpToDate>
  <CharactersWithSpaces>2291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BBUFI</dc:creator>
  <cp:lastModifiedBy>Alfred Xhafaj</cp:lastModifiedBy>
  <cp:revision>6</cp:revision>
  <cp:lastPrinted>2020-04-09T08:47:00Z</cp:lastPrinted>
  <dcterms:created xsi:type="dcterms:W3CDTF">2020-04-09T11:01:00Z</dcterms:created>
  <dcterms:modified xsi:type="dcterms:W3CDTF">2020-04-22T13:12:00Z</dcterms:modified>
</cp:coreProperties>
</file>