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D351A" w14:textId="77777777" w:rsidR="00CE6062" w:rsidRPr="001F58B7" w:rsidRDefault="00CE6062" w:rsidP="003F3F5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F58B7">
        <w:rPr>
          <w:rFonts w:ascii="Garamond" w:hAnsi="Garamond"/>
          <w:b/>
          <w:sz w:val="24"/>
          <w:szCs w:val="24"/>
          <w:lang w:val="sq-AL"/>
        </w:rPr>
        <w:t>VENDIM</w:t>
      </w:r>
    </w:p>
    <w:p w14:paraId="219D351B" w14:textId="20480A5E" w:rsidR="00A75C49" w:rsidRPr="001F58B7" w:rsidRDefault="00A75C49" w:rsidP="003F3F5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F58B7">
        <w:rPr>
          <w:rFonts w:ascii="Garamond" w:hAnsi="Garamond"/>
          <w:b/>
          <w:sz w:val="24"/>
          <w:szCs w:val="24"/>
          <w:lang w:val="sq-AL"/>
        </w:rPr>
        <w:t>QARKULLUES</w:t>
      </w:r>
    </w:p>
    <w:p w14:paraId="219D351D" w14:textId="77777777" w:rsidR="00CE6062" w:rsidRPr="001F58B7" w:rsidRDefault="00CE6062" w:rsidP="003F3F5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F58B7">
        <w:rPr>
          <w:rFonts w:ascii="Garamond" w:hAnsi="Garamond"/>
          <w:b/>
          <w:sz w:val="24"/>
          <w:szCs w:val="24"/>
          <w:lang w:val="sq-AL"/>
        </w:rPr>
        <w:t>Nr.</w:t>
      </w:r>
      <w:r w:rsidR="0077413E" w:rsidRPr="001F58B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25E33" w:rsidRPr="001F58B7">
        <w:rPr>
          <w:rFonts w:ascii="Garamond" w:hAnsi="Garamond"/>
          <w:b/>
          <w:sz w:val="24"/>
          <w:szCs w:val="24"/>
          <w:lang w:val="sq-AL"/>
        </w:rPr>
        <w:t>33</w:t>
      </w:r>
      <w:r w:rsidRPr="001F58B7">
        <w:rPr>
          <w:rFonts w:ascii="Garamond" w:hAnsi="Garamond"/>
          <w:b/>
          <w:sz w:val="24"/>
          <w:szCs w:val="24"/>
          <w:lang w:val="sq-AL"/>
        </w:rPr>
        <w:t>, datë</w:t>
      </w:r>
      <w:r w:rsidR="00825E33" w:rsidRPr="001F58B7">
        <w:rPr>
          <w:rFonts w:ascii="Garamond" w:hAnsi="Garamond"/>
          <w:b/>
          <w:sz w:val="24"/>
          <w:szCs w:val="24"/>
          <w:lang w:val="sq-AL"/>
        </w:rPr>
        <w:t xml:space="preserve"> 28</w:t>
      </w:r>
      <w:r w:rsidRPr="001F58B7">
        <w:rPr>
          <w:rFonts w:ascii="Garamond" w:hAnsi="Garamond"/>
          <w:b/>
          <w:sz w:val="24"/>
          <w:szCs w:val="24"/>
          <w:lang w:val="sq-AL"/>
        </w:rPr>
        <w:t>.</w:t>
      </w:r>
      <w:r w:rsidR="00825E33" w:rsidRPr="001F58B7">
        <w:rPr>
          <w:rFonts w:ascii="Garamond" w:hAnsi="Garamond"/>
          <w:b/>
          <w:sz w:val="24"/>
          <w:szCs w:val="24"/>
          <w:lang w:val="sq-AL"/>
        </w:rPr>
        <w:t>5</w:t>
      </w:r>
      <w:r w:rsidRPr="001F58B7">
        <w:rPr>
          <w:rFonts w:ascii="Garamond" w:hAnsi="Garamond"/>
          <w:b/>
          <w:sz w:val="24"/>
          <w:szCs w:val="24"/>
          <w:lang w:val="sq-AL"/>
        </w:rPr>
        <w:t>.</w:t>
      </w:r>
      <w:r w:rsidR="0075026F" w:rsidRPr="001F58B7">
        <w:rPr>
          <w:rFonts w:ascii="Garamond" w:hAnsi="Garamond"/>
          <w:b/>
          <w:sz w:val="24"/>
          <w:szCs w:val="24"/>
          <w:lang w:val="sq-AL"/>
        </w:rPr>
        <w:t>20</w:t>
      </w:r>
      <w:r w:rsidR="00EE11FC" w:rsidRPr="001F58B7">
        <w:rPr>
          <w:rFonts w:ascii="Garamond" w:hAnsi="Garamond"/>
          <w:b/>
          <w:sz w:val="24"/>
          <w:szCs w:val="24"/>
          <w:lang w:val="sq-AL"/>
        </w:rPr>
        <w:t>20</w:t>
      </w:r>
    </w:p>
    <w:p w14:paraId="219D351E" w14:textId="77777777" w:rsidR="00963365" w:rsidRPr="001F58B7" w:rsidRDefault="00963365" w:rsidP="003F3F5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19D3521" w14:textId="06C28926" w:rsidR="00CE6062" w:rsidRPr="001F58B7" w:rsidRDefault="003F3F51" w:rsidP="003F3F5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F58B7">
        <w:rPr>
          <w:rFonts w:ascii="Garamond" w:hAnsi="Garamond"/>
          <w:b/>
          <w:sz w:val="24"/>
          <w:szCs w:val="24"/>
          <w:lang w:val="sq-AL"/>
        </w:rPr>
        <w:t>PËR DISA NDRYSHIME NË RREGULLOREN “PËR ADMINISTRIMIN E RREZIKUT TË KREDISË NGA BANKAT DHE DEGËT E BANKAVE TË HUAJA”</w:t>
      </w:r>
    </w:p>
    <w:p w14:paraId="219D3522" w14:textId="77777777" w:rsidR="00FE2C1C" w:rsidRPr="001F58B7" w:rsidRDefault="00FE2C1C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9D3523" w14:textId="52E27F54" w:rsidR="00C41525" w:rsidRPr="001F58B7" w:rsidRDefault="00C41525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>Në bazë dhe për zbatim të nenit 12</w:t>
      </w:r>
      <w:r w:rsidR="001F58B7">
        <w:rPr>
          <w:rFonts w:ascii="Garamond" w:hAnsi="Garamond"/>
          <w:sz w:val="24"/>
          <w:szCs w:val="24"/>
          <w:lang w:val="sq-AL"/>
        </w:rPr>
        <w:t>,</w:t>
      </w:r>
      <w:r w:rsidRPr="001F58B7">
        <w:rPr>
          <w:rFonts w:ascii="Garamond" w:hAnsi="Garamond"/>
          <w:sz w:val="24"/>
          <w:szCs w:val="24"/>
          <w:lang w:val="sq-AL"/>
        </w:rPr>
        <w:t xml:space="preserve"> shkronja “a” dhe nenit 43, shkronja “c”</w:t>
      </w:r>
      <w:r w:rsidR="001F58B7">
        <w:rPr>
          <w:rFonts w:ascii="Garamond" w:hAnsi="Garamond"/>
          <w:sz w:val="24"/>
          <w:szCs w:val="24"/>
          <w:lang w:val="sq-AL"/>
        </w:rPr>
        <w:t>,</w:t>
      </w:r>
      <w:r w:rsidRPr="001F58B7">
        <w:rPr>
          <w:rFonts w:ascii="Garamond" w:hAnsi="Garamond"/>
          <w:sz w:val="24"/>
          <w:szCs w:val="24"/>
          <w:lang w:val="sq-AL"/>
        </w:rPr>
        <w:t xml:space="preserve"> të ligjit nr. 8269, datë 23.12.1997</w:t>
      </w:r>
      <w:r w:rsidR="001F58B7">
        <w:rPr>
          <w:rFonts w:ascii="Garamond" w:hAnsi="Garamond"/>
          <w:sz w:val="24"/>
          <w:szCs w:val="24"/>
          <w:lang w:val="sq-AL"/>
        </w:rPr>
        <w:t>,</w:t>
      </w:r>
      <w:r w:rsidRPr="001F58B7">
        <w:rPr>
          <w:rFonts w:ascii="Garamond" w:hAnsi="Garamond"/>
          <w:sz w:val="24"/>
          <w:szCs w:val="24"/>
          <w:lang w:val="sq-AL"/>
        </w:rPr>
        <w:t xml:space="preserve"> “Për Bankën e Shqipërisë”, </w:t>
      </w:r>
      <w:proofErr w:type="spellStart"/>
      <w:r w:rsidR="001F58B7">
        <w:rPr>
          <w:rFonts w:ascii="Garamond" w:hAnsi="Garamond"/>
          <w:sz w:val="24"/>
          <w:szCs w:val="24"/>
        </w:rPr>
        <w:t>të</w:t>
      </w:r>
      <w:proofErr w:type="spellEnd"/>
      <w:r w:rsidRPr="001F58B7">
        <w:rPr>
          <w:rFonts w:ascii="Garamond" w:hAnsi="Garamond"/>
          <w:sz w:val="24"/>
          <w:szCs w:val="24"/>
          <w:lang w:val="sq-AL"/>
        </w:rPr>
        <w:t xml:space="preserve"> ndryshuar</w:t>
      </w:r>
      <w:r w:rsidR="004442FD" w:rsidRPr="001F58B7">
        <w:rPr>
          <w:rFonts w:ascii="Garamond" w:hAnsi="Garamond"/>
          <w:sz w:val="24"/>
          <w:szCs w:val="24"/>
          <w:lang w:val="sq-AL"/>
        </w:rPr>
        <w:t xml:space="preserve">; </w:t>
      </w:r>
      <w:r w:rsidRPr="001F58B7">
        <w:rPr>
          <w:rFonts w:ascii="Garamond" w:hAnsi="Garamond"/>
          <w:sz w:val="24"/>
          <w:szCs w:val="24"/>
          <w:lang w:val="sq-AL"/>
        </w:rPr>
        <w:t>dhe të neneve 57, 58, 61 dhe 68</w:t>
      </w:r>
      <w:r w:rsidR="001F58B7">
        <w:rPr>
          <w:rFonts w:ascii="Garamond" w:hAnsi="Garamond"/>
          <w:sz w:val="24"/>
          <w:szCs w:val="24"/>
          <w:lang w:val="sq-AL"/>
        </w:rPr>
        <w:t>,</w:t>
      </w:r>
      <w:r w:rsidRPr="001F58B7">
        <w:rPr>
          <w:rFonts w:ascii="Garamond" w:hAnsi="Garamond"/>
          <w:sz w:val="24"/>
          <w:szCs w:val="24"/>
          <w:lang w:val="sq-AL"/>
        </w:rPr>
        <w:t xml:space="preserve"> të ligjit nr. 9662, datë 18.12.2006</w:t>
      </w:r>
      <w:r w:rsidR="001F58B7">
        <w:rPr>
          <w:rFonts w:ascii="Garamond" w:hAnsi="Garamond"/>
          <w:sz w:val="24"/>
          <w:szCs w:val="24"/>
          <w:lang w:val="sq-AL"/>
        </w:rPr>
        <w:t>,</w:t>
      </w:r>
      <w:r w:rsidRPr="001F58B7">
        <w:rPr>
          <w:rFonts w:ascii="Garamond" w:hAnsi="Garamond"/>
          <w:sz w:val="24"/>
          <w:szCs w:val="24"/>
          <w:lang w:val="sq-AL"/>
        </w:rPr>
        <w:t xml:space="preserve"> “Për bankat në Republikën e Shqipërisë”, </w:t>
      </w:r>
      <w:proofErr w:type="spellStart"/>
      <w:r w:rsidR="001F58B7">
        <w:rPr>
          <w:rFonts w:ascii="Garamond" w:hAnsi="Garamond"/>
          <w:sz w:val="24"/>
          <w:szCs w:val="24"/>
        </w:rPr>
        <w:t>të</w:t>
      </w:r>
      <w:proofErr w:type="spellEnd"/>
      <w:r w:rsidR="004442FD" w:rsidRPr="001F58B7">
        <w:rPr>
          <w:rFonts w:ascii="Garamond" w:hAnsi="Garamond"/>
          <w:sz w:val="24"/>
          <w:szCs w:val="24"/>
          <w:lang w:val="sq-AL"/>
        </w:rPr>
        <w:t xml:space="preserve"> ndryshuar; </w:t>
      </w:r>
      <w:r w:rsidRPr="001F58B7">
        <w:rPr>
          <w:rFonts w:ascii="Garamond" w:hAnsi="Garamond"/>
          <w:sz w:val="24"/>
          <w:szCs w:val="24"/>
          <w:lang w:val="sq-AL"/>
        </w:rPr>
        <w:t>me propozim të Departamentit të Mbikëqyrjes, Këshilli Mbikëqyrës i Bankës së Shqipërisë,</w:t>
      </w:r>
    </w:p>
    <w:p w14:paraId="219D3524" w14:textId="77777777" w:rsidR="00CE6062" w:rsidRPr="001F58B7" w:rsidRDefault="00CE6062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9D3525" w14:textId="77777777" w:rsidR="00CE6062" w:rsidRPr="001F58B7" w:rsidRDefault="00CE6062" w:rsidP="003F3F51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>VENDOSI:</w:t>
      </w:r>
    </w:p>
    <w:p w14:paraId="219D3526" w14:textId="77777777" w:rsidR="00CE6062" w:rsidRPr="001F58B7" w:rsidRDefault="00CE6062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9D3527" w14:textId="08CC7B29" w:rsidR="00CE6062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 xml:space="preserve">1. </w:t>
      </w:r>
      <w:r w:rsidR="00CE6062" w:rsidRPr="001F58B7">
        <w:rPr>
          <w:rFonts w:ascii="Garamond" w:hAnsi="Garamond"/>
          <w:sz w:val="24"/>
          <w:szCs w:val="24"/>
          <w:lang w:val="sq-AL"/>
        </w:rPr>
        <w:t>Në rregulloren “Për administrimin e rrezikut të kredisë nga bankat dhe degët e bankave të huaja”</w:t>
      </w:r>
      <w:r w:rsidR="00E82866" w:rsidRPr="001F58B7">
        <w:rPr>
          <w:rFonts w:ascii="Garamond" w:hAnsi="Garamond"/>
          <w:sz w:val="24"/>
          <w:szCs w:val="24"/>
          <w:lang w:val="sq-AL"/>
        </w:rPr>
        <w:t>,</w:t>
      </w:r>
      <w:r w:rsidR="00CE6062" w:rsidRPr="001F58B7">
        <w:rPr>
          <w:rFonts w:ascii="Garamond" w:hAnsi="Garamond"/>
          <w:sz w:val="24"/>
          <w:szCs w:val="24"/>
          <w:lang w:val="sq-AL"/>
        </w:rPr>
        <w:t xml:space="preserve"> miratuar me vendimin e Këshillit Mbikëqyrës nr. 62, datë 14.9.2011, e ndryshuar, të </w:t>
      </w:r>
      <w:r w:rsidR="00C41525" w:rsidRPr="001F58B7">
        <w:rPr>
          <w:rFonts w:ascii="Garamond" w:hAnsi="Garamond"/>
          <w:sz w:val="24"/>
          <w:szCs w:val="24"/>
          <w:lang w:val="sq-AL"/>
        </w:rPr>
        <w:t>bëhe</w:t>
      </w:r>
      <w:r w:rsidR="0075026F" w:rsidRPr="001F58B7">
        <w:rPr>
          <w:rFonts w:ascii="Garamond" w:hAnsi="Garamond"/>
          <w:sz w:val="24"/>
          <w:szCs w:val="24"/>
          <w:lang w:val="sq-AL"/>
        </w:rPr>
        <w:t>n</w:t>
      </w:r>
      <w:r w:rsidR="00C41525" w:rsidRPr="001F58B7">
        <w:rPr>
          <w:rFonts w:ascii="Garamond" w:hAnsi="Garamond"/>
          <w:sz w:val="24"/>
          <w:szCs w:val="24"/>
          <w:lang w:val="sq-AL"/>
        </w:rPr>
        <w:t xml:space="preserve"> </w:t>
      </w:r>
      <w:r w:rsidR="00CE6062" w:rsidRPr="001F58B7">
        <w:rPr>
          <w:rFonts w:ascii="Garamond" w:hAnsi="Garamond"/>
          <w:sz w:val="24"/>
          <w:szCs w:val="24"/>
          <w:lang w:val="sq-AL"/>
        </w:rPr>
        <w:t>ndryshim</w:t>
      </w:r>
      <w:r w:rsidR="0075026F" w:rsidRPr="001F58B7">
        <w:rPr>
          <w:rFonts w:ascii="Garamond" w:hAnsi="Garamond"/>
          <w:sz w:val="24"/>
          <w:szCs w:val="24"/>
          <w:lang w:val="sq-AL"/>
        </w:rPr>
        <w:t>et</w:t>
      </w:r>
      <w:r w:rsidR="00C41525" w:rsidRPr="001F58B7">
        <w:rPr>
          <w:rFonts w:ascii="Garamond" w:hAnsi="Garamond"/>
          <w:sz w:val="24"/>
          <w:szCs w:val="24"/>
          <w:lang w:val="sq-AL"/>
        </w:rPr>
        <w:t xml:space="preserve"> </w:t>
      </w:r>
      <w:r w:rsidR="0075026F" w:rsidRPr="001F58B7">
        <w:rPr>
          <w:rFonts w:ascii="Garamond" w:hAnsi="Garamond"/>
          <w:sz w:val="24"/>
          <w:szCs w:val="24"/>
          <w:lang w:val="sq-AL"/>
        </w:rPr>
        <w:t>e</w:t>
      </w:r>
      <w:r w:rsidR="00CE6062" w:rsidRPr="001F58B7">
        <w:rPr>
          <w:rFonts w:ascii="Garamond" w:hAnsi="Garamond"/>
          <w:sz w:val="24"/>
          <w:szCs w:val="24"/>
          <w:lang w:val="sq-AL"/>
        </w:rPr>
        <w:t xml:space="preserve"> mëposhtm</w:t>
      </w:r>
      <w:r w:rsidR="0075026F" w:rsidRPr="001F58B7">
        <w:rPr>
          <w:rFonts w:ascii="Garamond" w:hAnsi="Garamond"/>
          <w:sz w:val="24"/>
          <w:szCs w:val="24"/>
          <w:lang w:val="sq-AL"/>
        </w:rPr>
        <w:t>e</w:t>
      </w:r>
      <w:r w:rsidR="00CE6062" w:rsidRPr="001F58B7">
        <w:rPr>
          <w:rFonts w:ascii="Garamond" w:hAnsi="Garamond"/>
          <w:sz w:val="24"/>
          <w:szCs w:val="24"/>
          <w:lang w:val="sq-AL"/>
        </w:rPr>
        <w:t>:</w:t>
      </w:r>
    </w:p>
    <w:p w14:paraId="219D3529" w14:textId="788708DF" w:rsidR="004A7AF7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 xml:space="preserve">a) </w:t>
      </w:r>
      <w:r w:rsidR="00D85BC1" w:rsidRPr="001F58B7">
        <w:rPr>
          <w:rFonts w:ascii="Garamond" w:hAnsi="Garamond"/>
          <w:sz w:val="24"/>
          <w:szCs w:val="24"/>
          <w:lang w:val="sq-AL"/>
        </w:rPr>
        <w:t>Në neni</w:t>
      </w:r>
      <w:r w:rsidR="00F8381F" w:rsidRPr="001F58B7">
        <w:rPr>
          <w:rFonts w:ascii="Garamond" w:hAnsi="Garamond"/>
          <w:sz w:val="24"/>
          <w:szCs w:val="24"/>
          <w:lang w:val="sq-AL"/>
        </w:rPr>
        <w:t>n</w:t>
      </w:r>
      <w:r w:rsidR="00CE6062" w:rsidRPr="001F58B7">
        <w:rPr>
          <w:rFonts w:ascii="Garamond" w:hAnsi="Garamond"/>
          <w:sz w:val="24"/>
          <w:szCs w:val="24"/>
          <w:lang w:val="sq-AL"/>
        </w:rPr>
        <w:t xml:space="preserve"> 1</w:t>
      </w:r>
      <w:r w:rsidR="00B51DFA" w:rsidRPr="001F58B7">
        <w:rPr>
          <w:rFonts w:ascii="Garamond" w:hAnsi="Garamond"/>
          <w:sz w:val="24"/>
          <w:szCs w:val="24"/>
          <w:lang w:val="sq-AL"/>
        </w:rPr>
        <w:t>3</w:t>
      </w:r>
      <w:r w:rsidR="00CE6062" w:rsidRPr="001F58B7">
        <w:rPr>
          <w:rFonts w:ascii="Garamond" w:hAnsi="Garamond"/>
          <w:sz w:val="24"/>
          <w:szCs w:val="24"/>
          <w:lang w:val="sq-AL"/>
        </w:rPr>
        <w:t xml:space="preserve">, </w:t>
      </w:r>
      <w:r w:rsidR="00F8381F" w:rsidRPr="001F58B7">
        <w:rPr>
          <w:rFonts w:ascii="Garamond" w:hAnsi="Garamond"/>
          <w:sz w:val="24"/>
          <w:szCs w:val="24"/>
          <w:lang w:val="sq-AL"/>
        </w:rPr>
        <w:t xml:space="preserve">shtohet pika 6 me përmbajtjen e mëposhtme: </w:t>
      </w:r>
    </w:p>
    <w:p w14:paraId="219D352B" w14:textId="6F6C4619" w:rsidR="004A7AF7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 xml:space="preserve"> </w:t>
      </w:r>
      <w:r w:rsidR="00F8381F" w:rsidRPr="001F58B7">
        <w:rPr>
          <w:rFonts w:ascii="Garamond" w:hAnsi="Garamond"/>
          <w:sz w:val="24"/>
          <w:szCs w:val="24"/>
          <w:lang w:val="sq-AL"/>
        </w:rPr>
        <w:t>“</w:t>
      </w:r>
      <w:r w:rsidR="00F8381F" w:rsidRPr="001F58B7">
        <w:rPr>
          <w:rFonts w:ascii="Garamond" w:hAnsi="Garamond"/>
          <w:i/>
          <w:sz w:val="24"/>
          <w:szCs w:val="24"/>
          <w:lang w:val="sq-AL"/>
        </w:rPr>
        <w:t>6</w:t>
      </w:r>
      <w:r w:rsidR="00AF6816" w:rsidRPr="001F58B7">
        <w:rPr>
          <w:rFonts w:ascii="Garamond" w:hAnsi="Garamond"/>
          <w:i/>
          <w:sz w:val="24"/>
          <w:szCs w:val="24"/>
          <w:lang w:val="sq-AL"/>
        </w:rPr>
        <w:t>.</w:t>
      </w:r>
      <w:r w:rsidR="00F85E12" w:rsidRPr="001F58B7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="0093113F" w:rsidRPr="001F58B7">
        <w:rPr>
          <w:rFonts w:ascii="Garamond" w:hAnsi="Garamond"/>
          <w:i/>
          <w:sz w:val="24"/>
          <w:szCs w:val="24"/>
          <w:lang w:val="sq-AL"/>
        </w:rPr>
        <w:t>P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E91945" w:rsidRPr="001F58B7">
        <w:rPr>
          <w:rFonts w:ascii="Garamond" w:hAnsi="Garamond"/>
          <w:i/>
          <w:sz w:val="24"/>
          <w:szCs w:val="24"/>
          <w:lang w:val="sq-AL"/>
        </w:rPr>
        <w:t xml:space="preserve">rjashtimisht nga </w:t>
      </w:r>
      <w:r w:rsidR="0093113F" w:rsidRPr="001F58B7">
        <w:rPr>
          <w:rFonts w:ascii="Garamond" w:hAnsi="Garamond"/>
          <w:i/>
          <w:sz w:val="24"/>
          <w:szCs w:val="24"/>
          <w:lang w:val="sq-AL"/>
        </w:rPr>
        <w:t xml:space="preserve">sa është përcaktuar në pikat 2 deri në 4 të këtij neni, kreditë e </w:t>
      </w:r>
      <w:proofErr w:type="spellStart"/>
      <w:r w:rsidR="0093113F" w:rsidRPr="001F58B7">
        <w:rPr>
          <w:rFonts w:ascii="Garamond" w:hAnsi="Garamond"/>
          <w:i/>
          <w:sz w:val="24"/>
          <w:szCs w:val="24"/>
          <w:lang w:val="sq-AL"/>
        </w:rPr>
        <w:t>ristrukturuara</w:t>
      </w:r>
      <w:proofErr w:type="spellEnd"/>
      <w:r w:rsidR="0093113F" w:rsidRPr="001F58B7">
        <w:rPr>
          <w:rFonts w:ascii="Garamond" w:hAnsi="Garamond"/>
          <w:i/>
          <w:sz w:val="24"/>
          <w:szCs w:val="24"/>
          <w:lang w:val="sq-AL"/>
        </w:rPr>
        <w:t xml:space="preserve"> në periudhën nga 12 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 xml:space="preserve">marsi </w:t>
      </w:r>
      <w:r w:rsidR="0093113F" w:rsidRPr="001F58B7">
        <w:rPr>
          <w:rFonts w:ascii="Garamond" w:hAnsi="Garamond"/>
          <w:i/>
          <w:sz w:val="24"/>
          <w:szCs w:val="24"/>
          <w:lang w:val="sq-AL"/>
        </w:rPr>
        <w:t>2020 deri në 31 dhjetor 2020 ruajnë të njëjt</w:t>
      </w:r>
      <w:r w:rsidR="005A5153" w:rsidRPr="001F58B7">
        <w:rPr>
          <w:rFonts w:ascii="Garamond" w:hAnsi="Garamond"/>
          <w:i/>
          <w:sz w:val="24"/>
          <w:szCs w:val="24"/>
          <w:lang w:val="sq-AL"/>
        </w:rPr>
        <w:t>i</w:t>
      </w:r>
      <w:r w:rsidR="0093113F" w:rsidRPr="001F58B7">
        <w:rPr>
          <w:rFonts w:ascii="Garamond" w:hAnsi="Garamond"/>
          <w:i/>
          <w:sz w:val="24"/>
          <w:szCs w:val="24"/>
          <w:lang w:val="sq-AL"/>
        </w:rPr>
        <w:t xml:space="preserve">n </w:t>
      </w:r>
      <w:r w:rsidR="005A5153" w:rsidRPr="001F58B7">
        <w:rPr>
          <w:rFonts w:ascii="Garamond" w:hAnsi="Garamond"/>
          <w:i/>
          <w:sz w:val="24"/>
          <w:szCs w:val="24"/>
          <w:lang w:val="sq-AL"/>
        </w:rPr>
        <w:t>klas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i</w:t>
      </w:r>
      <w:r w:rsidR="005A5153" w:rsidRPr="001F58B7">
        <w:rPr>
          <w:rFonts w:ascii="Garamond" w:hAnsi="Garamond"/>
          <w:i/>
          <w:sz w:val="24"/>
          <w:szCs w:val="24"/>
          <w:lang w:val="sq-AL"/>
        </w:rPr>
        <w:t>fikim t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5A5153" w:rsidRPr="001F58B7">
        <w:rPr>
          <w:rFonts w:ascii="Garamond" w:hAnsi="Garamond"/>
          <w:i/>
          <w:sz w:val="24"/>
          <w:szCs w:val="24"/>
          <w:lang w:val="sq-AL"/>
        </w:rPr>
        <w:t xml:space="preserve"> kredis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>,</w:t>
      </w:r>
      <w:r w:rsidR="005A5153" w:rsidRPr="001F58B7">
        <w:rPr>
          <w:rFonts w:ascii="Garamond" w:hAnsi="Garamond"/>
          <w:i/>
          <w:sz w:val="24"/>
          <w:szCs w:val="24"/>
          <w:lang w:val="sq-AL"/>
        </w:rPr>
        <w:t xml:space="preserve"> sipas nenit 11 t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5A5153" w:rsidRPr="001F58B7">
        <w:rPr>
          <w:rFonts w:ascii="Garamond" w:hAnsi="Garamond"/>
          <w:i/>
          <w:sz w:val="24"/>
          <w:szCs w:val="24"/>
          <w:lang w:val="sq-AL"/>
        </w:rPr>
        <w:t xml:space="preserve"> k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5A5153" w:rsidRPr="001F58B7">
        <w:rPr>
          <w:rFonts w:ascii="Garamond" w:hAnsi="Garamond"/>
          <w:i/>
          <w:sz w:val="24"/>
          <w:szCs w:val="24"/>
          <w:lang w:val="sq-AL"/>
        </w:rPr>
        <w:t>saj rregulloreje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>,</w:t>
      </w:r>
      <w:r w:rsidR="005A5153" w:rsidRPr="001F58B7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="0093113F" w:rsidRPr="001F58B7">
        <w:rPr>
          <w:rFonts w:ascii="Garamond" w:hAnsi="Garamond"/>
          <w:i/>
          <w:sz w:val="24"/>
          <w:szCs w:val="24"/>
          <w:lang w:val="sq-AL"/>
        </w:rPr>
        <w:t xml:space="preserve">dhe </w:t>
      </w:r>
      <w:r w:rsidR="00E91945" w:rsidRPr="001F58B7">
        <w:rPr>
          <w:rFonts w:ascii="Garamond" w:hAnsi="Garamond"/>
          <w:i/>
          <w:sz w:val="24"/>
          <w:szCs w:val="24"/>
          <w:lang w:val="sq-AL"/>
        </w:rPr>
        <w:t>zbatohet e nj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E91945" w:rsidRPr="001F58B7">
        <w:rPr>
          <w:rFonts w:ascii="Garamond" w:hAnsi="Garamond"/>
          <w:i/>
          <w:sz w:val="24"/>
          <w:szCs w:val="24"/>
          <w:lang w:val="sq-AL"/>
        </w:rPr>
        <w:t>jta norm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E91945" w:rsidRPr="001F58B7">
        <w:rPr>
          <w:rFonts w:ascii="Garamond" w:hAnsi="Garamond"/>
          <w:i/>
          <w:sz w:val="24"/>
          <w:szCs w:val="24"/>
          <w:lang w:val="sq-AL"/>
        </w:rPr>
        <w:t xml:space="preserve"> e fondeve rezervë për mbulimin e humbjeve nga kreditë, sipas nenit 14 t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E91945" w:rsidRPr="001F58B7">
        <w:rPr>
          <w:rFonts w:ascii="Garamond" w:hAnsi="Garamond"/>
          <w:i/>
          <w:sz w:val="24"/>
          <w:szCs w:val="24"/>
          <w:lang w:val="sq-AL"/>
        </w:rPr>
        <w:t xml:space="preserve"> k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E91945" w:rsidRPr="001F58B7">
        <w:rPr>
          <w:rFonts w:ascii="Garamond" w:hAnsi="Garamond"/>
          <w:i/>
          <w:sz w:val="24"/>
          <w:szCs w:val="24"/>
          <w:lang w:val="sq-AL"/>
        </w:rPr>
        <w:t xml:space="preserve">saj rregulloreje, </w:t>
      </w:r>
      <w:r w:rsidR="0093113F" w:rsidRPr="001F58B7">
        <w:rPr>
          <w:rFonts w:ascii="Garamond" w:hAnsi="Garamond"/>
          <w:i/>
          <w:sz w:val="24"/>
          <w:szCs w:val="24"/>
          <w:lang w:val="sq-AL"/>
        </w:rPr>
        <w:t>që kishin përpara ristrukturimit deri në plotësimin njëkohësisht të kushteve të mëposhtme:</w:t>
      </w:r>
    </w:p>
    <w:p w14:paraId="219D352D" w14:textId="27CA2D49" w:rsidR="00255F51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F58B7">
        <w:rPr>
          <w:rFonts w:ascii="Garamond" w:hAnsi="Garamond"/>
          <w:i/>
          <w:sz w:val="24"/>
          <w:szCs w:val="24"/>
          <w:lang w:val="sq-AL"/>
        </w:rPr>
        <w:t xml:space="preserve">a) </w:t>
      </w:r>
      <w:r w:rsidR="00255F51" w:rsidRPr="001F58B7">
        <w:rPr>
          <w:rFonts w:ascii="Garamond" w:hAnsi="Garamond"/>
          <w:i/>
          <w:sz w:val="24"/>
          <w:szCs w:val="24"/>
          <w:lang w:val="sq-AL"/>
        </w:rPr>
        <w:t xml:space="preserve">Për kreditë e </w:t>
      </w:r>
      <w:proofErr w:type="spellStart"/>
      <w:r w:rsidR="00255F51" w:rsidRPr="001F58B7">
        <w:rPr>
          <w:rFonts w:ascii="Garamond" w:hAnsi="Garamond"/>
          <w:i/>
          <w:sz w:val="24"/>
          <w:szCs w:val="24"/>
          <w:lang w:val="sq-AL"/>
        </w:rPr>
        <w:t>ristrukturuara</w:t>
      </w:r>
      <w:proofErr w:type="spellEnd"/>
      <w:r w:rsidR="00255F51" w:rsidRPr="001F58B7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="00E91945" w:rsidRPr="001F58B7">
        <w:rPr>
          <w:rFonts w:ascii="Garamond" w:hAnsi="Garamond"/>
          <w:i/>
          <w:sz w:val="24"/>
          <w:szCs w:val="24"/>
          <w:lang w:val="sq-AL"/>
        </w:rPr>
        <w:t xml:space="preserve">nga data 12 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 xml:space="preserve">mars </w:t>
      </w:r>
      <w:r w:rsidR="00255F51" w:rsidRPr="001F58B7">
        <w:rPr>
          <w:rFonts w:ascii="Garamond" w:hAnsi="Garamond"/>
          <w:i/>
          <w:sz w:val="24"/>
          <w:szCs w:val="24"/>
          <w:lang w:val="sq-AL"/>
        </w:rPr>
        <w:t xml:space="preserve">deri në 31 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 xml:space="preserve">gusht </w:t>
      </w:r>
      <w:r w:rsidR="00255F51" w:rsidRPr="001F58B7">
        <w:rPr>
          <w:rFonts w:ascii="Garamond" w:hAnsi="Garamond"/>
          <w:i/>
          <w:sz w:val="24"/>
          <w:szCs w:val="24"/>
          <w:lang w:val="sq-AL"/>
        </w:rPr>
        <w:t>2020</w:t>
      </w:r>
      <w:r w:rsidR="00381D5B" w:rsidRPr="001F58B7">
        <w:rPr>
          <w:rFonts w:ascii="Garamond" w:hAnsi="Garamond"/>
          <w:i/>
          <w:sz w:val="24"/>
          <w:szCs w:val="24"/>
          <w:lang w:val="sq-AL"/>
        </w:rPr>
        <w:t>:</w:t>
      </w:r>
    </w:p>
    <w:p w14:paraId="219D352E" w14:textId="4FFE9AC2" w:rsidR="00255F51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F58B7">
        <w:rPr>
          <w:rFonts w:ascii="Garamond" w:hAnsi="Garamond"/>
          <w:i/>
          <w:sz w:val="24"/>
          <w:szCs w:val="24"/>
          <w:lang w:val="sq-AL"/>
        </w:rPr>
        <w:t xml:space="preserve">i. </w:t>
      </w:r>
      <w:proofErr w:type="spellStart"/>
      <w:r w:rsidR="00255F51" w:rsidRPr="001F58B7">
        <w:rPr>
          <w:rFonts w:ascii="Garamond" w:hAnsi="Garamond"/>
          <w:i/>
          <w:sz w:val="24"/>
          <w:szCs w:val="24"/>
          <w:lang w:val="sq-AL"/>
        </w:rPr>
        <w:t>kredimarrësi</w:t>
      </w:r>
      <w:proofErr w:type="spellEnd"/>
      <w:r w:rsidR="00255F51" w:rsidRPr="001F58B7">
        <w:rPr>
          <w:rFonts w:ascii="Garamond" w:hAnsi="Garamond"/>
          <w:i/>
          <w:sz w:val="24"/>
          <w:szCs w:val="24"/>
          <w:lang w:val="sq-AL"/>
        </w:rPr>
        <w:t xml:space="preserve"> ka shlyer në mënyrë të rregullt këstet (kryegjë dhe interes) për një periudhë prej 6 (gjashtë) muajsh nga data </w:t>
      </w:r>
      <w:r w:rsidR="00C33246" w:rsidRPr="001F58B7">
        <w:rPr>
          <w:rFonts w:ascii="Garamond" w:hAnsi="Garamond"/>
          <w:i/>
          <w:sz w:val="24"/>
          <w:szCs w:val="24"/>
          <w:lang w:val="sq-AL"/>
        </w:rPr>
        <w:t xml:space="preserve">1 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 xml:space="preserve">shtator </w:t>
      </w:r>
      <w:r w:rsidR="00255F51" w:rsidRPr="001F58B7">
        <w:rPr>
          <w:rFonts w:ascii="Garamond" w:hAnsi="Garamond"/>
          <w:i/>
          <w:sz w:val="24"/>
          <w:szCs w:val="24"/>
          <w:lang w:val="sq-AL"/>
        </w:rPr>
        <w:t>2020;</w:t>
      </w:r>
    </w:p>
    <w:p w14:paraId="219D352F" w14:textId="7583D732" w:rsidR="00255F51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proofErr w:type="spellStart"/>
      <w:r w:rsidRPr="001F58B7">
        <w:rPr>
          <w:rFonts w:ascii="Garamond" w:hAnsi="Garamond"/>
          <w:i/>
          <w:sz w:val="24"/>
          <w:szCs w:val="24"/>
          <w:lang w:val="sq-AL"/>
        </w:rPr>
        <w:t>ii</w:t>
      </w:r>
      <w:proofErr w:type="spellEnd"/>
      <w:r w:rsidRPr="001F58B7">
        <w:rPr>
          <w:rFonts w:ascii="Garamond" w:hAnsi="Garamond"/>
          <w:i/>
          <w:sz w:val="24"/>
          <w:szCs w:val="24"/>
          <w:lang w:val="sq-AL"/>
        </w:rPr>
        <w:t xml:space="preserve">. </w:t>
      </w:r>
      <w:proofErr w:type="spellStart"/>
      <w:r w:rsidR="00255F51" w:rsidRPr="001F58B7">
        <w:rPr>
          <w:rFonts w:ascii="Garamond" w:hAnsi="Garamond"/>
          <w:i/>
          <w:sz w:val="24"/>
          <w:szCs w:val="24"/>
          <w:lang w:val="sq-AL"/>
        </w:rPr>
        <w:t>kredimarrësi</w:t>
      </w:r>
      <w:proofErr w:type="spellEnd"/>
      <w:r w:rsidR="00255F51" w:rsidRPr="001F58B7">
        <w:rPr>
          <w:rFonts w:ascii="Garamond" w:hAnsi="Garamond"/>
          <w:i/>
          <w:sz w:val="24"/>
          <w:szCs w:val="24"/>
          <w:lang w:val="sq-AL"/>
        </w:rPr>
        <w:t xml:space="preserve"> ka shlyer në mënyrë të rregullt të paktën 3 (tre) këste (kryegjë dhe interes)</w:t>
      </w:r>
      <w:r w:rsidR="00C33246" w:rsidRPr="001F58B7">
        <w:rPr>
          <w:rFonts w:ascii="Garamond" w:hAnsi="Garamond"/>
          <w:i/>
          <w:sz w:val="24"/>
          <w:szCs w:val="24"/>
          <w:lang w:val="sq-AL"/>
        </w:rPr>
        <w:t xml:space="preserve"> nga data 1 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 xml:space="preserve">shtator </w:t>
      </w:r>
      <w:r w:rsidR="00C33246" w:rsidRPr="001F58B7">
        <w:rPr>
          <w:rFonts w:ascii="Garamond" w:hAnsi="Garamond"/>
          <w:i/>
          <w:sz w:val="24"/>
          <w:szCs w:val="24"/>
          <w:lang w:val="sq-AL"/>
        </w:rPr>
        <w:t>2020;</w:t>
      </w:r>
    </w:p>
    <w:p w14:paraId="219D3531" w14:textId="4700F6B0" w:rsidR="00255F51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F58B7">
        <w:rPr>
          <w:rFonts w:ascii="Garamond" w:hAnsi="Garamond"/>
          <w:i/>
          <w:sz w:val="24"/>
          <w:szCs w:val="24"/>
          <w:lang w:val="sq-AL"/>
        </w:rPr>
        <w:t xml:space="preserve">b) </w:t>
      </w:r>
      <w:r w:rsidR="00255F51" w:rsidRPr="001F58B7">
        <w:rPr>
          <w:rFonts w:ascii="Garamond" w:hAnsi="Garamond"/>
          <w:i/>
          <w:sz w:val="24"/>
          <w:szCs w:val="24"/>
          <w:lang w:val="sq-AL"/>
        </w:rPr>
        <w:t xml:space="preserve">Për kreditë e </w:t>
      </w:r>
      <w:proofErr w:type="spellStart"/>
      <w:r w:rsidR="00255F51" w:rsidRPr="001F58B7">
        <w:rPr>
          <w:rFonts w:ascii="Garamond" w:hAnsi="Garamond"/>
          <w:i/>
          <w:sz w:val="24"/>
          <w:szCs w:val="24"/>
          <w:lang w:val="sq-AL"/>
        </w:rPr>
        <w:t>ristrukturuara</w:t>
      </w:r>
      <w:proofErr w:type="spellEnd"/>
      <w:r w:rsidR="00255F51" w:rsidRPr="001F58B7">
        <w:rPr>
          <w:rFonts w:ascii="Garamond" w:hAnsi="Garamond"/>
          <w:i/>
          <w:sz w:val="24"/>
          <w:szCs w:val="24"/>
          <w:lang w:val="sq-AL"/>
        </w:rPr>
        <w:t xml:space="preserve"> pas datës 31 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 xml:space="preserve">gusht </w:t>
      </w:r>
      <w:r w:rsidR="00255F51" w:rsidRPr="001F58B7">
        <w:rPr>
          <w:rFonts w:ascii="Garamond" w:hAnsi="Garamond"/>
          <w:i/>
          <w:sz w:val="24"/>
          <w:szCs w:val="24"/>
          <w:lang w:val="sq-AL"/>
        </w:rPr>
        <w:t>2020</w:t>
      </w:r>
      <w:r w:rsidR="001F58B7" w:rsidRPr="001F58B7">
        <w:rPr>
          <w:rFonts w:ascii="Garamond" w:hAnsi="Garamond"/>
          <w:i/>
          <w:sz w:val="24"/>
          <w:szCs w:val="24"/>
          <w:lang w:val="sq-AL"/>
        </w:rPr>
        <w:t>:</w:t>
      </w:r>
    </w:p>
    <w:p w14:paraId="219D3532" w14:textId="7CCD9BEE" w:rsidR="00255F51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F58B7">
        <w:rPr>
          <w:rFonts w:ascii="Garamond" w:hAnsi="Garamond"/>
          <w:i/>
          <w:sz w:val="24"/>
          <w:szCs w:val="24"/>
          <w:lang w:val="sq-AL"/>
        </w:rPr>
        <w:t xml:space="preserve">i. </w:t>
      </w:r>
      <w:proofErr w:type="spellStart"/>
      <w:r w:rsidR="00255F51" w:rsidRPr="001F58B7">
        <w:rPr>
          <w:rFonts w:ascii="Garamond" w:hAnsi="Garamond"/>
          <w:i/>
          <w:sz w:val="24"/>
          <w:szCs w:val="24"/>
          <w:lang w:val="sq-AL"/>
        </w:rPr>
        <w:t>kredimarrësi</w:t>
      </w:r>
      <w:proofErr w:type="spellEnd"/>
      <w:r w:rsidR="00255F51" w:rsidRPr="001F58B7">
        <w:rPr>
          <w:rFonts w:ascii="Garamond" w:hAnsi="Garamond"/>
          <w:i/>
          <w:sz w:val="24"/>
          <w:szCs w:val="24"/>
          <w:lang w:val="sq-AL"/>
        </w:rPr>
        <w:t xml:space="preserve"> ka shlyer në mënyrë të rregullt këstet (kryegjë dhe interes) për një periudhë prej 6 (gjashtë) muajsh nga data e ristrukturimit;</w:t>
      </w:r>
    </w:p>
    <w:p w14:paraId="219D3533" w14:textId="76E3F7C9" w:rsidR="00255F51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proofErr w:type="spellStart"/>
      <w:r w:rsidRPr="001F58B7">
        <w:rPr>
          <w:rFonts w:ascii="Garamond" w:hAnsi="Garamond"/>
          <w:i/>
          <w:sz w:val="24"/>
          <w:szCs w:val="24"/>
          <w:lang w:val="sq-AL"/>
        </w:rPr>
        <w:t>ii</w:t>
      </w:r>
      <w:proofErr w:type="spellEnd"/>
      <w:r w:rsidRPr="001F58B7">
        <w:rPr>
          <w:rFonts w:ascii="Garamond" w:hAnsi="Garamond"/>
          <w:i/>
          <w:sz w:val="24"/>
          <w:szCs w:val="24"/>
          <w:lang w:val="sq-AL"/>
        </w:rPr>
        <w:t xml:space="preserve">. </w:t>
      </w:r>
      <w:proofErr w:type="spellStart"/>
      <w:r w:rsidR="00255F51" w:rsidRPr="001F58B7">
        <w:rPr>
          <w:rFonts w:ascii="Garamond" w:hAnsi="Garamond"/>
          <w:i/>
          <w:sz w:val="24"/>
          <w:szCs w:val="24"/>
          <w:lang w:val="sq-AL"/>
        </w:rPr>
        <w:t>kredimarrësi</w:t>
      </w:r>
      <w:proofErr w:type="spellEnd"/>
      <w:r w:rsidR="00255F51" w:rsidRPr="001F58B7">
        <w:rPr>
          <w:rFonts w:ascii="Garamond" w:hAnsi="Garamond"/>
          <w:i/>
          <w:sz w:val="24"/>
          <w:szCs w:val="24"/>
          <w:lang w:val="sq-AL"/>
        </w:rPr>
        <w:t xml:space="preserve"> ka shlyer në mënyrë të rregullt të paktën 3 (tre) këste (kryegjë dhe interes)</w:t>
      </w:r>
      <w:r w:rsidR="00C33246" w:rsidRPr="001F58B7">
        <w:rPr>
          <w:rFonts w:ascii="Garamond" w:hAnsi="Garamond"/>
          <w:i/>
          <w:sz w:val="24"/>
          <w:szCs w:val="24"/>
          <w:lang w:val="sq-AL"/>
        </w:rPr>
        <w:t xml:space="preserve"> nga data e ristrukturimit</w:t>
      </w:r>
      <w:r w:rsidR="00D932EC" w:rsidRPr="001F58B7">
        <w:rPr>
          <w:rFonts w:ascii="Garamond" w:hAnsi="Garamond"/>
          <w:i/>
          <w:sz w:val="24"/>
          <w:szCs w:val="24"/>
          <w:lang w:val="sq-AL"/>
        </w:rPr>
        <w:t>.</w:t>
      </w:r>
    </w:p>
    <w:p w14:paraId="219D3535" w14:textId="49176C49" w:rsidR="0075026F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 xml:space="preserve">b) </w:t>
      </w:r>
      <w:r w:rsidR="00B57089" w:rsidRPr="001F58B7">
        <w:rPr>
          <w:rFonts w:ascii="Garamond" w:hAnsi="Garamond"/>
          <w:sz w:val="24"/>
          <w:szCs w:val="24"/>
          <w:lang w:val="sq-AL"/>
        </w:rPr>
        <w:t>Përmbajtja e nenit 23</w:t>
      </w:r>
      <w:r w:rsidR="001F58B7" w:rsidRPr="001F58B7">
        <w:rPr>
          <w:rFonts w:ascii="Garamond" w:hAnsi="Garamond"/>
          <w:sz w:val="24"/>
          <w:szCs w:val="24"/>
          <w:lang w:val="sq-AL"/>
        </w:rPr>
        <w:t>,</w:t>
      </w:r>
      <w:r w:rsidR="00B57089" w:rsidRPr="001F58B7">
        <w:rPr>
          <w:rFonts w:ascii="Garamond" w:hAnsi="Garamond"/>
          <w:sz w:val="24"/>
          <w:szCs w:val="24"/>
          <w:lang w:val="sq-AL"/>
        </w:rPr>
        <w:t xml:space="preserve"> ndryshon</w:t>
      </w:r>
      <w:r w:rsidR="001F58B7" w:rsidRPr="001F58B7">
        <w:rPr>
          <w:rFonts w:ascii="Garamond" w:hAnsi="Garamond"/>
          <w:sz w:val="24"/>
          <w:szCs w:val="24"/>
          <w:lang w:val="sq-AL"/>
        </w:rPr>
        <w:t>,</w:t>
      </w:r>
      <w:r w:rsidR="00B57089" w:rsidRPr="001F58B7">
        <w:rPr>
          <w:rFonts w:ascii="Garamond" w:hAnsi="Garamond"/>
          <w:sz w:val="24"/>
          <w:szCs w:val="24"/>
          <w:lang w:val="sq-AL"/>
        </w:rPr>
        <w:t xml:space="preserve"> si më poshtë vijon</w:t>
      </w:r>
      <w:r w:rsidR="0075026F" w:rsidRPr="001F58B7">
        <w:rPr>
          <w:rFonts w:ascii="Garamond" w:hAnsi="Garamond"/>
          <w:sz w:val="24"/>
          <w:szCs w:val="24"/>
          <w:lang w:val="sq-AL"/>
        </w:rPr>
        <w:t xml:space="preserve">: </w:t>
      </w:r>
      <w:bookmarkStart w:id="0" w:name="_GoBack"/>
      <w:bookmarkEnd w:id="0"/>
    </w:p>
    <w:p w14:paraId="219D3536" w14:textId="77777777" w:rsidR="0075026F" w:rsidRPr="001F58B7" w:rsidRDefault="0075026F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9D3537" w14:textId="77777777" w:rsidR="00B57089" w:rsidRPr="001F58B7" w:rsidRDefault="00B57089" w:rsidP="003F3F51">
      <w:pPr>
        <w:spacing w:after="0" w:line="240" w:lineRule="auto"/>
        <w:jc w:val="center"/>
        <w:rPr>
          <w:rFonts w:ascii="Garamond" w:hAnsi="Garamond"/>
          <w:i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>“</w:t>
      </w:r>
      <w:r w:rsidRPr="001F58B7">
        <w:rPr>
          <w:rFonts w:ascii="Garamond" w:hAnsi="Garamond"/>
          <w:i/>
          <w:sz w:val="24"/>
          <w:szCs w:val="24"/>
          <w:lang w:val="sq-AL"/>
        </w:rPr>
        <w:t>Neni 23</w:t>
      </w:r>
    </w:p>
    <w:p w14:paraId="219D3538" w14:textId="77777777" w:rsidR="00B57089" w:rsidRPr="001F58B7" w:rsidRDefault="00B57089" w:rsidP="003F3F51">
      <w:pPr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lang w:val="sq-AL"/>
        </w:rPr>
      </w:pPr>
      <w:r w:rsidRPr="001F58B7">
        <w:rPr>
          <w:rFonts w:ascii="Garamond" w:hAnsi="Garamond"/>
          <w:b/>
          <w:i/>
          <w:sz w:val="24"/>
          <w:szCs w:val="24"/>
          <w:lang w:val="sq-AL"/>
        </w:rPr>
        <w:t>Dispozitë e përkohshme</w:t>
      </w:r>
    </w:p>
    <w:p w14:paraId="219D3539" w14:textId="77777777" w:rsidR="00B57089" w:rsidRPr="001F58B7" w:rsidRDefault="00B57089" w:rsidP="003F3F51">
      <w:pPr>
        <w:spacing w:after="0" w:line="240" w:lineRule="auto"/>
        <w:ind w:firstLine="284"/>
        <w:jc w:val="both"/>
        <w:rPr>
          <w:rFonts w:ascii="Garamond" w:hAnsi="Garamond"/>
          <w:b/>
          <w:i/>
          <w:sz w:val="24"/>
          <w:szCs w:val="24"/>
          <w:lang w:val="sq-AL"/>
        </w:rPr>
      </w:pPr>
    </w:p>
    <w:p w14:paraId="219D353A" w14:textId="7B993566" w:rsidR="004B1721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F58B7">
        <w:rPr>
          <w:rFonts w:ascii="Garamond" w:hAnsi="Garamond"/>
          <w:i/>
          <w:sz w:val="24"/>
          <w:szCs w:val="24"/>
          <w:lang w:val="sq-AL"/>
        </w:rPr>
        <w:t xml:space="preserve">1. </w:t>
      </w:r>
      <w:r w:rsidR="004B1721" w:rsidRPr="001F58B7">
        <w:rPr>
          <w:rFonts w:ascii="Garamond" w:hAnsi="Garamond"/>
          <w:i/>
          <w:sz w:val="24"/>
          <w:szCs w:val="24"/>
          <w:lang w:val="sq-AL"/>
        </w:rPr>
        <w:t xml:space="preserve">Pezullohet zbatimi i kërkesave të </w:t>
      </w:r>
      <w:r w:rsidR="001F58B7" w:rsidRPr="001F58B7">
        <w:rPr>
          <w:rFonts w:ascii="Garamond" w:hAnsi="Garamond"/>
          <w:i/>
          <w:sz w:val="24"/>
          <w:szCs w:val="24"/>
          <w:lang w:val="sq-AL"/>
        </w:rPr>
        <w:t>k</w:t>
      </w:r>
      <w:r w:rsidR="004B1721" w:rsidRPr="001F58B7">
        <w:rPr>
          <w:rFonts w:ascii="Garamond" w:hAnsi="Garamond"/>
          <w:i/>
          <w:sz w:val="24"/>
          <w:szCs w:val="24"/>
          <w:lang w:val="sq-AL"/>
        </w:rPr>
        <w:t>reut III, neni 11 dhe neni 14</w:t>
      </w:r>
      <w:r w:rsidR="001F58B7" w:rsidRPr="001F58B7">
        <w:rPr>
          <w:rFonts w:ascii="Garamond" w:hAnsi="Garamond"/>
          <w:i/>
          <w:sz w:val="24"/>
          <w:szCs w:val="24"/>
          <w:lang w:val="sq-AL"/>
        </w:rPr>
        <w:t>,</w:t>
      </w:r>
      <w:r w:rsidR="004B1721" w:rsidRPr="001F58B7">
        <w:rPr>
          <w:rFonts w:ascii="Garamond" w:hAnsi="Garamond"/>
          <w:i/>
          <w:sz w:val="24"/>
          <w:szCs w:val="24"/>
          <w:lang w:val="sq-AL"/>
        </w:rPr>
        <w:t xml:space="preserve"> të kësaj rregulloreje, për periudhën 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 xml:space="preserve">1 </w:t>
      </w:r>
      <w:r w:rsidR="004B1721" w:rsidRPr="001F58B7">
        <w:rPr>
          <w:rFonts w:ascii="Garamond" w:hAnsi="Garamond"/>
          <w:i/>
          <w:sz w:val="24"/>
          <w:szCs w:val="24"/>
          <w:lang w:val="sq-AL"/>
        </w:rPr>
        <w:t xml:space="preserve">qershor deri </w:t>
      </w:r>
      <w:r w:rsidR="001F58B7">
        <w:rPr>
          <w:rFonts w:ascii="Garamond" w:hAnsi="Garamond"/>
          <w:i/>
          <w:sz w:val="24"/>
          <w:szCs w:val="24"/>
          <w:lang w:val="sq-AL"/>
        </w:rPr>
        <w:t>m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 xml:space="preserve">ë 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31</w:t>
      </w:r>
      <w:r w:rsidR="00D932EC" w:rsidRPr="001F58B7">
        <w:rPr>
          <w:rFonts w:ascii="Garamond" w:hAnsi="Garamond"/>
          <w:i/>
          <w:sz w:val="24"/>
          <w:szCs w:val="24"/>
          <w:lang w:val="sq-AL"/>
        </w:rPr>
        <w:t xml:space="preserve">gusht </w:t>
      </w:r>
      <w:r w:rsidR="004B1721" w:rsidRPr="001F58B7">
        <w:rPr>
          <w:rFonts w:ascii="Garamond" w:hAnsi="Garamond"/>
          <w:i/>
          <w:sz w:val="24"/>
          <w:szCs w:val="24"/>
          <w:lang w:val="sq-AL"/>
        </w:rPr>
        <w:t>2020.</w:t>
      </w:r>
    </w:p>
    <w:p w14:paraId="219D353C" w14:textId="7F2FB0DE" w:rsidR="00F8381F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F58B7">
        <w:rPr>
          <w:rFonts w:ascii="Garamond" w:hAnsi="Garamond"/>
          <w:i/>
          <w:sz w:val="24"/>
          <w:szCs w:val="24"/>
          <w:lang w:val="sq-AL"/>
        </w:rPr>
        <w:t xml:space="preserve">2. </w:t>
      </w:r>
      <w:r w:rsidR="00F8381F" w:rsidRPr="001F58B7">
        <w:rPr>
          <w:rFonts w:ascii="Garamond" w:hAnsi="Garamond"/>
          <w:i/>
          <w:sz w:val="24"/>
          <w:szCs w:val="24"/>
          <w:lang w:val="sq-AL"/>
        </w:rPr>
        <w:t>Pezullohet zbatimi i kërkesave të nenit 19/1</w:t>
      </w:r>
      <w:r w:rsidR="001B01E7" w:rsidRPr="001F58B7">
        <w:rPr>
          <w:rFonts w:ascii="Garamond" w:hAnsi="Garamond"/>
          <w:i/>
          <w:sz w:val="24"/>
          <w:szCs w:val="24"/>
          <w:lang w:val="sq-AL"/>
        </w:rPr>
        <w:t xml:space="preserve"> të kësaj rregulloreje</w:t>
      </w:r>
      <w:r w:rsidR="001F58B7" w:rsidRPr="001F58B7">
        <w:rPr>
          <w:rFonts w:ascii="Garamond" w:hAnsi="Garamond"/>
          <w:i/>
          <w:sz w:val="24"/>
          <w:szCs w:val="24"/>
          <w:lang w:val="sq-AL"/>
        </w:rPr>
        <w:t>,</w:t>
      </w:r>
      <w:r w:rsidR="001B01E7" w:rsidRPr="001F58B7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="00F8381F" w:rsidRPr="001F58B7">
        <w:rPr>
          <w:rFonts w:ascii="Garamond" w:hAnsi="Garamond"/>
          <w:i/>
          <w:sz w:val="24"/>
          <w:szCs w:val="24"/>
          <w:lang w:val="sq-AL"/>
        </w:rPr>
        <w:t>deri në muajin dhjetor 2020</w:t>
      </w:r>
      <w:r w:rsidR="001B01E7" w:rsidRPr="001F58B7">
        <w:rPr>
          <w:rFonts w:ascii="Garamond" w:hAnsi="Garamond"/>
          <w:i/>
          <w:sz w:val="24"/>
          <w:szCs w:val="24"/>
          <w:lang w:val="sq-AL"/>
        </w:rPr>
        <w:t>.</w:t>
      </w:r>
    </w:p>
    <w:p w14:paraId="219D353E" w14:textId="1AF8238D" w:rsidR="0075026F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F58B7">
        <w:rPr>
          <w:rFonts w:ascii="Garamond" w:hAnsi="Garamond"/>
          <w:i/>
          <w:sz w:val="24"/>
          <w:szCs w:val="24"/>
          <w:lang w:val="sq-AL"/>
        </w:rPr>
        <w:t xml:space="preserve">3. </w:t>
      </w:r>
      <w:r w:rsidR="00C3526A" w:rsidRPr="001F58B7">
        <w:rPr>
          <w:rFonts w:ascii="Garamond" w:hAnsi="Garamond"/>
          <w:i/>
          <w:sz w:val="24"/>
          <w:szCs w:val="24"/>
          <w:lang w:val="sq-AL"/>
        </w:rPr>
        <w:t>Shkronja “a”</w:t>
      </w:r>
      <w:r w:rsidR="001F58B7" w:rsidRPr="001F58B7">
        <w:rPr>
          <w:rFonts w:ascii="Garamond" w:hAnsi="Garamond"/>
          <w:i/>
          <w:sz w:val="24"/>
          <w:szCs w:val="24"/>
          <w:lang w:val="sq-AL"/>
        </w:rPr>
        <w:t>,</w:t>
      </w:r>
      <w:r w:rsidR="00C3526A" w:rsidRPr="001F58B7">
        <w:rPr>
          <w:rFonts w:ascii="Garamond" w:hAnsi="Garamond"/>
          <w:i/>
          <w:sz w:val="24"/>
          <w:szCs w:val="24"/>
          <w:lang w:val="sq-AL"/>
        </w:rPr>
        <w:t xml:space="preserve"> e pikës 1</w:t>
      </w:r>
      <w:r w:rsidR="001F58B7" w:rsidRPr="001F58B7">
        <w:rPr>
          <w:rFonts w:ascii="Garamond" w:hAnsi="Garamond"/>
          <w:i/>
          <w:sz w:val="24"/>
          <w:szCs w:val="24"/>
          <w:lang w:val="sq-AL"/>
        </w:rPr>
        <w:t>,</w:t>
      </w:r>
      <w:r w:rsidR="00C3526A" w:rsidRPr="001F58B7">
        <w:rPr>
          <w:rFonts w:ascii="Garamond" w:hAnsi="Garamond"/>
          <w:i/>
          <w:sz w:val="24"/>
          <w:szCs w:val="24"/>
          <w:lang w:val="sq-AL"/>
        </w:rPr>
        <w:t xml:space="preserve"> t</w:t>
      </w:r>
      <w:r w:rsidR="00224403" w:rsidRPr="001F58B7">
        <w:rPr>
          <w:rFonts w:ascii="Garamond" w:hAnsi="Garamond"/>
          <w:i/>
          <w:sz w:val="24"/>
          <w:szCs w:val="24"/>
          <w:lang w:val="sq-AL"/>
        </w:rPr>
        <w:t>ë</w:t>
      </w:r>
      <w:r w:rsidR="00C3526A" w:rsidRPr="001F58B7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="00F8381F" w:rsidRPr="001F58B7">
        <w:rPr>
          <w:rFonts w:ascii="Garamond" w:hAnsi="Garamond"/>
          <w:i/>
          <w:sz w:val="24"/>
          <w:szCs w:val="24"/>
          <w:lang w:val="sq-AL"/>
        </w:rPr>
        <w:t>vendimi</w:t>
      </w:r>
      <w:r w:rsidR="00C3526A" w:rsidRPr="001F58B7">
        <w:rPr>
          <w:rFonts w:ascii="Garamond" w:hAnsi="Garamond"/>
          <w:i/>
          <w:sz w:val="24"/>
          <w:szCs w:val="24"/>
          <w:lang w:val="sq-AL"/>
        </w:rPr>
        <w:t>t</w:t>
      </w:r>
      <w:r w:rsidR="001F58B7" w:rsidRPr="001F58B7">
        <w:rPr>
          <w:rFonts w:ascii="Garamond" w:hAnsi="Garamond"/>
          <w:i/>
          <w:sz w:val="24"/>
          <w:szCs w:val="24"/>
          <w:lang w:val="sq-AL"/>
        </w:rPr>
        <w:t xml:space="preserve"> nr. 52, datë 3.</w:t>
      </w:r>
      <w:r w:rsidR="00F8381F" w:rsidRPr="001F58B7">
        <w:rPr>
          <w:rFonts w:ascii="Garamond" w:hAnsi="Garamond"/>
          <w:i/>
          <w:sz w:val="24"/>
          <w:szCs w:val="24"/>
          <w:lang w:val="sq-AL"/>
        </w:rPr>
        <w:t>7.20</w:t>
      </w:r>
      <w:r w:rsidR="00C3526A" w:rsidRPr="001F58B7">
        <w:rPr>
          <w:rFonts w:ascii="Garamond" w:hAnsi="Garamond"/>
          <w:i/>
          <w:sz w:val="24"/>
          <w:szCs w:val="24"/>
          <w:lang w:val="sq-AL"/>
        </w:rPr>
        <w:t>19</w:t>
      </w:r>
      <w:r w:rsidR="001F58B7" w:rsidRPr="001F58B7">
        <w:rPr>
          <w:rFonts w:ascii="Garamond" w:hAnsi="Garamond"/>
          <w:i/>
          <w:sz w:val="24"/>
          <w:szCs w:val="24"/>
          <w:lang w:val="sq-AL"/>
        </w:rPr>
        <w:t>,</w:t>
      </w:r>
      <w:r w:rsidR="00F8381F" w:rsidRPr="001F58B7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="00080956" w:rsidRPr="001F58B7">
        <w:rPr>
          <w:rFonts w:ascii="Garamond" w:hAnsi="Garamond"/>
          <w:i/>
          <w:sz w:val="24"/>
          <w:szCs w:val="24"/>
          <w:lang w:val="sq-AL"/>
        </w:rPr>
        <w:t>“</w:t>
      </w:r>
      <w:r w:rsidR="00F8381F" w:rsidRPr="001F58B7">
        <w:rPr>
          <w:rFonts w:ascii="Garamond" w:hAnsi="Garamond"/>
          <w:i/>
          <w:sz w:val="24"/>
          <w:szCs w:val="24"/>
          <w:lang w:val="sq-AL"/>
        </w:rPr>
        <w:t>Për disa ndryshime në rregulloren “Për administrimin e rrezikut të kredisë nga bankat dhe degët e bankave të huaja” hyn në fuqi më 1 janar 2022</w:t>
      </w:r>
      <w:r w:rsidR="00381D5B" w:rsidRPr="001F58B7">
        <w:rPr>
          <w:rFonts w:ascii="Garamond" w:hAnsi="Garamond"/>
          <w:i/>
          <w:sz w:val="24"/>
          <w:szCs w:val="24"/>
          <w:lang w:val="sq-AL"/>
        </w:rPr>
        <w:t>.”</w:t>
      </w:r>
      <w:r w:rsidR="00F8381F" w:rsidRPr="001F58B7">
        <w:rPr>
          <w:rFonts w:ascii="Garamond" w:hAnsi="Garamond"/>
          <w:i/>
          <w:sz w:val="24"/>
          <w:szCs w:val="24"/>
          <w:lang w:val="sq-AL"/>
        </w:rPr>
        <w:t xml:space="preserve"> </w:t>
      </w:r>
    </w:p>
    <w:p w14:paraId="219D353F" w14:textId="77777777" w:rsidR="0075026F" w:rsidRPr="001F58B7" w:rsidRDefault="0075026F" w:rsidP="003F3F51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</w:p>
    <w:p w14:paraId="219D3540" w14:textId="289EFBA1" w:rsidR="00CE6062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 xml:space="preserve">2. </w:t>
      </w:r>
      <w:r w:rsidR="00FF55D8" w:rsidRPr="001F58B7">
        <w:rPr>
          <w:rFonts w:ascii="Garamond" w:hAnsi="Garamond"/>
          <w:sz w:val="24"/>
          <w:szCs w:val="24"/>
          <w:lang w:val="sq-AL"/>
        </w:rPr>
        <w:t xml:space="preserve">Ngarkohet </w:t>
      </w:r>
      <w:r w:rsidR="00CE6062" w:rsidRPr="001F58B7">
        <w:rPr>
          <w:rFonts w:ascii="Garamond" w:hAnsi="Garamond"/>
          <w:sz w:val="24"/>
          <w:szCs w:val="24"/>
          <w:lang w:val="sq-AL"/>
        </w:rPr>
        <w:t>Departament</w:t>
      </w:r>
      <w:r w:rsidR="00323F13" w:rsidRPr="001F58B7">
        <w:rPr>
          <w:rFonts w:ascii="Garamond" w:hAnsi="Garamond"/>
          <w:sz w:val="24"/>
          <w:szCs w:val="24"/>
          <w:lang w:val="sq-AL"/>
        </w:rPr>
        <w:t>i</w:t>
      </w:r>
      <w:r w:rsidR="00CE6062" w:rsidRPr="001F58B7">
        <w:rPr>
          <w:rFonts w:ascii="Garamond" w:hAnsi="Garamond"/>
          <w:sz w:val="24"/>
          <w:szCs w:val="24"/>
          <w:lang w:val="sq-AL"/>
        </w:rPr>
        <w:t xml:space="preserve"> i Mbikëqyrjes me ndjekjen e zbatimit të këtij vendimi.</w:t>
      </w:r>
    </w:p>
    <w:p w14:paraId="219D3541" w14:textId="77777777" w:rsidR="00CE6062" w:rsidRPr="001F58B7" w:rsidRDefault="00CE6062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9D3542" w14:textId="7628243B" w:rsidR="0099553B" w:rsidRPr="001F58B7" w:rsidRDefault="003F3F51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lastRenderedPageBreak/>
        <w:t xml:space="preserve">3. </w:t>
      </w:r>
      <w:r w:rsidR="0099553B" w:rsidRPr="001F58B7">
        <w:rPr>
          <w:rFonts w:ascii="Garamond" w:hAnsi="Garamond"/>
          <w:sz w:val="24"/>
          <w:szCs w:val="24"/>
          <w:lang w:val="sq-AL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219D3544" w14:textId="77777777" w:rsidR="009A2E89" w:rsidRPr="001F58B7" w:rsidRDefault="00963365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D85BC1" w:rsidRPr="001F58B7">
        <w:rPr>
          <w:rFonts w:ascii="Garamond" w:hAnsi="Garamond"/>
          <w:sz w:val="24"/>
          <w:szCs w:val="24"/>
          <w:lang w:val="sq-AL"/>
        </w:rPr>
        <w:t>menjëherë</w:t>
      </w:r>
      <w:r w:rsidR="00A75C49" w:rsidRPr="001F58B7">
        <w:rPr>
          <w:rFonts w:ascii="Garamond" w:hAnsi="Garamond"/>
          <w:sz w:val="24"/>
          <w:szCs w:val="24"/>
          <w:lang w:val="sq-AL"/>
        </w:rPr>
        <w:t xml:space="preserve"> dhe botohet në Fletoren Zyrtare</w:t>
      </w:r>
      <w:r w:rsidR="00D85BC1" w:rsidRPr="001F58B7">
        <w:rPr>
          <w:rFonts w:ascii="Garamond" w:hAnsi="Garamond"/>
          <w:sz w:val="24"/>
          <w:szCs w:val="24"/>
          <w:lang w:val="sq-AL"/>
        </w:rPr>
        <w:t xml:space="preserve">. </w:t>
      </w:r>
    </w:p>
    <w:p w14:paraId="219D3545" w14:textId="77777777" w:rsidR="00886EC4" w:rsidRPr="001F58B7" w:rsidRDefault="00886EC4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9D355F" w14:textId="70D7E369" w:rsidR="00C26632" w:rsidRPr="001F58B7" w:rsidRDefault="003F3F51" w:rsidP="003F3F5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F58B7">
        <w:rPr>
          <w:rFonts w:ascii="Garamond" w:hAnsi="Garamond"/>
          <w:sz w:val="24"/>
          <w:szCs w:val="24"/>
          <w:lang w:val="sq-AL"/>
        </w:rPr>
        <w:t>KRYETAR</w:t>
      </w:r>
    </w:p>
    <w:p w14:paraId="7D02D5FA" w14:textId="253C1C45" w:rsidR="003F3F51" w:rsidRPr="001F58B7" w:rsidRDefault="003F3F51" w:rsidP="003F3F5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F58B7">
        <w:rPr>
          <w:rFonts w:ascii="Garamond" w:hAnsi="Garamond"/>
          <w:b/>
          <w:sz w:val="24"/>
          <w:szCs w:val="24"/>
          <w:lang w:val="sq-AL"/>
        </w:rPr>
        <w:t xml:space="preserve">Gent </w:t>
      </w:r>
      <w:proofErr w:type="spellStart"/>
      <w:r w:rsidRPr="001F58B7">
        <w:rPr>
          <w:rFonts w:ascii="Garamond" w:hAnsi="Garamond"/>
          <w:b/>
          <w:sz w:val="24"/>
          <w:szCs w:val="24"/>
          <w:lang w:val="sq-AL"/>
        </w:rPr>
        <w:t>Sejko</w:t>
      </w:r>
      <w:proofErr w:type="spellEnd"/>
    </w:p>
    <w:p w14:paraId="219D3560" w14:textId="77777777" w:rsidR="00CE6062" w:rsidRPr="001F58B7" w:rsidRDefault="00CE6062" w:rsidP="003F3F51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219D3561" w14:textId="77777777" w:rsidR="00825E33" w:rsidRPr="001F58B7" w:rsidRDefault="00825E33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9D3577" w14:textId="77777777" w:rsidR="00825E33" w:rsidRPr="001F58B7" w:rsidRDefault="00825E33" w:rsidP="003F3F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825E33" w:rsidRPr="001F58B7" w:rsidSect="00963365">
      <w:headerReference w:type="default" r:id="rId15"/>
      <w:footerReference w:type="default" r:id="rId16"/>
      <w:headerReference w:type="first" r:id="rId17"/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6DA4D0" w14:textId="77777777" w:rsidR="001F58B7" w:rsidRDefault="001F58B7" w:rsidP="007E4EA2">
      <w:pPr>
        <w:spacing w:after="0" w:line="240" w:lineRule="auto"/>
      </w:pPr>
      <w:r>
        <w:separator/>
      </w:r>
    </w:p>
  </w:endnote>
  <w:endnote w:type="continuationSeparator" w:id="0">
    <w:p w14:paraId="66D9155E" w14:textId="77777777" w:rsidR="001F58B7" w:rsidRDefault="001F58B7" w:rsidP="007E4EA2">
      <w:pPr>
        <w:spacing w:after="0" w:line="240" w:lineRule="auto"/>
      </w:pPr>
      <w:r>
        <w:continuationSeparator/>
      </w:r>
    </w:p>
  </w:endnote>
  <w:endnote w:type="continuationNotice" w:id="1">
    <w:p w14:paraId="2810F5EA" w14:textId="77777777" w:rsidR="001F58B7" w:rsidRDefault="001F58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6ADFA" w14:textId="77777777" w:rsidR="001F58B7" w:rsidRDefault="001F58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3FFEA" w14:textId="77777777" w:rsidR="001F58B7" w:rsidRDefault="001F58B7" w:rsidP="007E4EA2">
      <w:pPr>
        <w:spacing w:after="0" w:line="240" w:lineRule="auto"/>
      </w:pPr>
      <w:r>
        <w:separator/>
      </w:r>
    </w:p>
  </w:footnote>
  <w:footnote w:type="continuationSeparator" w:id="0">
    <w:p w14:paraId="714D7F01" w14:textId="77777777" w:rsidR="001F58B7" w:rsidRDefault="001F58B7" w:rsidP="007E4EA2">
      <w:pPr>
        <w:spacing w:after="0" w:line="240" w:lineRule="auto"/>
      </w:pPr>
      <w:r>
        <w:continuationSeparator/>
      </w:r>
    </w:p>
  </w:footnote>
  <w:footnote w:type="continuationNotice" w:id="1">
    <w:p w14:paraId="4E7704E0" w14:textId="77777777" w:rsidR="001F58B7" w:rsidRDefault="001F58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7A33C" w14:textId="77777777" w:rsidR="001F58B7" w:rsidRDefault="001F58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AA2B1" w14:textId="77777777" w:rsidR="001F58B7" w:rsidRDefault="001F58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1ACF"/>
    <w:multiLevelType w:val="hybridMultilevel"/>
    <w:tmpl w:val="BC50ED3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6441CF"/>
    <w:multiLevelType w:val="hybridMultilevel"/>
    <w:tmpl w:val="BC50ED3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39188D"/>
    <w:multiLevelType w:val="hybridMultilevel"/>
    <w:tmpl w:val="F582FD30"/>
    <w:lvl w:ilvl="0" w:tplc="BEE00E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D94C88"/>
    <w:multiLevelType w:val="hybridMultilevel"/>
    <w:tmpl w:val="6A6893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8241C"/>
    <w:multiLevelType w:val="hybridMultilevel"/>
    <w:tmpl w:val="2294FBCC"/>
    <w:lvl w:ilvl="0" w:tplc="A3CC603C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00000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537B"/>
    <w:multiLevelType w:val="hybridMultilevel"/>
    <w:tmpl w:val="BDD8A6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82F77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13BD4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F75EF"/>
    <w:multiLevelType w:val="hybridMultilevel"/>
    <w:tmpl w:val="EE3E48CE"/>
    <w:lvl w:ilvl="0" w:tplc="C84EE07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74E349F"/>
    <w:multiLevelType w:val="hybridMultilevel"/>
    <w:tmpl w:val="F3965038"/>
    <w:lvl w:ilvl="0" w:tplc="041C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8F4A4F"/>
    <w:multiLevelType w:val="hybridMultilevel"/>
    <w:tmpl w:val="1A7434B0"/>
    <w:lvl w:ilvl="0" w:tplc="A4780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B341F"/>
    <w:multiLevelType w:val="hybridMultilevel"/>
    <w:tmpl w:val="8562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13A38"/>
    <w:multiLevelType w:val="hybridMultilevel"/>
    <w:tmpl w:val="4926A62A"/>
    <w:lvl w:ilvl="0" w:tplc="E642F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EB7D62"/>
    <w:multiLevelType w:val="hybridMultilevel"/>
    <w:tmpl w:val="FE025D5A"/>
    <w:lvl w:ilvl="0" w:tplc="041C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B480524"/>
    <w:multiLevelType w:val="hybridMultilevel"/>
    <w:tmpl w:val="307EC924"/>
    <w:lvl w:ilvl="0" w:tplc="037E31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526735B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13"/>
  </w:num>
  <w:num w:numId="5">
    <w:abstractNumId w:val="7"/>
  </w:num>
  <w:num w:numId="6">
    <w:abstractNumId w:val="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10"/>
  </w:num>
  <w:num w:numId="13">
    <w:abstractNumId w:val="12"/>
  </w:num>
  <w:num w:numId="14">
    <w:abstractNumId w:val="5"/>
  </w:num>
  <w:num w:numId="15">
    <w:abstractNumId w:val="1"/>
  </w:num>
  <w:num w:numId="16">
    <w:abstractNumId w:val="0"/>
  </w:num>
  <w:num w:numId="17">
    <w:abstractNumId w:val="3"/>
  </w:num>
  <w:num w:numId="18">
    <w:abstractNumId w:val="9"/>
  </w:num>
  <w:num w:numId="19">
    <w:abstractNumId w:val="14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2"/>
    <w:rsid w:val="00004AE7"/>
    <w:rsid w:val="000232C7"/>
    <w:rsid w:val="00035320"/>
    <w:rsid w:val="00044F55"/>
    <w:rsid w:val="000661F4"/>
    <w:rsid w:val="00067349"/>
    <w:rsid w:val="00070856"/>
    <w:rsid w:val="00080956"/>
    <w:rsid w:val="000B67BC"/>
    <w:rsid w:val="000C3D0E"/>
    <w:rsid w:val="000C6128"/>
    <w:rsid w:val="000E117C"/>
    <w:rsid w:val="000E35ED"/>
    <w:rsid w:val="000E3810"/>
    <w:rsid w:val="001057D6"/>
    <w:rsid w:val="00115D0A"/>
    <w:rsid w:val="00126BF8"/>
    <w:rsid w:val="00164823"/>
    <w:rsid w:val="0016666D"/>
    <w:rsid w:val="00176BA9"/>
    <w:rsid w:val="001B01E7"/>
    <w:rsid w:val="001B3900"/>
    <w:rsid w:val="001C4FCA"/>
    <w:rsid w:val="001E23BD"/>
    <w:rsid w:val="001F58B7"/>
    <w:rsid w:val="001F59F5"/>
    <w:rsid w:val="00211FA8"/>
    <w:rsid w:val="00214B88"/>
    <w:rsid w:val="00217566"/>
    <w:rsid w:val="00224403"/>
    <w:rsid w:val="002525D9"/>
    <w:rsid w:val="00255F51"/>
    <w:rsid w:val="00284A81"/>
    <w:rsid w:val="002A0843"/>
    <w:rsid w:val="002B7B50"/>
    <w:rsid w:val="002C54D6"/>
    <w:rsid w:val="002D4BB6"/>
    <w:rsid w:val="002D7D2F"/>
    <w:rsid w:val="00306423"/>
    <w:rsid w:val="00323F13"/>
    <w:rsid w:val="003322A4"/>
    <w:rsid w:val="0033707C"/>
    <w:rsid w:val="00354C6E"/>
    <w:rsid w:val="0036060F"/>
    <w:rsid w:val="00381D5B"/>
    <w:rsid w:val="00386E03"/>
    <w:rsid w:val="003A0570"/>
    <w:rsid w:val="003B4ADD"/>
    <w:rsid w:val="003B6E3E"/>
    <w:rsid w:val="003C410A"/>
    <w:rsid w:val="003E201C"/>
    <w:rsid w:val="003F3F51"/>
    <w:rsid w:val="0041297D"/>
    <w:rsid w:val="004259CD"/>
    <w:rsid w:val="004442FD"/>
    <w:rsid w:val="00454AF3"/>
    <w:rsid w:val="00457D7A"/>
    <w:rsid w:val="00485781"/>
    <w:rsid w:val="004944A7"/>
    <w:rsid w:val="004A6145"/>
    <w:rsid w:val="004A7AF7"/>
    <w:rsid w:val="004B1721"/>
    <w:rsid w:val="004B2711"/>
    <w:rsid w:val="004C3D01"/>
    <w:rsid w:val="004C621D"/>
    <w:rsid w:val="004D3B08"/>
    <w:rsid w:val="004F6BA7"/>
    <w:rsid w:val="00504B75"/>
    <w:rsid w:val="00535A97"/>
    <w:rsid w:val="0053674E"/>
    <w:rsid w:val="0054017B"/>
    <w:rsid w:val="00540FE0"/>
    <w:rsid w:val="0054537B"/>
    <w:rsid w:val="00560CB7"/>
    <w:rsid w:val="0056399C"/>
    <w:rsid w:val="00585086"/>
    <w:rsid w:val="00587B87"/>
    <w:rsid w:val="00591903"/>
    <w:rsid w:val="005A4204"/>
    <w:rsid w:val="005A5153"/>
    <w:rsid w:val="00601E5A"/>
    <w:rsid w:val="00630D35"/>
    <w:rsid w:val="0063571E"/>
    <w:rsid w:val="00645FA8"/>
    <w:rsid w:val="00650BA1"/>
    <w:rsid w:val="00650C8B"/>
    <w:rsid w:val="006601B7"/>
    <w:rsid w:val="00662ABA"/>
    <w:rsid w:val="00690400"/>
    <w:rsid w:val="006B7C42"/>
    <w:rsid w:val="006F27A3"/>
    <w:rsid w:val="007018E7"/>
    <w:rsid w:val="00701BAA"/>
    <w:rsid w:val="007272C0"/>
    <w:rsid w:val="00740501"/>
    <w:rsid w:val="0075026F"/>
    <w:rsid w:val="00756178"/>
    <w:rsid w:val="00767743"/>
    <w:rsid w:val="0077413E"/>
    <w:rsid w:val="00791A22"/>
    <w:rsid w:val="007E4EA2"/>
    <w:rsid w:val="007F258C"/>
    <w:rsid w:val="00817BDA"/>
    <w:rsid w:val="00825E33"/>
    <w:rsid w:val="00834E68"/>
    <w:rsid w:val="0087069B"/>
    <w:rsid w:val="00872F91"/>
    <w:rsid w:val="00886EC4"/>
    <w:rsid w:val="00892161"/>
    <w:rsid w:val="008B2C7D"/>
    <w:rsid w:val="008B463F"/>
    <w:rsid w:val="008B50C3"/>
    <w:rsid w:val="008E7A7A"/>
    <w:rsid w:val="008F0CFA"/>
    <w:rsid w:val="00924ABB"/>
    <w:rsid w:val="00925364"/>
    <w:rsid w:val="0093113F"/>
    <w:rsid w:val="00960522"/>
    <w:rsid w:val="00963365"/>
    <w:rsid w:val="0099553B"/>
    <w:rsid w:val="009A16BE"/>
    <w:rsid w:val="009A2E89"/>
    <w:rsid w:val="009B6EF3"/>
    <w:rsid w:val="009D25B2"/>
    <w:rsid w:val="009E7083"/>
    <w:rsid w:val="009F6BB1"/>
    <w:rsid w:val="00A002CE"/>
    <w:rsid w:val="00A5147D"/>
    <w:rsid w:val="00A700CB"/>
    <w:rsid w:val="00A75C49"/>
    <w:rsid w:val="00A926B9"/>
    <w:rsid w:val="00AC1D44"/>
    <w:rsid w:val="00AE06C5"/>
    <w:rsid w:val="00AE3F6A"/>
    <w:rsid w:val="00AE5F8D"/>
    <w:rsid w:val="00AF435F"/>
    <w:rsid w:val="00AF6816"/>
    <w:rsid w:val="00B07489"/>
    <w:rsid w:val="00B3461F"/>
    <w:rsid w:val="00B51DFA"/>
    <w:rsid w:val="00B57089"/>
    <w:rsid w:val="00B6025A"/>
    <w:rsid w:val="00B6428C"/>
    <w:rsid w:val="00B728EE"/>
    <w:rsid w:val="00B84E3A"/>
    <w:rsid w:val="00B95F61"/>
    <w:rsid w:val="00BB7007"/>
    <w:rsid w:val="00BF3794"/>
    <w:rsid w:val="00C016C5"/>
    <w:rsid w:val="00C024BF"/>
    <w:rsid w:val="00C11B0D"/>
    <w:rsid w:val="00C145A5"/>
    <w:rsid w:val="00C17B76"/>
    <w:rsid w:val="00C25FEF"/>
    <w:rsid w:val="00C26632"/>
    <w:rsid w:val="00C33246"/>
    <w:rsid w:val="00C3526A"/>
    <w:rsid w:val="00C41525"/>
    <w:rsid w:val="00C476D1"/>
    <w:rsid w:val="00C50BE4"/>
    <w:rsid w:val="00C54959"/>
    <w:rsid w:val="00C72B1B"/>
    <w:rsid w:val="00C759B3"/>
    <w:rsid w:val="00C858FC"/>
    <w:rsid w:val="00C963D2"/>
    <w:rsid w:val="00CB388E"/>
    <w:rsid w:val="00CC6FC3"/>
    <w:rsid w:val="00CD4250"/>
    <w:rsid w:val="00CE6062"/>
    <w:rsid w:val="00D1265E"/>
    <w:rsid w:val="00D14784"/>
    <w:rsid w:val="00D1611F"/>
    <w:rsid w:val="00D24E68"/>
    <w:rsid w:val="00D3216F"/>
    <w:rsid w:val="00D759FF"/>
    <w:rsid w:val="00D85BC1"/>
    <w:rsid w:val="00D932EC"/>
    <w:rsid w:val="00D95F4B"/>
    <w:rsid w:val="00DE7190"/>
    <w:rsid w:val="00DE7468"/>
    <w:rsid w:val="00E05187"/>
    <w:rsid w:val="00E20624"/>
    <w:rsid w:val="00E22238"/>
    <w:rsid w:val="00E64D27"/>
    <w:rsid w:val="00E71791"/>
    <w:rsid w:val="00E76F91"/>
    <w:rsid w:val="00E82866"/>
    <w:rsid w:val="00E86A1C"/>
    <w:rsid w:val="00E91945"/>
    <w:rsid w:val="00E975B7"/>
    <w:rsid w:val="00EA6347"/>
    <w:rsid w:val="00EE0B92"/>
    <w:rsid w:val="00EE11FC"/>
    <w:rsid w:val="00F108E7"/>
    <w:rsid w:val="00F166A9"/>
    <w:rsid w:val="00F60E99"/>
    <w:rsid w:val="00F671E3"/>
    <w:rsid w:val="00F749EC"/>
    <w:rsid w:val="00F8381F"/>
    <w:rsid w:val="00F856F0"/>
    <w:rsid w:val="00F85E12"/>
    <w:rsid w:val="00F9352F"/>
    <w:rsid w:val="00F9640C"/>
    <w:rsid w:val="00FB0469"/>
    <w:rsid w:val="00FC4278"/>
    <w:rsid w:val="00FE2C1C"/>
    <w:rsid w:val="00FF18DF"/>
    <w:rsid w:val="00FF55D8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9D3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0E11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117C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0E117C"/>
    <w:rPr>
      <w:vertAlign w:val="superscript"/>
    </w:rPr>
  </w:style>
  <w:style w:type="character" w:customStyle="1" w:styleId="FootnoteTextChar1">
    <w:name w:val="Footnote Text Char1"/>
    <w:uiPriority w:val="99"/>
    <w:semiHidden/>
    <w:locked/>
    <w:rsid w:val="00B57089"/>
    <w:rPr>
      <w:rFonts w:eastAsia="MS Mincho"/>
      <w:lang w:val="en-US" w:eastAsia="en-US"/>
    </w:rPr>
  </w:style>
  <w:style w:type="table" w:styleId="TableGrid">
    <w:name w:val="Table Grid"/>
    <w:basedOn w:val="TableNormal"/>
    <w:uiPriority w:val="39"/>
    <w:rsid w:val="00825E33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0E11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117C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0E117C"/>
    <w:rPr>
      <w:vertAlign w:val="superscript"/>
    </w:rPr>
  </w:style>
  <w:style w:type="character" w:customStyle="1" w:styleId="FootnoteTextChar1">
    <w:name w:val="Footnote Text Char1"/>
    <w:uiPriority w:val="99"/>
    <w:semiHidden/>
    <w:locked/>
    <w:rsid w:val="00B57089"/>
    <w:rPr>
      <w:rFonts w:eastAsia="MS Mincho"/>
      <w:lang w:val="en-US" w:eastAsia="en-US"/>
    </w:rPr>
  </w:style>
  <w:style w:type="table" w:styleId="TableGrid">
    <w:name w:val="Table Grid"/>
    <w:basedOn w:val="TableNormal"/>
    <w:uiPriority w:val="39"/>
    <w:rsid w:val="00825E33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F786ACE3D484727B54F72851549974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2020-06-03T07:07:30Z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2020-06-01T22:00:00Z</Date_x0020_protokolli>
    <Titulli xmlns="0e656187-b300-4fb0-8bf4-3a50f872073c">Pёr disa ndryshime nё Rregulloren "Pёr administrimin e rrezikut tё kredisё nga bankat dhe degёt e bankave tё huaja"</Titulli>
    <Modifikuesi xmlns="0e656187-b300-4fb0-8bf4-3a50f872073c">vjollca.pacrami</Modifikuesi>
    <Nr_x002e__x0020_prot_x0020_QBZ xmlns="0e656187-b300-4fb0-8bf4-3a50f872073c">853/1</Nr_x002e__x0020_prot_x0020_QBZ>
    <Data_x0020_e_x0020_Modifikimit xmlns="0e656187-b300-4fb0-8bf4-3a50f872073c">2020-06-03T08:24:40Z</Data_x0020_e_x0020_Modifikimit>
    <Dekretuar xmlns="0e656187-b300-4fb0-8bf4-3a50f872073c">false</Dekretuar>
    <Data xmlns="0e656187-b300-4fb0-8bf4-3a50f872073c">2020-05-27T22:00:00Z</Data>
    <Nr_x002e__x0020_protokolli_x0020_i_x0020_aktit xmlns="0e656187-b300-4fb0-8bf4-3a50f872073c">2459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F786ACE3D484727B54F72851549974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880FB-3A29-4C8C-9513-336E27E2A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6FFE43-087E-4571-A2B4-B024DB287304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0e656187-b300-4fb0-8bf4-3a50f872073c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F0EA38C-ABDC-421E-A2DD-14B7750856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5D25C1-5A01-4074-AEC9-112662173B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B551F9-FEC6-4683-A1FF-0CADA8DBA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6EC1237-FA1D-49CF-8DD6-2641D2CAEC2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BB18912-99A1-4A14-A47F-9CA670D8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disa ndryshime nё Rregulloren "Pёr administrimin e rrezikut tё kredisё nga bankat dhe degёt e bankave tё huaja"</vt:lpstr>
    </vt:vector>
  </TitlesOfParts>
  <Company> 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disa ndryshime nё Rregulloren "Pёr administrimin e rrezikut tё kredisё nga bankat dhe degёt e bankave tё huaja"</dc:title>
  <dc:creator>Gerond Ziu</dc:creator>
  <cp:lastModifiedBy>Fjora Cahani</cp:lastModifiedBy>
  <cp:revision>5</cp:revision>
  <cp:lastPrinted>2020-05-28T10:21:00Z</cp:lastPrinted>
  <dcterms:created xsi:type="dcterms:W3CDTF">2020-06-03T07:09:00Z</dcterms:created>
  <dcterms:modified xsi:type="dcterms:W3CDTF">2020-06-03T10:07:00Z</dcterms:modified>
</cp:coreProperties>
</file>