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EAA18B" w14:textId="675F7129" w:rsidR="00BC3D34" w:rsidRPr="00172EAB" w:rsidRDefault="00680DA7" w:rsidP="0084340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172EAB">
        <w:rPr>
          <w:rFonts w:ascii="Garamond" w:hAnsi="Garamond"/>
          <w:b/>
          <w:sz w:val="24"/>
          <w:szCs w:val="24"/>
          <w:lang w:val="sq-AL"/>
        </w:rPr>
        <w:t>VENDIM</w:t>
      </w:r>
    </w:p>
    <w:p w14:paraId="7CEA7BA6" w14:textId="7755FB2F" w:rsidR="00680DA7" w:rsidRPr="00172EAB" w:rsidRDefault="00FB4AF3" w:rsidP="0084340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172EAB">
        <w:rPr>
          <w:rFonts w:ascii="Garamond" w:hAnsi="Garamond"/>
          <w:b/>
          <w:sz w:val="24"/>
          <w:szCs w:val="24"/>
          <w:lang w:val="sq-AL"/>
        </w:rPr>
        <w:t>Nr.</w:t>
      </w:r>
      <w:r w:rsidR="00172EAB" w:rsidRPr="00172EAB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E75EA2" w:rsidRPr="00172EAB">
        <w:rPr>
          <w:rFonts w:ascii="Garamond" w:hAnsi="Garamond"/>
          <w:b/>
          <w:sz w:val="24"/>
          <w:szCs w:val="24"/>
          <w:lang w:val="sq-AL"/>
        </w:rPr>
        <w:t>3</w:t>
      </w:r>
      <w:r w:rsidRPr="00172EAB">
        <w:rPr>
          <w:rFonts w:ascii="Garamond" w:hAnsi="Garamond"/>
          <w:b/>
          <w:sz w:val="24"/>
          <w:szCs w:val="24"/>
          <w:lang w:val="sq-AL"/>
        </w:rPr>
        <w:t xml:space="preserve">, datë </w:t>
      </w:r>
      <w:r w:rsidR="00472924">
        <w:rPr>
          <w:rFonts w:ascii="Garamond" w:hAnsi="Garamond"/>
          <w:b/>
          <w:sz w:val="24"/>
          <w:szCs w:val="24"/>
          <w:lang w:val="sq-AL"/>
        </w:rPr>
        <w:t>8.2</w:t>
      </w:r>
      <w:r w:rsidRPr="00172EAB">
        <w:rPr>
          <w:rFonts w:ascii="Garamond" w:hAnsi="Garamond"/>
          <w:b/>
          <w:sz w:val="24"/>
          <w:szCs w:val="24"/>
          <w:lang w:val="sq-AL"/>
        </w:rPr>
        <w:t>.2021</w:t>
      </w:r>
    </w:p>
    <w:p w14:paraId="1192E6EE" w14:textId="77777777" w:rsidR="00843405" w:rsidRPr="00172EAB" w:rsidRDefault="00843405" w:rsidP="0084340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7CEA7BAA" w14:textId="436B5746" w:rsidR="00E01E38" w:rsidRPr="00172EAB" w:rsidRDefault="00D01BED" w:rsidP="0084340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172EAB">
        <w:rPr>
          <w:rFonts w:ascii="Garamond" w:hAnsi="Garamond"/>
          <w:b/>
          <w:sz w:val="24"/>
          <w:szCs w:val="24"/>
          <w:lang w:val="sq-AL"/>
        </w:rPr>
        <w:t>PËR</w:t>
      </w:r>
      <w:r w:rsidR="00843405" w:rsidRPr="00172EAB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C11C52" w:rsidRPr="00172EAB">
        <w:rPr>
          <w:rFonts w:ascii="Garamond" w:hAnsi="Garamond"/>
          <w:b/>
          <w:sz w:val="24"/>
          <w:szCs w:val="24"/>
          <w:lang w:val="sq-AL"/>
        </w:rPr>
        <w:t xml:space="preserve">MIRATIMIN E </w:t>
      </w:r>
      <w:r w:rsidR="00172EAB" w:rsidRPr="00172EAB">
        <w:rPr>
          <w:rFonts w:ascii="Garamond" w:hAnsi="Garamond"/>
          <w:b/>
          <w:sz w:val="24"/>
          <w:szCs w:val="24"/>
          <w:lang w:val="sq-AL"/>
        </w:rPr>
        <w:t>STANDARDEVE</w:t>
      </w:r>
      <w:r w:rsidR="00C11C52" w:rsidRPr="00172EAB">
        <w:rPr>
          <w:rFonts w:ascii="Garamond" w:hAnsi="Garamond"/>
          <w:b/>
          <w:sz w:val="24"/>
          <w:szCs w:val="24"/>
          <w:lang w:val="sq-AL"/>
        </w:rPr>
        <w:t xml:space="preserve"> T</w:t>
      </w:r>
      <w:r w:rsidR="000C5C2A" w:rsidRPr="00172EAB">
        <w:rPr>
          <w:rFonts w:ascii="Garamond" w:hAnsi="Garamond"/>
          <w:b/>
          <w:sz w:val="24"/>
          <w:szCs w:val="24"/>
          <w:lang w:val="sq-AL"/>
        </w:rPr>
        <w:t>Ë</w:t>
      </w:r>
      <w:r w:rsidR="00C11C52" w:rsidRPr="00172EAB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CB5208" w:rsidRPr="00172EAB">
        <w:rPr>
          <w:rFonts w:ascii="Garamond" w:hAnsi="Garamond"/>
          <w:b/>
          <w:sz w:val="24"/>
          <w:szCs w:val="24"/>
          <w:lang w:val="sq-AL"/>
        </w:rPr>
        <w:t xml:space="preserve">KUTIVE </w:t>
      </w:r>
      <w:r w:rsidR="00C11C52" w:rsidRPr="00172EAB">
        <w:rPr>
          <w:rFonts w:ascii="Garamond" w:hAnsi="Garamond"/>
          <w:b/>
          <w:sz w:val="24"/>
          <w:szCs w:val="24"/>
          <w:lang w:val="sq-AL"/>
        </w:rPr>
        <w:t xml:space="preserve">DHE </w:t>
      </w:r>
      <w:r w:rsidR="00CB5208" w:rsidRPr="00172EAB">
        <w:rPr>
          <w:rFonts w:ascii="Garamond" w:hAnsi="Garamond"/>
          <w:b/>
          <w:sz w:val="24"/>
          <w:szCs w:val="24"/>
          <w:lang w:val="sq-AL"/>
        </w:rPr>
        <w:t>DOSJEVE</w:t>
      </w:r>
      <w:r w:rsidR="00172EAB">
        <w:rPr>
          <w:rFonts w:ascii="Garamond" w:hAnsi="Garamond"/>
          <w:b/>
          <w:sz w:val="24"/>
          <w:szCs w:val="24"/>
          <w:lang w:val="sq-AL"/>
        </w:rPr>
        <w:t>,</w:t>
      </w:r>
      <w:r w:rsidR="00CB5208" w:rsidRPr="00172EAB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517820" w:rsidRPr="00172EAB">
        <w:rPr>
          <w:rFonts w:ascii="Garamond" w:hAnsi="Garamond"/>
          <w:b/>
          <w:sz w:val="24"/>
          <w:szCs w:val="24"/>
          <w:lang w:val="sq-AL"/>
        </w:rPr>
        <w:t>P</w:t>
      </w:r>
      <w:r w:rsidR="00F5475C" w:rsidRPr="00172EAB">
        <w:rPr>
          <w:rFonts w:ascii="Garamond" w:hAnsi="Garamond"/>
          <w:b/>
          <w:sz w:val="24"/>
          <w:szCs w:val="24"/>
          <w:lang w:val="sq-AL"/>
        </w:rPr>
        <w:t>Ë</w:t>
      </w:r>
      <w:r w:rsidR="00517820" w:rsidRPr="00172EAB">
        <w:rPr>
          <w:rFonts w:ascii="Garamond" w:hAnsi="Garamond"/>
          <w:b/>
          <w:sz w:val="24"/>
          <w:szCs w:val="24"/>
          <w:lang w:val="sq-AL"/>
        </w:rPr>
        <w:t>R RUAJTJE T</w:t>
      </w:r>
      <w:r w:rsidR="00F5475C" w:rsidRPr="00172EAB">
        <w:rPr>
          <w:rFonts w:ascii="Garamond" w:hAnsi="Garamond"/>
          <w:b/>
          <w:sz w:val="24"/>
          <w:szCs w:val="24"/>
          <w:lang w:val="sq-AL"/>
        </w:rPr>
        <w:t>Ë</w:t>
      </w:r>
      <w:r w:rsidR="00517820" w:rsidRPr="00172EAB">
        <w:rPr>
          <w:rFonts w:ascii="Garamond" w:hAnsi="Garamond"/>
          <w:b/>
          <w:sz w:val="24"/>
          <w:szCs w:val="24"/>
          <w:lang w:val="sq-AL"/>
        </w:rPr>
        <w:t xml:space="preserve"> P</w:t>
      </w:r>
      <w:r w:rsidR="00F5475C" w:rsidRPr="00172EAB">
        <w:rPr>
          <w:rFonts w:ascii="Garamond" w:hAnsi="Garamond"/>
          <w:b/>
          <w:sz w:val="24"/>
          <w:szCs w:val="24"/>
          <w:lang w:val="sq-AL"/>
        </w:rPr>
        <w:t>Ë</w:t>
      </w:r>
      <w:r w:rsidR="00517820" w:rsidRPr="00172EAB">
        <w:rPr>
          <w:rFonts w:ascii="Garamond" w:hAnsi="Garamond"/>
          <w:b/>
          <w:sz w:val="24"/>
          <w:szCs w:val="24"/>
          <w:lang w:val="sq-AL"/>
        </w:rPr>
        <w:t>RHERSHME</w:t>
      </w:r>
      <w:r w:rsidR="00CB5208" w:rsidRPr="00172EAB">
        <w:rPr>
          <w:rFonts w:ascii="Garamond" w:hAnsi="Garamond"/>
          <w:b/>
          <w:sz w:val="24"/>
          <w:szCs w:val="24"/>
          <w:lang w:val="sq-AL"/>
        </w:rPr>
        <w:t>, SI DHE LISTËS SË INSTITUCIONEVE DHE TIPOLOGJI</w:t>
      </w:r>
      <w:r w:rsidR="00862556" w:rsidRPr="00172EAB">
        <w:rPr>
          <w:rFonts w:ascii="Garamond" w:hAnsi="Garamond"/>
          <w:b/>
          <w:sz w:val="24"/>
          <w:szCs w:val="24"/>
          <w:lang w:val="sq-AL"/>
        </w:rPr>
        <w:t>S</w:t>
      </w:r>
      <w:r w:rsidR="00CB5208" w:rsidRPr="00172EAB">
        <w:rPr>
          <w:rFonts w:ascii="Garamond" w:hAnsi="Garamond"/>
          <w:b/>
          <w:sz w:val="24"/>
          <w:szCs w:val="24"/>
          <w:lang w:val="sq-AL"/>
        </w:rPr>
        <w:t>Ë E DOKUMENTEVE TË INSTITUCIONEVE QË JANË TË DETYRUARA TË ZBATOJNË KËTO STANDARDE</w:t>
      </w:r>
    </w:p>
    <w:p w14:paraId="7CEA7BAB" w14:textId="77777777" w:rsidR="00680DA7" w:rsidRPr="00172EAB" w:rsidRDefault="00441D53" w:rsidP="008434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72EAB">
        <w:rPr>
          <w:rFonts w:ascii="Garamond" w:hAnsi="Garamond"/>
          <w:sz w:val="24"/>
          <w:szCs w:val="24"/>
          <w:lang w:val="sq-AL"/>
        </w:rPr>
        <w:t xml:space="preserve"> </w:t>
      </w:r>
    </w:p>
    <w:p w14:paraId="7CEA7BAC" w14:textId="6D077E79" w:rsidR="00680DA7" w:rsidRPr="00172EAB" w:rsidRDefault="00680DA7" w:rsidP="008434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72EAB">
        <w:rPr>
          <w:rFonts w:ascii="Garamond" w:hAnsi="Garamond"/>
          <w:sz w:val="24"/>
          <w:szCs w:val="24"/>
          <w:lang w:val="sq-AL"/>
        </w:rPr>
        <w:t xml:space="preserve">Mbështetur në </w:t>
      </w:r>
      <w:r w:rsidR="00E77A18" w:rsidRPr="00172EAB">
        <w:rPr>
          <w:rFonts w:ascii="Garamond" w:hAnsi="Garamond"/>
          <w:sz w:val="24"/>
          <w:szCs w:val="24"/>
          <w:lang w:val="sq-AL"/>
        </w:rPr>
        <w:t>pik</w:t>
      </w:r>
      <w:r w:rsidR="00261521" w:rsidRPr="00172EAB">
        <w:rPr>
          <w:rFonts w:ascii="Garamond" w:hAnsi="Garamond"/>
          <w:sz w:val="24"/>
          <w:szCs w:val="24"/>
          <w:lang w:val="sq-AL"/>
        </w:rPr>
        <w:t>ën</w:t>
      </w:r>
      <w:r w:rsidR="00E77A18" w:rsidRPr="00172EAB">
        <w:rPr>
          <w:rFonts w:ascii="Garamond" w:hAnsi="Garamond"/>
          <w:sz w:val="24"/>
          <w:szCs w:val="24"/>
          <w:lang w:val="sq-AL"/>
        </w:rPr>
        <w:t xml:space="preserve"> 1</w:t>
      </w:r>
      <w:r w:rsidR="00172EAB">
        <w:rPr>
          <w:rFonts w:ascii="Garamond" w:hAnsi="Garamond"/>
          <w:sz w:val="24"/>
          <w:szCs w:val="24"/>
          <w:lang w:val="sq-AL"/>
        </w:rPr>
        <w:t>,</w:t>
      </w:r>
      <w:r w:rsidR="00E77A18" w:rsidRPr="00172EAB">
        <w:rPr>
          <w:rFonts w:ascii="Garamond" w:hAnsi="Garamond"/>
          <w:sz w:val="24"/>
          <w:szCs w:val="24"/>
          <w:lang w:val="sq-AL"/>
        </w:rPr>
        <w:t xml:space="preserve"> t</w:t>
      </w:r>
      <w:r w:rsidR="00261521" w:rsidRPr="00172EAB">
        <w:rPr>
          <w:rFonts w:ascii="Garamond" w:hAnsi="Garamond"/>
          <w:sz w:val="24"/>
          <w:szCs w:val="24"/>
          <w:lang w:val="sq-AL"/>
        </w:rPr>
        <w:t>ë</w:t>
      </w:r>
      <w:r w:rsidR="00E77A18" w:rsidRPr="00172EAB">
        <w:rPr>
          <w:rFonts w:ascii="Garamond" w:hAnsi="Garamond"/>
          <w:sz w:val="24"/>
          <w:szCs w:val="24"/>
          <w:lang w:val="sq-AL"/>
        </w:rPr>
        <w:t xml:space="preserve"> nenit 25,</w:t>
      </w:r>
      <w:r w:rsidR="009B7758" w:rsidRPr="00172EAB">
        <w:rPr>
          <w:rFonts w:ascii="Garamond" w:hAnsi="Garamond"/>
          <w:sz w:val="24"/>
          <w:szCs w:val="24"/>
          <w:lang w:val="sq-AL"/>
        </w:rPr>
        <w:t xml:space="preserve"> t</w:t>
      </w:r>
      <w:r w:rsidR="00CB6F0F" w:rsidRPr="00172EAB">
        <w:rPr>
          <w:rFonts w:ascii="Garamond" w:hAnsi="Garamond"/>
          <w:sz w:val="24"/>
          <w:szCs w:val="24"/>
          <w:lang w:val="sq-AL"/>
        </w:rPr>
        <w:t>ë</w:t>
      </w:r>
      <w:r w:rsidRPr="00172EAB">
        <w:rPr>
          <w:rFonts w:ascii="Garamond" w:hAnsi="Garamond"/>
          <w:sz w:val="24"/>
          <w:szCs w:val="24"/>
          <w:lang w:val="sq-AL"/>
        </w:rPr>
        <w:t xml:space="preserve"> </w:t>
      </w:r>
      <w:r w:rsidR="00172EAB">
        <w:rPr>
          <w:rFonts w:ascii="Garamond" w:hAnsi="Garamond"/>
          <w:sz w:val="24"/>
          <w:szCs w:val="24"/>
          <w:lang w:val="sq-AL"/>
        </w:rPr>
        <w:t>l</w:t>
      </w:r>
      <w:r w:rsidRPr="00172EAB">
        <w:rPr>
          <w:rFonts w:ascii="Garamond" w:hAnsi="Garamond"/>
          <w:sz w:val="24"/>
          <w:szCs w:val="24"/>
          <w:lang w:val="sq-AL"/>
        </w:rPr>
        <w:t xml:space="preserve">igjit </w:t>
      </w:r>
      <w:r w:rsidR="00172EAB">
        <w:rPr>
          <w:rFonts w:ascii="Garamond" w:hAnsi="Garamond"/>
          <w:sz w:val="24"/>
          <w:szCs w:val="24"/>
          <w:lang w:val="sq-AL"/>
        </w:rPr>
        <w:t>n</w:t>
      </w:r>
      <w:r w:rsidRPr="00172EAB">
        <w:rPr>
          <w:rFonts w:ascii="Garamond" w:hAnsi="Garamond"/>
          <w:sz w:val="24"/>
          <w:szCs w:val="24"/>
          <w:lang w:val="sq-AL"/>
        </w:rPr>
        <w:t>r.</w:t>
      </w:r>
      <w:r w:rsidR="00CB5208" w:rsidRPr="00172EAB">
        <w:rPr>
          <w:rFonts w:ascii="Garamond" w:hAnsi="Garamond"/>
          <w:sz w:val="24"/>
          <w:szCs w:val="24"/>
          <w:lang w:val="sq-AL"/>
        </w:rPr>
        <w:t xml:space="preserve"> </w:t>
      </w:r>
      <w:r w:rsidRPr="00172EAB">
        <w:rPr>
          <w:rFonts w:ascii="Garamond" w:hAnsi="Garamond"/>
          <w:sz w:val="24"/>
          <w:szCs w:val="24"/>
          <w:lang w:val="sq-AL"/>
        </w:rPr>
        <w:t>9154, datë 6.11.2003</w:t>
      </w:r>
      <w:r w:rsidR="00172EAB">
        <w:rPr>
          <w:rFonts w:ascii="Garamond" w:hAnsi="Garamond"/>
          <w:sz w:val="24"/>
          <w:szCs w:val="24"/>
          <w:lang w:val="sq-AL"/>
        </w:rPr>
        <w:t>,</w:t>
      </w:r>
      <w:r w:rsidRPr="00172EAB">
        <w:rPr>
          <w:rFonts w:ascii="Garamond" w:hAnsi="Garamond"/>
          <w:sz w:val="24"/>
          <w:szCs w:val="24"/>
          <w:lang w:val="sq-AL"/>
        </w:rPr>
        <w:t xml:space="preserve"> “Për Arkivat”, </w:t>
      </w:r>
      <w:r w:rsidR="009B7758" w:rsidRPr="00172EAB">
        <w:rPr>
          <w:rFonts w:ascii="Garamond" w:hAnsi="Garamond"/>
          <w:sz w:val="24"/>
          <w:szCs w:val="24"/>
          <w:lang w:val="sq-AL"/>
        </w:rPr>
        <w:t xml:space="preserve">dhe </w:t>
      </w:r>
      <w:r w:rsidR="00172EAB" w:rsidRPr="00172EAB">
        <w:rPr>
          <w:rFonts w:ascii="Garamond" w:hAnsi="Garamond"/>
          <w:sz w:val="24"/>
          <w:szCs w:val="24"/>
          <w:lang w:val="sq-AL"/>
        </w:rPr>
        <w:t>germës</w:t>
      </w:r>
      <w:r w:rsidR="00441D53" w:rsidRPr="00172EAB">
        <w:rPr>
          <w:rFonts w:ascii="Garamond" w:hAnsi="Garamond"/>
          <w:sz w:val="24"/>
          <w:szCs w:val="24"/>
          <w:lang w:val="sq-AL"/>
        </w:rPr>
        <w:t xml:space="preserve"> </w:t>
      </w:r>
      <w:r w:rsidR="00172EAB">
        <w:rPr>
          <w:rFonts w:ascii="Garamond" w:hAnsi="Garamond"/>
          <w:sz w:val="24"/>
          <w:szCs w:val="24"/>
          <w:lang w:val="sq-AL"/>
        </w:rPr>
        <w:t>“</w:t>
      </w:r>
      <w:r w:rsidR="00441D53" w:rsidRPr="00172EAB">
        <w:rPr>
          <w:rFonts w:ascii="Garamond" w:hAnsi="Garamond"/>
          <w:sz w:val="24"/>
          <w:szCs w:val="24"/>
          <w:lang w:val="sq-AL"/>
        </w:rPr>
        <w:t>ë</w:t>
      </w:r>
      <w:r w:rsidR="00172EAB">
        <w:rPr>
          <w:rFonts w:ascii="Garamond" w:hAnsi="Garamond"/>
          <w:sz w:val="24"/>
          <w:szCs w:val="24"/>
          <w:lang w:val="sq-AL"/>
        </w:rPr>
        <w:t>”</w:t>
      </w:r>
      <w:r w:rsidR="00CB5208" w:rsidRPr="00172EAB">
        <w:rPr>
          <w:rFonts w:ascii="Garamond" w:hAnsi="Garamond"/>
          <w:sz w:val="24"/>
          <w:szCs w:val="24"/>
          <w:lang w:val="sq-AL"/>
        </w:rPr>
        <w:t xml:space="preserve"> dhe </w:t>
      </w:r>
      <w:r w:rsidR="00172EAB">
        <w:rPr>
          <w:rFonts w:ascii="Garamond" w:hAnsi="Garamond"/>
          <w:sz w:val="24"/>
          <w:szCs w:val="24"/>
          <w:lang w:val="sq-AL"/>
        </w:rPr>
        <w:t>“</w:t>
      </w:r>
      <w:r w:rsidR="00CB5208" w:rsidRPr="00172EAB">
        <w:rPr>
          <w:rFonts w:ascii="Garamond" w:hAnsi="Garamond"/>
          <w:sz w:val="24"/>
          <w:szCs w:val="24"/>
          <w:lang w:val="sq-AL"/>
        </w:rPr>
        <w:t>f</w:t>
      </w:r>
      <w:r w:rsidR="00172EAB">
        <w:rPr>
          <w:rFonts w:ascii="Garamond" w:hAnsi="Garamond"/>
          <w:sz w:val="24"/>
          <w:szCs w:val="24"/>
          <w:lang w:val="sq-AL"/>
        </w:rPr>
        <w:t>”</w:t>
      </w:r>
      <w:r w:rsidR="00441D53" w:rsidRPr="00172EAB">
        <w:rPr>
          <w:rFonts w:ascii="Garamond" w:hAnsi="Garamond"/>
          <w:sz w:val="24"/>
          <w:szCs w:val="24"/>
          <w:lang w:val="sq-AL"/>
        </w:rPr>
        <w:t xml:space="preserve">, të pikës 5, të </w:t>
      </w:r>
      <w:r w:rsidR="009B7758" w:rsidRPr="00172EAB">
        <w:rPr>
          <w:rFonts w:ascii="Garamond" w:hAnsi="Garamond"/>
          <w:sz w:val="24"/>
          <w:szCs w:val="24"/>
          <w:lang w:val="sq-AL"/>
        </w:rPr>
        <w:t>neni</w:t>
      </w:r>
      <w:r w:rsidR="00441D53" w:rsidRPr="00172EAB">
        <w:rPr>
          <w:rFonts w:ascii="Garamond" w:hAnsi="Garamond"/>
          <w:sz w:val="24"/>
          <w:szCs w:val="24"/>
          <w:lang w:val="sq-AL"/>
        </w:rPr>
        <w:t>t</w:t>
      </w:r>
      <w:r w:rsidR="009B7758" w:rsidRPr="00172EAB">
        <w:rPr>
          <w:rFonts w:ascii="Garamond" w:hAnsi="Garamond"/>
          <w:sz w:val="24"/>
          <w:szCs w:val="24"/>
          <w:lang w:val="sq-AL"/>
        </w:rPr>
        <w:t xml:space="preserve"> 8, t</w:t>
      </w:r>
      <w:r w:rsidR="00CB6F0F" w:rsidRPr="00172EAB">
        <w:rPr>
          <w:rFonts w:ascii="Garamond" w:hAnsi="Garamond"/>
          <w:sz w:val="24"/>
          <w:szCs w:val="24"/>
          <w:lang w:val="sq-AL"/>
        </w:rPr>
        <w:t>ë</w:t>
      </w:r>
      <w:r w:rsidR="009B7758" w:rsidRPr="00172EAB">
        <w:rPr>
          <w:rFonts w:ascii="Garamond" w:hAnsi="Garamond"/>
          <w:sz w:val="24"/>
          <w:szCs w:val="24"/>
          <w:lang w:val="sq-AL"/>
        </w:rPr>
        <w:t xml:space="preserve"> </w:t>
      </w:r>
      <w:r w:rsidR="00CB6F0F" w:rsidRPr="00172EAB">
        <w:rPr>
          <w:rFonts w:ascii="Garamond" w:hAnsi="Garamond"/>
          <w:sz w:val="24"/>
          <w:szCs w:val="24"/>
          <w:lang w:val="sq-AL"/>
        </w:rPr>
        <w:t>VKM</w:t>
      </w:r>
      <w:r w:rsidR="00441D53" w:rsidRPr="00172EAB">
        <w:rPr>
          <w:rFonts w:ascii="Garamond" w:hAnsi="Garamond"/>
          <w:sz w:val="24"/>
          <w:szCs w:val="24"/>
          <w:lang w:val="sq-AL"/>
        </w:rPr>
        <w:t>-së</w:t>
      </w:r>
      <w:r w:rsidR="009B7758" w:rsidRPr="00172EAB">
        <w:rPr>
          <w:rFonts w:ascii="Garamond" w:hAnsi="Garamond"/>
          <w:sz w:val="24"/>
          <w:szCs w:val="24"/>
          <w:lang w:val="sq-AL"/>
        </w:rPr>
        <w:t xml:space="preserve"> nr. 360, dat</w:t>
      </w:r>
      <w:r w:rsidR="00CB6F0F" w:rsidRPr="00172EAB">
        <w:rPr>
          <w:rFonts w:ascii="Garamond" w:hAnsi="Garamond"/>
          <w:sz w:val="24"/>
          <w:szCs w:val="24"/>
          <w:lang w:val="sq-AL"/>
        </w:rPr>
        <w:t>ë</w:t>
      </w:r>
      <w:r w:rsidR="00172EAB">
        <w:rPr>
          <w:rFonts w:ascii="Garamond" w:hAnsi="Garamond"/>
          <w:sz w:val="24"/>
          <w:szCs w:val="24"/>
          <w:lang w:val="sq-AL"/>
        </w:rPr>
        <w:t xml:space="preserve"> 26.</w:t>
      </w:r>
      <w:r w:rsidR="009B7758" w:rsidRPr="00172EAB">
        <w:rPr>
          <w:rFonts w:ascii="Garamond" w:hAnsi="Garamond"/>
          <w:sz w:val="24"/>
          <w:szCs w:val="24"/>
          <w:lang w:val="sq-AL"/>
        </w:rPr>
        <w:t xml:space="preserve">4.2017, </w:t>
      </w:r>
      <w:r w:rsidR="00517820" w:rsidRPr="00172EAB">
        <w:rPr>
          <w:rFonts w:ascii="Garamond" w:hAnsi="Garamond"/>
          <w:sz w:val="24"/>
          <w:szCs w:val="24"/>
          <w:lang w:val="sq-AL"/>
        </w:rPr>
        <w:t>“</w:t>
      </w:r>
      <w:r w:rsidR="007C4D66" w:rsidRPr="00172EAB">
        <w:rPr>
          <w:rFonts w:ascii="Garamond" w:hAnsi="Garamond"/>
          <w:sz w:val="24"/>
          <w:szCs w:val="24"/>
          <w:lang w:val="sq-AL"/>
        </w:rPr>
        <w:t>P</w:t>
      </w:r>
      <w:r w:rsidR="00CB6F0F" w:rsidRPr="00172EAB">
        <w:rPr>
          <w:rFonts w:ascii="Garamond" w:hAnsi="Garamond"/>
          <w:sz w:val="24"/>
          <w:szCs w:val="24"/>
          <w:lang w:val="sq-AL"/>
        </w:rPr>
        <w:t>ë</w:t>
      </w:r>
      <w:r w:rsidR="00517820" w:rsidRPr="00172EAB">
        <w:rPr>
          <w:rFonts w:ascii="Garamond" w:hAnsi="Garamond"/>
          <w:sz w:val="24"/>
          <w:szCs w:val="24"/>
          <w:lang w:val="sq-AL"/>
        </w:rPr>
        <w:t xml:space="preserve">r miratimin e rregullores </w:t>
      </w:r>
      <w:r w:rsidR="00441D53" w:rsidRPr="00172EAB">
        <w:rPr>
          <w:rFonts w:ascii="Garamond" w:hAnsi="Garamond"/>
          <w:sz w:val="24"/>
          <w:szCs w:val="24"/>
          <w:lang w:val="sq-AL"/>
        </w:rPr>
        <w:t>‘</w:t>
      </w:r>
      <w:r w:rsidR="009B7758" w:rsidRPr="00172EAB">
        <w:rPr>
          <w:rFonts w:ascii="Garamond" w:hAnsi="Garamond"/>
          <w:sz w:val="24"/>
          <w:szCs w:val="24"/>
          <w:lang w:val="sq-AL"/>
        </w:rPr>
        <w:t>P</w:t>
      </w:r>
      <w:r w:rsidR="00CB6F0F" w:rsidRPr="00172EAB">
        <w:rPr>
          <w:rFonts w:ascii="Garamond" w:hAnsi="Garamond"/>
          <w:sz w:val="24"/>
          <w:szCs w:val="24"/>
          <w:lang w:val="sq-AL"/>
        </w:rPr>
        <w:t>ë</w:t>
      </w:r>
      <w:r w:rsidR="009B7758" w:rsidRPr="00172EAB">
        <w:rPr>
          <w:rFonts w:ascii="Garamond" w:hAnsi="Garamond"/>
          <w:sz w:val="24"/>
          <w:szCs w:val="24"/>
          <w:lang w:val="sq-AL"/>
        </w:rPr>
        <w:t>r organizimin dhe funksionimin e Drejtoris</w:t>
      </w:r>
      <w:r w:rsidR="00CB6F0F" w:rsidRPr="00172EAB">
        <w:rPr>
          <w:rFonts w:ascii="Garamond" w:hAnsi="Garamond"/>
          <w:sz w:val="24"/>
          <w:szCs w:val="24"/>
          <w:lang w:val="sq-AL"/>
        </w:rPr>
        <w:t>ë</w:t>
      </w:r>
      <w:r w:rsidR="009B7758" w:rsidRPr="00172EAB">
        <w:rPr>
          <w:rFonts w:ascii="Garamond" w:hAnsi="Garamond"/>
          <w:sz w:val="24"/>
          <w:szCs w:val="24"/>
          <w:lang w:val="sq-AL"/>
        </w:rPr>
        <w:t xml:space="preserve"> s</w:t>
      </w:r>
      <w:r w:rsidR="00CB6F0F" w:rsidRPr="00172EAB">
        <w:rPr>
          <w:rFonts w:ascii="Garamond" w:hAnsi="Garamond"/>
          <w:sz w:val="24"/>
          <w:szCs w:val="24"/>
          <w:lang w:val="sq-AL"/>
        </w:rPr>
        <w:t>ë</w:t>
      </w:r>
      <w:r w:rsidR="009B7758" w:rsidRPr="00172EAB">
        <w:rPr>
          <w:rFonts w:ascii="Garamond" w:hAnsi="Garamond"/>
          <w:sz w:val="24"/>
          <w:szCs w:val="24"/>
          <w:lang w:val="sq-AL"/>
        </w:rPr>
        <w:t xml:space="preserve"> P</w:t>
      </w:r>
      <w:r w:rsidR="00CB6F0F" w:rsidRPr="00172EAB">
        <w:rPr>
          <w:rFonts w:ascii="Garamond" w:hAnsi="Garamond"/>
          <w:sz w:val="24"/>
          <w:szCs w:val="24"/>
          <w:lang w:val="sq-AL"/>
        </w:rPr>
        <w:t>ë</w:t>
      </w:r>
      <w:r w:rsidR="009B7758" w:rsidRPr="00172EAB">
        <w:rPr>
          <w:rFonts w:ascii="Garamond" w:hAnsi="Garamond"/>
          <w:sz w:val="24"/>
          <w:szCs w:val="24"/>
          <w:lang w:val="sq-AL"/>
        </w:rPr>
        <w:t>rgjithshme t</w:t>
      </w:r>
      <w:r w:rsidR="00CB6F0F" w:rsidRPr="00172EAB">
        <w:rPr>
          <w:rFonts w:ascii="Garamond" w:hAnsi="Garamond"/>
          <w:sz w:val="24"/>
          <w:szCs w:val="24"/>
          <w:lang w:val="sq-AL"/>
        </w:rPr>
        <w:t>ë</w:t>
      </w:r>
      <w:r w:rsidR="009B7758" w:rsidRPr="00172EAB">
        <w:rPr>
          <w:rFonts w:ascii="Garamond" w:hAnsi="Garamond"/>
          <w:sz w:val="24"/>
          <w:szCs w:val="24"/>
          <w:lang w:val="sq-AL"/>
        </w:rPr>
        <w:t xml:space="preserve"> Arkivave</w:t>
      </w:r>
      <w:r w:rsidR="00441D53" w:rsidRPr="00172EAB">
        <w:rPr>
          <w:rFonts w:ascii="Garamond" w:hAnsi="Garamond"/>
          <w:sz w:val="24"/>
          <w:szCs w:val="24"/>
          <w:lang w:val="sq-AL"/>
        </w:rPr>
        <w:t>’</w:t>
      </w:r>
      <w:r w:rsidR="009963D4" w:rsidRPr="00172EAB">
        <w:rPr>
          <w:rFonts w:ascii="Garamond" w:hAnsi="Garamond"/>
          <w:sz w:val="24"/>
          <w:szCs w:val="24"/>
          <w:lang w:val="sq-AL"/>
        </w:rPr>
        <w:t>”</w:t>
      </w:r>
      <w:r w:rsidR="009B7758" w:rsidRPr="00172EAB">
        <w:rPr>
          <w:rFonts w:ascii="Garamond" w:hAnsi="Garamond"/>
          <w:sz w:val="24"/>
          <w:szCs w:val="24"/>
          <w:lang w:val="sq-AL"/>
        </w:rPr>
        <w:t>,</w:t>
      </w:r>
      <w:r w:rsidR="000C5C2A" w:rsidRPr="00172EAB">
        <w:rPr>
          <w:rFonts w:ascii="Garamond" w:hAnsi="Garamond"/>
          <w:sz w:val="24"/>
          <w:szCs w:val="24"/>
          <w:lang w:val="sq-AL"/>
        </w:rPr>
        <w:t xml:space="preserve"> </w:t>
      </w:r>
      <w:r w:rsidR="00172EAB">
        <w:rPr>
          <w:rFonts w:ascii="Garamond" w:hAnsi="Garamond"/>
          <w:sz w:val="24"/>
          <w:szCs w:val="24"/>
          <w:lang w:val="sq-AL"/>
        </w:rPr>
        <w:t>të</w:t>
      </w:r>
      <w:r w:rsidR="000C5C2A" w:rsidRPr="00172EAB">
        <w:rPr>
          <w:rFonts w:ascii="Garamond" w:hAnsi="Garamond"/>
          <w:sz w:val="24"/>
          <w:szCs w:val="24"/>
          <w:lang w:val="sq-AL"/>
        </w:rPr>
        <w:t xml:space="preserve"> ndryshuar,</w:t>
      </w:r>
      <w:r w:rsidR="00172EAB">
        <w:rPr>
          <w:rFonts w:ascii="Garamond" w:hAnsi="Garamond"/>
          <w:sz w:val="24"/>
          <w:szCs w:val="24"/>
          <w:lang w:val="sq-AL"/>
        </w:rPr>
        <w:t xml:space="preserve"> Këshilli i Lartë i Arkivave</w:t>
      </w:r>
    </w:p>
    <w:p w14:paraId="4BB202A4" w14:textId="77777777" w:rsidR="00843405" w:rsidRPr="00172EAB" w:rsidRDefault="00843405" w:rsidP="008434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CEA7BAD" w14:textId="77777777" w:rsidR="00680DA7" w:rsidRPr="00172EAB" w:rsidRDefault="009B7758" w:rsidP="0084340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172EAB">
        <w:rPr>
          <w:rFonts w:ascii="Garamond" w:hAnsi="Garamond"/>
          <w:sz w:val="24"/>
          <w:szCs w:val="24"/>
          <w:lang w:val="sq-AL"/>
        </w:rPr>
        <w:t>VENDOSI:</w:t>
      </w:r>
    </w:p>
    <w:p w14:paraId="071C20AD" w14:textId="77777777" w:rsidR="00843405" w:rsidRPr="00172EAB" w:rsidRDefault="00843405" w:rsidP="008434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CEA7BAE" w14:textId="1FDD2C4B" w:rsidR="000C5C2A" w:rsidRPr="00172EAB" w:rsidRDefault="00843405" w:rsidP="008434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72EAB">
        <w:rPr>
          <w:rFonts w:ascii="Garamond" w:hAnsi="Garamond"/>
          <w:sz w:val="24"/>
          <w:szCs w:val="24"/>
          <w:lang w:val="sq-AL"/>
        </w:rPr>
        <w:t xml:space="preserve">1. </w:t>
      </w:r>
      <w:r w:rsidR="000C5C2A" w:rsidRPr="00172EAB">
        <w:rPr>
          <w:rFonts w:ascii="Garamond" w:hAnsi="Garamond"/>
          <w:sz w:val="24"/>
          <w:szCs w:val="24"/>
          <w:lang w:val="sq-AL"/>
        </w:rPr>
        <w:t xml:space="preserve">Miratimin e </w:t>
      </w:r>
      <w:r w:rsidR="00172EAB" w:rsidRPr="00172EAB">
        <w:rPr>
          <w:rFonts w:ascii="Garamond" w:hAnsi="Garamond"/>
          <w:sz w:val="24"/>
          <w:szCs w:val="24"/>
          <w:lang w:val="sq-AL"/>
        </w:rPr>
        <w:t>standardeve</w:t>
      </w:r>
      <w:r w:rsidR="00517820" w:rsidRPr="00172EAB">
        <w:rPr>
          <w:rFonts w:ascii="Garamond" w:hAnsi="Garamond"/>
          <w:sz w:val="24"/>
          <w:szCs w:val="24"/>
          <w:lang w:val="sq-AL"/>
        </w:rPr>
        <w:t xml:space="preserve"> t</w:t>
      </w:r>
      <w:r w:rsidR="00F5475C" w:rsidRPr="00172EAB">
        <w:rPr>
          <w:rFonts w:ascii="Garamond" w:hAnsi="Garamond"/>
          <w:sz w:val="24"/>
          <w:szCs w:val="24"/>
          <w:lang w:val="sq-AL"/>
        </w:rPr>
        <w:t>ë</w:t>
      </w:r>
      <w:r w:rsidR="000C5C2A" w:rsidRPr="00172EAB">
        <w:rPr>
          <w:rFonts w:ascii="Garamond" w:hAnsi="Garamond"/>
          <w:sz w:val="24"/>
          <w:szCs w:val="24"/>
          <w:lang w:val="sq-AL"/>
        </w:rPr>
        <w:t xml:space="preserve"> kutive dhe dosjeve</w:t>
      </w:r>
      <w:r w:rsidR="00172EAB">
        <w:rPr>
          <w:rFonts w:ascii="Garamond" w:hAnsi="Garamond"/>
          <w:sz w:val="24"/>
          <w:szCs w:val="24"/>
          <w:lang w:val="sq-AL"/>
        </w:rPr>
        <w:t>,</w:t>
      </w:r>
      <w:r w:rsidR="009A7725" w:rsidRPr="00172EAB">
        <w:rPr>
          <w:rFonts w:ascii="Garamond" w:hAnsi="Garamond"/>
          <w:sz w:val="24"/>
          <w:szCs w:val="24"/>
          <w:lang w:val="sq-AL"/>
        </w:rPr>
        <w:t xml:space="preserve"> </w:t>
      </w:r>
      <w:r w:rsidR="000C5C2A" w:rsidRPr="00172EAB">
        <w:rPr>
          <w:rFonts w:ascii="Garamond" w:hAnsi="Garamond"/>
          <w:sz w:val="24"/>
          <w:szCs w:val="24"/>
          <w:lang w:val="sq-AL"/>
        </w:rPr>
        <w:t>për ruajtje të përhershme</w:t>
      </w:r>
      <w:r w:rsidR="00172EAB">
        <w:rPr>
          <w:rFonts w:ascii="Garamond" w:hAnsi="Garamond"/>
          <w:sz w:val="24"/>
          <w:szCs w:val="24"/>
          <w:lang w:val="sq-AL"/>
        </w:rPr>
        <w:t>,</w:t>
      </w:r>
      <w:r w:rsidR="000C5C2A" w:rsidRPr="00172EAB">
        <w:rPr>
          <w:rFonts w:ascii="Garamond" w:hAnsi="Garamond"/>
          <w:sz w:val="24"/>
          <w:szCs w:val="24"/>
          <w:lang w:val="sq-AL"/>
        </w:rPr>
        <w:t xml:space="preserve"> për arkivat jo në veprim dhe për institucionet që ruajnë dokumentacion gjithnjë pranë tyre,</w:t>
      </w:r>
      <w:r w:rsidR="00485C79" w:rsidRPr="00172EAB">
        <w:rPr>
          <w:rFonts w:ascii="Garamond" w:hAnsi="Garamond"/>
          <w:sz w:val="24"/>
          <w:szCs w:val="24"/>
          <w:lang w:val="sq-AL"/>
        </w:rPr>
        <w:t xml:space="preserve"> </w:t>
      </w:r>
      <w:r w:rsidR="00CB5208" w:rsidRPr="00172EAB">
        <w:rPr>
          <w:rFonts w:ascii="Garamond" w:hAnsi="Garamond"/>
          <w:sz w:val="24"/>
          <w:szCs w:val="24"/>
          <w:lang w:val="sq-AL"/>
        </w:rPr>
        <w:t xml:space="preserve">sipas shtojcës 1, </w:t>
      </w:r>
      <w:r w:rsidR="00485C79" w:rsidRPr="00172EAB">
        <w:rPr>
          <w:rFonts w:ascii="Garamond" w:hAnsi="Garamond"/>
          <w:sz w:val="24"/>
          <w:szCs w:val="24"/>
          <w:lang w:val="sq-AL"/>
        </w:rPr>
        <w:t>bashkëlidhur këtij vendimi</w:t>
      </w:r>
      <w:r w:rsidR="000C5C2A" w:rsidRPr="00172EAB">
        <w:rPr>
          <w:rFonts w:ascii="Garamond" w:hAnsi="Garamond"/>
          <w:sz w:val="24"/>
          <w:szCs w:val="24"/>
          <w:lang w:val="sq-AL"/>
        </w:rPr>
        <w:t>.</w:t>
      </w:r>
    </w:p>
    <w:p w14:paraId="7CEA7BAF" w14:textId="27CE4B22" w:rsidR="00CB5208" w:rsidRPr="00172EAB" w:rsidRDefault="00843405" w:rsidP="008434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72EAB">
        <w:rPr>
          <w:rFonts w:ascii="Garamond" w:hAnsi="Garamond"/>
          <w:sz w:val="24"/>
          <w:szCs w:val="24"/>
          <w:lang w:val="sq-AL"/>
        </w:rPr>
        <w:t xml:space="preserve">2. </w:t>
      </w:r>
      <w:r w:rsidR="00CB5208" w:rsidRPr="00172EAB">
        <w:rPr>
          <w:rFonts w:ascii="Garamond" w:hAnsi="Garamond"/>
          <w:sz w:val="24"/>
          <w:szCs w:val="24"/>
          <w:lang w:val="sq-AL"/>
        </w:rPr>
        <w:t xml:space="preserve">Miratimin e </w:t>
      </w:r>
      <w:r w:rsidR="00862556" w:rsidRPr="00172EAB">
        <w:rPr>
          <w:rFonts w:ascii="Garamond" w:hAnsi="Garamond"/>
          <w:sz w:val="24"/>
          <w:szCs w:val="24"/>
          <w:lang w:val="sq-AL"/>
        </w:rPr>
        <w:t xml:space="preserve">listës së </w:t>
      </w:r>
      <w:r w:rsidR="00CB5208" w:rsidRPr="00172EAB">
        <w:rPr>
          <w:rFonts w:ascii="Garamond" w:hAnsi="Garamond"/>
          <w:sz w:val="24"/>
          <w:szCs w:val="24"/>
          <w:lang w:val="sq-AL"/>
        </w:rPr>
        <w:t>institucioneve dhe tipologji</w:t>
      </w:r>
      <w:r w:rsidR="00E67722" w:rsidRPr="00172EAB">
        <w:rPr>
          <w:rFonts w:ascii="Garamond" w:hAnsi="Garamond"/>
          <w:sz w:val="24"/>
          <w:szCs w:val="24"/>
          <w:lang w:val="sq-AL"/>
        </w:rPr>
        <w:t>n</w:t>
      </w:r>
      <w:r w:rsidR="00CB5208" w:rsidRPr="00172EAB">
        <w:rPr>
          <w:rFonts w:ascii="Garamond" w:hAnsi="Garamond"/>
          <w:sz w:val="24"/>
          <w:szCs w:val="24"/>
          <w:lang w:val="sq-AL"/>
        </w:rPr>
        <w:t xml:space="preserve">ë </w:t>
      </w:r>
      <w:r w:rsidR="00172EAB">
        <w:rPr>
          <w:rFonts w:ascii="Garamond" w:hAnsi="Garamond"/>
          <w:sz w:val="24"/>
          <w:szCs w:val="24"/>
          <w:lang w:val="sq-AL"/>
        </w:rPr>
        <w:t>e dokumenteve të institucioneve</w:t>
      </w:r>
      <w:r w:rsidR="00CB5208" w:rsidRPr="00172EAB">
        <w:rPr>
          <w:rFonts w:ascii="Garamond" w:hAnsi="Garamond"/>
          <w:sz w:val="24"/>
          <w:szCs w:val="24"/>
          <w:lang w:val="sq-AL"/>
        </w:rPr>
        <w:t xml:space="preserve"> që janë të detyruara të zbatojnë standardin e kutive dhe dosjeve për arkiva të përhershme, sipas shtojcës 2</w:t>
      </w:r>
      <w:r w:rsidR="00E67722" w:rsidRPr="00172EAB">
        <w:rPr>
          <w:rFonts w:ascii="Garamond" w:hAnsi="Garamond"/>
          <w:sz w:val="24"/>
          <w:szCs w:val="24"/>
          <w:lang w:val="sq-AL"/>
        </w:rPr>
        <w:t>,</w:t>
      </w:r>
      <w:r w:rsidR="00CB5208" w:rsidRPr="00172EAB">
        <w:rPr>
          <w:rFonts w:ascii="Garamond" w:hAnsi="Garamond"/>
          <w:sz w:val="24"/>
          <w:szCs w:val="24"/>
          <w:lang w:val="sq-AL"/>
        </w:rPr>
        <w:t xml:space="preserve"> bashkëlidhur këtij vendimi.</w:t>
      </w:r>
    </w:p>
    <w:p w14:paraId="7CEA7BB0" w14:textId="08FB11CA" w:rsidR="00680DA7" w:rsidRPr="00172EAB" w:rsidRDefault="00843405" w:rsidP="008434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72EAB">
        <w:rPr>
          <w:rFonts w:ascii="Garamond" w:hAnsi="Garamond"/>
          <w:sz w:val="24"/>
          <w:szCs w:val="24"/>
          <w:lang w:val="sq-AL"/>
        </w:rPr>
        <w:t xml:space="preserve">3. </w:t>
      </w:r>
      <w:r w:rsidR="007C4D66" w:rsidRPr="00172EAB">
        <w:rPr>
          <w:rFonts w:ascii="Garamond" w:hAnsi="Garamond"/>
          <w:sz w:val="24"/>
          <w:szCs w:val="24"/>
          <w:lang w:val="sq-AL"/>
        </w:rPr>
        <w:t>Autoritetet publike mund t</w:t>
      </w:r>
      <w:r w:rsidR="00441D53" w:rsidRPr="00172EAB">
        <w:rPr>
          <w:rFonts w:ascii="Garamond" w:hAnsi="Garamond"/>
          <w:sz w:val="24"/>
          <w:szCs w:val="24"/>
          <w:lang w:val="sq-AL"/>
        </w:rPr>
        <w:t>ë</w:t>
      </w:r>
      <w:r w:rsidR="007C4D66" w:rsidRPr="00172EAB">
        <w:rPr>
          <w:rFonts w:ascii="Garamond" w:hAnsi="Garamond"/>
          <w:sz w:val="24"/>
          <w:szCs w:val="24"/>
          <w:lang w:val="sq-AL"/>
        </w:rPr>
        <w:t xml:space="preserve"> p</w:t>
      </w:r>
      <w:r w:rsidR="00441D53" w:rsidRPr="00172EAB">
        <w:rPr>
          <w:rFonts w:ascii="Garamond" w:hAnsi="Garamond"/>
          <w:sz w:val="24"/>
          <w:szCs w:val="24"/>
          <w:lang w:val="sq-AL"/>
        </w:rPr>
        <w:t>ë</w:t>
      </w:r>
      <w:r w:rsidR="007C4D66" w:rsidRPr="00172EAB">
        <w:rPr>
          <w:rFonts w:ascii="Garamond" w:hAnsi="Garamond"/>
          <w:sz w:val="24"/>
          <w:szCs w:val="24"/>
          <w:lang w:val="sq-AL"/>
        </w:rPr>
        <w:t>rdorin kuti dhe dosje me p</w:t>
      </w:r>
      <w:r w:rsidR="00441D53" w:rsidRPr="00172EAB">
        <w:rPr>
          <w:rFonts w:ascii="Garamond" w:hAnsi="Garamond"/>
          <w:sz w:val="24"/>
          <w:szCs w:val="24"/>
          <w:lang w:val="sq-AL"/>
        </w:rPr>
        <w:t>ë</w:t>
      </w:r>
      <w:r w:rsidR="007C4D66" w:rsidRPr="00172EAB">
        <w:rPr>
          <w:rFonts w:ascii="Garamond" w:hAnsi="Garamond"/>
          <w:sz w:val="24"/>
          <w:szCs w:val="24"/>
          <w:lang w:val="sq-AL"/>
        </w:rPr>
        <w:t>rmasa t</w:t>
      </w:r>
      <w:r w:rsidR="00441D53" w:rsidRPr="00172EAB">
        <w:rPr>
          <w:rFonts w:ascii="Garamond" w:hAnsi="Garamond"/>
          <w:sz w:val="24"/>
          <w:szCs w:val="24"/>
          <w:lang w:val="sq-AL"/>
        </w:rPr>
        <w:t>ë</w:t>
      </w:r>
      <w:r w:rsidR="007C4D66" w:rsidRPr="00172EAB">
        <w:rPr>
          <w:rFonts w:ascii="Garamond" w:hAnsi="Garamond"/>
          <w:sz w:val="24"/>
          <w:szCs w:val="24"/>
          <w:lang w:val="sq-AL"/>
        </w:rPr>
        <w:t xml:space="preserve"> ndryshme nga ato t</w:t>
      </w:r>
      <w:r w:rsidR="00441D53" w:rsidRPr="00172EAB">
        <w:rPr>
          <w:rFonts w:ascii="Garamond" w:hAnsi="Garamond"/>
          <w:sz w:val="24"/>
          <w:szCs w:val="24"/>
          <w:lang w:val="sq-AL"/>
        </w:rPr>
        <w:t>ë</w:t>
      </w:r>
      <w:r w:rsidR="007C4D66" w:rsidRPr="00172EAB">
        <w:rPr>
          <w:rFonts w:ascii="Garamond" w:hAnsi="Garamond"/>
          <w:sz w:val="24"/>
          <w:szCs w:val="24"/>
          <w:lang w:val="sq-AL"/>
        </w:rPr>
        <w:t xml:space="preserve"> p</w:t>
      </w:r>
      <w:r w:rsidR="00441D53" w:rsidRPr="00172EAB">
        <w:rPr>
          <w:rFonts w:ascii="Garamond" w:hAnsi="Garamond"/>
          <w:sz w:val="24"/>
          <w:szCs w:val="24"/>
          <w:lang w:val="sq-AL"/>
        </w:rPr>
        <w:t>ë</w:t>
      </w:r>
      <w:r w:rsidR="007C4D66" w:rsidRPr="00172EAB">
        <w:rPr>
          <w:rFonts w:ascii="Garamond" w:hAnsi="Garamond"/>
          <w:sz w:val="24"/>
          <w:szCs w:val="24"/>
          <w:lang w:val="sq-AL"/>
        </w:rPr>
        <w:t>rcaktuara n</w:t>
      </w:r>
      <w:r w:rsidR="00441D53" w:rsidRPr="00172EAB">
        <w:rPr>
          <w:rFonts w:ascii="Garamond" w:hAnsi="Garamond"/>
          <w:sz w:val="24"/>
          <w:szCs w:val="24"/>
          <w:lang w:val="sq-AL"/>
        </w:rPr>
        <w:t>ë</w:t>
      </w:r>
      <w:r w:rsidR="007C4D66" w:rsidRPr="00172EAB">
        <w:rPr>
          <w:rFonts w:ascii="Garamond" w:hAnsi="Garamond"/>
          <w:sz w:val="24"/>
          <w:szCs w:val="24"/>
          <w:lang w:val="sq-AL"/>
        </w:rPr>
        <w:t xml:space="preserve"> k</w:t>
      </w:r>
      <w:r w:rsidR="00441D53" w:rsidRPr="00172EAB">
        <w:rPr>
          <w:rFonts w:ascii="Garamond" w:hAnsi="Garamond"/>
          <w:sz w:val="24"/>
          <w:szCs w:val="24"/>
          <w:lang w:val="sq-AL"/>
        </w:rPr>
        <w:t>ë</w:t>
      </w:r>
      <w:r w:rsidR="007C4D66" w:rsidRPr="00172EAB">
        <w:rPr>
          <w:rFonts w:ascii="Garamond" w:hAnsi="Garamond"/>
          <w:sz w:val="24"/>
          <w:szCs w:val="24"/>
          <w:lang w:val="sq-AL"/>
        </w:rPr>
        <w:t>t</w:t>
      </w:r>
      <w:r w:rsidR="00441D53" w:rsidRPr="00172EAB">
        <w:rPr>
          <w:rFonts w:ascii="Garamond" w:hAnsi="Garamond"/>
          <w:sz w:val="24"/>
          <w:szCs w:val="24"/>
          <w:lang w:val="sq-AL"/>
        </w:rPr>
        <w:t>ë</w:t>
      </w:r>
      <w:r w:rsidR="007C4D66" w:rsidRPr="00172EAB">
        <w:rPr>
          <w:rFonts w:ascii="Garamond" w:hAnsi="Garamond"/>
          <w:sz w:val="24"/>
          <w:szCs w:val="24"/>
          <w:lang w:val="sq-AL"/>
        </w:rPr>
        <w:t xml:space="preserve"> vendim, vet</w:t>
      </w:r>
      <w:r w:rsidR="00441D53" w:rsidRPr="00172EAB">
        <w:rPr>
          <w:rFonts w:ascii="Garamond" w:hAnsi="Garamond"/>
          <w:sz w:val="24"/>
          <w:szCs w:val="24"/>
          <w:lang w:val="sq-AL"/>
        </w:rPr>
        <w:t>ë</w:t>
      </w:r>
      <w:r w:rsidR="007C4D66" w:rsidRPr="00172EAB">
        <w:rPr>
          <w:rFonts w:ascii="Garamond" w:hAnsi="Garamond"/>
          <w:sz w:val="24"/>
          <w:szCs w:val="24"/>
          <w:lang w:val="sq-AL"/>
        </w:rPr>
        <w:t>m n</w:t>
      </w:r>
      <w:r w:rsidR="00441D53" w:rsidRPr="00172EAB">
        <w:rPr>
          <w:rFonts w:ascii="Garamond" w:hAnsi="Garamond"/>
          <w:sz w:val="24"/>
          <w:szCs w:val="24"/>
          <w:lang w:val="sq-AL"/>
        </w:rPr>
        <w:t>ë</w:t>
      </w:r>
      <w:r w:rsidR="007C4D66" w:rsidRPr="00172EAB">
        <w:rPr>
          <w:rFonts w:ascii="Garamond" w:hAnsi="Garamond"/>
          <w:sz w:val="24"/>
          <w:szCs w:val="24"/>
          <w:lang w:val="sq-AL"/>
        </w:rPr>
        <w:t>se kan</w:t>
      </w:r>
      <w:r w:rsidR="00441D53" w:rsidRPr="00172EAB">
        <w:rPr>
          <w:rFonts w:ascii="Garamond" w:hAnsi="Garamond"/>
          <w:sz w:val="24"/>
          <w:szCs w:val="24"/>
          <w:lang w:val="sq-AL"/>
        </w:rPr>
        <w:t>ë</w:t>
      </w:r>
      <w:r w:rsidR="007C4D66" w:rsidRPr="00172EAB">
        <w:rPr>
          <w:rFonts w:ascii="Garamond" w:hAnsi="Garamond"/>
          <w:sz w:val="24"/>
          <w:szCs w:val="24"/>
          <w:lang w:val="sq-AL"/>
        </w:rPr>
        <w:t xml:space="preserve"> marr</w:t>
      </w:r>
      <w:r w:rsidR="00441D53" w:rsidRPr="00172EAB">
        <w:rPr>
          <w:rFonts w:ascii="Garamond" w:hAnsi="Garamond"/>
          <w:sz w:val="24"/>
          <w:szCs w:val="24"/>
          <w:lang w:val="sq-AL"/>
        </w:rPr>
        <w:t>ë</w:t>
      </w:r>
      <w:r w:rsidR="007C4D66" w:rsidRPr="00172EAB">
        <w:rPr>
          <w:rFonts w:ascii="Garamond" w:hAnsi="Garamond"/>
          <w:sz w:val="24"/>
          <w:szCs w:val="24"/>
          <w:lang w:val="sq-AL"/>
        </w:rPr>
        <w:t xml:space="preserve"> paraprakisht miratimin me shkrim nga Drejtoria e P</w:t>
      </w:r>
      <w:r w:rsidR="00441D53" w:rsidRPr="00172EAB">
        <w:rPr>
          <w:rFonts w:ascii="Garamond" w:hAnsi="Garamond"/>
          <w:sz w:val="24"/>
          <w:szCs w:val="24"/>
          <w:lang w:val="sq-AL"/>
        </w:rPr>
        <w:t>ë</w:t>
      </w:r>
      <w:r w:rsidR="007C4D66" w:rsidRPr="00172EAB">
        <w:rPr>
          <w:rFonts w:ascii="Garamond" w:hAnsi="Garamond"/>
          <w:sz w:val="24"/>
          <w:szCs w:val="24"/>
          <w:lang w:val="sq-AL"/>
        </w:rPr>
        <w:t>rgjithshme e Arkivave.</w:t>
      </w:r>
    </w:p>
    <w:p w14:paraId="7CEA7BB1" w14:textId="71898320" w:rsidR="000B6D5C" w:rsidRPr="00172EAB" w:rsidRDefault="00843405" w:rsidP="008434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72EAB">
        <w:rPr>
          <w:rFonts w:ascii="Garamond" w:hAnsi="Garamond"/>
          <w:sz w:val="24"/>
          <w:szCs w:val="24"/>
          <w:lang w:val="sq-AL"/>
        </w:rPr>
        <w:t xml:space="preserve">4. </w:t>
      </w:r>
      <w:r w:rsidR="00CB5208" w:rsidRPr="00172EAB">
        <w:rPr>
          <w:rFonts w:ascii="Garamond" w:hAnsi="Garamond"/>
          <w:sz w:val="24"/>
          <w:szCs w:val="24"/>
          <w:lang w:val="sq-AL"/>
        </w:rPr>
        <w:t>Ngarkohet Drejtoria e Përgjithshme e Arkivave dhe institucionet e përmendura në këtë vendim për zbatimin e tij</w:t>
      </w:r>
      <w:r w:rsidR="000B6D5C" w:rsidRPr="00172EAB">
        <w:rPr>
          <w:rFonts w:ascii="Garamond" w:hAnsi="Garamond"/>
          <w:sz w:val="24"/>
          <w:szCs w:val="24"/>
          <w:lang w:val="sq-AL"/>
        </w:rPr>
        <w:t>.</w:t>
      </w:r>
    </w:p>
    <w:p w14:paraId="7CEA7BB2" w14:textId="3162B37C" w:rsidR="000B6D5C" w:rsidRPr="00172EAB" w:rsidRDefault="00843405" w:rsidP="008434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72EAB">
        <w:rPr>
          <w:rFonts w:ascii="Garamond" w:hAnsi="Garamond"/>
          <w:sz w:val="24"/>
          <w:szCs w:val="24"/>
          <w:lang w:val="sq-AL"/>
        </w:rPr>
        <w:t xml:space="preserve">5. </w:t>
      </w:r>
      <w:r w:rsidR="000B6D5C" w:rsidRPr="00172EAB">
        <w:rPr>
          <w:rFonts w:ascii="Garamond" w:hAnsi="Garamond"/>
          <w:sz w:val="24"/>
          <w:szCs w:val="24"/>
          <w:lang w:val="sq-AL"/>
        </w:rPr>
        <w:t>Vendimi nr. 5, datë 26.6.2019</w:t>
      </w:r>
      <w:r w:rsidR="00172EAB">
        <w:rPr>
          <w:rFonts w:ascii="Garamond" w:hAnsi="Garamond"/>
          <w:sz w:val="24"/>
          <w:szCs w:val="24"/>
          <w:lang w:val="sq-AL"/>
        </w:rPr>
        <w:t>,</w:t>
      </w:r>
      <w:r w:rsidR="000B6D5C" w:rsidRPr="00172EAB">
        <w:rPr>
          <w:rFonts w:ascii="Garamond" w:hAnsi="Garamond"/>
          <w:sz w:val="24"/>
          <w:szCs w:val="24"/>
          <w:lang w:val="sq-AL"/>
        </w:rPr>
        <w:t xml:space="preserve"> “Për miratimin e </w:t>
      </w:r>
      <w:r w:rsidR="00172EAB" w:rsidRPr="00172EAB">
        <w:rPr>
          <w:rFonts w:ascii="Garamond" w:hAnsi="Garamond"/>
          <w:sz w:val="24"/>
          <w:szCs w:val="24"/>
          <w:lang w:val="sq-AL"/>
        </w:rPr>
        <w:t>standardeve</w:t>
      </w:r>
      <w:r w:rsidR="000B6D5C" w:rsidRPr="00172EAB">
        <w:rPr>
          <w:rFonts w:ascii="Garamond" w:hAnsi="Garamond"/>
          <w:sz w:val="24"/>
          <w:szCs w:val="24"/>
          <w:lang w:val="sq-AL"/>
        </w:rPr>
        <w:t xml:space="preserve"> të kutive dhe dosjeve për ruajtje të përhershme, si dhe listës së institucioneve dhe tipologjisë e dokumenteve të institucioneve që janë të detyruara të zbatojnë këto standarde” shfuqizohet</w:t>
      </w:r>
      <w:r w:rsidR="00172EAB">
        <w:rPr>
          <w:rFonts w:ascii="Garamond" w:hAnsi="Garamond"/>
          <w:sz w:val="24"/>
          <w:szCs w:val="24"/>
          <w:lang w:val="sq-AL"/>
        </w:rPr>
        <w:t>.</w:t>
      </w:r>
    </w:p>
    <w:p w14:paraId="7CEA7BB3" w14:textId="77777777" w:rsidR="00C84723" w:rsidRPr="00172EAB" w:rsidRDefault="00C84723" w:rsidP="008434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72EAB">
        <w:rPr>
          <w:rFonts w:ascii="Garamond" w:hAnsi="Garamond"/>
          <w:sz w:val="24"/>
          <w:szCs w:val="24"/>
          <w:lang w:val="sq-AL"/>
        </w:rPr>
        <w:t xml:space="preserve">Ky vendim hyn në fuqi </w:t>
      </w:r>
      <w:r w:rsidR="00517820" w:rsidRPr="00172EAB">
        <w:rPr>
          <w:rFonts w:ascii="Garamond" w:hAnsi="Garamond"/>
          <w:sz w:val="24"/>
          <w:szCs w:val="24"/>
          <w:lang w:val="sq-AL"/>
        </w:rPr>
        <w:t>pas botimit n</w:t>
      </w:r>
      <w:r w:rsidR="00F5475C" w:rsidRPr="00172EAB">
        <w:rPr>
          <w:rFonts w:ascii="Garamond" w:hAnsi="Garamond"/>
          <w:sz w:val="24"/>
          <w:szCs w:val="24"/>
          <w:lang w:val="sq-AL"/>
        </w:rPr>
        <w:t>ë</w:t>
      </w:r>
      <w:r w:rsidR="00517820" w:rsidRPr="00172EAB">
        <w:rPr>
          <w:rFonts w:ascii="Garamond" w:hAnsi="Garamond"/>
          <w:sz w:val="24"/>
          <w:szCs w:val="24"/>
          <w:lang w:val="sq-AL"/>
        </w:rPr>
        <w:t xml:space="preserve"> Fletoren Zyrtare</w:t>
      </w:r>
      <w:r w:rsidRPr="00172EAB">
        <w:rPr>
          <w:rFonts w:ascii="Garamond" w:hAnsi="Garamond"/>
          <w:sz w:val="24"/>
          <w:szCs w:val="24"/>
          <w:lang w:val="sq-AL"/>
        </w:rPr>
        <w:t>.</w:t>
      </w:r>
    </w:p>
    <w:p w14:paraId="6F1D44B9" w14:textId="77777777" w:rsidR="00843405" w:rsidRPr="00172EAB" w:rsidRDefault="00843405" w:rsidP="008434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CEA7BB7" w14:textId="735FD550" w:rsidR="00C84723" w:rsidRPr="00172EAB" w:rsidRDefault="00172EAB" w:rsidP="00843405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DREJTOR I PËRGJITHSHËM</w:t>
      </w:r>
    </w:p>
    <w:p w14:paraId="7CEA7BBA" w14:textId="133E3C7C" w:rsidR="00DB1814" w:rsidRPr="00172EAB" w:rsidRDefault="00517820" w:rsidP="00843405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172EAB">
        <w:rPr>
          <w:rFonts w:ascii="Garamond" w:hAnsi="Garamond"/>
          <w:b/>
          <w:sz w:val="24"/>
          <w:szCs w:val="24"/>
          <w:lang w:val="sq-AL"/>
        </w:rPr>
        <w:t>Ardit Bido</w:t>
      </w:r>
    </w:p>
    <w:p w14:paraId="2A19289D" w14:textId="77777777" w:rsidR="00AB5653" w:rsidRPr="00172EAB" w:rsidRDefault="00AB5653" w:rsidP="00843405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</w:p>
    <w:p w14:paraId="2237E667" w14:textId="2293A286" w:rsidR="00AB5653" w:rsidRPr="00172EAB" w:rsidRDefault="00AB5653" w:rsidP="00DB3E33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</w:p>
    <w:p w14:paraId="3078273E" w14:textId="77777777" w:rsidR="00DB3E33" w:rsidRPr="00172EAB" w:rsidRDefault="00DB3E33" w:rsidP="00DB3E33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</w:p>
    <w:p w14:paraId="0C864B65" w14:textId="77777777" w:rsidR="00DB3E33" w:rsidRPr="00172EAB" w:rsidRDefault="00DB3E33" w:rsidP="00DB3E33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</w:p>
    <w:p w14:paraId="17071B50" w14:textId="77777777" w:rsidR="00DB3E33" w:rsidRPr="00172EAB" w:rsidRDefault="00DB3E33" w:rsidP="00DB3E33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</w:p>
    <w:p w14:paraId="06AF99B1" w14:textId="14CEAF0C" w:rsidR="00DB3E33" w:rsidRPr="00172EAB" w:rsidRDefault="00DB3E33" w:rsidP="00DB3E33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</w:p>
    <w:p w14:paraId="2C40E9AE" w14:textId="77777777" w:rsidR="00DB3E33" w:rsidRPr="00172EAB" w:rsidRDefault="00DB3E33" w:rsidP="00DB3E33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</w:p>
    <w:p w14:paraId="190695CB" w14:textId="77777777" w:rsidR="00DB3E33" w:rsidRPr="00172EAB" w:rsidRDefault="00DB3E33" w:rsidP="00DB3E33">
      <w:pPr>
        <w:spacing w:after="0" w:line="240" w:lineRule="auto"/>
        <w:rPr>
          <w:rFonts w:ascii="Garamond" w:hAnsi="Garamond"/>
          <w:noProof/>
          <w:sz w:val="24"/>
          <w:szCs w:val="24"/>
          <w:lang w:val="sq-AL"/>
        </w:rPr>
      </w:pPr>
    </w:p>
    <w:p w14:paraId="3DB813F8" w14:textId="77777777" w:rsidR="00DE0AB3" w:rsidRPr="00EC0BC2" w:rsidRDefault="00DE0AB3" w:rsidP="00DE0AB3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EC0BC2">
        <w:rPr>
          <w:rFonts w:ascii="Garamond" w:hAnsi="Garamond"/>
          <w:sz w:val="24"/>
          <w:szCs w:val="24"/>
          <w:lang w:val="sq-AL"/>
        </w:rPr>
        <w:t>SHTOJCË 1</w:t>
      </w:r>
    </w:p>
    <w:p w14:paraId="59E2E1F1" w14:textId="77777777" w:rsidR="00DE0AB3" w:rsidRPr="00680AC8" w:rsidRDefault="00DE0AB3" w:rsidP="00DE0AB3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S</w:t>
      </w:r>
      <w:r w:rsidRPr="00680AC8">
        <w:rPr>
          <w:rFonts w:ascii="Garamond" w:hAnsi="Garamond"/>
          <w:sz w:val="24"/>
          <w:szCs w:val="24"/>
          <w:lang w:val="sq-AL"/>
        </w:rPr>
        <w:t>TANDARDET E KUTIVE DHE DOSJEVE PËR RUAJTJE TË PËRHERSHME PËR ARKIVAT JO NË VEPRIM DHE PËR INSTITUCIONET QË RUAJNË DOKUMENTACION GJITHNJË PRANË TYRE</w:t>
      </w:r>
    </w:p>
    <w:p w14:paraId="7002B403" w14:textId="77777777" w:rsidR="00DE0AB3" w:rsidRPr="00680AC8" w:rsidRDefault="00DE0AB3" w:rsidP="00DE0A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tbl>
      <w:tblPr>
        <w:tblW w:w="48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5"/>
        <w:gridCol w:w="1252"/>
        <w:gridCol w:w="6635"/>
      </w:tblGrid>
      <w:tr w:rsidR="00DE0AB3" w:rsidRPr="00680AC8" w14:paraId="14C00563" w14:textId="77777777" w:rsidTr="00F64C98">
        <w:trPr>
          <w:trHeight w:val="428"/>
          <w:jc w:val="center"/>
        </w:trPr>
        <w:tc>
          <w:tcPr>
            <w:tcW w:w="648" w:type="pct"/>
            <w:vAlign w:val="center"/>
          </w:tcPr>
          <w:p w14:paraId="32C0D2A6" w14:textId="77777777" w:rsidR="00DE0AB3" w:rsidRPr="00680AC8" w:rsidRDefault="00DE0AB3" w:rsidP="00F64C98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680AC8">
              <w:rPr>
                <w:rFonts w:ascii="Garamond" w:hAnsi="Garamond"/>
                <w:b/>
                <w:sz w:val="20"/>
                <w:szCs w:val="20"/>
                <w:lang w:val="sq-AL"/>
              </w:rPr>
              <w:t>Lloji</w:t>
            </w:r>
          </w:p>
        </w:tc>
        <w:tc>
          <w:tcPr>
            <w:tcW w:w="691" w:type="pct"/>
            <w:vAlign w:val="center"/>
          </w:tcPr>
          <w:p w14:paraId="2A5DF203" w14:textId="77777777" w:rsidR="00DE0AB3" w:rsidRPr="00680AC8" w:rsidRDefault="00DE0AB3" w:rsidP="00F64C98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680AC8">
              <w:rPr>
                <w:rFonts w:ascii="Garamond" w:hAnsi="Garamond"/>
                <w:b/>
                <w:sz w:val="20"/>
                <w:szCs w:val="20"/>
                <w:lang w:val="sq-AL"/>
              </w:rPr>
              <w:t>Përmasat</w:t>
            </w:r>
          </w:p>
        </w:tc>
        <w:tc>
          <w:tcPr>
            <w:tcW w:w="3661" w:type="pct"/>
            <w:vAlign w:val="center"/>
          </w:tcPr>
          <w:p w14:paraId="711A3068" w14:textId="77777777" w:rsidR="00DE0AB3" w:rsidRPr="00680AC8" w:rsidRDefault="00DE0AB3" w:rsidP="00F64C98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680AC8">
              <w:rPr>
                <w:rFonts w:ascii="Garamond" w:hAnsi="Garamond"/>
                <w:b/>
                <w:sz w:val="20"/>
                <w:szCs w:val="20"/>
                <w:lang w:val="sq-AL"/>
              </w:rPr>
              <w:t>Specifikimet teknike</w:t>
            </w:r>
          </w:p>
        </w:tc>
      </w:tr>
      <w:tr w:rsidR="00DE0AB3" w:rsidRPr="00680AC8" w14:paraId="048082ED" w14:textId="77777777" w:rsidTr="00F64C98">
        <w:trPr>
          <w:trHeight w:val="2033"/>
          <w:jc w:val="center"/>
        </w:trPr>
        <w:tc>
          <w:tcPr>
            <w:tcW w:w="648" w:type="pct"/>
          </w:tcPr>
          <w:p w14:paraId="259B6755" w14:textId="77777777" w:rsidR="00DE0AB3" w:rsidRPr="00680AC8" w:rsidRDefault="00DE0AB3" w:rsidP="00F64C98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680AC8">
              <w:rPr>
                <w:rFonts w:ascii="Garamond" w:hAnsi="Garamond"/>
                <w:sz w:val="20"/>
                <w:szCs w:val="20"/>
                <w:lang w:val="sq-AL"/>
              </w:rPr>
              <w:lastRenderedPageBreak/>
              <w:t>Kuti për ruajtje të përhershme</w:t>
            </w:r>
          </w:p>
        </w:tc>
        <w:tc>
          <w:tcPr>
            <w:tcW w:w="691" w:type="pct"/>
            <w:shd w:val="clear" w:color="auto" w:fill="auto"/>
          </w:tcPr>
          <w:p w14:paraId="55D7DC7A" w14:textId="77777777" w:rsidR="00DE0AB3" w:rsidRPr="00680AC8" w:rsidRDefault="00DE0AB3" w:rsidP="00F64C98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680AC8">
              <w:rPr>
                <w:rFonts w:ascii="Garamond" w:hAnsi="Garamond"/>
                <w:sz w:val="20"/>
                <w:szCs w:val="20"/>
                <w:lang w:val="sq-AL"/>
              </w:rPr>
              <w:t>40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680AC8">
              <w:rPr>
                <w:rFonts w:ascii="Garamond" w:hAnsi="Garamond"/>
                <w:sz w:val="20"/>
                <w:szCs w:val="20"/>
                <w:lang w:val="sq-AL"/>
              </w:rPr>
              <w:t>x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680AC8">
              <w:rPr>
                <w:rFonts w:ascii="Garamond" w:hAnsi="Garamond"/>
                <w:sz w:val="20"/>
                <w:szCs w:val="20"/>
                <w:lang w:val="sq-AL"/>
              </w:rPr>
              <w:t>28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680AC8">
              <w:rPr>
                <w:rFonts w:ascii="Garamond" w:hAnsi="Garamond"/>
                <w:sz w:val="20"/>
                <w:szCs w:val="20"/>
                <w:lang w:val="sq-AL"/>
              </w:rPr>
              <w:t>x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680AC8">
              <w:rPr>
                <w:rFonts w:ascii="Garamond" w:hAnsi="Garamond"/>
                <w:sz w:val="20"/>
                <w:szCs w:val="20"/>
                <w:lang w:val="sq-AL"/>
              </w:rPr>
              <w:t>18</w:t>
            </w:r>
          </w:p>
        </w:tc>
        <w:tc>
          <w:tcPr>
            <w:tcW w:w="3661" w:type="pct"/>
            <w:vMerge w:val="restart"/>
            <w:shd w:val="clear" w:color="auto" w:fill="auto"/>
          </w:tcPr>
          <w:p w14:paraId="553221CA" w14:textId="77777777" w:rsidR="00DE0AB3" w:rsidRPr="00680AC8" w:rsidRDefault="00DE0AB3" w:rsidP="00F64C98">
            <w:pPr>
              <w:spacing w:after="0" w:line="240" w:lineRule="auto"/>
              <w:jc w:val="both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680AC8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Kutia: </w:t>
            </w:r>
          </w:p>
          <w:p w14:paraId="7F472AAE" w14:textId="77777777" w:rsidR="00DE0AB3" w:rsidRPr="00680AC8" w:rsidRDefault="00DE0AB3" w:rsidP="00F64C98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680AC8">
              <w:rPr>
                <w:rFonts w:ascii="Garamond" w:hAnsi="Garamond"/>
                <w:sz w:val="20"/>
                <w:szCs w:val="20"/>
                <w:lang w:val="sq-AL"/>
              </w:rPr>
              <w:t>- Ndërtuar nga karton i fortë e i valëzueshëm, me gramaturë 620 gr/m</w:t>
            </w:r>
            <w:r w:rsidRPr="00680AC8">
              <w:rPr>
                <w:rFonts w:ascii="Garamond" w:hAnsi="Garamond"/>
                <w:sz w:val="20"/>
                <w:szCs w:val="20"/>
                <w:vertAlign w:val="superscript"/>
                <w:lang w:val="sq-AL"/>
              </w:rPr>
              <w:t>2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 që të lejojë valzueshmërinë;</w:t>
            </w:r>
          </w:p>
          <w:p w14:paraId="683D4F6B" w14:textId="77777777" w:rsidR="00DE0AB3" w:rsidRPr="00680AC8" w:rsidRDefault="00DE0AB3" w:rsidP="00F64C98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680AC8">
              <w:rPr>
                <w:rFonts w:ascii="Garamond" w:hAnsi="Garamond"/>
                <w:sz w:val="20"/>
                <w:szCs w:val="20"/>
                <w:lang w:val="sq-AL"/>
              </w:rPr>
              <w:t>- Faqet anësore me fortësi të dyfishtë, faqet fundore me trashësi të dyfishtë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;</w:t>
            </w:r>
          </w:p>
          <w:p w14:paraId="131C9F9B" w14:textId="77777777" w:rsidR="00DE0AB3" w:rsidRPr="00680AC8" w:rsidRDefault="00DE0AB3" w:rsidP="00F64C98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680AC8">
              <w:rPr>
                <w:rFonts w:ascii="Garamond" w:hAnsi="Garamond"/>
                <w:sz w:val="20"/>
                <w:szCs w:val="20"/>
                <w:lang w:val="sq-AL"/>
              </w:rPr>
              <w:t>- Të ketë një pH midis 7.0 dhe 9.5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;</w:t>
            </w:r>
          </w:p>
          <w:p w14:paraId="4C23A7B8" w14:textId="77777777" w:rsidR="00DE0AB3" w:rsidRPr="00680AC8" w:rsidRDefault="00DE0AB3" w:rsidP="00F64C98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680AC8">
              <w:rPr>
                <w:rFonts w:ascii="Garamond" w:hAnsi="Garamond"/>
                <w:sz w:val="20"/>
                <w:szCs w:val="20"/>
                <w:lang w:val="sq-AL"/>
              </w:rPr>
              <w:t>- Të përmbajnë një rezervë alkaline minimale prej 2% të karbonatit të kalciumit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;</w:t>
            </w:r>
            <w:r w:rsidRPr="00680AC8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</w:p>
          <w:p w14:paraId="0EE61058" w14:textId="77777777" w:rsidR="00DE0AB3" w:rsidRPr="00680AC8" w:rsidRDefault="00DE0AB3" w:rsidP="00F64C98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680AC8">
              <w:rPr>
                <w:rFonts w:ascii="Garamond" w:hAnsi="Garamond"/>
                <w:sz w:val="20"/>
                <w:szCs w:val="20"/>
                <w:lang w:val="sq-AL"/>
              </w:rPr>
              <w:t>- Të përmbajnë jo më shumë se 1% lignin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;</w:t>
            </w:r>
          </w:p>
          <w:p w14:paraId="2B0DB2EC" w14:textId="77777777" w:rsidR="00DE0AB3" w:rsidRPr="00680AC8" w:rsidRDefault="00DE0AB3" w:rsidP="00F64C98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680AC8">
              <w:rPr>
                <w:rFonts w:ascii="Garamond" w:hAnsi="Garamond"/>
                <w:sz w:val="20"/>
                <w:szCs w:val="20"/>
                <w:lang w:val="sq-AL"/>
              </w:rPr>
              <w:t>- Të jetë e bërë nga fibra celuloze (pambuku ose pulpë druri e pastruar)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;</w:t>
            </w:r>
          </w:p>
          <w:p w14:paraId="4795CEFE" w14:textId="77777777" w:rsidR="00DE0AB3" w:rsidRDefault="00DE0AB3" w:rsidP="00F64C98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680AC8">
              <w:rPr>
                <w:rFonts w:ascii="Garamond" w:hAnsi="Garamond"/>
                <w:sz w:val="20"/>
                <w:szCs w:val="20"/>
                <w:lang w:val="sq-AL"/>
              </w:rPr>
              <w:t>- Nuk duhet të ketë shtresa ngjitëse ose të kapura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.</w:t>
            </w:r>
          </w:p>
          <w:p w14:paraId="5932B625" w14:textId="77777777" w:rsidR="00DE0AB3" w:rsidRPr="00680AC8" w:rsidRDefault="00DE0AB3" w:rsidP="00F64C98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  <w:p w14:paraId="09829B69" w14:textId="77777777" w:rsidR="00DE0AB3" w:rsidRPr="00680AC8" w:rsidRDefault="00DE0AB3" w:rsidP="00F64C98">
            <w:pPr>
              <w:spacing w:after="0" w:line="240" w:lineRule="auto"/>
              <w:jc w:val="both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680AC8">
              <w:rPr>
                <w:rFonts w:ascii="Garamond" w:hAnsi="Garamond"/>
                <w:b/>
                <w:sz w:val="20"/>
                <w:szCs w:val="20"/>
                <w:lang w:val="sq-AL"/>
              </w:rPr>
              <w:t>Dosja:</w:t>
            </w:r>
          </w:p>
          <w:p w14:paraId="7290C92F" w14:textId="77777777" w:rsidR="00DE0AB3" w:rsidRPr="00680AC8" w:rsidRDefault="00DE0AB3" w:rsidP="00F64C98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680AC8">
              <w:rPr>
                <w:rFonts w:ascii="Garamond" w:hAnsi="Garamond"/>
                <w:sz w:val="20"/>
                <w:szCs w:val="20"/>
                <w:lang w:val="sq-AL"/>
              </w:rPr>
              <w:t>- Kartoni të jetë 330 gr/m</w:t>
            </w:r>
            <w:r w:rsidRPr="00680AC8">
              <w:rPr>
                <w:rFonts w:ascii="Garamond" w:hAnsi="Garamond"/>
                <w:sz w:val="20"/>
                <w:szCs w:val="20"/>
                <w:vertAlign w:val="superscript"/>
                <w:lang w:val="sq-AL"/>
              </w:rPr>
              <w:t>2</w:t>
            </w:r>
            <w:r w:rsidRPr="00680AC8">
              <w:rPr>
                <w:rFonts w:ascii="Garamond" w:hAnsi="Garamond"/>
                <w:sz w:val="20"/>
                <w:szCs w:val="20"/>
                <w:lang w:val="sq-AL"/>
              </w:rPr>
              <w:t>, me 2 krahë</w:t>
            </w:r>
            <w:r w:rsidRPr="00E61936">
              <w:rPr>
                <w:rFonts w:ascii="Garamond" w:hAnsi="Garamond"/>
                <w:sz w:val="20"/>
                <w:szCs w:val="20"/>
                <w:lang w:val="sq-AL"/>
              </w:rPr>
              <w:t>, krahët brenda të shkruara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 të palosur</w:t>
            </w:r>
            <w:r w:rsidRPr="00680AC8">
              <w:rPr>
                <w:rFonts w:ascii="Garamond" w:hAnsi="Garamond"/>
                <w:sz w:val="20"/>
                <w:szCs w:val="20"/>
                <w:lang w:val="sq-AL"/>
              </w:rPr>
              <w:t xml:space="preserve"> 20 cm, pje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sa frontale me kthim pa ngjitje;</w:t>
            </w:r>
          </w:p>
          <w:p w14:paraId="3782F933" w14:textId="77777777" w:rsidR="00DE0AB3" w:rsidRPr="00680AC8" w:rsidRDefault="00DE0AB3" w:rsidP="00F64C98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680AC8">
              <w:rPr>
                <w:rFonts w:ascii="Garamond" w:hAnsi="Garamond"/>
                <w:sz w:val="20"/>
                <w:szCs w:val="20"/>
                <w:lang w:val="sq-AL"/>
              </w:rPr>
              <w:t>- Të ketë një pH midis 7.0 dhe 9.5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;</w:t>
            </w:r>
          </w:p>
          <w:p w14:paraId="369EED5F" w14:textId="77777777" w:rsidR="00DE0AB3" w:rsidRPr="00680AC8" w:rsidRDefault="00DE0AB3" w:rsidP="00F64C98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680AC8">
              <w:rPr>
                <w:rFonts w:ascii="Garamond" w:hAnsi="Garamond"/>
                <w:sz w:val="20"/>
                <w:szCs w:val="20"/>
                <w:lang w:val="sq-AL"/>
              </w:rPr>
              <w:t>- Të përmbajnë një rezervë alka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line minimale prej 2% </w:t>
            </w:r>
            <w:r w:rsidRPr="00680AC8">
              <w:rPr>
                <w:rFonts w:ascii="Garamond" w:hAnsi="Garamond"/>
                <w:sz w:val="20"/>
                <w:szCs w:val="20"/>
                <w:lang w:val="sq-AL"/>
              </w:rPr>
              <w:t>të karbonatit të kalciumit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;</w:t>
            </w:r>
            <w:r w:rsidRPr="00680AC8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</w:p>
          <w:p w14:paraId="0A05392C" w14:textId="77777777" w:rsidR="00DE0AB3" w:rsidRPr="00680AC8" w:rsidRDefault="00DE0AB3" w:rsidP="00F64C98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680AC8">
              <w:rPr>
                <w:rFonts w:ascii="Garamond" w:hAnsi="Garamond"/>
                <w:sz w:val="20"/>
                <w:szCs w:val="20"/>
                <w:lang w:val="sq-AL"/>
              </w:rPr>
              <w:t>- Të përmbajnë jo më shumë se 1% lignin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;</w:t>
            </w:r>
          </w:p>
          <w:p w14:paraId="056EF06E" w14:textId="77777777" w:rsidR="00DE0AB3" w:rsidRPr="00680AC8" w:rsidRDefault="00DE0AB3" w:rsidP="00F64C98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680AC8">
              <w:rPr>
                <w:rFonts w:ascii="Garamond" w:hAnsi="Garamond"/>
                <w:sz w:val="20"/>
                <w:szCs w:val="20"/>
                <w:lang w:val="sq-AL"/>
              </w:rPr>
              <w:t>- Të jetë e bërë nga fibra celuloze (pambuku ose pulpë druri e pastruar)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;</w:t>
            </w:r>
          </w:p>
          <w:p w14:paraId="0C0A5C38" w14:textId="77777777" w:rsidR="00DE0AB3" w:rsidRPr="00680AC8" w:rsidRDefault="00DE0AB3" w:rsidP="00F64C98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680AC8">
              <w:rPr>
                <w:rFonts w:ascii="Garamond" w:hAnsi="Garamond"/>
                <w:sz w:val="20"/>
                <w:szCs w:val="20"/>
                <w:lang w:val="sq-AL"/>
              </w:rPr>
              <w:t>- Nuk duhet të ketë shtresa ngjitëse ose të kapura.</w:t>
            </w:r>
          </w:p>
        </w:tc>
      </w:tr>
      <w:tr w:rsidR="00DE0AB3" w:rsidRPr="00680AC8" w14:paraId="45FF52B7" w14:textId="77777777" w:rsidTr="00F64C98">
        <w:trPr>
          <w:trHeight w:val="1990"/>
          <w:jc w:val="center"/>
        </w:trPr>
        <w:tc>
          <w:tcPr>
            <w:tcW w:w="648" w:type="pct"/>
          </w:tcPr>
          <w:p w14:paraId="512B6283" w14:textId="77777777" w:rsidR="00DE0AB3" w:rsidRPr="00680AC8" w:rsidRDefault="00DE0AB3" w:rsidP="00F64C98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680AC8">
              <w:rPr>
                <w:rFonts w:ascii="Garamond" w:hAnsi="Garamond"/>
                <w:sz w:val="20"/>
                <w:szCs w:val="20"/>
                <w:lang w:val="sq-AL"/>
              </w:rPr>
              <w:t>Kuti për ruajtje të përhershme për amza</w:t>
            </w:r>
          </w:p>
        </w:tc>
        <w:tc>
          <w:tcPr>
            <w:tcW w:w="691" w:type="pct"/>
            <w:shd w:val="clear" w:color="auto" w:fill="auto"/>
          </w:tcPr>
          <w:p w14:paraId="086F2013" w14:textId="77777777" w:rsidR="00DE0AB3" w:rsidRPr="00680AC8" w:rsidRDefault="00DE0AB3" w:rsidP="00F64C98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680AC8">
              <w:rPr>
                <w:rFonts w:ascii="Garamond" w:hAnsi="Garamond"/>
                <w:sz w:val="20"/>
                <w:szCs w:val="20"/>
                <w:lang w:val="sq-AL"/>
              </w:rPr>
              <w:t>40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680AC8">
              <w:rPr>
                <w:rFonts w:ascii="Garamond" w:hAnsi="Garamond"/>
                <w:sz w:val="20"/>
                <w:szCs w:val="20"/>
                <w:lang w:val="sq-AL"/>
              </w:rPr>
              <w:t>x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680AC8">
              <w:rPr>
                <w:rFonts w:ascii="Garamond" w:hAnsi="Garamond"/>
                <w:sz w:val="20"/>
                <w:szCs w:val="20"/>
                <w:lang w:val="sq-AL"/>
              </w:rPr>
              <w:t>55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680AC8">
              <w:rPr>
                <w:rFonts w:ascii="Garamond" w:hAnsi="Garamond"/>
                <w:sz w:val="20"/>
                <w:szCs w:val="20"/>
                <w:lang w:val="sq-AL"/>
              </w:rPr>
              <w:t>x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680AC8">
              <w:rPr>
                <w:rFonts w:ascii="Garamond" w:hAnsi="Garamond"/>
                <w:sz w:val="20"/>
                <w:szCs w:val="20"/>
                <w:lang w:val="sq-AL"/>
              </w:rPr>
              <w:t>18</w:t>
            </w:r>
          </w:p>
        </w:tc>
        <w:tc>
          <w:tcPr>
            <w:tcW w:w="3661" w:type="pct"/>
            <w:vMerge/>
            <w:shd w:val="clear" w:color="auto" w:fill="auto"/>
          </w:tcPr>
          <w:p w14:paraId="2A2E1C45" w14:textId="77777777" w:rsidR="00DE0AB3" w:rsidRPr="00680AC8" w:rsidRDefault="00DE0AB3" w:rsidP="00F64C98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E0AB3" w:rsidRPr="00680AC8" w14:paraId="4FC0F5CA" w14:textId="77777777" w:rsidTr="00F64C98">
        <w:trPr>
          <w:trHeight w:val="1015"/>
          <w:jc w:val="center"/>
        </w:trPr>
        <w:tc>
          <w:tcPr>
            <w:tcW w:w="648" w:type="pct"/>
          </w:tcPr>
          <w:p w14:paraId="6F15138A" w14:textId="77777777" w:rsidR="00DE0AB3" w:rsidRPr="00680AC8" w:rsidRDefault="00DE0AB3" w:rsidP="00F64C98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680AC8">
              <w:rPr>
                <w:rFonts w:ascii="Garamond" w:hAnsi="Garamond"/>
                <w:sz w:val="20"/>
                <w:szCs w:val="20"/>
                <w:lang w:val="sq-AL"/>
              </w:rPr>
              <w:t>Kuti për ruajtje të përhershme për regjistra</w:t>
            </w:r>
          </w:p>
        </w:tc>
        <w:tc>
          <w:tcPr>
            <w:tcW w:w="691" w:type="pct"/>
            <w:shd w:val="clear" w:color="auto" w:fill="auto"/>
          </w:tcPr>
          <w:p w14:paraId="169B85E7" w14:textId="77777777" w:rsidR="00DE0AB3" w:rsidRPr="00680AC8" w:rsidRDefault="00DE0AB3" w:rsidP="00F64C98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680AC8">
              <w:rPr>
                <w:rFonts w:ascii="Garamond" w:hAnsi="Garamond"/>
                <w:sz w:val="20"/>
                <w:szCs w:val="20"/>
                <w:lang w:val="sq-AL"/>
              </w:rPr>
              <w:t>40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680AC8">
              <w:rPr>
                <w:rFonts w:ascii="Garamond" w:hAnsi="Garamond"/>
                <w:sz w:val="20"/>
                <w:szCs w:val="20"/>
                <w:lang w:val="sq-AL"/>
              </w:rPr>
              <w:t>x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680AC8">
              <w:rPr>
                <w:rFonts w:ascii="Garamond" w:hAnsi="Garamond"/>
                <w:sz w:val="20"/>
                <w:szCs w:val="20"/>
                <w:lang w:val="sq-AL"/>
              </w:rPr>
              <w:t>70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680AC8">
              <w:rPr>
                <w:rFonts w:ascii="Garamond" w:hAnsi="Garamond"/>
                <w:sz w:val="20"/>
                <w:szCs w:val="20"/>
                <w:lang w:val="sq-AL"/>
              </w:rPr>
              <w:t>x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680AC8">
              <w:rPr>
                <w:rFonts w:ascii="Garamond" w:hAnsi="Garamond"/>
                <w:sz w:val="20"/>
                <w:szCs w:val="20"/>
                <w:lang w:val="sq-AL"/>
              </w:rPr>
              <w:t>9</w:t>
            </w:r>
          </w:p>
        </w:tc>
        <w:tc>
          <w:tcPr>
            <w:tcW w:w="3661" w:type="pct"/>
            <w:vMerge/>
            <w:shd w:val="clear" w:color="auto" w:fill="auto"/>
          </w:tcPr>
          <w:p w14:paraId="676CB0A1" w14:textId="77777777" w:rsidR="00DE0AB3" w:rsidRPr="00680AC8" w:rsidRDefault="00DE0AB3" w:rsidP="00F64C98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DE0AB3" w:rsidRPr="00680AC8" w14:paraId="25BC20BC" w14:textId="77777777" w:rsidTr="00F64C98">
        <w:trPr>
          <w:trHeight w:val="296"/>
          <w:jc w:val="center"/>
        </w:trPr>
        <w:tc>
          <w:tcPr>
            <w:tcW w:w="648" w:type="pct"/>
          </w:tcPr>
          <w:p w14:paraId="38A23667" w14:textId="77777777" w:rsidR="00DE0AB3" w:rsidRPr="00680AC8" w:rsidRDefault="00DE0AB3" w:rsidP="00F64C98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sq-AL"/>
              </w:rPr>
            </w:pPr>
            <w:r w:rsidRPr="00680AC8">
              <w:rPr>
                <w:rFonts w:ascii="Garamond" w:hAnsi="Garamond"/>
                <w:sz w:val="20"/>
                <w:szCs w:val="20"/>
                <w:lang w:val="sq-AL"/>
              </w:rPr>
              <w:t>Dosje për ruajtje të përhershme</w:t>
            </w:r>
          </w:p>
        </w:tc>
        <w:tc>
          <w:tcPr>
            <w:tcW w:w="691" w:type="pct"/>
            <w:shd w:val="clear" w:color="auto" w:fill="auto"/>
          </w:tcPr>
          <w:p w14:paraId="420DD619" w14:textId="77777777" w:rsidR="00DE0AB3" w:rsidRPr="00680AC8" w:rsidRDefault="00DE0AB3" w:rsidP="00F64C98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680AC8">
              <w:rPr>
                <w:rFonts w:ascii="Garamond" w:hAnsi="Garamond"/>
                <w:sz w:val="20"/>
                <w:szCs w:val="20"/>
                <w:lang w:val="sq-AL"/>
              </w:rPr>
              <w:t>36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680AC8">
              <w:rPr>
                <w:rFonts w:ascii="Garamond" w:hAnsi="Garamond"/>
                <w:sz w:val="20"/>
                <w:szCs w:val="20"/>
                <w:lang w:val="sq-AL"/>
              </w:rPr>
              <w:t>x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680AC8">
              <w:rPr>
                <w:rFonts w:ascii="Garamond" w:hAnsi="Garamond"/>
                <w:sz w:val="20"/>
                <w:szCs w:val="20"/>
                <w:lang w:val="sq-AL"/>
              </w:rPr>
              <w:t>24</w:t>
            </w:r>
          </w:p>
        </w:tc>
        <w:tc>
          <w:tcPr>
            <w:tcW w:w="3661" w:type="pct"/>
            <w:vMerge/>
            <w:shd w:val="clear" w:color="auto" w:fill="auto"/>
          </w:tcPr>
          <w:p w14:paraId="27DB5E44" w14:textId="77777777" w:rsidR="00DE0AB3" w:rsidRPr="00680AC8" w:rsidRDefault="00DE0AB3" w:rsidP="00F64C98">
            <w:pPr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</w:tbl>
    <w:p w14:paraId="3D409175" w14:textId="77777777" w:rsidR="00DE0AB3" w:rsidRPr="00680AC8" w:rsidRDefault="00DE0AB3" w:rsidP="00DE0A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1190214" w14:textId="77777777" w:rsidR="00DE0AB3" w:rsidRPr="00680AC8" w:rsidRDefault="00DE0AB3" w:rsidP="00DE0A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771AB87" w14:textId="77777777" w:rsidR="00DE0AB3" w:rsidRPr="00680AC8" w:rsidRDefault="00DE0AB3" w:rsidP="00DE0A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Bashkëngjitur dhe skicat</w:t>
      </w:r>
      <w:r w:rsidRPr="00680AC8">
        <w:rPr>
          <w:rFonts w:ascii="Garamond" w:hAnsi="Garamond"/>
          <w:sz w:val="24"/>
          <w:szCs w:val="24"/>
          <w:lang w:val="sq-AL"/>
        </w:rPr>
        <w:t xml:space="preserve"> e kutive dhe</w:t>
      </w:r>
      <w:r>
        <w:rPr>
          <w:rFonts w:ascii="Garamond" w:hAnsi="Garamond"/>
          <w:sz w:val="24"/>
          <w:szCs w:val="24"/>
          <w:lang w:val="sq-AL"/>
        </w:rPr>
        <w:t xml:space="preserve"> e</w:t>
      </w:r>
      <w:r w:rsidRPr="00680AC8">
        <w:rPr>
          <w:rFonts w:ascii="Garamond" w:hAnsi="Garamond"/>
          <w:sz w:val="24"/>
          <w:szCs w:val="24"/>
          <w:lang w:val="sq-AL"/>
        </w:rPr>
        <w:t xml:space="preserve"> dosjeve me ruajte të përhershme.</w:t>
      </w:r>
    </w:p>
    <w:p w14:paraId="0ECE5A66" w14:textId="77777777" w:rsidR="00DE0AB3" w:rsidRPr="00680AC8" w:rsidRDefault="00DE0AB3" w:rsidP="00DE0A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E829100" w14:textId="75806145" w:rsidR="00DB3E33" w:rsidRPr="00172EAB" w:rsidRDefault="00DB3E33" w:rsidP="00DB3E33">
      <w:pPr>
        <w:spacing w:after="0" w:line="240" w:lineRule="auto"/>
        <w:rPr>
          <w:rFonts w:ascii="Garamond" w:hAnsi="Garamond"/>
          <w:noProof/>
          <w:sz w:val="24"/>
          <w:szCs w:val="24"/>
          <w:lang w:val="sq-AL"/>
        </w:rPr>
      </w:pPr>
      <w:bookmarkStart w:id="0" w:name="_GoBack"/>
      <w:bookmarkEnd w:id="0"/>
    </w:p>
    <w:p w14:paraId="515191D3" w14:textId="581E13F5" w:rsidR="00DB3E33" w:rsidRPr="00172EAB" w:rsidRDefault="00DB3E33" w:rsidP="00DB3E33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</w:p>
    <w:p w14:paraId="42017502" w14:textId="77777777" w:rsidR="00DB3E33" w:rsidRDefault="00DB3E33" w:rsidP="00DB3E33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</w:p>
    <w:p w14:paraId="45548547" w14:textId="77777777" w:rsidR="009301F2" w:rsidRDefault="009301F2" w:rsidP="00DB3E33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</w:p>
    <w:p w14:paraId="5689D347" w14:textId="0F81094B" w:rsidR="009301F2" w:rsidRPr="00172EAB" w:rsidRDefault="009301F2" w:rsidP="00DB3E33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644E4156" wp14:editId="77964DCB">
            <wp:extent cx="5760085" cy="79375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01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2968E" w14:textId="14F08B7A" w:rsidR="00DB3E33" w:rsidRPr="00172EAB" w:rsidRDefault="00DB3E33" w:rsidP="00DB3E33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</w:p>
    <w:p w14:paraId="0CE0A6FA" w14:textId="77777777" w:rsidR="00DB3E33" w:rsidRPr="00172EAB" w:rsidRDefault="00DB3E33" w:rsidP="00DB3E33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</w:p>
    <w:p w14:paraId="21728EDA" w14:textId="77777777" w:rsidR="00DB3E33" w:rsidRPr="00172EAB" w:rsidRDefault="00DB3E33" w:rsidP="00DB3E33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</w:p>
    <w:p w14:paraId="42DF065B" w14:textId="6B238941" w:rsidR="00DB3E33" w:rsidRPr="00172EAB" w:rsidRDefault="00DB3E33" w:rsidP="00DB3E33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</w:p>
    <w:p w14:paraId="3BE231F8" w14:textId="7C0321F0" w:rsidR="00DB3E33" w:rsidRPr="00172EAB" w:rsidRDefault="00DB3E33" w:rsidP="00DB3E33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</w:p>
    <w:p w14:paraId="1F39FDAF" w14:textId="77777777" w:rsidR="00DB3E33" w:rsidRPr="00172EAB" w:rsidRDefault="00DB3E33" w:rsidP="00DB3E33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</w:p>
    <w:p w14:paraId="0EC5E20B" w14:textId="77777777" w:rsidR="00DB3E33" w:rsidRPr="00172EAB" w:rsidRDefault="00DB3E33" w:rsidP="00DB3E33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</w:p>
    <w:p w14:paraId="587D6DB4" w14:textId="36F75B2A" w:rsidR="00DB3E33" w:rsidRDefault="009301F2" w:rsidP="00DB3E33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noProof/>
          <w:sz w:val="24"/>
          <w:szCs w:val="24"/>
        </w:rPr>
        <w:drawing>
          <wp:inline distT="0" distB="0" distL="0" distR="0" wp14:anchorId="4A7138D1" wp14:editId="78E21FD6">
            <wp:extent cx="5591175" cy="76295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012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84"/>
                    <a:stretch/>
                  </pic:blipFill>
                  <pic:spPr bwMode="auto">
                    <a:xfrm>
                      <a:off x="0" y="0"/>
                      <a:ext cx="5591175" cy="7629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766260" w14:textId="51372ACB" w:rsidR="009301F2" w:rsidRDefault="009301F2" w:rsidP="00DB3E33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66AD160C" wp14:editId="568EF09F">
            <wp:simplePos x="0" y="0"/>
            <wp:positionH relativeFrom="column">
              <wp:posOffset>200025</wp:posOffset>
            </wp:positionH>
            <wp:positionV relativeFrom="page">
              <wp:posOffset>1247775</wp:posOffset>
            </wp:positionV>
            <wp:extent cx="5760000" cy="6847200"/>
            <wp:effectExtent l="76200" t="57150" r="69850" b="6858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013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7"/>
                    <a:stretch/>
                  </pic:blipFill>
                  <pic:spPr bwMode="auto">
                    <a:xfrm rot="60000">
                      <a:off x="0" y="0"/>
                      <a:ext cx="5760000" cy="684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aramond" w:hAnsi="Garamond"/>
          <w:sz w:val="24"/>
          <w:szCs w:val="24"/>
          <w:lang w:val="sq-AL"/>
        </w:rPr>
        <w:br w:type="textWrapping" w:clear="all"/>
      </w:r>
    </w:p>
    <w:p w14:paraId="4C719778" w14:textId="77777777" w:rsidR="009301F2" w:rsidRDefault="009301F2" w:rsidP="00DB3E33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</w:p>
    <w:p w14:paraId="3CCCBBBF" w14:textId="0A267C85" w:rsidR="009301F2" w:rsidRDefault="009301F2" w:rsidP="00DB3E33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0183B464" wp14:editId="2212D5E9">
            <wp:extent cx="5760085" cy="68103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01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681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52303" w14:textId="77777777" w:rsidR="009301F2" w:rsidRDefault="009301F2" w:rsidP="00DB3E33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</w:p>
    <w:p w14:paraId="253CFBFD" w14:textId="77777777" w:rsidR="009301F2" w:rsidRDefault="009301F2" w:rsidP="00DB3E33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</w:p>
    <w:p w14:paraId="2F9BE0D8" w14:textId="430109C1" w:rsidR="009301F2" w:rsidRPr="00172EAB" w:rsidRDefault="009301F2" w:rsidP="00DB3E33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19E018E4" wp14:editId="3CAA5815">
            <wp:extent cx="5760085" cy="7541895"/>
            <wp:effectExtent l="0" t="0" r="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01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54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01F2" w:rsidRPr="00172EAB" w:rsidSect="00DB3E33">
      <w:pgSz w:w="11907" w:h="16840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D167C2" w14:textId="77777777" w:rsidR="004A5430" w:rsidRDefault="004A5430" w:rsidP="00A12E72">
      <w:pPr>
        <w:spacing w:after="0" w:line="240" w:lineRule="auto"/>
      </w:pPr>
      <w:r>
        <w:separator/>
      </w:r>
    </w:p>
  </w:endnote>
  <w:endnote w:type="continuationSeparator" w:id="0">
    <w:p w14:paraId="0C210C7B" w14:textId="77777777" w:rsidR="004A5430" w:rsidRDefault="004A5430" w:rsidP="00A12E72">
      <w:pPr>
        <w:spacing w:after="0" w:line="240" w:lineRule="auto"/>
      </w:pPr>
      <w:r>
        <w:continuationSeparator/>
      </w:r>
    </w:p>
  </w:endnote>
  <w:endnote w:type="continuationNotice" w:id="1">
    <w:p w14:paraId="741FFDDB" w14:textId="77777777" w:rsidR="004A5430" w:rsidRDefault="004A54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565F6D" w14:textId="77777777" w:rsidR="004A5430" w:rsidRDefault="004A5430" w:rsidP="00A12E72">
      <w:pPr>
        <w:spacing w:after="0" w:line="240" w:lineRule="auto"/>
      </w:pPr>
      <w:r>
        <w:separator/>
      </w:r>
    </w:p>
  </w:footnote>
  <w:footnote w:type="continuationSeparator" w:id="0">
    <w:p w14:paraId="5094DEAF" w14:textId="77777777" w:rsidR="004A5430" w:rsidRDefault="004A5430" w:rsidP="00A12E72">
      <w:pPr>
        <w:spacing w:after="0" w:line="240" w:lineRule="auto"/>
      </w:pPr>
      <w:r>
        <w:continuationSeparator/>
      </w:r>
    </w:p>
  </w:footnote>
  <w:footnote w:type="continuationNotice" w:id="1">
    <w:p w14:paraId="1669EC58" w14:textId="77777777" w:rsidR="004A5430" w:rsidRDefault="004A543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66444"/>
    <w:multiLevelType w:val="hybridMultilevel"/>
    <w:tmpl w:val="815295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64C8B"/>
    <w:multiLevelType w:val="hybridMultilevel"/>
    <w:tmpl w:val="4BBA7C9C"/>
    <w:lvl w:ilvl="0" w:tplc="E0D4B58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217E51"/>
    <w:multiLevelType w:val="hybridMultilevel"/>
    <w:tmpl w:val="AB288C18"/>
    <w:lvl w:ilvl="0" w:tplc="23E6A260">
      <w:numFmt w:val="bullet"/>
      <w:lvlText w:val="-"/>
      <w:lvlJc w:val="left"/>
      <w:pPr>
        <w:ind w:left="401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3" w15:restartNumberingAfterBreak="0">
    <w:nsid w:val="1E8040B0"/>
    <w:multiLevelType w:val="hybridMultilevel"/>
    <w:tmpl w:val="3E22F1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311B8"/>
    <w:multiLevelType w:val="hybridMultilevel"/>
    <w:tmpl w:val="3E22F1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B3A78"/>
    <w:multiLevelType w:val="hybridMultilevel"/>
    <w:tmpl w:val="8CA03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E553DB"/>
    <w:multiLevelType w:val="hybridMultilevel"/>
    <w:tmpl w:val="3E22F1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F6480D"/>
    <w:multiLevelType w:val="hybridMultilevel"/>
    <w:tmpl w:val="1212C1FC"/>
    <w:lvl w:ilvl="0" w:tplc="BA0E3322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545816"/>
    <w:multiLevelType w:val="hybridMultilevel"/>
    <w:tmpl w:val="3E22F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BF536D"/>
    <w:multiLevelType w:val="hybridMultilevel"/>
    <w:tmpl w:val="DAFA2EEA"/>
    <w:lvl w:ilvl="0" w:tplc="BC0A4F2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96366C"/>
    <w:multiLevelType w:val="hybridMultilevel"/>
    <w:tmpl w:val="30965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7F0DE8"/>
    <w:multiLevelType w:val="hybridMultilevel"/>
    <w:tmpl w:val="844E34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D7570D"/>
    <w:multiLevelType w:val="hybridMultilevel"/>
    <w:tmpl w:val="0AEEB9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C0F40BA"/>
    <w:multiLevelType w:val="hybridMultilevel"/>
    <w:tmpl w:val="0C7E9A06"/>
    <w:lvl w:ilvl="0" w:tplc="041C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211D2E"/>
    <w:multiLevelType w:val="hybridMultilevel"/>
    <w:tmpl w:val="A0ECE4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8"/>
  </w:num>
  <w:num w:numId="4">
    <w:abstractNumId w:val="3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4"/>
  </w:num>
  <w:num w:numId="8">
    <w:abstractNumId w:val="6"/>
  </w:num>
  <w:num w:numId="9">
    <w:abstractNumId w:val="0"/>
  </w:num>
  <w:num w:numId="10">
    <w:abstractNumId w:val="1"/>
  </w:num>
  <w:num w:numId="11">
    <w:abstractNumId w:val="13"/>
  </w:num>
  <w:num w:numId="12">
    <w:abstractNumId w:val="2"/>
  </w:num>
  <w:num w:numId="13">
    <w:abstractNumId w:val="7"/>
  </w:num>
  <w:num w:numId="14">
    <w:abstractNumId w:val="9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DC3"/>
    <w:rsid w:val="00007606"/>
    <w:rsid w:val="000126EF"/>
    <w:rsid w:val="00017D65"/>
    <w:rsid w:val="0002478B"/>
    <w:rsid w:val="00033AAA"/>
    <w:rsid w:val="00041D74"/>
    <w:rsid w:val="00046C1B"/>
    <w:rsid w:val="000471CC"/>
    <w:rsid w:val="00050B31"/>
    <w:rsid w:val="00051755"/>
    <w:rsid w:val="0005318A"/>
    <w:rsid w:val="0005781D"/>
    <w:rsid w:val="00060285"/>
    <w:rsid w:val="00063446"/>
    <w:rsid w:val="0006701E"/>
    <w:rsid w:val="00081604"/>
    <w:rsid w:val="0008593E"/>
    <w:rsid w:val="000903A2"/>
    <w:rsid w:val="0009198A"/>
    <w:rsid w:val="00093A88"/>
    <w:rsid w:val="000A055D"/>
    <w:rsid w:val="000A76F6"/>
    <w:rsid w:val="000B0BB7"/>
    <w:rsid w:val="000B1197"/>
    <w:rsid w:val="000B2134"/>
    <w:rsid w:val="000B341B"/>
    <w:rsid w:val="000B6946"/>
    <w:rsid w:val="000B6D5C"/>
    <w:rsid w:val="000C0185"/>
    <w:rsid w:val="000C38F8"/>
    <w:rsid w:val="000C4C8B"/>
    <w:rsid w:val="000C5C2A"/>
    <w:rsid w:val="000C75AD"/>
    <w:rsid w:val="000C7F3C"/>
    <w:rsid w:val="000E04D9"/>
    <w:rsid w:val="000E142D"/>
    <w:rsid w:val="000E7651"/>
    <w:rsid w:val="000E7F0C"/>
    <w:rsid w:val="000F61A7"/>
    <w:rsid w:val="001073EB"/>
    <w:rsid w:val="001107A7"/>
    <w:rsid w:val="00110B32"/>
    <w:rsid w:val="00110BE1"/>
    <w:rsid w:val="001110E3"/>
    <w:rsid w:val="00113A69"/>
    <w:rsid w:val="0011517C"/>
    <w:rsid w:val="00115D69"/>
    <w:rsid w:val="00126B70"/>
    <w:rsid w:val="00131F5D"/>
    <w:rsid w:val="0013714F"/>
    <w:rsid w:val="00140ACF"/>
    <w:rsid w:val="0014559F"/>
    <w:rsid w:val="0014592D"/>
    <w:rsid w:val="00147EF6"/>
    <w:rsid w:val="00151B28"/>
    <w:rsid w:val="00153230"/>
    <w:rsid w:val="00155698"/>
    <w:rsid w:val="00161477"/>
    <w:rsid w:val="00164933"/>
    <w:rsid w:val="00171C33"/>
    <w:rsid w:val="00172EAB"/>
    <w:rsid w:val="001756DA"/>
    <w:rsid w:val="00184A6B"/>
    <w:rsid w:val="00191E87"/>
    <w:rsid w:val="0019627A"/>
    <w:rsid w:val="001A2412"/>
    <w:rsid w:val="001B13A1"/>
    <w:rsid w:val="001B48A3"/>
    <w:rsid w:val="001B740E"/>
    <w:rsid w:val="001C2250"/>
    <w:rsid w:val="001C3E41"/>
    <w:rsid w:val="001C79E0"/>
    <w:rsid w:val="001D4A69"/>
    <w:rsid w:val="001E012F"/>
    <w:rsid w:val="001E43BE"/>
    <w:rsid w:val="001E4D7F"/>
    <w:rsid w:val="001F1E26"/>
    <w:rsid w:val="001F62FA"/>
    <w:rsid w:val="001F7146"/>
    <w:rsid w:val="001F728C"/>
    <w:rsid w:val="002030B9"/>
    <w:rsid w:val="0020344C"/>
    <w:rsid w:val="00204AB6"/>
    <w:rsid w:val="00206994"/>
    <w:rsid w:val="00207C25"/>
    <w:rsid w:val="00215CE0"/>
    <w:rsid w:val="00235954"/>
    <w:rsid w:val="002374F8"/>
    <w:rsid w:val="002518DD"/>
    <w:rsid w:val="002521C8"/>
    <w:rsid w:val="00255522"/>
    <w:rsid w:val="0025727B"/>
    <w:rsid w:val="00257B9F"/>
    <w:rsid w:val="00261521"/>
    <w:rsid w:val="00261C28"/>
    <w:rsid w:val="0026348D"/>
    <w:rsid w:val="002673D2"/>
    <w:rsid w:val="00270054"/>
    <w:rsid w:val="00275A5B"/>
    <w:rsid w:val="0027610F"/>
    <w:rsid w:val="00281A90"/>
    <w:rsid w:val="002849BB"/>
    <w:rsid w:val="00284F25"/>
    <w:rsid w:val="00290E70"/>
    <w:rsid w:val="002937A2"/>
    <w:rsid w:val="002A569B"/>
    <w:rsid w:val="002C3358"/>
    <w:rsid w:val="002C50F1"/>
    <w:rsid w:val="002D12AF"/>
    <w:rsid w:val="002D699E"/>
    <w:rsid w:val="002E3397"/>
    <w:rsid w:val="002E453E"/>
    <w:rsid w:val="002E4D44"/>
    <w:rsid w:val="002F07B0"/>
    <w:rsid w:val="002F21D4"/>
    <w:rsid w:val="002F3170"/>
    <w:rsid w:val="002F3F05"/>
    <w:rsid w:val="002F6A34"/>
    <w:rsid w:val="00300307"/>
    <w:rsid w:val="00302C90"/>
    <w:rsid w:val="003036F4"/>
    <w:rsid w:val="00304E10"/>
    <w:rsid w:val="00306615"/>
    <w:rsid w:val="00313FC7"/>
    <w:rsid w:val="00315C27"/>
    <w:rsid w:val="003173E6"/>
    <w:rsid w:val="003232FB"/>
    <w:rsid w:val="00327232"/>
    <w:rsid w:val="00343564"/>
    <w:rsid w:val="00345FF6"/>
    <w:rsid w:val="00365C7A"/>
    <w:rsid w:val="003753E5"/>
    <w:rsid w:val="00392B36"/>
    <w:rsid w:val="003969BC"/>
    <w:rsid w:val="003A3A83"/>
    <w:rsid w:val="003A639D"/>
    <w:rsid w:val="003A799B"/>
    <w:rsid w:val="003B0A3F"/>
    <w:rsid w:val="003B423D"/>
    <w:rsid w:val="003B452D"/>
    <w:rsid w:val="003C735B"/>
    <w:rsid w:val="003D761A"/>
    <w:rsid w:val="003E2371"/>
    <w:rsid w:val="003E2CE9"/>
    <w:rsid w:val="003E45AF"/>
    <w:rsid w:val="003E4B5C"/>
    <w:rsid w:val="003F4DFC"/>
    <w:rsid w:val="004020EE"/>
    <w:rsid w:val="0041245B"/>
    <w:rsid w:val="0041665A"/>
    <w:rsid w:val="00425FD5"/>
    <w:rsid w:val="004376BF"/>
    <w:rsid w:val="00441D53"/>
    <w:rsid w:val="004434C6"/>
    <w:rsid w:val="004451E1"/>
    <w:rsid w:val="00453B52"/>
    <w:rsid w:val="00453BBC"/>
    <w:rsid w:val="00457513"/>
    <w:rsid w:val="004625BD"/>
    <w:rsid w:val="0047100B"/>
    <w:rsid w:val="00472924"/>
    <w:rsid w:val="00475DD3"/>
    <w:rsid w:val="004760F1"/>
    <w:rsid w:val="00481383"/>
    <w:rsid w:val="004834A5"/>
    <w:rsid w:val="00485C79"/>
    <w:rsid w:val="004914DC"/>
    <w:rsid w:val="00493DCC"/>
    <w:rsid w:val="00494685"/>
    <w:rsid w:val="00495502"/>
    <w:rsid w:val="00496558"/>
    <w:rsid w:val="004A21C1"/>
    <w:rsid w:val="004A3EF5"/>
    <w:rsid w:val="004A5430"/>
    <w:rsid w:val="004A7D08"/>
    <w:rsid w:val="004B2803"/>
    <w:rsid w:val="004B3B8A"/>
    <w:rsid w:val="004C15A7"/>
    <w:rsid w:val="004D2CFB"/>
    <w:rsid w:val="004D3B00"/>
    <w:rsid w:val="004D3BAC"/>
    <w:rsid w:val="004D4A89"/>
    <w:rsid w:val="004D5B5B"/>
    <w:rsid w:val="004D5DC3"/>
    <w:rsid w:val="004E563A"/>
    <w:rsid w:val="004F7C85"/>
    <w:rsid w:val="005020BB"/>
    <w:rsid w:val="00514574"/>
    <w:rsid w:val="00516E4D"/>
    <w:rsid w:val="00517820"/>
    <w:rsid w:val="00523F47"/>
    <w:rsid w:val="00524832"/>
    <w:rsid w:val="00525395"/>
    <w:rsid w:val="00525773"/>
    <w:rsid w:val="0053117E"/>
    <w:rsid w:val="00531202"/>
    <w:rsid w:val="00531E6A"/>
    <w:rsid w:val="005355F5"/>
    <w:rsid w:val="005373C6"/>
    <w:rsid w:val="00540760"/>
    <w:rsid w:val="00545A84"/>
    <w:rsid w:val="005566C5"/>
    <w:rsid w:val="00557A7B"/>
    <w:rsid w:val="00562C1A"/>
    <w:rsid w:val="005702BF"/>
    <w:rsid w:val="00573B95"/>
    <w:rsid w:val="00586297"/>
    <w:rsid w:val="00586EF1"/>
    <w:rsid w:val="00593F35"/>
    <w:rsid w:val="005A0C25"/>
    <w:rsid w:val="005A1A17"/>
    <w:rsid w:val="005A2B2E"/>
    <w:rsid w:val="005A65E7"/>
    <w:rsid w:val="005B13D9"/>
    <w:rsid w:val="005B5D4B"/>
    <w:rsid w:val="005D1876"/>
    <w:rsid w:val="005D3906"/>
    <w:rsid w:val="005E3820"/>
    <w:rsid w:val="005F03BE"/>
    <w:rsid w:val="005F3240"/>
    <w:rsid w:val="005F5637"/>
    <w:rsid w:val="005F6367"/>
    <w:rsid w:val="006049CA"/>
    <w:rsid w:val="006165CC"/>
    <w:rsid w:val="006237C2"/>
    <w:rsid w:val="006336DB"/>
    <w:rsid w:val="00634C5E"/>
    <w:rsid w:val="00640072"/>
    <w:rsid w:val="0064143C"/>
    <w:rsid w:val="006418E6"/>
    <w:rsid w:val="00641999"/>
    <w:rsid w:val="006444E0"/>
    <w:rsid w:val="006447CD"/>
    <w:rsid w:val="00647C7F"/>
    <w:rsid w:val="006573A9"/>
    <w:rsid w:val="006669B4"/>
    <w:rsid w:val="006772A3"/>
    <w:rsid w:val="00680DA7"/>
    <w:rsid w:val="0068253B"/>
    <w:rsid w:val="00687108"/>
    <w:rsid w:val="006907E8"/>
    <w:rsid w:val="00696930"/>
    <w:rsid w:val="006A2D05"/>
    <w:rsid w:val="006C6E2E"/>
    <w:rsid w:val="006C7E05"/>
    <w:rsid w:val="006D0806"/>
    <w:rsid w:val="006D252F"/>
    <w:rsid w:val="006D72BE"/>
    <w:rsid w:val="006E03A7"/>
    <w:rsid w:val="006E2507"/>
    <w:rsid w:val="006E3049"/>
    <w:rsid w:val="006E5811"/>
    <w:rsid w:val="00703D24"/>
    <w:rsid w:val="00710135"/>
    <w:rsid w:val="00723469"/>
    <w:rsid w:val="0072388F"/>
    <w:rsid w:val="007309F2"/>
    <w:rsid w:val="00731CDB"/>
    <w:rsid w:val="00742E74"/>
    <w:rsid w:val="007445B8"/>
    <w:rsid w:val="00745E14"/>
    <w:rsid w:val="007466B0"/>
    <w:rsid w:val="00752DA6"/>
    <w:rsid w:val="00753987"/>
    <w:rsid w:val="00773282"/>
    <w:rsid w:val="0077532C"/>
    <w:rsid w:val="007770A2"/>
    <w:rsid w:val="00783AEF"/>
    <w:rsid w:val="007959AF"/>
    <w:rsid w:val="007A05E2"/>
    <w:rsid w:val="007A09FA"/>
    <w:rsid w:val="007A4880"/>
    <w:rsid w:val="007A7DE6"/>
    <w:rsid w:val="007B01EA"/>
    <w:rsid w:val="007B404B"/>
    <w:rsid w:val="007B4968"/>
    <w:rsid w:val="007B68CC"/>
    <w:rsid w:val="007B7BED"/>
    <w:rsid w:val="007C4D66"/>
    <w:rsid w:val="007C77B8"/>
    <w:rsid w:val="007C7FFB"/>
    <w:rsid w:val="007D07E7"/>
    <w:rsid w:val="007D4DF7"/>
    <w:rsid w:val="007E0A2D"/>
    <w:rsid w:val="007E5B0E"/>
    <w:rsid w:val="007F2504"/>
    <w:rsid w:val="007F4972"/>
    <w:rsid w:val="00813267"/>
    <w:rsid w:val="008155FA"/>
    <w:rsid w:val="0081660C"/>
    <w:rsid w:val="008175B1"/>
    <w:rsid w:val="00821B83"/>
    <w:rsid w:val="00826129"/>
    <w:rsid w:val="00831EB3"/>
    <w:rsid w:val="00843405"/>
    <w:rsid w:val="00845EEA"/>
    <w:rsid w:val="008545A8"/>
    <w:rsid w:val="00860B63"/>
    <w:rsid w:val="00862556"/>
    <w:rsid w:val="0086461B"/>
    <w:rsid w:val="0086496E"/>
    <w:rsid w:val="00864B58"/>
    <w:rsid w:val="0087131D"/>
    <w:rsid w:val="0087153E"/>
    <w:rsid w:val="008732BC"/>
    <w:rsid w:val="0087423E"/>
    <w:rsid w:val="008752B7"/>
    <w:rsid w:val="00875BE0"/>
    <w:rsid w:val="00880252"/>
    <w:rsid w:val="008813A2"/>
    <w:rsid w:val="0088349A"/>
    <w:rsid w:val="008867BC"/>
    <w:rsid w:val="00886A8A"/>
    <w:rsid w:val="00886FF6"/>
    <w:rsid w:val="008873E7"/>
    <w:rsid w:val="00887EF5"/>
    <w:rsid w:val="0089452B"/>
    <w:rsid w:val="00895F11"/>
    <w:rsid w:val="00896EB6"/>
    <w:rsid w:val="008A045D"/>
    <w:rsid w:val="008B307D"/>
    <w:rsid w:val="008B5B53"/>
    <w:rsid w:val="008B5B56"/>
    <w:rsid w:val="008C5238"/>
    <w:rsid w:val="008C5CC8"/>
    <w:rsid w:val="008D2986"/>
    <w:rsid w:val="008D3BBD"/>
    <w:rsid w:val="008D4B2D"/>
    <w:rsid w:val="008D56B4"/>
    <w:rsid w:val="008D6CBF"/>
    <w:rsid w:val="008D7F9B"/>
    <w:rsid w:val="008E761C"/>
    <w:rsid w:val="008E778B"/>
    <w:rsid w:val="008F1AEE"/>
    <w:rsid w:val="008F4FEE"/>
    <w:rsid w:val="00900FA1"/>
    <w:rsid w:val="0090113E"/>
    <w:rsid w:val="0091032A"/>
    <w:rsid w:val="00915834"/>
    <w:rsid w:val="00915A77"/>
    <w:rsid w:val="009301F2"/>
    <w:rsid w:val="009322FF"/>
    <w:rsid w:val="009372F7"/>
    <w:rsid w:val="00945A98"/>
    <w:rsid w:val="00952D9A"/>
    <w:rsid w:val="0095602F"/>
    <w:rsid w:val="009652D4"/>
    <w:rsid w:val="00970C51"/>
    <w:rsid w:val="00973C50"/>
    <w:rsid w:val="00981E93"/>
    <w:rsid w:val="00985F8A"/>
    <w:rsid w:val="00991AE1"/>
    <w:rsid w:val="00994662"/>
    <w:rsid w:val="00994E9F"/>
    <w:rsid w:val="009963D4"/>
    <w:rsid w:val="0099713B"/>
    <w:rsid w:val="00997D0C"/>
    <w:rsid w:val="009A12FA"/>
    <w:rsid w:val="009A56E1"/>
    <w:rsid w:val="009A7725"/>
    <w:rsid w:val="009B5014"/>
    <w:rsid w:val="009B7150"/>
    <w:rsid w:val="009B7267"/>
    <w:rsid w:val="009B7758"/>
    <w:rsid w:val="009B79A3"/>
    <w:rsid w:val="009C0415"/>
    <w:rsid w:val="009C136B"/>
    <w:rsid w:val="009C237C"/>
    <w:rsid w:val="009C29FD"/>
    <w:rsid w:val="009C356D"/>
    <w:rsid w:val="009D0BEF"/>
    <w:rsid w:val="009E3932"/>
    <w:rsid w:val="009E66C2"/>
    <w:rsid w:val="009E762B"/>
    <w:rsid w:val="009E77CB"/>
    <w:rsid w:val="00A04D50"/>
    <w:rsid w:val="00A05051"/>
    <w:rsid w:val="00A12E72"/>
    <w:rsid w:val="00A15325"/>
    <w:rsid w:val="00A20760"/>
    <w:rsid w:val="00A21019"/>
    <w:rsid w:val="00A22A4D"/>
    <w:rsid w:val="00A22DC7"/>
    <w:rsid w:val="00A244FB"/>
    <w:rsid w:val="00A315CA"/>
    <w:rsid w:val="00A33811"/>
    <w:rsid w:val="00A4574B"/>
    <w:rsid w:val="00A46DE7"/>
    <w:rsid w:val="00A54983"/>
    <w:rsid w:val="00A57576"/>
    <w:rsid w:val="00A6332A"/>
    <w:rsid w:val="00A6758C"/>
    <w:rsid w:val="00A710B8"/>
    <w:rsid w:val="00A77893"/>
    <w:rsid w:val="00A93CFD"/>
    <w:rsid w:val="00A94C12"/>
    <w:rsid w:val="00A950FA"/>
    <w:rsid w:val="00AA03BD"/>
    <w:rsid w:val="00AA7463"/>
    <w:rsid w:val="00AB1AE5"/>
    <w:rsid w:val="00AB2159"/>
    <w:rsid w:val="00AB414C"/>
    <w:rsid w:val="00AB5653"/>
    <w:rsid w:val="00AB654D"/>
    <w:rsid w:val="00AC2D49"/>
    <w:rsid w:val="00AE4B2C"/>
    <w:rsid w:val="00AE7A30"/>
    <w:rsid w:val="00AE7A3F"/>
    <w:rsid w:val="00AF2BE5"/>
    <w:rsid w:val="00AF30E9"/>
    <w:rsid w:val="00AF39B2"/>
    <w:rsid w:val="00AF7D6A"/>
    <w:rsid w:val="00B00A39"/>
    <w:rsid w:val="00B0577D"/>
    <w:rsid w:val="00B11902"/>
    <w:rsid w:val="00B127A8"/>
    <w:rsid w:val="00B129BE"/>
    <w:rsid w:val="00B14DC4"/>
    <w:rsid w:val="00B154AE"/>
    <w:rsid w:val="00B1671F"/>
    <w:rsid w:val="00B3195B"/>
    <w:rsid w:val="00B34697"/>
    <w:rsid w:val="00B3488D"/>
    <w:rsid w:val="00B4179A"/>
    <w:rsid w:val="00B42230"/>
    <w:rsid w:val="00B422DB"/>
    <w:rsid w:val="00B42FBF"/>
    <w:rsid w:val="00B46466"/>
    <w:rsid w:val="00B50BF0"/>
    <w:rsid w:val="00B52A1B"/>
    <w:rsid w:val="00B52E48"/>
    <w:rsid w:val="00B606DA"/>
    <w:rsid w:val="00B614A4"/>
    <w:rsid w:val="00B6152C"/>
    <w:rsid w:val="00B67A0B"/>
    <w:rsid w:val="00B766DF"/>
    <w:rsid w:val="00B80558"/>
    <w:rsid w:val="00B83C7B"/>
    <w:rsid w:val="00B845E3"/>
    <w:rsid w:val="00B879FC"/>
    <w:rsid w:val="00B91EA8"/>
    <w:rsid w:val="00B95B6B"/>
    <w:rsid w:val="00B96878"/>
    <w:rsid w:val="00BA3A4F"/>
    <w:rsid w:val="00BB0409"/>
    <w:rsid w:val="00BB16B3"/>
    <w:rsid w:val="00BC3896"/>
    <w:rsid w:val="00BC3D34"/>
    <w:rsid w:val="00BC7731"/>
    <w:rsid w:val="00BC788D"/>
    <w:rsid w:val="00BD6321"/>
    <w:rsid w:val="00BE1A53"/>
    <w:rsid w:val="00BE5452"/>
    <w:rsid w:val="00BE5CD2"/>
    <w:rsid w:val="00BE7277"/>
    <w:rsid w:val="00BE7D86"/>
    <w:rsid w:val="00BF44E5"/>
    <w:rsid w:val="00C04883"/>
    <w:rsid w:val="00C04FA6"/>
    <w:rsid w:val="00C11C52"/>
    <w:rsid w:val="00C12859"/>
    <w:rsid w:val="00C23B32"/>
    <w:rsid w:val="00C3217E"/>
    <w:rsid w:val="00C405AD"/>
    <w:rsid w:val="00C56B93"/>
    <w:rsid w:val="00C80020"/>
    <w:rsid w:val="00C83EE3"/>
    <w:rsid w:val="00C84723"/>
    <w:rsid w:val="00C8592D"/>
    <w:rsid w:val="00C97430"/>
    <w:rsid w:val="00C978A8"/>
    <w:rsid w:val="00CA6474"/>
    <w:rsid w:val="00CB1710"/>
    <w:rsid w:val="00CB5208"/>
    <w:rsid w:val="00CB6F0F"/>
    <w:rsid w:val="00CC28B2"/>
    <w:rsid w:val="00CC4C07"/>
    <w:rsid w:val="00CC5F4A"/>
    <w:rsid w:val="00CC6460"/>
    <w:rsid w:val="00CD03A6"/>
    <w:rsid w:val="00CD1730"/>
    <w:rsid w:val="00CD459E"/>
    <w:rsid w:val="00CD63CB"/>
    <w:rsid w:val="00CE2662"/>
    <w:rsid w:val="00CE5060"/>
    <w:rsid w:val="00D00AB1"/>
    <w:rsid w:val="00D01BED"/>
    <w:rsid w:val="00D03083"/>
    <w:rsid w:val="00D10B83"/>
    <w:rsid w:val="00D10FE8"/>
    <w:rsid w:val="00D10FFF"/>
    <w:rsid w:val="00D220B9"/>
    <w:rsid w:val="00D43284"/>
    <w:rsid w:val="00D44A75"/>
    <w:rsid w:val="00D44FC5"/>
    <w:rsid w:val="00D47927"/>
    <w:rsid w:val="00D50ACC"/>
    <w:rsid w:val="00D50C43"/>
    <w:rsid w:val="00D558E2"/>
    <w:rsid w:val="00D57BED"/>
    <w:rsid w:val="00D74379"/>
    <w:rsid w:val="00D7572D"/>
    <w:rsid w:val="00D75960"/>
    <w:rsid w:val="00D774C3"/>
    <w:rsid w:val="00D8045A"/>
    <w:rsid w:val="00D816F8"/>
    <w:rsid w:val="00D817E6"/>
    <w:rsid w:val="00D84069"/>
    <w:rsid w:val="00D842E3"/>
    <w:rsid w:val="00D85C5C"/>
    <w:rsid w:val="00D87EA6"/>
    <w:rsid w:val="00D93FFB"/>
    <w:rsid w:val="00D9497D"/>
    <w:rsid w:val="00DA246E"/>
    <w:rsid w:val="00DA7BFE"/>
    <w:rsid w:val="00DB0239"/>
    <w:rsid w:val="00DB17CF"/>
    <w:rsid w:val="00DB1814"/>
    <w:rsid w:val="00DB3C33"/>
    <w:rsid w:val="00DB3E33"/>
    <w:rsid w:val="00DC5341"/>
    <w:rsid w:val="00DC68BB"/>
    <w:rsid w:val="00DC7C1D"/>
    <w:rsid w:val="00DD00ED"/>
    <w:rsid w:val="00DD3572"/>
    <w:rsid w:val="00DD70F3"/>
    <w:rsid w:val="00DD7DB6"/>
    <w:rsid w:val="00DE0AB3"/>
    <w:rsid w:val="00DE1927"/>
    <w:rsid w:val="00DF2AFD"/>
    <w:rsid w:val="00E0177C"/>
    <w:rsid w:val="00E01E38"/>
    <w:rsid w:val="00E164D1"/>
    <w:rsid w:val="00E173E2"/>
    <w:rsid w:val="00E2016B"/>
    <w:rsid w:val="00E317AA"/>
    <w:rsid w:val="00E32089"/>
    <w:rsid w:val="00E33188"/>
    <w:rsid w:val="00E515D8"/>
    <w:rsid w:val="00E67722"/>
    <w:rsid w:val="00E70811"/>
    <w:rsid w:val="00E72CC1"/>
    <w:rsid w:val="00E736B1"/>
    <w:rsid w:val="00E75EA2"/>
    <w:rsid w:val="00E77A18"/>
    <w:rsid w:val="00E83989"/>
    <w:rsid w:val="00E92544"/>
    <w:rsid w:val="00E938CF"/>
    <w:rsid w:val="00EA7C72"/>
    <w:rsid w:val="00EB6C7E"/>
    <w:rsid w:val="00EB788E"/>
    <w:rsid w:val="00EC11A6"/>
    <w:rsid w:val="00EC4904"/>
    <w:rsid w:val="00ED6174"/>
    <w:rsid w:val="00EE17EA"/>
    <w:rsid w:val="00EE2158"/>
    <w:rsid w:val="00EE54B4"/>
    <w:rsid w:val="00EF1110"/>
    <w:rsid w:val="00F00F3D"/>
    <w:rsid w:val="00F07239"/>
    <w:rsid w:val="00F2461E"/>
    <w:rsid w:val="00F35447"/>
    <w:rsid w:val="00F40C8C"/>
    <w:rsid w:val="00F47EC1"/>
    <w:rsid w:val="00F511CC"/>
    <w:rsid w:val="00F5475C"/>
    <w:rsid w:val="00F565BD"/>
    <w:rsid w:val="00F60D27"/>
    <w:rsid w:val="00F667D0"/>
    <w:rsid w:val="00F76343"/>
    <w:rsid w:val="00F82F8B"/>
    <w:rsid w:val="00F83B11"/>
    <w:rsid w:val="00F93241"/>
    <w:rsid w:val="00F96C25"/>
    <w:rsid w:val="00F971A7"/>
    <w:rsid w:val="00FA051B"/>
    <w:rsid w:val="00FA25C2"/>
    <w:rsid w:val="00FA7F74"/>
    <w:rsid w:val="00FB4AF3"/>
    <w:rsid w:val="00FC0786"/>
    <w:rsid w:val="00FC1AB1"/>
    <w:rsid w:val="00FD62E2"/>
    <w:rsid w:val="00FD641A"/>
    <w:rsid w:val="00FE21AB"/>
    <w:rsid w:val="00FE4F5C"/>
    <w:rsid w:val="00FE5424"/>
    <w:rsid w:val="00FF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EA7B9C"/>
  <w15:docId w15:val="{A3D2C06B-E530-489D-8751-7079EA321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5DC3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qFormat/>
    <w:rsid w:val="004D5DC3"/>
    <w:pPr>
      <w:keepNext/>
      <w:spacing w:after="0" w:line="240" w:lineRule="auto"/>
      <w:jc w:val="right"/>
      <w:outlineLvl w:val="1"/>
    </w:pPr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D5DC3"/>
    <w:rPr>
      <w:rFonts w:ascii="Times New Roman" w:eastAsia="Times New Roman" w:hAnsi="Times New Roman" w:cs="Times New Roman"/>
      <w:sz w:val="28"/>
      <w:szCs w:val="24"/>
    </w:rPr>
  </w:style>
  <w:style w:type="paragraph" w:styleId="Title">
    <w:name w:val="Title"/>
    <w:basedOn w:val="Normal"/>
    <w:link w:val="TitleChar"/>
    <w:qFormat/>
    <w:rsid w:val="004D5DC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4D5DC3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4D5D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DC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D5D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DC3"/>
    <w:rPr>
      <w:rFonts w:ascii="Calibri" w:eastAsia="Calibri" w:hAnsi="Calibri" w:cs="Times New Roman"/>
    </w:rPr>
  </w:style>
  <w:style w:type="character" w:styleId="Hyperlink">
    <w:name w:val="Hyperlink"/>
    <w:basedOn w:val="DefaultParagraphFont"/>
    <w:unhideWhenUsed/>
    <w:rsid w:val="004D5DC3"/>
    <w:rPr>
      <w:color w:val="0000FF"/>
      <w:u w:val="single"/>
    </w:rPr>
  </w:style>
  <w:style w:type="paragraph" w:styleId="NoSpacing">
    <w:name w:val="No Spacing"/>
    <w:uiPriority w:val="1"/>
    <w:qFormat/>
    <w:rsid w:val="004D5D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B18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2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EA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</Nr_x002e__x0020_akti>
    <Data_x0020_e_x0020_Krijimit xmlns="0e656187-b300-4fb0-8bf4-3a50f872073c">2021-02-17T10:59:01Z</Data_x0020_e_x0020_Krijimit>
    <URL xmlns="0e656187-b300-4fb0-8bf4-3a50f872073c" xsi:nil="true"/>
    <Institucion_x0020_Pergjegjes xmlns="0e656187-b300-4fb0-8bf4-3a50f872073c">http://qbz.gov.al/resource/authority/legal-institution/10|drejtoria-e-pergjithshme-e-arkivave</Institucion_x0020_Pergjegjes>
    <Lloji_x0020_i_x0020_aktit xmlns="0e656187-b300-4fb0-8bf4-3a50f872073c">Akt bazë</Lloji_x0020_i_x0020_aktit>
    <Tipi_x0020_i_x0020_aktit xmlns="0e656187-b300-4fb0-8bf4-3a50f872073c">http://qbz.gov.al/resource/authority/document-type/vendim</Tipi_x0020_i_x0020_aktit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2021-02-16T23:00:00Z</Date_x0020_protokolli>
    <Titulli xmlns="0e656187-b300-4fb0-8bf4-3a50f872073c">Për miratimin e standarteve të kutive dhe dosjeve për ruajtje të përhershme, si dhe listës së institucioneve dhe tipologjisë e dokumenteve të institucioneve që janë të detyruara të zbatojnë këto standarte</Titulli>
    <Modifikuesi xmlns="0e656187-b300-4fb0-8bf4-3a50f872073c">valjeta.kaftalli</Modifikuesi>
    <Nr_x002e__x0020_prot_x0020_QBZ xmlns="0e656187-b300-4fb0-8bf4-3a50f872073c">285/2</Nr_x002e__x0020_prot_x0020_QBZ>
    <Data_x0020_e_x0020_Modifikimit xmlns="0e656187-b300-4fb0-8bf4-3a50f872073c">2021-02-18T11:01:53Z</Data_x0020_e_x0020_Modifikimit>
    <Dekretuar xmlns="0e656187-b300-4fb0-8bf4-3a50f872073c">false</Dekretuar>
    <Data xmlns="0e656187-b300-4fb0-8bf4-3a50f872073c">2021-02-07T23:00:00Z</Data>
    <Nr_x002e__x0020_protokolli_x0020_i_x0020_aktit xmlns="0e656187-b300-4fb0-8bf4-3a50f872073c">1279/8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0CC726340944B0AB6707DE89446E44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256BA-1345-4A5D-A90D-DDC2A62C3CED}">
  <ds:schemaRefs>
    <ds:schemaRef ds:uri="http://schemas.microsoft.com/office/2006/metadata/properties"/>
    <ds:schemaRef ds:uri="http://schemas.microsoft.com/office/infopath/2007/PartnerControls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B8CFB917-E707-4A8E-B321-212399EA02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0F04D197-79BC-45F9-A10F-DFCCC2E8D5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35857F-A260-441D-97F8-EFB3D33CA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standarteve të kutive dhe dosjeve për ruajtje të përhershme, si dhe listës së institucioneve dhe tipologjisë e dokumenteve të institucioneve që janë të detyruara të zbatojnë këto standarte</vt:lpstr>
    </vt:vector>
  </TitlesOfParts>
  <Company>Dpa</Company>
  <LinksUpToDate>false</LinksUpToDate>
  <CharactersWithSpaces>3065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standarteve të kutive dhe dosjeve për ruajtje të përhershme, si dhe listës së institucioneve dhe tipologjisë e dokumenteve të institucioneve që janë të detyruara të zbatojnë këto standarte</dc:title>
  <dc:creator>Lulzime Ajazi</dc:creator>
  <cp:lastModifiedBy>Sara Mborja</cp:lastModifiedBy>
  <cp:revision>2</cp:revision>
  <cp:lastPrinted>2019-06-20T09:24:00Z</cp:lastPrinted>
  <dcterms:created xsi:type="dcterms:W3CDTF">2025-01-07T11:18:00Z</dcterms:created>
  <dcterms:modified xsi:type="dcterms:W3CDTF">2025-01-07T11:18:00Z</dcterms:modified>
</cp:coreProperties>
</file>