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995" w:rsidRDefault="00803995" w:rsidP="00803995">
      <w:pPr>
        <w:pStyle w:val="Akti"/>
      </w:pPr>
      <w:bookmarkStart w:id="0" w:name="_GoBack"/>
      <w:bookmarkEnd w:id="0"/>
      <w:r>
        <w:t xml:space="preserve">Vendim </w:t>
      </w:r>
    </w:p>
    <w:p w:rsidR="00803995" w:rsidRDefault="00803995" w:rsidP="00803995">
      <w:pPr>
        <w:pStyle w:val="NumriData"/>
      </w:pPr>
      <w:r>
        <w:t>Nr.</w:t>
      </w:r>
      <w:r w:rsidRPr="00F95A76">
        <w:t>3</w:t>
      </w:r>
      <w:r>
        <w:t>5, datë</w:t>
      </w:r>
      <w:r w:rsidRPr="00F95A76">
        <w:t xml:space="preserve"> </w:t>
      </w:r>
      <w:r>
        <w:t>8.</w:t>
      </w:r>
      <w:r w:rsidRPr="00F95A76">
        <w:t xml:space="preserve">6.2007 </w:t>
      </w:r>
    </w:p>
    <w:p w:rsidR="00803995" w:rsidRDefault="00803995" w:rsidP="00803995">
      <w:pPr>
        <w:pStyle w:val="Paragrafi"/>
      </w:pPr>
    </w:p>
    <w:p w:rsidR="00803995" w:rsidRPr="00F95A76" w:rsidRDefault="00803995" w:rsidP="00803995">
      <w:pPr>
        <w:pStyle w:val="Titulli"/>
      </w:pPr>
      <w:r w:rsidRPr="00F95A76">
        <w:t>P</w:t>
      </w:r>
      <w:r>
        <w:t>ë</w:t>
      </w:r>
      <w:r w:rsidRPr="00F95A76">
        <w:t>R DH</w:t>
      </w:r>
      <w:r>
        <w:t>ëNIEN E LIcENcë</w:t>
      </w:r>
      <w:r w:rsidRPr="00F95A76">
        <w:t>S P</w:t>
      </w:r>
      <w:r>
        <w:t>ë</w:t>
      </w:r>
      <w:r w:rsidRPr="00F95A76">
        <w:t xml:space="preserve">R </w:t>
      </w:r>
      <w:r>
        <w:t>eksportin</w:t>
      </w:r>
      <w:r w:rsidRPr="00F95A76">
        <w:t xml:space="preserve"> E ENERGJIS</w:t>
      </w:r>
      <w:r>
        <w:t>ë</w:t>
      </w:r>
      <w:r w:rsidRPr="00F95A76">
        <w:t xml:space="preserve"> ELEKTRIKE “SP</w:t>
      </w:r>
      <w:r>
        <w:t>ahIU GJANC” SH</w:t>
      </w:r>
      <w:r w:rsidRPr="00F95A76">
        <w:t xml:space="preserve">PK </w:t>
      </w:r>
    </w:p>
    <w:p w:rsidR="00803995" w:rsidRDefault="00803995" w:rsidP="00803995">
      <w:pPr>
        <w:pStyle w:val="Paragrafi"/>
      </w:pPr>
    </w:p>
    <w:p w:rsidR="00803995" w:rsidRPr="00F95A76" w:rsidRDefault="00803995" w:rsidP="00803995">
      <w:pPr>
        <w:pStyle w:val="Paragrafi"/>
      </w:pPr>
      <w:r w:rsidRPr="00F95A76">
        <w:t>N</w:t>
      </w:r>
      <w:r>
        <w:t>ë mbë</w:t>
      </w:r>
      <w:r w:rsidRPr="00F95A76">
        <w:t>shtetje t</w:t>
      </w:r>
      <w:r>
        <w:t>ë neneve 9, 13, pika 1 ge</w:t>
      </w:r>
      <w:r w:rsidRPr="00F95A76">
        <w:t xml:space="preserve">rma </w:t>
      </w:r>
      <w:r>
        <w:t>“</w:t>
      </w:r>
      <w:r w:rsidRPr="00F95A76">
        <w:t>dh</w:t>
      </w:r>
      <w:r>
        <w:t>”</w:t>
      </w:r>
      <w:r w:rsidRPr="00F95A76">
        <w:t xml:space="preserve">, dhe 15, pika 1, </w:t>
      </w:r>
      <w:r>
        <w:t>të ligjit nr.</w:t>
      </w:r>
      <w:r w:rsidRPr="00F95A76">
        <w:t>9072, d</w:t>
      </w:r>
      <w:r>
        <w:t>a</w:t>
      </w:r>
      <w:r w:rsidRPr="00F95A76">
        <w:t>t</w:t>
      </w:r>
      <w:r>
        <w:t>ë</w:t>
      </w:r>
      <w:r w:rsidRPr="00F95A76">
        <w:t xml:space="preserve"> </w:t>
      </w:r>
    </w:p>
    <w:p w:rsidR="00803995" w:rsidRPr="00F95A76" w:rsidRDefault="00803995" w:rsidP="00803995">
      <w:pPr>
        <w:pStyle w:val="Paragrafi"/>
        <w:ind w:firstLine="0"/>
      </w:pPr>
      <w:r>
        <w:t>22.5.2003</w:t>
      </w:r>
      <w:r w:rsidRPr="00F95A76">
        <w:t xml:space="preserve"> “P</w:t>
      </w:r>
      <w:r>
        <w:t>ër sektorin e energjisë e</w:t>
      </w:r>
      <w:r w:rsidRPr="00F95A76">
        <w:t>lektrike”</w:t>
      </w:r>
      <w:r>
        <w:t>,</w:t>
      </w:r>
      <w:r w:rsidRPr="00F95A76">
        <w:t xml:space="preserve"> </w:t>
      </w:r>
      <w:r>
        <w:t>të</w:t>
      </w:r>
      <w:r w:rsidRPr="00F95A76">
        <w:t xml:space="preserve"> ndryshuar, </w:t>
      </w:r>
      <w:r>
        <w:t>v</w:t>
      </w:r>
      <w:r w:rsidRPr="00F95A76">
        <w:t>endimit t</w:t>
      </w:r>
      <w:r>
        <w:t>ë</w:t>
      </w:r>
      <w:r w:rsidRPr="00F95A76">
        <w:t xml:space="preserve"> Bordit t</w:t>
      </w:r>
      <w:r>
        <w:t>ë Komisionerëve të ERE-s n</w:t>
      </w:r>
      <w:r w:rsidRPr="00F95A76">
        <w:t>r.21</w:t>
      </w:r>
      <w:r>
        <w:t>,</w:t>
      </w:r>
      <w:r w:rsidRPr="00F95A76">
        <w:t xml:space="preserve"> dat</w:t>
      </w:r>
      <w:r>
        <w:t>ë 4.</w:t>
      </w:r>
      <w:r w:rsidRPr="00F95A76">
        <w:t>4.2007 “Rregullorja p</w:t>
      </w:r>
      <w:r>
        <w:t>ër procedurat e licencimit”</w:t>
      </w:r>
      <w:r w:rsidRPr="00F95A76">
        <w:t xml:space="preserve"> nenet 4, pik</w:t>
      </w:r>
      <w:r>
        <w:t>a 1 germa “e”, dhe 5, pika 1</w:t>
      </w:r>
      <w:r w:rsidRPr="00F95A76">
        <w:t xml:space="preserve"> g</w:t>
      </w:r>
      <w:r>
        <w:t>e</w:t>
      </w:r>
      <w:r w:rsidRPr="00F95A76">
        <w:t xml:space="preserve">rma </w:t>
      </w:r>
      <w:r>
        <w:t>“ë”</w:t>
      </w:r>
      <w:r w:rsidRPr="00F95A76">
        <w:t xml:space="preserve"> Bordi i Komisionerëve të ERE-s</w:t>
      </w:r>
      <w:r>
        <w:t>,</w:t>
      </w:r>
      <w:r w:rsidRPr="00F95A76">
        <w:t xml:space="preserve"> në mbledhjen e tij të d</w:t>
      </w:r>
      <w:r>
        <w:t>a</w:t>
      </w:r>
      <w:r w:rsidRPr="00F95A76">
        <w:t>t</w:t>
      </w:r>
      <w:r>
        <w:t>ës 8.6.</w:t>
      </w:r>
      <w:r w:rsidRPr="00F95A76">
        <w:t xml:space="preserve">2007, mbasi shqyrtoi kërkesën e paraqitur nga “Spahiu Gjanc” </w:t>
      </w:r>
      <w:r>
        <w:t>sh.p.k. për marrje licence</w:t>
      </w:r>
      <w:r w:rsidRPr="00F95A76">
        <w:t xml:space="preserve"> p</w:t>
      </w:r>
      <w:r>
        <w:t>ë</w:t>
      </w:r>
      <w:r w:rsidRPr="00F95A76">
        <w:t xml:space="preserve">r aktivitetin e </w:t>
      </w:r>
      <w:r>
        <w:t>eksportit</w:t>
      </w:r>
      <w:r w:rsidRPr="00F95A76">
        <w:t xml:space="preserve"> të energjisë elektrike, </w:t>
      </w:r>
    </w:p>
    <w:p w:rsidR="00803995" w:rsidRPr="00245681" w:rsidRDefault="00803995" w:rsidP="00803995">
      <w:pPr>
        <w:pStyle w:val="Paragrafi"/>
        <w:rPr>
          <w:sz w:val="16"/>
        </w:rPr>
      </w:pPr>
    </w:p>
    <w:p w:rsidR="00803995" w:rsidRPr="00F95A76" w:rsidRDefault="00803995" w:rsidP="00803995">
      <w:pPr>
        <w:pStyle w:val="VENDOSI"/>
      </w:pPr>
      <w:r>
        <w:t>Vendosi:</w:t>
      </w:r>
    </w:p>
    <w:p w:rsidR="00803995" w:rsidRDefault="00803995" w:rsidP="00803995">
      <w:pPr>
        <w:pStyle w:val="Paragrafi"/>
      </w:pPr>
    </w:p>
    <w:p w:rsidR="00803995" w:rsidRDefault="00803995" w:rsidP="00803995">
      <w:pPr>
        <w:pStyle w:val="Paragrafi"/>
      </w:pPr>
      <w:r w:rsidRPr="00F95A76">
        <w:t>I. Dhënien e liçensës p</w:t>
      </w:r>
      <w:r>
        <w:t>ë</w:t>
      </w:r>
      <w:r w:rsidRPr="00F95A76">
        <w:t xml:space="preserve">r </w:t>
      </w:r>
      <w:r>
        <w:t>eksportin</w:t>
      </w:r>
      <w:r w:rsidRPr="00F95A76">
        <w:t xml:space="preserve"> e energjis</w:t>
      </w:r>
      <w:r>
        <w:t>ë</w:t>
      </w:r>
      <w:r w:rsidRPr="00F95A76">
        <w:t xml:space="preserve"> elektrike “Spahiu Gjanc” sh</w:t>
      </w:r>
      <w:r>
        <w:t>.</w:t>
      </w:r>
      <w:r w:rsidRPr="00F95A76">
        <w:t xml:space="preserve">p.k. </w:t>
      </w:r>
      <w:r>
        <w:t xml:space="preserve">të </w:t>
      </w:r>
      <w:r w:rsidRPr="00F95A76">
        <w:t>vlefshme nga d</w:t>
      </w:r>
      <w:r>
        <w:t xml:space="preserve">ata </w:t>
      </w:r>
      <w:r w:rsidRPr="00F95A76">
        <w:t xml:space="preserve">8.6.2007 - </w:t>
      </w:r>
      <w:r>
        <w:t>7.</w:t>
      </w:r>
      <w:r w:rsidRPr="00F95A76">
        <w:t xml:space="preserve">6.2010. </w:t>
      </w:r>
    </w:p>
    <w:p w:rsidR="00803995" w:rsidRPr="00F95A76" w:rsidRDefault="00803995" w:rsidP="00803995">
      <w:pPr>
        <w:pStyle w:val="Paragrafi"/>
      </w:pPr>
      <w:r w:rsidRPr="00F95A76">
        <w:t xml:space="preserve">Ky vendim hyn në fuqi menjëherë dhe botohet në Fletoren Zyrtare. </w:t>
      </w:r>
    </w:p>
    <w:p w:rsidR="00803995" w:rsidRPr="00245681" w:rsidRDefault="00803995" w:rsidP="00803995">
      <w:pPr>
        <w:pStyle w:val="Paragrafi"/>
        <w:rPr>
          <w:sz w:val="16"/>
        </w:rPr>
      </w:pPr>
    </w:p>
    <w:p w:rsidR="00803995" w:rsidRDefault="00803995" w:rsidP="00803995">
      <w:pPr>
        <w:pStyle w:val="Paragrafi"/>
        <w:jc w:val="right"/>
      </w:pPr>
      <w:r w:rsidRPr="00923781">
        <w:rPr>
          <w:rStyle w:val="AutoritetiChar"/>
        </w:rPr>
        <w:t>Kryetari i ere</w:t>
      </w:r>
      <w:r>
        <w:t>-s</w:t>
      </w:r>
    </w:p>
    <w:p w:rsidR="00803995" w:rsidRDefault="00803995" w:rsidP="00803995">
      <w:pPr>
        <w:pStyle w:val="AutoritetiEmer"/>
      </w:pPr>
      <w:r>
        <w:t>Bujar Nepravishta</w:t>
      </w:r>
    </w:p>
    <w:p w:rsidR="000178C2" w:rsidRPr="00C84B66" w:rsidRDefault="000178C2" w:rsidP="0080399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3995"/>
    <w:rsid w:val="000178C2"/>
    <w:rsid w:val="00803995"/>
    <w:rsid w:val="00C651A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5149FA-3ACB-4FA2-BA9C-67B2D6C9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0399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0399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0399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80399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80399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0399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0399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0399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039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03995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80399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