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C9B" w:rsidRDefault="00375C9B" w:rsidP="00375C9B">
      <w:pPr>
        <w:pStyle w:val="Akti"/>
      </w:pPr>
      <w:bookmarkStart w:id="0" w:name="_GoBack"/>
      <w:bookmarkEnd w:id="0"/>
      <w:r>
        <w:t xml:space="preserve">Vendim </w:t>
      </w:r>
    </w:p>
    <w:p w:rsidR="00375C9B" w:rsidRDefault="00375C9B" w:rsidP="00375C9B">
      <w:pPr>
        <w:pStyle w:val="NumriData"/>
      </w:pPr>
      <w:r>
        <w:t>Nr.144, datë 30.12.2008</w:t>
      </w:r>
    </w:p>
    <w:p w:rsidR="00375C9B" w:rsidRDefault="00375C9B" w:rsidP="00375C9B">
      <w:pPr>
        <w:pStyle w:val="Paragrafi"/>
        <w:rPr>
          <w:szCs w:val="22"/>
        </w:rPr>
      </w:pPr>
    </w:p>
    <w:p w:rsidR="00375C9B" w:rsidRDefault="00375C9B" w:rsidP="00375C9B">
      <w:pPr>
        <w:pStyle w:val="Titulli"/>
      </w:pPr>
      <w:r w:rsidRPr="00914C67">
        <w:t xml:space="preserve"> P</w:t>
      </w:r>
      <w:r>
        <w:t>ë</w:t>
      </w:r>
      <w:r w:rsidRPr="00914C67">
        <w:t>R  P</w:t>
      </w:r>
      <w:r>
        <w:t>ëRCAKTIMIN E KOHë</w:t>
      </w:r>
      <w:r w:rsidRPr="00914C67">
        <w:t>ZGJATJES P</w:t>
      </w:r>
      <w:r>
        <w:t>ë</w:t>
      </w:r>
      <w:r w:rsidRPr="00914C67">
        <w:t>R FATURIMIN AFORFE</w:t>
      </w:r>
      <w:r>
        <w:t>,</w:t>
      </w:r>
      <w:r w:rsidRPr="00914C67">
        <w:t xml:space="preserve">  P</w:t>
      </w:r>
      <w:r>
        <w:t>ë</w:t>
      </w:r>
      <w:r w:rsidRPr="00914C67">
        <w:t>R KLIENT</w:t>
      </w:r>
      <w:r>
        <w:t>ëT FAMILIARë</w:t>
      </w:r>
      <w:r w:rsidRPr="00914C67">
        <w:t xml:space="preserve"> PA MAT</w:t>
      </w:r>
      <w:r>
        <w:t>ë</w:t>
      </w:r>
      <w:r w:rsidRPr="00914C67">
        <w:t>S T</w:t>
      </w:r>
      <w:r>
        <w:t>ë</w:t>
      </w:r>
      <w:r w:rsidRPr="00914C67">
        <w:t xml:space="preserve"> ENERGJISE  ELEKTRIKE </w:t>
      </w:r>
    </w:p>
    <w:p w:rsidR="00375C9B" w:rsidRDefault="00375C9B" w:rsidP="00375C9B">
      <w:pPr>
        <w:pStyle w:val="Paragrafi"/>
        <w:rPr>
          <w:szCs w:val="22"/>
        </w:rPr>
      </w:pPr>
    </w:p>
    <w:p w:rsidR="00375C9B" w:rsidRDefault="00375C9B" w:rsidP="00375C9B">
      <w:pPr>
        <w:pStyle w:val="BazLigjPropozues"/>
      </w:pPr>
      <w:r w:rsidRPr="00914C67">
        <w:t>N</w:t>
      </w:r>
      <w:r>
        <w:t>ë mbështetje të neneve 9 dhe 52</w:t>
      </w:r>
      <w:r w:rsidRPr="00914C67">
        <w:t xml:space="preserve"> t</w:t>
      </w:r>
      <w:r>
        <w:t>ë l</w:t>
      </w:r>
      <w:r w:rsidRPr="00914C67">
        <w:t xml:space="preserve">igjit </w:t>
      </w:r>
      <w:r>
        <w:t>nr</w:t>
      </w:r>
      <w:r w:rsidRPr="00914C67">
        <w:t>. 9072, dat</w:t>
      </w:r>
      <w:r>
        <w:t>ë</w:t>
      </w:r>
      <w:r w:rsidRPr="00914C67">
        <w:t xml:space="preserve"> 22.5.2003 “P</w:t>
      </w:r>
      <w:r>
        <w:t>ë</w:t>
      </w:r>
      <w:r w:rsidRPr="00914C67">
        <w:t xml:space="preserve">r </w:t>
      </w:r>
      <w:r>
        <w:t>s</w:t>
      </w:r>
      <w:r w:rsidRPr="00914C67">
        <w:t>ekto</w:t>
      </w:r>
      <w:r>
        <w:t xml:space="preserve">rin </w:t>
      </w:r>
      <w:r w:rsidRPr="00914C67">
        <w:t xml:space="preserve">e </w:t>
      </w:r>
      <w:r>
        <w:t>e</w:t>
      </w:r>
      <w:r w:rsidRPr="00914C67">
        <w:t>nergjis</w:t>
      </w:r>
      <w:r>
        <w:t>ë</w:t>
      </w:r>
      <w:r w:rsidRPr="00914C67">
        <w:t xml:space="preserve"> </w:t>
      </w:r>
      <w:r>
        <w:t>e</w:t>
      </w:r>
      <w:r w:rsidRPr="00914C67">
        <w:t>lektrike</w:t>
      </w:r>
      <w:r w:rsidRPr="008B7200">
        <w:t>”</w:t>
      </w:r>
      <w:r>
        <w:t>,</w:t>
      </w:r>
      <w:r w:rsidRPr="008B7200">
        <w:t xml:space="preserve"> </w:t>
      </w:r>
      <w:r>
        <w:rPr>
          <w:iCs/>
        </w:rPr>
        <w:t>të</w:t>
      </w:r>
      <w:r w:rsidRPr="00914C67">
        <w:rPr>
          <w:i/>
          <w:iCs/>
        </w:rPr>
        <w:t xml:space="preserve"> </w:t>
      </w:r>
      <w:r w:rsidRPr="00914C67">
        <w:t>ndryshuar, Bordi i Komisionerëve të ERE-s, në mbledhjen e tij t</w:t>
      </w:r>
      <w:r>
        <w:t>ë</w:t>
      </w:r>
      <w:r w:rsidRPr="00914C67">
        <w:t xml:space="preserve"> dat</w:t>
      </w:r>
      <w:r>
        <w:t>ë</w:t>
      </w:r>
      <w:r w:rsidRPr="00914C67">
        <w:t>s 30.12.2008, pasi shqyrtoi kër</w:t>
      </w:r>
      <w:r>
        <w:t>kesën e shoqërisë “OSSH” sh.a. për</w:t>
      </w:r>
      <w:r w:rsidRPr="00914C67">
        <w:t xml:space="preserve"> koh</w:t>
      </w:r>
      <w:r>
        <w:t>ë</w:t>
      </w:r>
      <w:r w:rsidRPr="00914C67">
        <w:t>zgjatjen e faturimit aforfe t</w:t>
      </w:r>
      <w:r>
        <w:t>ë energjisë</w:t>
      </w:r>
      <w:r w:rsidRPr="00914C67">
        <w:t xml:space="preserve"> elektrike n</w:t>
      </w:r>
      <w:r>
        <w:t>ë</w:t>
      </w:r>
      <w:r w:rsidRPr="00914C67">
        <w:t xml:space="preserve"> abonent</w:t>
      </w:r>
      <w:r>
        <w:t>ët familjarë</w:t>
      </w:r>
      <w:r w:rsidRPr="00914C67">
        <w:t xml:space="preserve"> pa aparat mat</w:t>
      </w:r>
      <w:r>
        <w:t>ës</w:t>
      </w:r>
      <w:r w:rsidRPr="00914C67">
        <w:t xml:space="preserve"> t</w:t>
      </w:r>
      <w:r>
        <w:t>ë</w:t>
      </w:r>
      <w:r w:rsidRPr="00914C67">
        <w:t xml:space="preserve"> energjis</w:t>
      </w:r>
      <w:r>
        <w:t>ë</w:t>
      </w:r>
      <w:r w:rsidRPr="00914C67">
        <w:t xml:space="preserve"> elektrike,  </w:t>
      </w:r>
    </w:p>
    <w:p w:rsidR="00375C9B" w:rsidRPr="008F6E44" w:rsidRDefault="00375C9B" w:rsidP="00375C9B">
      <w:pPr>
        <w:pStyle w:val="Paragrafi"/>
        <w:rPr>
          <w:szCs w:val="22"/>
        </w:rPr>
      </w:pPr>
    </w:p>
    <w:p w:rsidR="00375C9B" w:rsidRDefault="00375C9B" w:rsidP="00375C9B">
      <w:pPr>
        <w:pStyle w:val="VENDOSI"/>
      </w:pPr>
      <w:r w:rsidRPr="00914C67">
        <w:t xml:space="preserve">Vendosi: </w:t>
      </w:r>
    </w:p>
    <w:p w:rsidR="00375C9B" w:rsidRPr="00946661" w:rsidRDefault="00375C9B" w:rsidP="00375C9B">
      <w:pPr>
        <w:pStyle w:val="Paragrafi"/>
        <w:rPr>
          <w:sz w:val="14"/>
          <w:szCs w:val="22"/>
        </w:rPr>
      </w:pPr>
    </w:p>
    <w:p w:rsidR="00375C9B" w:rsidRDefault="00375C9B" w:rsidP="00375C9B">
      <w:pPr>
        <w:pStyle w:val="Paragrafi"/>
        <w:rPr>
          <w:szCs w:val="22"/>
        </w:rPr>
      </w:pPr>
      <w:r w:rsidRPr="00914C67">
        <w:rPr>
          <w:szCs w:val="22"/>
        </w:rPr>
        <w:t>1. Afati i aplikimit t</w:t>
      </w:r>
      <w:r>
        <w:rPr>
          <w:szCs w:val="22"/>
        </w:rPr>
        <w:t>ë</w:t>
      </w:r>
      <w:r w:rsidRPr="00914C67">
        <w:rPr>
          <w:szCs w:val="22"/>
        </w:rPr>
        <w:t xml:space="preserve"> faturimit aforfe p</w:t>
      </w:r>
      <w:r>
        <w:rPr>
          <w:szCs w:val="22"/>
        </w:rPr>
        <w:t>ër k</w:t>
      </w:r>
      <w:r w:rsidRPr="00914C67">
        <w:rPr>
          <w:szCs w:val="22"/>
        </w:rPr>
        <w:t>l</w:t>
      </w:r>
      <w:r>
        <w:rPr>
          <w:szCs w:val="22"/>
        </w:rPr>
        <w:t>ientë</w:t>
      </w:r>
      <w:r w:rsidRPr="00914C67">
        <w:rPr>
          <w:szCs w:val="22"/>
        </w:rPr>
        <w:t>t familjar</w:t>
      </w:r>
      <w:r>
        <w:rPr>
          <w:szCs w:val="22"/>
        </w:rPr>
        <w:t>ë</w:t>
      </w:r>
      <w:r w:rsidRPr="00914C67">
        <w:rPr>
          <w:szCs w:val="22"/>
        </w:rPr>
        <w:t xml:space="preserve"> t</w:t>
      </w:r>
      <w:r>
        <w:rPr>
          <w:szCs w:val="22"/>
        </w:rPr>
        <w:t>ë</w:t>
      </w:r>
      <w:r w:rsidRPr="00914C67">
        <w:rPr>
          <w:szCs w:val="22"/>
        </w:rPr>
        <w:t xml:space="preserve"> energjise elektrike</w:t>
      </w:r>
      <w:r>
        <w:rPr>
          <w:szCs w:val="22"/>
        </w:rPr>
        <w:t>,</w:t>
      </w:r>
      <w:r w:rsidRPr="00914C67">
        <w:rPr>
          <w:szCs w:val="22"/>
        </w:rPr>
        <w:t xml:space="preserve"> q</w:t>
      </w:r>
      <w:r>
        <w:rPr>
          <w:szCs w:val="22"/>
        </w:rPr>
        <w:t>ë</w:t>
      </w:r>
      <w:r w:rsidRPr="00914C67">
        <w:rPr>
          <w:szCs w:val="22"/>
        </w:rPr>
        <w:t xml:space="preserve"> nuk jan</w:t>
      </w:r>
      <w:r>
        <w:rPr>
          <w:szCs w:val="22"/>
        </w:rPr>
        <w:t>ë</w:t>
      </w:r>
      <w:r w:rsidRPr="00914C67">
        <w:rPr>
          <w:szCs w:val="22"/>
        </w:rPr>
        <w:t xml:space="preserve"> t</w:t>
      </w:r>
      <w:r>
        <w:rPr>
          <w:szCs w:val="22"/>
        </w:rPr>
        <w:t>ë</w:t>
      </w:r>
      <w:r w:rsidRPr="00914C67">
        <w:rPr>
          <w:szCs w:val="22"/>
        </w:rPr>
        <w:t xml:space="preserve"> pajisur me mat</w:t>
      </w:r>
      <w:r>
        <w:rPr>
          <w:szCs w:val="22"/>
        </w:rPr>
        <w:t>ë</w:t>
      </w:r>
      <w:r w:rsidRPr="00914C67">
        <w:rPr>
          <w:szCs w:val="22"/>
        </w:rPr>
        <w:t>s</w:t>
      </w:r>
      <w:r>
        <w:rPr>
          <w:szCs w:val="22"/>
        </w:rPr>
        <w:t>,</w:t>
      </w:r>
      <w:r w:rsidRPr="00914C67">
        <w:rPr>
          <w:szCs w:val="22"/>
        </w:rPr>
        <w:t xml:space="preserve"> t</w:t>
      </w:r>
      <w:r>
        <w:rPr>
          <w:szCs w:val="22"/>
        </w:rPr>
        <w:t>ë</w:t>
      </w:r>
      <w:r w:rsidRPr="00914C67">
        <w:rPr>
          <w:szCs w:val="22"/>
        </w:rPr>
        <w:t xml:space="preserve"> jet</w:t>
      </w:r>
      <w:r>
        <w:rPr>
          <w:szCs w:val="22"/>
        </w:rPr>
        <w:t xml:space="preserve">ë </w:t>
      </w:r>
      <w:r w:rsidRPr="00914C67">
        <w:rPr>
          <w:szCs w:val="22"/>
        </w:rPr>
        <w:t>de</w:t>
      </w:r>
      <w:r>
        <w:rPr>
          <w:szCs w:val="22"/>
        </w:rPr>
        <w:t>ri</w:t>
      </w:r>
      <w:r w:rsidRPr="00914C67">
        <w:rPr>
          <w:szCs w:val="22"/>
        </w:rPr>
        <w:t xml:space="preserve"> n</w:t>
      </w:r>
      <w:r>
        <w:rPr>
          <w:szCs w:val="22"/>
        </w:rPr>
        <w:t>ë</w:t>
      </w:r>
      <w:r w:rsidRPr="00914C67">
        <w:rPr>
          <w:szCs w:val="22"/>
        </w:rPr>
        <w:t xml:space="preserve"> 31.12.2009.  </w:t>
      </w:r>
    </w:p>
    <w:p w:rsidR="00375C9B" w:rsidRDefault="00375C9B" w:rsidP="00375C9B">
      <w:pPr>
        <w:pStyle w:val="Paragrafi"/>
        <w:rPr>
          <w:szCs w:val="22"/>
        </w:rPr>
      </w:pPr>
      <w:r w:rsidRPr="00914C67">
        <w:rPr>
          <w:szCs w:val="22"/>
        </w:rPr>
        <w:t>2. Sasia e energjis</w:t>
      </w:r>
      <w:r>
        <w:rPr>
          <w:szCs w:val="22"/>
        </w:rPr>
        <w:t>ë</w:t>
      </w:r>
      <w:r w:rsidRPr="00914C67">
        <w:rPr>
          <w:szCs w:val="22"/>
        </w:rPr>
        <w:t xml:space="preserve"> elektrike e faturimit aforfe</w:t>
      </w:r>
      <w:r>
        <w:rPr>
          <w:szCs w:val="22"/>
        </w:rPr>
        <w:t>,</w:t>
      </w:r>
      <w:r w:rsidRPr="00914C67">
        <w:rPr>
          <w:szCs w:val="22"/>
        </w:rPr>
        <w:t xml:space="preserve"> p</w:t>
      </w:r>
      <w:r>
        <w:rPr>
          <w:szCs w:val="22"/>
        </w:rPr>
        <w:t>ër</w:t>
      </w:r>
      <w:r w:rsidRPr="00914C67">
        <w:rPr>
          <w:szCs w:val="22"/>
        </w:rPr>
        <w:t xml:space="preserve"> klient</w:t>
      </w:r>
      <w:r>
        <w:rPr>
          <w:szCs w:val="22"/>
        </w:rPr>
        <w:t>ët familjarë</w:t>
      </w:r>
      <w:r w:rsidRPr="00914C67">
        <w:rPr>
          <w:szCs w:val="22"/>
        </w:rPr>
        <w:t xml:space="preserve"> pa mat</w:t>
      </w:r>
      <w:r>
        <w:rPr>
          <w:szCs w:val="22"/>
        </w:rPr>
        <w:t>ë</w:t>
      </w:r>
      <w:r w:rsidRPr="00914C67">
        <w:rPr>
          <w:szCs w:val="22"/>
        </w:rPr>
        <w:t>s t</w:t>
      </w:r>
      <w:r>
        <w:rPr>
          <w:szCs w:val="22"/>
        </w:rPr>
        <w:t>ë</w:t>
      </w:r>
      <w:r w:rsidRPr="00914C67">
        <w:rPr>
          <w:szCs w:val="22"/>
        </w:rPr>
        <w:t xml:space="preserve"> energjis</w:t>
      </w:r>
      <w:r>
        <w:rPr>
          <w:szCs w:val="22"/>
        </w:rPr>
        <w:t>ë</w:t>
      </w:r>
      <w:r w:rsidRPr="00914C67">
        <w:rPr>
          <w:szCs w:val="22"/>
        </w:rPr>
        <w:t xml:space="preserve"> elektrike (ndar</w:t>
      </w:r>
      <w:r>
        <w:rPr>
          <w:szCs w:val="22"/>
        </w:rPr>
        <w:t>ë sipas rretheve)</w:t>
      </w:r>
      <w:r w:rsidRPr="00914C67">
        <w:rPr>
          <w:szCs w:val="22"/>
        </w:rPr>
        <w:t xml:space="preserve"> do t</w:t>
      </w:r>
      <w:r>
        <w:rPr>
          <w:szCs w:val="22"/>
        </w:rPr>
        <w:t>ë</w:t>
      </w:r>
      <w:r w:rsidRPr="00914C67">
        <w:rPr>
          <w:szCs w:val="22"/>
        </w:rPr>
        <w:t xml:space="preserve"> jet</w:t>
      </w:r>
      <w:r>
        <w:rPr>
          <w:szCs w:val="22"/>
        </w:rPr>
        <w:t>ë</w:t>
      </w:r>
      <w:r w:rsidRPr="00914C67">
        <w:rPr>
          <w:szCs w:val="22"/>
        </w:rPr>
        <w:t xml:space="preserve"> e nj</w:t>
      </w:r>
      <w:r>
        <w:rPr>
          <w:szCs w:val="22"/>
        </w:rPr>
        <w:t>ë</w:t>
      </w:r>
      <w:r w:rsidRPr="00914C67">
        <w:rPr>
          <w:szCs w:val="22"/>
        </w:rPr>
        <w:t>jt</w:t>
      </w:r>
      <w:r>
        <w:rPr>
          <w:szCs w:val="22"/>
        </w:rPr>
        <w:t>ë</w:t>
      </w:r>
      <w:r w:rsidRPr="00914C67">
        <w:rPr>
          <w:szCs w:val="22"/>
        </w:rPr>
        <w:t xml:space="preserve"> me p</w:t>
      </w:r>
      <w:r>
        <w:rPr>
          <w:szCs w:val="22"/>
        </w:rPr>
        <w:t>ë</w:t>
      </w:r>
      <w:r w:rsidRPr="00914C67">
        <w:rPr>
          <w:szCs w:val="22"/>
        </w:rPr>
        <w:t xml:space="preserve">rcaktimet e </w:t>
      </w:r>
      <w:r>
        <w:rPr>
          <w:szCs w:val="22"/>
        </w:rPr>
        <w:t>tabelës sipas vendimit nr.</w:t>
      </w:r>
      <w:r w:rsidRPr="00914C67">
        <w:rPr>
          <w:szCs w:val="22"/>
        </w:rPr>
        <w:t>12</w:t>
      </w:r>
      <w:r>
        <w:rPr>
          <w:szCs w:val="22"/>
        </w:rPr>
        <w:t>,</w:t>
      </w:r>
      <w:r w:rsidRPr="00914C67">
        <w:rPr>
          <w:szCs w:val="22"/>
        </w:rPr>
        <w:t xml:space="preserve"> dat</w:t>
      </w:r>
      <w:r>
        <w:rPr>
          <w:szCs w:val="22"/>
        </w:rPr>
        <w:t>ë</w:t>
      </w:r>
      <w:r w:rsidRPr="00914C67">
        <w:rPr>
          <w:szCs w:val="22"/>
        </w:rPr>
        <w:t xml:space="preserve"> 28.1.2008.  </w:t>
      </w:r>
    </w:p>
    <w:p w:rsidR="00375C9B" w:rsidRDefault="00375C9B" w:rsidP="00375C9B">
      <w:pPr>
        <w:pStyle w:val="Paragrafi"/>
        <w:rPr>
          <w:szCs w:val="22"/>
        </w:rPr>
      </w:pPr>
      <w:r w:rsidRPr="00914C67">
        <w:rPr>
          <w:szCs w:val="22"/>
        </w:rPr>
        <w:t>3. Ky afat i aplikimit t</w:t>
      </w:r>
      <w:r>
        <w:rPr>
          <w:szCs w:val="22"/>
        </w:rPr>
        <w:t>ë</w:t>
      </w:r>
      <w:r w:rsidRPr="00914C67">
        <w:rPr>
          <w:szCs w:val="22"/>
        </w:rPr>
        <w:t xml:space="preserve"> faturimit aforfe p</w:t>
      </w:r>
      <w:r>
        <w:rPr>
          <w:szCs w:val="22"/>
        </w:rPr>
        <w:t>ër klientët fam</w:t>
      </w:r>
      <w:r w:rsidRPr="00914C67">
        <w:rPr>
          <w:szCs w:val="22"/>
        </w:rPr>
        <w:t>iljar</w:t>
      </w:r>
      <w:r>
        <w:rPr>
          <w:szCs w:val="22"/>
        </w:rPr>
        <w:t>ë</w:t>
      </w:r>
      <w:r w:rsidRPr="00914C67">
        <w:rPr>
          <w:szCs w:val="22"/>
        </w:rPr>
        <w:t xml:space="preserve"> q</w:t>
      </w:r>
      <w:r>
        <w:rPr>
          <w:szCs w:val="22"/>
        </w:rPr>
        <w:t>ë</w:t>
      </w:r>
      <w:r w:rsidRPr="00914C67">
        <w:rPr>
          <w:szCs w:val="22"/>
        </w:rPr>
        <w:t xml:space="preserve"> nuk jan</w:t>
      </w:r>
      <w:r>
        <w:rPr>
          <w:szCs w:val="22"/>
        </w:rPr>
        <w:t>ë</w:t>
      </w:r>
      <w:r w:rsidRPr="00914C67">
        <w:rPr>
          <w:szCs w:val="22"/>
        </w:rPr>
        <w:t xml:space="preserve"> t</w:t>
      </w:r>
      <w:r>
        <w:rPr>
          <w:szCs w:val="22"/>
        </w:rPr>
        <w:t>ë</w:t>
      </w:r>
      <w:r w:rsidRPr="00914C67">
        <w:rPr>
          <w:szCs w:val="22"/>
        </w:rPr>
        <w:t xml:space="preserve"> pajisur me mat</w:t>
      </w:r>
      <w:r>
        <w:rPr>
          <w:szCs w:val="22"/>
        </w:rPr>
        <w:t>ë</w:t>
      </w:r>
      <w:r w:rsidRPr="00914C67">
        <w:rPr>
          <w:szCs w:val="22"/>
        </w:rPr>
        <w:t>s t</w:t>
      </w:r>
      <w:r>
        <w:rPr>
          <w:szCs w:val="22"/>
        </w:rPr>
        <w:t>ë</w:t>
      </w:r>
      <w:r w:rsidRPr="00914C67">
        <w:rPr>
          <w:szCs w:val="22"/>
        </w:rPr>
        <w:t xml:space="preserve"> energj</w:t>
      </w:r>
      <w:r>
        <w:rPr>
          <w:szCs w:val="22"/>
        </w:rPr>
        <w:t>isë elektrike, shtohet ne licencë</w:t>
      </w:r>
      <w:r w:rsidRPr="00914C67">
        <w:rPr>
          <w:szCs w:val="22"/>
        </w:rPr>
        <w:t>n e aktiv</w:t>
      </w:r>
      <w:r>
        <w:rPr>
          <w:szCs w:val="22"/>
        </w:rPr>
        <w:t>i</w:t>
      </w:r>
      <w:r w:rsidRPr="00914C67">
        <w:rPr>
          <w:szCs w:val="22"/>
        </w:rPr>
        <w:t>tetit t</w:t>
      </w:r>
      <w:r>
        <w:rPr>
          <w:szCs w:val="22"/>
        </w:rPr>
        <w:t>ë</w:t>
      </w:r>
      <w:r w:rsidRPr="00914C67">
        <w:rPr>
          <w:szCs w:val="22"/>
        </w:rPr>
        <w:t xml:space="preserve"> shp</w:t>
      </w:r>
      <w:r>
        <w:rPr>
          <w:szCs w:val="22"/>
        </w:rPr>
        <w:t>ë</w:t>
      </w:r>
      <w:r w:rsidRPr="00914C67">
        <w:rPr>
          <w:szCs w:val="22"/>
        </w:rPr>
        <w:t>rndarjes, t</w:t>
      </w:r>
      <w:r>
        <w:rPr>
          <w:szCs w:val="22"/>
        </w:rPr>
        <w:t>ë</w:t>
      </w:r>
      <w:r w:rsidRPr="00914C67">
        <w:rPr>
          <w:szCs w:val="22"/>
        </w:rPr>
        <w:t xml:space="preserve"> dh</w:t>
      </w:r>
      <w:r>
        <w:rPr>
          <w:szCs w:val="22"/>
        </w:rPr>
        <w:t>ë</w:t>
      </w:r>
      <w:r w:rsidRPr="00914C67">
        <w:rPr>
          <w:szCs w:val="22"/>
        </w:rPr>
        <w:t>n</w:t>
      </w:r>
      <w:r>
        <w:rPr>
          <w:szCs w:val="22"/>
        </w:rPr>
        <w:t>ë</w:t>
      </w:r>
      <w:r w:rsidRPr="00914C67">
        <w:rPr>
          <w:szCs w:val="22"/>
        </w:rPr>
        <w:t xml:space="preserve"> OSSH sh.a</w:t>
      </w:r>
      <w:r>
        <w:rPr>
          <w:szCs w:val="22"/>
        </w:rPr>
        <w:t>.</w:t>
      </w:r>
      <w:r w:rsidRPr="00914C67">
        <w:rPr>
          <w:szCs w:val="22"/>
        </w:rPr>
        <w:t xml:space="preserve"> s</w:t>
      </w:r>
      <w:r>
        <w:rPr>
          <w:szCs w:val="22"/>
        </w:rPr>
        <w:t>.,</w:t>
      </w:r>
      <w:r w:rsidRPr="00914C67">
        <w:rPr>
          <w:szCs w:val="22"/>
        </w:rPr>
        <w:t>pas vendimit t</w:t>
      </w:r>
      <w:r>
        <w:rPr>
          <w:szCs w:val="22"/>
        </w:rPr>
        <w:t>ë</w:t>
      </w:r>
      <w:r w:rsidRPr="00914C67">
        <w:rPr>
          <w:szCs w:val="22"/>
        </w:rPr>
        <w:t xml:space="preserve"> Bordit t</w:t>
      </w:r>
      <w:r>
        <w:rPr>
          <w:szCs w:val="22"/>
        </w:rPr>
        <w:t>ë  Komisionerëve nr.</w:t>
      </w:r>
      <w:r w:rsidRPr="00914C67">
        <w:rPr>
          <w:szCs w:val="22"/>
        </w:rPr>
        <w:t>114</w:t>
      </w:r>
      <w:r>
        <w:rPr>
          <w:szCs w:val="22"/>
        </w:rPr>
        <w:t>,</w:t>
      </w:r>
      <w:r w:rsidRPr="00914C67">
        <w:rPr>
          <w:szCs w:val="22"/>
        </w:rPr>
        <w:t xml:space="preserve"> dat</w:t>
      </w:r>
      <w:r>
        <w:rPr>
          <w:szCs w:val="22"/>
        </w:rPr>
        <w:t>ë</w:t>
      </w:r>
      <w:r w:rsidRPr="00914C67">
        <w:rPr>
          <w:szCs w:val="22"/>
        </w:rPr>
        <w:t xml:space="preserve"> 1.10.2008.  </w:t>
      </w:r>
    </w:p>
    <w:p w:rsidR="00375C9B" w:rsidRDefault="00375C9B" w:rsidP="00375C9B">
      <w:pPr>
        <w:pStyle w:val="Paragrafi"/>
        <w:rPr>
          <w:szCs w:val="22"/>
        </w:rPr>
      </w:pPr>
      <w:r>
        <w:rPr>
          <w:szCs w:val="22"/>
        </w:rPr>
        <w:t>4. Ngarkohet OSSH sh.a. pë</w:t>
      </w:r>
      <w:r w:rsidRPr="00914C67">
        <w:rPr>
          <w:szCs w:val="22"/>
        </w:rPr>
        <w:t>r zbatimin e k</w:t>
      </w:r>
      <w:r>
        <w:rPr>
          <w:szCs w:val="22"/>
        </w:rPr>
        <w:t>ë</w:t>
      </w:r>
      <w:r w:rsidRPr="00914C67">
        <w:rPr>
          <w:szCs w:val="22"/>
        </w:rPr>
        <w:t xml:space="preserve">tij vendimi. </w:t>
      </w:r>
    </w:p>
    <w:p w:rsidR="00375C9B" w:rsidRDefault="00375C9B" w:rsidP="00375C9B">
      <w:pPr>
        <w:pStyle w:val="Paragrafi"/>
        <w:rPr>
          <w:szCs w:val="22"/>
        </w:rPr>
      </w:pPr>
      <w:r w:rsidRPr="00914C67">
        <w:rPr>
          <w:szCs w:val="22"/>
        </w:rPr>
        <w:t xml:space="preserve">5. Ky vendim hyn në fuqi menjëherë.  </w:t>
      </w:r>
    </w:p>
    <w:p w:rsidR="00375C9B" w:rsidRDefault="00375C9B" w:rsidP="00375C9B">
      <w:pPr>
        <w:pStyle w:val="Paragrafi"/>
        <w:rPr>
          <w:szCs w:val="22"/>
        </w:rPr>
      </w:pPr>
      <w:r w:rsidRPr="00914C67">
        <w:rPr>
          <w:szCs w:val="22"/>
        </w:rPr>
        <w:t xml:space="preserve">6. Ky vendim botohet në Fletoren Zyrtare.  </w:t>
      </w:r>
    </w:p>
    <w:p w:rsidR="00375C9B" w:rsidRDefault="00375C9B" w:rsidP="00375C9B">
      <w:pPr>
        <w:pStyle w:val="Paragrafi"/>
        <w:rPr>
          <w:szCs w:val="22"/>
        </w:rPr>
      </w:pPr>
    </w:p>
    <w:p w:rsidR="00375C9B" w:rsidRDefault="00375C9B" w:rsidP="00375C9B">
      <w:pPr>
        <w:pStyle w:val="Autoriteti"/>
      </w:pPr>
      <w:r w:rsidRPr="00914C67">
        <w:t xml:space="preserve">Kryetari i ERE-s  </w:t>
      </w:r>
    </w:p>
    <w:p w:rsidR="00375C9B" w:rsidRPr="00914C67" w:rsidRDefault="00375C9B" w:rsidP="00375C9B">
      <w:pPr>
        <w:pStyle w:val="AutoritetiEmer"/>
      </w:pPr>
      <w:r w:rsidRPr="00914C67">
        <w:t xml:space="preserve">Bujar Nepravishta </w:t>
      </w:r>
    </w:p>
    <w:sectPr w:rsidR="00375C9B" w:rsidRPr="00914C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5C9B"/>
    <w:rsid w:val="00097A7E"/>
    <w:rsid w:val="001820F5"/>
    <w:rsid w:val="00232F91"/>
    <w:rsid w:val="002F167D"/>
    <w:rsid w:val="00360A84"/>
    <w:rsid w:val="00375C9B"/>
    <w:rsid w:val="004006EF"/>
    <w:rsid w:val="00455E8D"/>
    <w:rsid w:val="004B2F0C"/>
    <w:rsid w:val="005972BE"/>
    <w:rsid w:val="006466BD"/>
    <w:rsid w:val="0067008F"/>
    <w:rsid w:val="006B5F49"/>
    <w:rsid w:val="006F121D"/>
    <w:rsid w:val="006F7EC5"/>
    <w:rsid w:val="00717DDC"/>
    <w:rsid w:val="00720874"/>
    <w:rsid w:val="007644E4"/>
    <w:rsid w:val="00783936"/>
    <w:rsid w:val="007D0BAC"/>
    <w:rsid w:val="0083289D"/>
    <w:rsid w:val="008674D9"/>
    <w:rsid w:val="008D4BC1"/>
    <w:rsid w:val="00A250BB"/>
    <w:rsid w:val="00AB3581"/>
    <w:rsid w:val="00B1701F"/>
    <w:rsid w:val="00C13FE6"/>
    <w:rsid w:val="00C62A82"/>
    <w:rsid w:val="00C75A34"/>
    <w:rsid w:val="00CB05E1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FCB78F-D20C-49F2-B994-527D36D4D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375C9B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kti">
    <w:name w:val="Akti"/>
    <w:link w:val="AktiChar"/>
    <w:rsid w:val="00375C9B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375C9B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375C9B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75C9B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75C9B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375C9B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75C9B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375C9B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75C9B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375C9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75C9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75C9B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2019-03-16T20:24:00Z</dcterms:created>
  <dcterms:modified xsi:type="dcterms:W3CDTF">2019-03-16T20:24:00Z</dcterms:modified>
</cp:coreProperties>
</file>