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96D" w:rsidRPr="007056A6" w:rsidRDefault="0084096D" w:rsidP="0084096D">
      <w:pPr>
        <w:pStyle w:val="Akti"/>
        <w:keepNext w:val="0"/>
        <w:rPr>
          <w:lang w:val="sq-AL"/>
        </w:rPr>
      </w:pPr>
      <w:bookmarkStart w:id="0" w:name="_GoBack"/>
      <w:bookmarkEnd w:id="0"/>
      <w:r w:rsidRPr="007056A6">
        <w:rPr>
          <w:lang w:val="sq-AL"/>
        </w:rPr>
        <w:t xml:space="preserve">VENDIM </w:t>
      </w:r>
    </w:p>
    <w:p w:rsidR="0084096D" w:rsidRPr="007056A6" w:rsidRDefault="0084096D" w:rsidP="0084096D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Nr.7, datë </w:t>
      </w:r>
      <w:r w:rsidRPr="007056A6">
        <w:rPr>
          <w:lang w:val="sq-AL"/>
        </w:rPr>
        <w:t>25.1.2010</w:t>
      </w:r>
    </w:p>
    <w:p w:rsidR="0084096D" w:rsidRPr="00337AF4" w:rsidRDefault="0084096D" w:rsidP="0084096D">
      <w:pPr>
        <w:pStyle w:val="Paragrafi0"/>
        <w:rPr>
          <w:sz w:val="12"/>
          <w:lang w:val="sq-AL"/>
        </w:rPr>
      </w:pPr>
    </w:p>
    <w:p w:rsidR="0084096D" w:rsidRPr="007056A6" w:rsidRDefault="0084096D" w:rsidP="0084096D">
      <w:pPr>
        <w:pStyle w:val="Titulli0"/>
        <w:keepNext w:val="0"/>
        <w:rPr>
          <w:lang w:val="sq-AL"/>
        </w:rPr>
      </w:pPr>
      <w:r w:rsidRPr="007056A6">
        <w:rPr>
          <w:lang w:val="sq-AL"/>
        </w:rPr>
        <w:t>PËR DHËNIE NDIHM</w:t>
      </w:r>
      <w:r>
        <w:rPr>
          <w:lang w:val="sq-AL"/>
        </w:rPr>
        <w:t>e</w:t>
      </w:r>
      <w:r w:rsidRPr="007056A6">
        <w:rPr>
          <w:lang w:val="sq-AL"/>
        </w:rPr>
        <w:t xml:space="preserve"> FINANCIARE</w:t>
      </w:r>
      <w:r>
        <w:rPr>
          <w:lang w:val="sq-AL"/>
        </w:rPr>
        <w:t xml:space="preserve">  PËR ZONAT E PËRMBYTURA NË QARqet</w:t>
      </w:r>
      <w:r w:rsidRPr="007056A6">
        <w:rPr>
          <w:lang w:val="sq-AL"/>
        </w:rPr>
        <w:t xml:space="preserve"> SHKODËR DHE LEZHË </w:t>
      </w:r>
    </w:p>
    <w:p w:rsidR="0084096D" w:rsidRPr="007056A6" w:rsidRDefault="0084096D" w:rsidP="0084096D">
      <w:pPr>
        <w:pStyle w:val="Paragrafi0"/>
        <w:rPr>
          <w:lang w:val="sq-AL"/>
        </w:rPr>
      </w:pPr>
    </w:p>
    <w:p w:rsidR="0084096D" w:rsidRPr="007056A6" w:rsidRDefault="0084096D" w:rsidP="0084096D">
      <w:pPr>
        <w:pStyle w:val="Paragrafi0"/>
        <w:rPr>
          <w:lang w:val="sq-AL"/>
        </w:rPr>
      </w:pPr>
      <w:r>
        <w:rPr>
          <w:lang w:val="sq-AL"/>
        </w:rPr>
        <w:t>Në mbështetje të neneve 9</w:t>
      </w:r>
      <w:r w:rsidRPr="007056A6">
        <w:rPr>
          <w:lang w:val="sq-AL"/>
        </w:rPr>
        <w:t xml:space="preserve"> dhe 12 të ligjit nr</w:t>
      </w:r>
      <w:r>
        <w:rPr>
          <w:lang w:val="sq-AL"/>
        </w:rPr>
        <w:t>.9072, datë 22.05.2003</w:t>
      </w:r>
      <w:r w:rsidRPr="007056A6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7056A6">
        <w:rPr>
          <w:lang w:val="sq-AL"/>
        </w:rPr>
        <w:t xml:space="preserve"> të ndryshuar, ligjit</w:t>
      </w:r>
      <w:r>
        <w:rPr>
          <w:lang w:val="sq-AL"/>
        </w:rPr>
        <w:t xml:space="preserve"> nr.9228, datë 29.04.2004 “</w:t>
      </w:r>
      <w:r w:rsidRPr="007056A6">
        <w:rPr>
          <w:lang w:val="sq-AL"/>
        </w:rPr>
        <w:t>Për kontabilitetin dhe pasqyrat financiare”</w:t>
      </w:r>
      <w:r>
        <w:rPr>
          <w:lang w:val="sq-AL"/>
        </w:rPr>
        <w:t>,</w:t>
      </w:r>
      <w:r w:rsidRPr="007056A6">
        <w:rPr>
          <w:lang w:val="sq-AL"/>
        </w:rPr>
        <w:t xml:space="preserve">  </w:t>
      </w:r>
      <w:r>
        <w:rPr>
          <w:lang w:val="sq-AL"/>
        </w:rPr>
        <w:t>të</w:t>
      </w:r>
      <w:r w:rsidRPr="007056A6">
        <w:rPr>
          <w:lang w:val="sq-AL"/>
        </w:rPr>
        <w:t xml:space="preserve"> ndryshuar,  Bordi i Komisionerëve të En</w:t>
      </w:r>
      <w:r>
        <w:rPr>
          <w:lang w:val="sq-AL"/>
        </w:rPr>
        <w:t>tit Rregullator të Energjisë (ER</w:t>
      </w:r>
      <w:r w:rsidRPr="007056A6">
        <w:rPr>
          <w:lang w:val="sq-AL"/>
        </w:rPr>
        <w:t>E),</w:t>
      </w:r>
      <w:r>
        <w:rPr>
          <w:lang w:val="sq-AL"/>
        </w:rPr>
        <w:t xml:space="preserve"> në mbledhjen e tij të datës 25</w:t>
      </w:r>
      <w:r w:rsidRPr="007056A6">
        <w:rPr>
          <w:lang w:val="sq-AL"/>
        </w:rPr>
        <w:t>.01.2010, mbasi shqyrtoi  propozimin e kryetarit t</w:t>
      </w:r>
      <w:r>
        <w:rPr>
          <w:lang w:val="sq-AL"/>
        </w:rPr>
        <w:t>ë</w:t>
      </w:r>
      <w:r w:rsidRPr="007056A6">
        <w:rPr>
          <w:lang w:val="sq-AL"/>
        </w:rPr>
        <w:t xml:space="preserve"> ERE-s pë</w:t>
      </w:r>
      <w:r>
        <w:rPr>
          <w:lang w:val="sq-AL"/>
        </w:rPr>
        <w:t>r  shprehjen e solidaritetit nëpërm</w:t>
      </w:r>
      <w:r w:rsidRPr="007056A6">
        <w:rPr>
          <w:lang w:val="sq-AL"/>
        </w:rPr>
        <w:t>jet derdhjes nga fondet e ERE-s s</w:t>
      </w:r>
      <w:r>
        <w:rPr>
          <w:lang w:val="sq-AL"/>
        </w:rPr>
        <w:t>ë</w:t>
      </w:r>
      <w:r w:rsidRPr="007056A6">
        <w:rPr>
          <w:lang w:val="sq-AL"/>
        </w:rPr>
        <w:t xml:space="preserve"> një kontributi financiar në fondet e emergjencës s</w:t>
      </w:r>
      <w:r>
        <w:rPr>
          <w:lang w:val="sq-AL"/>
        </w:rPr>
        <w:t>ë</w:t>
      </w:r>
      <w:r w:rsidRPr="007056A6">
        <w:rPr>
          <w:lang w:val="sq-AL"/>
        </w:rPr>
        <w:t xml:space="preserve"> qeverisë shqiptare</w:t>
      </w:r>
      <w:r>
        <w:rPr>
          <w:lang w:val="sq-AL"/>
        </w:rPr>
        <w:t>,</w:t>
      </w:r>
      <w:r w:rsidRPr="007056A6">
        <w:rPr>
          <w:lang w:val="sq-AL"/>
        </w:rPr>
        <w:t xml:space="preserve"> </w:t>
      </w:r>
    </w:p>
    <w:p w:rsidR="0084096D" w:rsidRPr="00337AF4" w:rsidRDefault="0084096D" w:rsidP="0084096D">
      <w:pPr>
        <w:pStyle w:val="Paragrafi0"/>
        <w:ind w:firstLine="0"/>
        <w:rPr>
          <w:sz w:val="4"/>
          <w:lang w:val="sq-AL"/>
        </w:rPr>
      </w:pPr>
    </w:p>
    <w:p w:rsidR="0084096D" w:rsidRPr="007056A6" w:rsidRDefault="0084096D" w:rsidP="0084096D">
      <w:pPr>
        <w:pStyle w:val="VENDOSI0"/>
        <w:keepNext w:val="0"/>
        <w:rPr>
          <w:lang w:val="sq-AL"/>
        </w:rPr>
      </w:pPr>
      <w:r w:rsidRPr="007056A6">
        <w:rPr>
          <w:lang w:val="sq-AL"/>
        </w:rPr>
        <w:t>Vendosi:</w:t>
      </w:r>
    </w:p>
    <w:p w:rsidR="0084096D" w:rsidRPr="00337AF4" w:rsidRDefault="0084096D" w:rsidP="0084096D">
      <w:pPr>
        <w:pStyle w:val="Paragrafi0"/>
        <w:rPr>
          <w:sz w:val="8"/>
          <w:lang w:val="sq-AL"/>
        </w:rPr>
      </w:pPr>
    </w:p>
    <w:p w:rsidR="0084096D" w:rsidRPr="007056A6" w:rsidRDefault="0084096D" w:rsidP="0084096D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7056A6">
        <w:rPr>
          <w:lang w:val="sq-AL"/>
        </w:rPr>
        <w:t>Të hapet zëri shpenzime (me numër llogarie 687 shuma të parashikuara</w:t>
      </w:r>
      <w:r>
        <w:rPr>
          <w:lang w:val="sq-AL"/>
        </w:rPr>
        <w:t xml:space="preserve"> të jashtëzakonshme) në projekt</w:t>
      </w:r>
      <w:r w:rsidRPr="007056A6">
        <w:rPr>
          <w:lang w:val="sq-AL"/>
        </w:rPr>
        <w:t>buxhetin e ERE</w:t>
      </w:r>
      <w:r>
        <w:rPr>
          <w:lang w:val="sq-AL"/>
        </w:rPr>
        <w:t xml:space="preserve">-s për vitin 2010 me vlerën 100 </w:t>
      </w:r>
      <w:r w:rsidRPr="007056A6">
        <w:rPr>
          <w:lang w:val="sq-AL"/>
        </w:rPr>
        <w:t xml:space="preserve">000 lekë për dhënie ndihme financiare për zonat e përmbytura  në </w:t>
      </w:r>
      <w:r>
        <w:rPr>
          <w:lang w:val="sq-AL"/>
        </w:rPr>
        <w:t>qarqet</w:t>
      </w:r>
      <w:r w:rsidRPr="007056A6">
        <w:rPr>
          <w:lang w:val="sq-AL"/>
        </w:rPr>
        <w:t xml:space="preserve"> Shkodër dhe Lezhë. </w:t>
      </w:r>
    </w:p>
    <w:p w:rsidR="0084096D" w:rsidRPr="007056A6" w:rsidRDefault="0084096D" w:rsidP="0084096D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7056A6">
        <w:rPr>
          <w:lang w:val="sq-AL"/>
        </w:rPr>
        <w:t>Ngarkohet Drejtoria e Burimeve Njerëzore, Administrim</w:t>
      </w:r>
      <w:r>
        <w:rPr>
          <w:lang w:val="sq-AL"/>
        </w:rPr>
        <w:t>-</w:t>
      </w:r>
      <w:r w:rsidRPr="007056A6">
        <w:rPr>
          <w:lang w:val="sq-AL"/>
        </w:rPr>
        <w:t>Financës dhe Marrëdhënieve me Jashtë t</w:t>
      </w:r>
      <w:r>
        <w:rPr>
          <w:lang w:val="sq-AL"/>
        </w:rPr>
        <w:t>a</w:t>
      </w:r>
      <w:r w:rsidRPr="007056A6">
        <w:rPr>
          <w:lang w:val="sq-AL"/>
        </w:rPr>
        <w:t xml:space="preserve"> derdh</w:t>
      </w:r>
      <w:r>
        <w:rPr>
          <w:lang w:val="sq-AL"/>
        </w:rPr>
        <w:t>ë</w:t>
      </w:r>
      <w:r w:rsidRPr="007056A6">
        <w:rPr>
          <w:lang w:val="sq-AL"/>
        </w:rPr>
        <w:t xml:space="preserve"> këtë kontribut në fondet e qeverisë shqiptare.</w:t>
      </w:r>
    </w:p>
    <w:p w:rsidR="0084096D" w:rsidRPr="007056A6" w:rsidRDefault="0084096D" w:rsidP="0084096D">
      <w:pPr>
        <w:pStyle w:val="Paragrafi0"/>
        <w:rPr>
          <w:lang w:val="sq-AL"/>
        </w:rPr>
      </w:pPr>
      <w:r w:rsidRPr="007056A6">
        <w:rPr>
          <w:lang w:val="sq-AL"/>
        </w:rPr>
        <w:t>Ky vendim hyn në fuqi menjëherë.</w:t>
      </w:r>
    </w:p>
    <w:p w:rsidR="0084096D" w:rsidRPr="007056A6" w:rsidRDefault="0084096D" w:rsidP="0084096D">
      <w:pPr>
        <w:pStyle w:val="Paragrafi0"/>
        <w:rPr>
          <w:lang w:val="sq-AL"/>
        </w:rPr>
      </w:pPr>
      <w:r w:rsidRPr="007056A6">
        <w:rPr>
          <w:lang w:val="sq-AL"/>
        </w:rPr>
        <w:t>Ky vendim botohet në Fletoren Zyrtare.</w:t>
      </w:r>
    </w:p>
    <w:p w:rsidR="0084096D" w:rsidRPr="00776583" w:rsidRDefault="0084096D" w:rsidP="0084096D">
      <w:pPr>
        <w:pStyle w:val="Paragrafi0"/>
        <w:rPr>
          <w:sz w:val="4"/>
          <w:lang w:val="sq-AL"/>
        </w:rPr>
      </w:pPr>
    </w:p>
    <w:p w:rsidR="0084096D" w:rsidRPr="007056A6" w:rsidRDefault="0084096D" w:rsidP="0084096D">
      <w:pPr>
        <w:pStyle w:val="Autoriteti"/>
        <w:keepNext w:val="0"/>
        <w:rPr>
          <w:lang w:val="sq-AL"/>
        </w:rPr>
      </w:pPr>
      <w:r w:rsidRPr="007056A6">
        <w:rPr>
          <w:lang w:val="sq-AL"/>
        </w:rPr>
        <w:t>Kryetari i ERE-s</w:t>
      </w:r>
    </w:p>
    <w:p w:rsidR="0084096D" w:rsidRPr="007056A6" w:rsidRDefault="0084096D" w:rsidP="0084096D">
      <w:pPr>
        <w:pStyle w:val="AutoritetiEmer"/>
        <w:rPr>
          <w:lang w:val="sq-AL"/>
        </w:rPr>
      </w:pPr>
      <w:r w:rsidRPr="007056A6">
        <w:rPr>
          <w:lang w:val="sq-AL"/>
        </w:rPr>
        <w:t xml:space="preserve">                                                  Bujar Nepravishta</w:t>
      </w:r>
    </w:p>
    <w:sectPr w:rsidR="0084096D" w:rsidRPr="007056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096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6D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1D9E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2D11EA-3F62-4F69-A5E5-C5E72CF4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96D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2019-03-22T09:53:00Z</dcterms:created>
  <dcterms:modified xsi:type="dcterms:W3CDTF">2019-03-22T09:53:00Z</dcterms:modified>
</cp:coreProperties>
</file>