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7265" w:rsidRPr="007A19E8" w:rsidRDefault="00B07265" w:rsidP="00B07265">
      <w:pPr>
        <w:pStyle w:val="Akti"/>
      </w:pPr>
      <w:bookmarkStart w:id="0" w:name="_GoBack"/>
      <w:bookmarkEnd w:id="0"/>
      <w:r w:rsidRPr="007A19E8">
        <w:t>VENDIM</w:t>
      </w:r>
    </w:p>
    <w:p w:rsidR="00B07265" w:rsidRPr="007A19E8" w:rsidRDefault="00B07265" w:rsidP="00B07265">
      <w:pPr>
        <w:pStyle w:val="NumriData"/>
      </w:pPr>
      <w:r w:rsidRPr="007A19E8">
        <w:t>Nr.10</w:t>
      </w:r>
      <w:r>
        <w:t>,</w:t>
      </w:r>
      <w:r w:rsidRPr="007A19E8">
        <w:t xml:space="preserve"> </w:t>
      </w:r>
      <w:r>
        <w:t>datë 8.</w:t>
      </w:r>
      <w:r w:rsidRPr="007A19E8">
        <w:t>2.2010</w:t>
      </w:r>
    </w:p>
    <w:p w:rsidR="00B07265" w:rsidRDefault="00B07265" w:rsidP="00B07265">
      <w:pPr>
        <w:pStyle w:val="Paragrafi0"/>
      </w:pPr>
    </w:p>
    <w:p w:rsidR="00B07265" w:rsidRPr="007A19E8" w:rsidRDefault="00B07265" w:rsidP="00B07265">
      <w:pPr>
        <w:pStyle w:val="Titulli0"/>
      </w:pPr>
      <w:r w:rsidRPr="007A19E8">
        <w:t xml:space="preserve">PËR </w:t>
      </w:r>
      <w:r>
        <w:t xml:space="preserve"> </w:t>
      </w:r>
      <w:r w:rsidRPr="007A19E8">
        <w:t>LI</w:t>
      </w:r>
      <w:r>
        <w:t>C</w:t>
      </w:r>
      <w:r w:rsidRPr="007A19E8">
        <w:t>EN</w:t>
      </w:r>
      <w:r>
        <w:t>C</w:t>
      </w:r>
      <w:r w:rsidRPr="007A19E8">
        <w:t xml:space="preserve">IMIN </w:t>
      </w:r>
      <w:smartTag w:uri="urn:schemas-microsoft-com:office:smarttags" w:element="place">
        <w:r w:rsidRPr="007A19E8">
          <w:t>E SHOQËRISË</w:t>
        </w:r>
      </w:smartTag>
      <w:r>
        <w:t xml:space="preserve"> “POWER ELEKTRIK SLABINJE” SHPK</w:t>
      </w:r>
      <w:r w:rsidRPr="007A19E8">
        <w:t xml:space="preserve">  </w:t>
      </w:r>
    </w:p>
    <w:p w:rsidR="00B07265" w:rsidRDefault="00B07265" w:rsidP="00B07265">
      <w:pPr>
        <w:pStyle w:val="Paragrafi0"/>
      </w:pPr>
    </w:p>
    <w:p w:rsidR="00B07265" w:rsidRPr="007A19E8" w:rsidRDefault="00B07265" w:rsidP="00B07265">
      <w:pPr>
        <w:pStyle w:val="Paragrafi0"/>
      </w:pPr>
      <w:r w:rsidRPr="007A19E8">
        <w:t>Në mbështetje të neneve 8, pika 2,</w:t>
      </w:r>
      <w:r>
        <w:t xml:space="preserve"> germa “a”,  9 dhe 13 pika 1, germa “a”</w:t>
      </w:r>
      <w:r w:rsidRPr="007A19E8">
        <w:t xml:space="preserve"> të </w:t>
      </w:r>
      <w:r>
        <w:t>ligjit nr.9072, datë 22.5.2003</w:t>
      </w:r>
      <w:r w:rsidRPr="007A19E8">
        <w:t xml:space="preserve"> “Për </w:t>
      </w:r>
      <w:r>
        <w:t>s</w:t>
      </w:r>
      <w:r w:rsidRPr="007A19E8">
        <w:t xml:space="preserve">ektorin e energjisë elektrike”, të ndryshuar, </w:t>
      </w:r>
      <w:r>
        <w:t xml:space="preserve"> neneve 4,  pika 1, ge</w:t>
      </w:r>
      <w:r w:rsidRPr="007A19E8">
        <w:t>rma “a”, nenit 5, pika 1, germa “a” të “Rregullores për pro</w:t>
      </w:r>
      <w:r>
        <w:t>c</w:t>
      </w:r>
      <w:r w:rsidRPr="007A19E8">
        <w:t>edurat e li</w:t>
      </w:r>
      <w:r>
        <w:t>c</w:t>
      </w:r>
      <w:r w:rsidRPr="007A19E8">
        <w:t>en</w:t>
      </w:r>
      <w:r>
        <w:t>c</w:t>
      </w:r>
      <w:r w:rsidRPr="007A19E8">
        <w:t>imit, modifikimit, transferimit të plotë/pjesshëm dhe rinovimit të li</w:t>
      </w:r>
      <w:r>
        <w:t>c</w:t>
      </w:r>
      <w:r w:rsidRPr="007A19E8">
        <w:t>en</w:t>
      </w:r>
      <w:r>
        <w:t>c</w:t>
      </w:r>
      <w:r w:rsidRPr="007A19E8">
        <w:t>ave</w:t>
      </w:r>
      <w:r>
        <w:t>”, të miratuar me v</w:t>
      </w:r>
      <w:r w:rsidRPr="007A19E8">
        <w:t xml:space="preserve">endimin e Bordit të Komisionerëve </w:t>
      </w:r>
      <w:r>
        <w:t>n</w:t>
      </w:r>
      <w:r w:rsidRPr="007A19E8">
        <w:t xml:space="preserve">r.108, datë </w:t>
      </w:r>
      <w:r>
        <w:t>9.</w:t>
      </w:r>
      <w:r w:rsidRPr="007A19E8">
        <w:t>9.2008, Bordi i Komisionerëve të En</w:t>
      </w:r>
      <w:r>
        <w:t>tit Rregullator të Energjisë (ER</w:t>
      </w:r>
      <w:r w:rsidRPr="007A19E8">
        <w:t>E</w:t>
      </w:r>
      <w:r>
        <w:t>), në mbledhjen e tij të datës 8.</w:t>
      </w:r>
      <w:r w:rsidRPr="007A19E8">
        <w:t>2.2010, mbasi shqyrtoi aplikimin e paraqitur nga shoqëria “POWER ELEKTRIK SLABINJE” sh.p.k, si dhe relacionin e Drejtorisë së Li</w:t>
      </w:r>
      <w:r>
        <w:t>c</w:t>
      </w:r>
      <w:r w:rsidRPr="007A19E8">
        <w:t>en</w:t>
      </w:r>
      <w:r>
        <w:t>c</w:t>
      </w:r>
      <w:r w:rsidRPr="007A19E8">
        <w:t>imit dhe Monitorimit të Tregut dhe Drejtorisë Juridike dhe Mbrojtjes së Konsumatorit mbi li</w:t>
      </w:r>
      <w:r>
        <w:t>c</w:t>
      </w:r>
      <w:r w:rsidRPr="007A19E8">
        <w:t>en</w:t>
      </w:r>
      <w:r>
        <w:t>c</w:t>
      </w:r>
      <w:r w:rsidRPr="007A19E8">
        <w:t>imin në aktivitetin e prodhimit të energjisë elektrike, të kësaj shoqërie</w:t>
      </w:r>
      <w:r>
        <w:t>,</w:t>
      </w:r>
      <w:r w:rsidRPr="007A19E8">
        <w:t xml:space="preserve"> </w:t>
      </w:r>
    </w:p>
    <w:p w:rsidR="00B07265" w:rsidRPr="007A19E8" w:rsidRDefault="00B07265" w:rsidP="00B07265">
      <w:pPr>
        <w:pStyle w:val="Paragrafi0"/>
      </w:pPr>
      <w:r>
        <w:t>k</w:t>
      </w:r>
      <w:r w:rsidRPr="007A19E8">
        <w:t xml:space="preserve">onstatoi se: </w:t>
      </w:r>
    </w:p>
    <w:p w:rsidR="00B07265" w:rsidRPr="007A19E8" w:rsidRDefault="00B07265" w:rsidP="00B07265">
      <w:pPr>
        <w:pStyle w:val="Paragrafi0"/>
      </w:pPr>
      <w:r w:rsidRPr="007A19E8">
        <w:t>Aplikimi plotëson të gjitha kërkesat e ERE-s</w:t>
      </w:r>
      <w:r>
        <w:t>,</w:t>
      </w:r>
      <w:r w:rsidRPr="007A19E8">
        <w:t xml:space="preserve"> lidhur me licen</w:t>
      </w:r>
      <w:r>
        <w:t>c</w:t>
      </w:r>
      <w:r w:rsidRPr="007A19E8">
        <w:t>imet në sektorin e energjisë elektrike të:</w:t>
      </w:r>
    </w:p>
    <w:p w:rsidR="00B07265" w:rsidRPr="007A19E8" w:rsidRDefault="00B07265" w:rsidP="00B07265">
      <w:pPr>
        <w:pStyle w:val="Paragrafi0"/>
      </w:pPr>
      <w:r>
        <w:t xml:space="preserve">- </w:t>
      </w:r>
      <w:r w:rsidRPr="007A19E8">
        <w:t>Formatit të aplikimit (neni 9, pika 1)</w:t>
      </w:r>
      <w:r>
        <w:t>;</w:t>
      </w:r>
    </w:p>
    <w:p w:rsidR="00B07265" w:rsidRPr="007A19E8" w:rsidRDefault="00B07265" w:rsidP="00B07265">
      <w:pPr>
        <w:pStyle w:val="Paragrafi0"/>
      </w:pPr>
      <w:r>
        <w:t xml:space="preserve">- </w:t>
      </w:r>
      <w:r w:rsidRPr="007A19E8">
        <w:t>Dokumentacionit juridik, administrativ dhe pronësor (neni 9, pika 2)</w:t>
      </w:r>
      <w:r>
        <w:t>;</w:t>
      </w:r>
    </w:p>
    <w:p w:rsidR="00B07265" w:rsidRPr="00B07265" w:rsidRDefault="00B07265" w:rsidP="00B07265">
      <w:pPr>
        <w:pStyle w:val="Paragrafi0"/>
        <w:rPr>
          <w:lang w:val="it-IT"/>
        </w:rPr>
      </w:pPr>
      <w:r w:rsidRPr="00B07265">
        <w:rPr>
          <w:lang w:val="it-IT"/>
        </w:rPr>
        <w:t>- Dokumentacionit financiar dhe fiskal (neni 9, pika 3);</w:t>
      </w:r>
    </w:p>
    <w:p w:rsidR="00B07265" w:rsidRPr="00B07265" w:rsidRDefault="00B07265" w:rsidP="00B07265">
      <w:pPr>
        <w:pStyle w:val="Paragrafi0"/>
        <w:rPr>
          <w:lang w:val="it-IT"/>
        </w:rPr>
      </w:pPr>
      <w:r w:rsidRPr="00B07265">
        <w:rPr>
          <w:lang w:val="it-IT"/>
        </w:rPr>
        <w:t>- Dokumentacionit teknik (neni 9, pika 4).</w:t>
      </w:r>
    </w:p>
    <w:p w:rsidR="00B07265" w:rsidRPr="008212D7" w:rsidRDefault="00B07265" w:rsidP="00B07265">
      <w:pPr>
        <w:pStyle w:val="Paragrafi0"/>
        <w:rPr>
          <w:lang w:val="it-IT"/>
        </w:rPr>
      </w:pPr>
      <w:r w:rsidRPr="008212D7">
        <w:rPr>
          <w:lang w:val="it-IT"/>
        </w:rPr>
        <w:t xml:space="preserve">Për gjithë sa më sipër cituar, Bordi i Komisionerëve të ERE-s.  </w:t>
      </w:r>
    </w:p>
    <w:p w:rsidR="00B07265" w:rsidRPr="008212D7" w:rsidRDefault="00B07265" w:rsidP="00B07265">
      <w:pPr>
        <w:pStyle w:val="VENDOSI0"/>
        <w:keepNext w:val="0"/>
        <w:rPr>
          <w:lang w:val="it-IT"/>
        </w:rPr>
      </w:pPr>
    </w:p>
    <w:p w:rsidR="00B07265" w:rsidRPr="00B07265" w:rsidRDefault="00B07265" w:rsidP="00B07265">
      <w:pPr>
        <w:pStyle w:val="VENDOSI0"/>
        <w:rPr>
          <w:lang w:val="it-IT"/>
        </w:rPr>
      </w:pPr>
      <w:r w:rsidRPr="00B07265">
        <w:rPr>
          <w:lang w:val="it-IT"/>
        </w:rPr>
        <w:t>Vendosi:</w:t>
      </w:r>
    </w:p>
    <w:p w:rsidR="00B07265" w:rsidRPr="00B07265" w:rsidRDefault="00B07265" w:rsidP="00723160">
      <w:pPr>
        <w:pStyle w:val="Paragrafi0"/>
        <w:rPr>
          <w:lang w:val="it-IT"/>
        </w:rPr>
      </w:pPr>
    </w:p>
    <w:p w:rsidR="00B07265" w:rsidRPr="00B07265" w:rsidRDefault="00B07265" w:rsidP="00B07265">
      <w:pPr>
        <w:pStyle w:val="Paragrafi0"/>
        <w:rPr>
          <w:lang w:val="it-IT"/>
        </w:rPr>
      </w:pPr>
      <w:r w:rsidRPr="00B07265">
        <w:rPr>
          <w:lang w:val="it-IT"/>
        </w:rPr>
        <w:t>1. Licencimin e shoqërisë “POWER ELEKTRIK SLABINJE” sh.p.k., në aktivitetin e prodhimit të energjisë elektrike.</w:t>
      </w:r>
    </w:p>
    <w:p w:rsidR="00B07265" w:rsidRPr="00B07265" w:rsidRDefault="00B07265" w:rsidP="00B07265">
      <w:pPr>
        <w:pStyle w:val="Paragrafi0"/>
        <w:rPr>
          <w:lang w:val="it-IT"/>
        </w:rPr>
      </w:pPr>
      <w:r w:rsidRPr="00B07265">
        <w:rPr>
          <w:lang w:val="it-IT"/>
        </w:rPr>
        <w:t>2. “POWER ELEKTRIK SLABINJE” sh.p.k. të fillojë  ushtrimin e aktivitetit të prodhimit të energjisë elektrike, sipas afatit të përcaktuar në marrëveshjen e koncesionit.</w:t>
      </w:r>
    </w:p>
    <w:p w:rsidR="00B07265" w:rsidRPr="00B07265" w:rsidRDefault="00B07265" w:rsidP="00B07265">
      <w:pPr>
        <w:pStyle w:val="Paragrafi0"/>
        <w:rPr>
          <w:lang w:val="it-IT"/>
        </w:rPr>
      </w:pPr>
      <w:r w:rsidRPr="00B07265">
        <w:rPr>
          <w:lang w:val="it-IT"/>
        </w:rPr>
        <w:t>3.  Afati i vlefshmërisë së licencës të jetë 30 vjet.</w:t>
      </w:r>
    </w:p>
    <w:p w:rsidR="00B07265" w:rsidRPr="00B07265" w:rsidRDefault="00B07265" w:rsidP="00B07265">
      <w:pPr>
        <w:pStyle w:val="Paragrafi0"/>
        <w:rPr>
          <w:lang w:val="it-IT"/>
        </w:rPr>
      </w:pPr>
      <w:r w:rsidRPr="00B07265">
        <w:rPr>
          <w:lang w:val="it-IT"/>
        </w:rPr>
        <w:t>4. Drejtoria e Licencimit dhe Monitorimit të Tregut të njoftojë aplikuesin për vendimin e Bordit të Komisionerëve të ERE-s.</w:t>
      </w:r>
    </w:p>
    <w:p w:rsidR="00B07265" w:rsidRPr="00B07265" w:rsidRDefault="00B07265" w:rsidP="00B07265">
      <w:pPr>
        <w:pStyle w:val="Paragrafi0"/>
        <w:rPr>
          <w:lang w:val="it-IT"/>
        </w:rPr>
      </w:pPr>
      <w:r w:rsidRPr="00B07265">
        <w:rPr>
          <w:lang w:val="it-IT"/>
        </w:rPr>
        <w:t xml:space="preserve">Ky vendim hyn në fuqi menjëherë. </w:t>
      </w:r>
    </w:p>
    <w:p w:rsidR="00B07265" w:rsidRPr="00B07265" w:rsidRDefault="00B07265" w:rsidP="00B07265">
      <w:pPr>
        <w:pStyle w:val="Paragrafi0"/>
        <w:rPr>
          <w:lang w:val="it-IT"/>
        </w:rPr>
      </w:pPr>
      <w:r w:rsidRPr="00B07265">
        <w:rPr>
          <w:lang w:val="it-IT"/>
        </w:rPr>
        <w:t>Ky vendim botohet në Fletoren Zyrtare.</w:t>
      </w:r>
    </w:p>
    <w:p w:rsidR="00B07265" w:rsidRPr="007A19E8" w:rsidRDefault="00B07265" w:rsidP="00B07265">
      <w:pPr>
        <w:pStyle w:val="Autoriteti"/>
      </w:pPr>
      <w:r w:rsidRPr="00B07265">
        <w:rPr>
          <w:lang w:val="it-IT"/>
        </w:rPr>
        <w:tab/>
      </w:r>
      <w:r w:rsidRPr="007A19E8">
        <w:t>Krye</w:t>
      </w:r>
      <w:r>
        <w:t>tar</w:t>
      </w:r>
      <w:r w:rsidRPr="007A19E8">
        <w:t>i i ERE-s</w:t>
      </w:r>
    </w:p>
    <w:p w:rsidR="00B07265" w:rsidRPr="007A19E8" w:rsidRDefault="00B07265" w:rsidP="00B07265">
      <w:pPr>
        <w:pStyle w:val="AutoritetiEmer"/>
      </w:pPr>
      <w:r w:rsidRPr="007A19E8">
        <w:t xml:space="preserve">         Bujar Nepravishta</w:t>
      </w:r>
    </w:p>
    <w:sectPr w:rsidR="00B07265" w:rsidRPr="007A19E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07265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3C"/>
    <w:rsid w:val="000116E2"/>
    <w:rsid w:val="00013366"/>
    <w:rsid w:val="00013A4D"/>
    <w:rsid w:val="00014340"/>
    <w:rsid w:val="000152A2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3A40"/>
    <w:rsid w:val="00034158"/>
    <w:rsid w:val="00034BC9"/>
    <w:rsid w:val="000353B2"/>
    <w:rsid w:val="00035ECF"/>
    <w:rsid w:val="00036715"/>
    <w:rsid w:val="0003682E"/>
    <w:rsid w:val="00036A8A"/>
    <w:rsid w:val="0003789B"/>
    <w:rsid w:val="00037937"/>
    <w:rsid w:val="00040422"/>
    <w:rsid w:val="00040FA4"/>
    <w:rsid w:val="00041A56"/>
    <w:rsid w:val="000421F4"/>
    <w:rsid w:val="00042FCA"/>
    <w:rsid w:val="00043438"/>
    <w:rsid w:val="000437E7"/>
    <w:rsid w:val="00043973"/>
    <w:rsid w:val="00044E21"/>
    <w:rsid w:val="00044E8E"/>
    <w:rsid w:val="00044EC1"/>
    <w:rsid w:val="00046332"/>
    <w:rsid w:val="00046373"/>
    <w:rsid w:val="00052254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75B9"/>
    <w:rsid w:val="00077793"/>
    <w:rsid w:val="0008017F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3A39"/>
    <w:rsid w:val="000A44EA"/>
    <w:rsid w:val="000A4A27"/>
    <w:rsid w:val="000A4C06"/>
    <w:rsid w:val="000A5791"/>
    <w:rsid w:val="000A6264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D93"/>
    <w:rsid w:val="000C42B2"/>
    <w:rsid w:val="000C4B13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F2B"/>
    <w:rsid w:val="000D24B7"/>
    <w:rsid w:val="000D269A"/>
    <w:rsid w:val="000D3A50"/>
    <w:rsid w:val="000D3DAC"/>
    <w:rsid w:val="000D5C29"/>
    <w:rsid w:val="000D648F"/>
    <w:rsid w:val="000D65A1"/>
    <w:rsid w:val="000D6CFF"/>
    <w:rsid w:val="000E0543"/>
    <w:rsid w:val="000E09FD"/>
    <w:rsid w:val="000E0DE0"/>
    <w:rsid w:val="000E1943"/>
    <w:rsid w:val="000E1D7D"/>
    <w:rsid w:val="000E25A4"/>
    <w:rsid w:val="000E3B52"/>
    <w:rsid w:val="000E41BC"/>
    <w:rsid w:val="000E42C9"/>
    <w:rsid w:val="000E47F5"/>
    <w:rsid w:val="000E5718"/>
    <w:rsid w:val="000E5A61"/>
    <w:rsid w:val="000E7D2B"/>
    <w:rsid w:val="000F0CDA"/>
    <w:rsid w:val="000F0EC8"/>
    <w:rsid w:val="000F29DD"/>
    <w:rsid w:val="000F2A1C"/>
    <w:rsid w:val="000F320F"/>
    <w:rsid w:val="000F3B8B"/>
    <w:rsid w:val="000F3F7F"/>
    <w:rsid w:val="000F40DB"/>
    <w:rsid w:val="000F6744"/>
    <w:rsid w:val="000F6749"/>
    <w:rsid w:val="0010101E"/>
    <w:rsid w:val="001030E4"/>
    <w:rsid w:val="00103152"/>
    <w:rsid w:val="00103440"/>
    <w:rsid w:val="00103EA8"/>
    <w:rsid w:val="00104F42"/>
    <w:rsid w:val="001057BE"/>
    <w:rsid w:val="0010596D"/>
    <w:rsid w:val="00106E07"/>
    <w:rsid w:val="0010768F"/>
    <w:rsid w:val="0011007C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49B9"/>
    <w:rsid w:val="00125054"/>
    <w:rsid w:val="00125DC1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4C4"/>
    <w:rsid w:val="001375E3"/>
    <w:rsid w:val="0014034A"/>
    <w:rsid w:val="0014092F"/>
    <w:rsid w:val="00141552"/>
    <w:rsid w:val="00141D3F"/>
    <w:rsid w:val="00143092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B3C"/>
    <w:rsid w:val="00153FD3"/>
    <w:rsid w:val="00154AC0"/>
    <w:rsid w:val="00154D78"/>
    <w:rsid w:val="00155B8F"/>
    <w:rsid w:val="00157A6E"/>
    <w:rsid w:val="00160064"/>
    <w:rsid w:val="0016071D"/>
    <w:rsid w:val="00160724"/>
    <w:rsid w:val="001619A3"/>
    <w:rsid w:val="001623F8"/>
    <w:rsid w:val="00162839"/>
    <w:rsid w:val="00162C4F"/>
    <w:rsid w:val="00163B8A"/>
    <w:rsid w:val="00165F15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5E42"/>
    <w:rsid w:val="0019602A"/>
    <w:rsid w:val="0019795D"/>
    <w:rsid w:val="00197CB4"/>
    <w:rsid w:val="001A02D5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E8C"/>
    <w:rsid w:val="001B39D0"/>
    <w:rsid w:val="001B39EC"/>
    <w:rsid w:val="001B3AC8"/>
    <w:rsid w:val="001B4397"/>
    <w:rsid w:val="001B4E4C"/>
    <w:rsid w:val="001B5CDE"/>
    <w:rsid w:val="001C1609"/>
    <w:rsid w:val="001C19B3"/>
    <w:rsid w:val="001C1ADE"/>
    <w:rsid w:val="001C2169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1D7E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566"/>
    <w:rsid w:val="001E264B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370"/>
    <w:rsid w:val="002024F1"/>
    <w:rsid w:val="00203073"/>
    <w:rsid w:val="00204565"/>
    <w:rsid w:val="002047F1"/>
    <w:rsid w:val="00204FA7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58CE"/>
    <w:rsid w:val="0022678F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93A"/>
    <w:rsid w:val="00245782"/>
    <w:rsid w:val="002500BE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6FF5"/>
    <w:rsid w:val="00277D68"/>
    <w:rsid w:val="002801E5"/>
    <w:rsid w:val="00280AB6"/>
    <w:rsid w:val="002819BD"/>
    <w:rsid w:val="00281E1E"/>
    <w:rsid w:val="00282F25"/>
    <w:rsid w:val="00284095"/>
    <w:rsid w:val="0028421E"/>
    <w:rsid w:val="002848D6"/>
    <w:rsid w:val="00284B9A"/>
    <w:rsid w:val="002854B6"/>
    <w:rsid w:val="002865B1"/>
    <w:rsid w:val="002866F7"/>
    <w:rsid w:val="00287798"/>
    <w:rsid w:val="00290D06"/>
    <w:rsid w:val="002917CD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F05"/>
    <w:rsid w:val="002A4779"/>
    <w:rsid w:val="002A6110"/>
    <w:rsid w:val="002A69BF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E63"/>
    <w:rsid w:val="002D3A64"/>
    <w:rsid w:val="002D3AB2"/>
    <w:rsid w:val="002D4508"/>
    <w:rsid w:val="002D631D"/>
    <w:rsid w:val="002D6424"/>
    <w:rsid w:val="002D6667"/>
    <w:rsid w:val="002D6FFB"/>
    <w:rsid w:val="002D7FD9"/>
    <w:rsid w:val="002E0563"/>
    <w:rsid w:val="002E2EA8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E7CEC"/>
    <w:rsid w:val="002F0819"/>
    <w:rsid w:val="002F0A27"/>
    <w:rsid w:val="002F0A38"/>
    <w:rsid w:val="002F164E"/>
    <w:rsid w:val="002F24D6"/>
    <w:rsid w:val="002F3178"/>
    <w:rsid w:val="002F3328"/>
    <w:rsid w:val="002F3591"/>
    <w:rsid w:val="002F3D22"/>
    <w:rsid w:val="002F737E"/>
    <w:rsid w:val="002F7E97"/>
    <w:rsid w:val="00300716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CA3"/>
    <w:rsid w:val="0032002D"/>
    <w:rsid w:val="00320574"/>
    <w:rsid w:val="00321267"/>
    <w:rsid w:val="003228C5"/>
    <w:rsid w:val="00322CEB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4223C"/>
    <w:rsid w:val="003424F0"/>
    <w:rsid w:val="00345263"/>
    <w:rsid w:val="0034544B"/>
    <w:rsid w:val="003460C1"/>
    <w:rsid w:val="00346A8A"/>
    <w:rsid w:val="003470D6"/>
    <w:rsid w:val="003472EB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2BB"/>
    <w:rsid w:val="003724AE"/>
    <w:rsid w:val="00373196"/>
    <w:rsid w:val="00373677"/>
    <w:rsid w:val="00373FD0"/>
    <w:rsid w:val="0037658A"/>
    <w:rsid w:val="00380290"/>
    <w:rsid w:val="003805B6"/>
    <w:rsid w:val="00380620"/>
    <w:rsid w:val="00380843"/>
    <w:rsid w:val="0038255E"/>
    <w:rsid w:val="00382A9B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2BE0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28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6D3"/>
    <w:rsid w:val="003D3940"/>
    <w:rsid w:val="003D3DA9"/>
    <w:rsid w:val="003D4F7B"/>
    <w:rsid w:val="003D515C"/>
    <w:rsid w:val="003D5457"/>
    <w:rsid w:val="003D549F"/>
    <w:rsid w:val="003D5AAB"/>
    <w:rsid w:val="003D5F38"/>
    <w:rsid w:val="003E0AA3"/>
    <w:rsid w:val="003E1D76"/>
    <w:rsid w:val="003E1F8C"/>
    <w:rsid w:val="003E1FB2"/>
    <w:rsid w:val="003E2373"/>
    <w:rsid w:val="003E2586"/>
    <w:rsid w:val="003E29AB"/>
    <w:rsid w:val="003E48D2"/>
    <w:rsid w:val="003E4BB4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0A88"/>
    <w:rsid w:val="00441BE8"/>
    <w:rsid w:val="00443025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7EF5"/>
    <w:rsid w:val="00460D88"/>
    <w:rsid w:val="0046102B"/>
    <w:rsid w:val="004612CF"/>
    <w:rsid w:val="00461A5E"/>
    <w:rsid w:val="00461D98"/>
    <w:rsid w:val="00461EC8"/>
    <w:rsid w:val="00462C6A"/>
    <w:rsid w:val="004632B7"/>
    <w:rsid w:val="004654E6"/>
    <w:rsid w:val="00465837"/>
    <w:rsid w:val="004658EB"/>
    <w:rsid w:val="00465BB5"/>
    <w:rsid w:val="004676E2"/>
    <w:rsid w:val="00467794"/>
    <w:rsid w:val="004700F5"/>
    <w:rsid w:val="004715C4"/>
    <w:rsid w:val="00471BC0"/>
    <w:rsid w:val="0047206E"/>
    <w:rsid w:val="0047340E"/>
    <w:rsid w:val="00474045"/>
    <w:rsid w:val="00474D78"/>
    <w:rsid w:val="004766A6"/>
    <w:rsid w:val="00476E38"/>
    <w:rsid w:val="00476EFE"/>
    <w:rsid w:val="0047736D"/>
    <w:rsid w:val="00480424"/>
    <w:rsid w:val="004811FB"/>
    <w:rsid w:val="00481895"/>
    <w:rsid w:val="00481BB0"/>
    <w:rsid w:val="00483128"/>
    <w:rsid w:val="004833A8"/>
    <w:rsid w:val="0048385A"/>
    <w:rsid w:val="00483AD8"/>
    <w:rsid w:val="004876B8"/>
    <w:rsid w:val="004876CD"/>
    <w:rsid w:val="004914C4"/>
    <w:rsid w:val="00491948"/>
    <w:rsid w:val="004919BA"/>
    <w:rsid w:val="00491E44"/>
    <w:rsid w:val="0049210A"/>
    <w:rsid w:val="0049244A"/>
    <w:rsid w:val="004934AD"/>
    <w:rsid w:val="00493CAB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0533"/>
    <w:rsid w:val="004B1570"/>
    <w:rsid w:val="004B1578"/>
    <w:rsid w:val="004B1702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7723"/>
    <w:rsid w:val="004B7E2C"/>
    <w:rsid w:val="004B7EC9"/>
    <w:rsid w:val="004C0574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4E"/>
    <w:rsid w:val="004E089B"/>
    <w:rsid w:val="004E175A"/>
    <w:rsid w:val="004E19EF"/>
    <w:rsid w:val="004E22D7"/>
    <w:rsid w:val="004E22ED"/>
    <w:rsid w:val="004E2864"/>
    <w:rsid w:val="004E3B69"/>
    <w:rsid w:val="004E4819"/>
    <w:rsid w:val="004E550D"/>
    <w:rsid w:val="004E661B"/>
    <w:rsid w:val="004E72E6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8B0"/>
    <w:rsid w:val="005009A9"/>
    <w:rsid w:val="00502300"/>
    <w:rsid w:val="00502621"/>
    <w:rsid w:val="00503766"/>
    <w:rsid w:val="00503ABF"/>
    <w:rsid w:val="0050435C"/>
    <w:rsid w:val="0050447A"/>
    <w:rsid w:val="0050483B"/>
    <w:rsid w:val="00505C74"/>
    <w:rsid w:val="00507C40"/>
    <w:rsid w:val="0051086F"/>
    <w:rsid w:val="0051218E"/>
    <w:rsid w:val="0051334F"/>
    <w:rsid w:val="00513651"/>
    <w:rsid w:val="0051565A"/>
    <w:rsid w:val="00517626"/>
    <w:rsid w:val="00520904"/>
    <w:rsid w:val="00521C9D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5A54"/>
    <w:rsid w:val="00535A8A"/>
    <w:rsid w:val="005362E4"/>
    <w:rsid w:val="00536D4B"/>
    <w:rsid w:val="00536DB6"/>
    <w:rsid w:val="00537D3B"/>
    <w:rsid w:val="00540633"/>
    <w:rsid w:val="00540E4B"/>
    <w:rsid w:val="005421B4"/>
    <w:rsid w:val="0054268F"/>
    <w:rsid w:val="005431DD"/>
    <w:rsid w:val="00544EEB"/>
    <w:rsid w:val="0054659B"/>
    <w:rsid w:val="005469E2"/>
    <w:rsid w:val="0054702E"/>
    <w:rsid w:val="00550184"/>
    <w:rsid w:val="00550602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E79"/>
    <w:rsid w:val="00585AFC"/>
    <w:rsid w:val="00586414"/>
    <w:rsid w:val="005871A4"/>
    <w:rsid w:val="005878CA"/>
    <w:rsid w:val="00587E94"/>
    <w:rsid w:val="00590199"/>
    <w:rsid w:val="00590787"/>
    <w:rsid w:val="005915C1"/>
    <w:rsid w:val="005919F1"/>
    <w:rsid w:val="00592020"/>
    <w:rsid w:val="00592BB4"/>
    <w:rsid w:val="00592EDB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45A5"/>
    <w:rsid w:val="005D7343"/>
    <w:rsid w:val="005D778C"/>
    <w:rsid w:val="005E004A"/>
    <w:rsid w:val="005E01A2"/>
    <w:rsid w:val="005E10DC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600AFB"/>
    <w:rsid w:val="00601817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1AE3"/>
    <w:rsid w:val="00631D22"/>
    <w:rsid w:val="00632252"/>
    <w:rsid w:val="00634970"/>
    <w:rsid w:val="00634F02"/>
    <w:rsid w:val="0063742A"/>
    <w:rsid w:val="00637880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77C4A"/>
    <w:rsid w:val="006810AB"/>
    <w:rsid w:val="00682A23"/>
    <w:rsid w:val="00682F33"/>
    <w:rsid w:val="00683536"/>
    <w:rsid w:val="006837F1"/>
    <w:rsid w:val="00683F12"/>
    <w:rsid w:val="00686750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2DF"/>
    <w:rsid w:val="006B2372"/>
    <w:rsid w:val="006B24A3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8D3"/>
    <w:rsid w:val="00720D66"/>
    <w:rsid w:val="007212C0"/>
    <w:rsid w:val="00721312"/>
    <w:rsid w:val="007213F5"/>
    <w:rsid w:val="00722145"/>
    <w:rsid w:val="007227BA"/>
    <w:rsid w:val="00722DC9"/>
    <w:rsid w:val="00723160"/>
    <w:rsid w:val="007235A2"/>
    <w:rsid w:val="00723726"/>
    <w:rsid w:val="00723C7E"/>
    <w:rsid w:val="007241B0"/>
    <w:rsid w:val="00725155"/>
    <w:rsid w:val="0072535F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F45"/>
    <w:rsid w:val="00745C83"/>
    <w:rsid w:val="00746DC5"/>
    <w:rsid w:val="00750536"/>
    <w:rsid w:val="0075139C"/>
    <w:rsid w:val="00751511"/>
    <w:rsid w:val="00751585"/>
    <w:rsid w:val="0075220F"/>
    <w:rsid w:val="007524FF"/>
    <w:rsid w:val="00753062"/>
    <w:rsid w:val="007533EB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B78"/>
    <w:rsid w:val="0077025A"/>
    <w:rsid w:val="007708DE"/>
    <w:rsid w:val="007719C1"/>
    <w:rsid w:val="00771A7E"/>
    <w:rsid w:val="00771AFE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2052"/>
    <w:rsid w:val="007D2518"/>
    <w:rsid w:val="007D306C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83"/>
    <w:rsid w:val="007F42A5"/>
    <w:rsid w:val="007F4A22"/>
    <w:rsid w:val="007F5AE5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07DA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085E"/>
    <w:rsid w:val="00831966"/>
    <w:rsid w:val="00831C50"/>
    <w:rsid w:val="00832A02"/>
    <w:rsid w:val="00832EE6"/>
    <w:rsid w:val="0083304D"/>
    <w:rsid w:val="00833F1D"/>
    <w:rsid w:val="008349DC"/>
    <w:rsid w:val="00836281"/>
    <w:rsid w:val="0083750C"/>
    <w:rsid w:val="00837800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669A"/>
    <w:rsid w:val="00847C72"/>
    <w:rsid w:val="0085046D"/>
    <w:rsid w:val="008509D8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1CB4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31E"/>
    <w:rsid w:val="008C347F"/>
    <w:rsid w:val="008C49D2"/>
    <w:rsid w:val="008C5ACD"/>
    <w:rsid w:val="008C6066"/>
    <w:rsid w:val="008D1970"/>
    <w:rsid w:val="008D242F"/>
    <w:rsid w:val="008D28F9"/>
    <w:rsid w:val="008D3DF5"/>
    <w:rsid w:val="008D4813"/>
    <w:rsid w:val="008D5348"/>
    <w:rsid w:val="008D5F19"/>
    <w:rsid w:val="008D658B"/>
    <w:rsid w:val="008D6F36"/>
    <w:rsid w:val="008D72F9"/>
    <w:rsid w:val="008D73A9"/>
    <w:rsid w:val="008D7591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F0846"/>
    <w:rsid w:val="008F0C37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55F0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3D06"/>
    <w:rsid w:val="00955EF3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385B"/>
    <w:rsid w:val="00965048"/>
    <w:rsid w:val="009656A8"/>
    <w:rsid w:val="009669EF"/>
    <w:rsid w:val="009677C9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5FEA"/>
    <w:rsid w:val="009865D7"/>
    <w:rsid w:val="0098676C"/>
    <w:rsid w:val="0098718E"/>
    <w:rsid w:val="009900DD"/>
    <w:rsid w:val="00990A5D"/>
    <w:rsid w:val="0099380A"/>
    <w:rsid w:val="009938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7733"/>
    <w:rsid w:val="009978CE"/>
    <w:rsid w:val="00997B16"/>
    <w:rsid w:val="009A192D"/>
    <w:rsid w:val="009A1FDB"/>
    <w:rsid w:val="009A2C93"/>
    <w:rsid w:val="009A3407"/>
    <w:rsid w:val="009A4576"/>
    <w:rsid w:val="009A467F"/>
    <w:rsid w:val="009A5059"/>
    <w:rsid w:val="009A5905"/>
    <w:rsid w:val="009A5C77"/>
    <w:rsid w:val="009A67D2"/>
    <w:rsid w:val="009A68F5"/>
    <w:rsid w:val="009A69DD"/>
    <w:rsid w:val="009A7512"/>
    <w:rsid w:val="009B07E3"/>
    <w:rsid w:val="009B1CD9"/>
    <w:rsid w:val="009B3645"/>
    <w:rsid w:val="009B566F"/>
    <w:rsid w:val="009B5DE8"/>
    <w:rsid w:val="009B64FE"/>
    <w:rsid w:val="009B6821"/>
    <w:rsid w:val="009B731C"/>
    <w:rsid w:val="009B7B52"/>
    <w:rsid w:val="009C0EF4"/>
    <w:rsid w:val="009C244E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3DDA"/>
    <w:rsid w:val="009D3EBF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46A3"/>
    <w:rsid w:val="009E5BFA"/>
    <w:rsid w:val="009E79E8"/>
    <w:rsid w:val="009F35F3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00E8"/>
    <w:rsid w:val="00A013DD"/>
    <w:rsid w:val="00A01902"/>
    <w:rsid w:val="00A05452"/>
    <w:rsid w:val="00A0546E"/>
    <w:rsid w:val="00A05B11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32CD"/>
    <w:rsid w:val="00A133FB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FB1"/>
    <w:rsid w:val="00A319D4"/>
    <w:rsid w:val="00A32061"/>
    <w:rsid w:val="00A324B6"/>
    <w:rsid w:val="00A32A1B"/>
    <w:rsid w:val="00A32DBB"/>
    <w:rsid w:val="00A33AF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E74"/>
    <w:rsid w:val="00A533A5"/>
    <w:rsid w:val="00A54169"/>
    <w:rsid w:val="00A5524A"/>
    <w:rsid w:val="00A553C4"/>
    <w:rsid w:val="00A553CC"/>
    <w:rsid w:val="00A558DD"/>
    <w:rsid w:val="00A55A29"/>
    <w:rsid w:val="00A55A8F"/>
    <w:rsid w:val="00A55AA8"/>
    <w:rsid w:val="00A55AFE"/>
    <w:rsid w:val="00A55E9F"/>
    <w:rsid w:val="00A564F3"/>
    <w:rsid w:val="00A56B57"/>
    <w:rsid w:val="00A60B45"/>
    <w:rsid w:val="00A60C22"/>
    <w:rsid w:val="00A622B5"/>
    <w:rsid w:val="00A63B5F"/>
    <w:rsid w:val="00A6419D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1E2C"/>
    <w:rsid w:val="00A825ED"/>
    <w:rsid w:val="00A84AB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A0126"/>
    <w:rsid w:val="00AA0434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230A"/>
    <w:rsid w:val="00AB2564"/>
    <w:rsid w:val="00AB2A54"/>
    <w:rsid w:val="00AB3621"/>
    <w:rsid w:val="00AB4005"/>
    <w:rsid w:val="00AB45F9"/>
    <w:rsid w:val="00AB60E8"/>
    <w:rsid w:val="00AB6598"/>
    <w:rsid w:val="00AB6ED0"/>
    <w:rsid w:val="00AC0878"/>
    <w:rsid w:val="00AC113B"/>
    <w:rsid w:val="00AC1A6A"/>
    <w:rsid w:val="00AC2106"/>
    <w:rsid w:val="00AC28F0"/>
    <w:rsid w:val="00AC2D54"/>
    <w:rsid w:val="00AC3266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A46"/>
    <w:rsid w:val="00AD7D0C"/>
    <w:rsid w:val="00AE0346"/>
    <w:rsid w:val="00AE0FFC"/>
    <w:rsid w:val="00AE119D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11BA"/>
    <w:rsid w:val="00AF140B"/>
    <w:rsid w:val="00AF2374"/>
    <w:rsid w:val="00AF3175"/>
    <w:rsid w:val="00AF3CC5"/>
    <w:rsid w:val="00AF4825"/>
    <w:rsid w:val="00AF5982"/>
    <w:rsid w:val="00AF6419"/>
    <w:rsid w:val="00AF6EFC"/>
    <w:rsid w:val="00AF6FC9"/>
    <w:rsid w:val="00AF7938"/>
    <w:rsid w:val="00AF7F67"/>
    <w:rsid w:val="00B01616"/>
    <w:rsid w:val="00B01885"/>
    <w:rsid w:val="00B0285E"/>
    <w:rsid w:val="00B0397B"/>
    <w:rsid w:val="00B044DC"/>
    <w:rsid w:val="00B046E0"/>
    <w:rsid w:val="00B0653F"/>
    <w:rsid w:val="00B0655D"/>
    <w:rsid w:val="00B07265"/>
    <w:rsid w:val="00B100FE"/>
    <w:rsid w:val="00B10239"/>
    <w:rsid w:val="00B10E27"/>
    <w:rsid w:val="00B10E45"/>
    <w:rsid w:val="00B12790"/>
    <w:rsid w:val="00B12DB3"/>
    <w:rsid w:val="00B1467F"/>
    <w:rsid w:val="00B14C14"/>
    <w:rsid w:val="00B152CC"/>
    <w:rsid w:val="00B15CCB"/>
    <w:rsid w:val="00B16297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4082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663D"/>
    <w:rsid w:val="00B47811"/>
    <w:rsid w:val="00B50342"/>
    <w:rsid w:val="00B5070C"/>
    <w:rsid w:val="00B50FA7"/>
    <w:rsid w:val="00B5159A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1EBC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6681"/>
    <w:rsid w:val="00B870D7"/>
    <w:rsid w:val="00B87DCC"/>
    <w:rsid w:val="00B91F31"/>
    <w:rsid w:val="00B92F27"/>
    <w:rsid w:val="00B9326D"/>
    <w:rsid w:val="00B94537"/>
    <w:rsid w:val="00B946B9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F83"/>
    <w:rsid w:val="00BA5055"/>
    <w:rsid w:val="00BA5103"/>
    <w:rsid w:val="00BA545C"/>
    <w:rsid w:val="00BA7CB9"/>
    <w:rsid w:val="00BB01C7"/>
    <w:rsid w:val="00BB044E"/>
    <w:rsid w:val="00BB085C"/>
    <w:rsid w:val="00BB0FA8"/>
    <w:rsid w:val="00BB14E0"/>
    <w:rsid w:val="00BB1845"/>
    <w:rsid w:val="00BB3463"/>
    <w:rsid w:val="00BB39F5"/>
    <w:rsid w:val="00BB4564"/>
    <w:rsid w:val="00BB46CE"/>
    <w:rsid w:val="00BB55B0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2741"/>
    <w:rsid w:val="00BD51BF"/>
    <w:rsid w:val="00BD5D09"/>
    <w:rsid w:val="00BD6AC3"/>
    <w:rsid w:val="00BE025B"/>
    <w:rsid w:val="00BE0564"/>
    <w:rsid w:val="00BE1622"/>
    <w:rsid w:val="00BE1DDF"/>
    <w:rsid w:val="00BE5681"/>
    <w:rsid w:val="00BE7099"/>
    <w:rsid w:val="00BE72B3"/>
    <w:rsid w:val="00BE741A"/>
    <w:rsid w:val="00BF11D8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380"/>
    <w:rsid w:val="00C04730"/>
    <w:rsid w:val="00C049A9"/>
    <w:rsid w:val="00C04BEA"/>
    <w:rsid w:val="00C04C46"/>
    <w:rsid w:val="00C05466"/>
    <w:rsid w:val="00C05B57"/>
    <w:rsid w:val="00C0606C"/>
    <w:rsid w:val="00C0738A"/>
    <w:rsid w:val="00C07577"/>
    <w:rsid w:val="00C07D45"/>
    <w:rsid w:val="00C103B9"/>
    <w:rsid w:val="00C10B33"/>
    <w:rsid w:val="00C10EE7"/>
    <w:rsid w:val="00C1292C"/>
    <w:rsid w:val="00C14A69"/>
    <w:rsid w:val="00C15324"/>
    <w:rsid w:val="00C15A00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2EF1"/>
    <w:rsid w:val="00C33F71"/>
    <w:rsid w:val="00C3453B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627"/>
    <w:rsid w:val="00C659D5"/>
    <w:rsid w:val="00C65B4F"/>
    <w:rsid w:val="00C65D5E"/>
    <w:rsid w:val="00C66E57"/>
    <w:rsid w:val="00C6764A"/>
    <w:rsid w:val="00C701EB"/>
    <w:rsid w:val="00C70641"/>
    <w:rsid w:val="00C70B66"/>
    <w:rsid w:val="00C70D0A"/>
    <w:rsid w:val="00C71998"/>
    <w:rsid w:val="00C71B60"/>
    <w:rsid w:val="00C72FCC"/>
    <w:rsid w:val="00C75174"/>
    <w:rsid w:val="00C7562E"/>
    <w:rsid w:val="00C75ABB"/>
    <w:rsid w:val="00C76C12"/>
    <w:rsid w:val="00C77128"/>
    <w:rsid w:val="00C773A6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64F7"/>
    <w:rsid w:val="00C90A36"/>
    <w:rsid w:val="00C911CC"/>
    <w:rsid w:val="00C925F6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4FE2"/>
    <w:rsid w:val="00CA51CA"/>
    <w:rsid w:val="00CA62AF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63BE"/>
    <w:rsid w:val="00CC7AA1"/>
    <w:rsid w:val="00CC7FD9"/>
    <w:rsid w:val="00CD00E5"/>
    <w:rsid w:val="00CD158C"/>
    <w:rsid w:val="00CD1CD5"/>
    <w:rsid w:val="00CD1F3A"/>
    <w:rsid w:val="00CD37D3"/>
    <w:rsid w:val="00CD3859"/>
    <w:rsid w:val="00CD3F7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F0AF9"/>
    <w:rsid w:val="00CF1020"/>
    <w:rsid w:val="00CF1587"/>
    <w:rsid w:val="00CF2AE9"/>
    <w:rsid w:val="00CF2FA8"/>
    <w:rsid w:val="00CF3215"/>
    <w:rsid w:val="00CF34F6"/>
    <w:rsid w:val="00CF37BB"/>
    <w:rsid w:val="00CF5D70"/>
    <w:rsid w:val="00CF737B"/>
    <w:rsid w:val="00CF7795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8C1"/>
    <w:rsid w:val="00D23D3B"/>
    <w:rsid w:val="00D24E9D"/>
    <w:rsid w:val="00D251C5"/>
    <w:rsid w:val="00D2738D"/>
    <w:rsid w:val="00D274FC"/>
    <w:rsid w:val="00D2751E"/>
    <w:rsid w:val="00D27D65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FC4"/>
    <w:rsid w:val="00D65923"/>
    <w:rsid w:val="00D661E4"/>
    <w:rsid w:val="00D6683B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8C"/>
    <w:rsid w:val="00D807EA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91F"/>
    <w:rsid w:val="00D9168A"/>
    <w:rsid w:val="00D91795"/>
    <w:rsid w:val="00D91B15"/>
    <w:rsid w:val="00D92A9E"/>
    <w:rsid w:val="00D92B97"/>
    <w:rsid w:val="00D93269"/>
    <w:rsid w:val="00D93740"/>
    <w:rsid w:val="00D94D90"/>
    <w:rsid w:val="00D954FC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2B62"/>
    <w:rsid w:val="00DB3289"/>
    <w:rsid w:val="00DB3C2D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0C87"/>
    <w:rsid w:val="00DE1D90"/>
    <w:rsid w:val="00DE2A82"/>
    <w:rsid w:val="00DE376D"/>
    <w:rsid w:val="00DE408C"/>
    <w:rsid w:val="00DE44ED"/>
    <w:rsid w:val="00DE5E4C"/>
    <w:rsid w:val="00DE71ED"/>
    <w:rsid w:val="00DF0160"/>
    <w:rsid w:val="00DF0CAC"/>
    <w:rsid w:val="00DF1F3C"/>
    <w:rsid w:val="00DF2484"/>
    <w:rsid w:val="00DF265E"/>
    <w:rsid w:val="00DF389B"/>
    <w:rsid w:val="00DF4352"/>
    <w:rsid w:val="00DF4BE8"/>
    <w:rsid w:val="00DF6D87"/>
    <w:rsid w:val="00DF776F"/>
    <w:rsid w:val="00DF7F3F"/>
    <w:rsid w:val="00E0002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C29"/>
    <w:rsid w:val="00E202CC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EC0"/>
    <w:rsid w:val="00E27FE5"/>
    <w:rsid w:val="00E30183"/>
    <w:rsid w:val="00E30369"/>
    <w:rsid w:val="00E3100F"/>
    <w:rsid w:val="00E3155E"/>
    <w:rsid w:val="00E323CD"/>
    <w:rsid w:val="00E326FA"/>
    <w:rsid w:val="00E34938"/>
    <w:rsid w:val="00E35CA9"/>
    <w:rsid w:val="00E35F12"/>
    <w:rsid w:val="00E367E4"/>
    <w:rsid w:val="00E3746C"/>
    <w:rsid w:val="00E37520"/>
    <w:rsid w:val="00E3756E"/>
    <w:rsid w:val="00E37CF5"/>
    <w:rsid w:val="00E40E3A"/>
    <w:rsid w:val="00E41938"/>
    <w:rsid w:val="00E444F6"/>
    <w:rsid w:val="00E44CB0"/>
    <w:rsid w:val="00E45827"/>
    <w:rsid w:val="00E4586A"/>
    <w:rsid w:val="00E464FA"/>
    <w:rsid w:val="00E472BF"/>
    <w:rsid w:val="00E47701"/>
    <w:rsid w:val="00E527B8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82"/>
    <w:rsid w:val="00E71BDD"/>
    <w:rsid w:val="00E71D15"/>
    <w:rsid w:val="00E73EE2"/>
    <w:rsid w:val="00E74F19"/>
    <w:rsid w:val="00E76425"/>
    <w:rsid w:val="00E768E6"/>
    <w:rsid w:val="00E76B7A"/>
    <w:rsid w:val="00E76EBD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0328"/>
    <w:rsid w:val="00E9112C"/>
    <w:rsid w:val="00E9116D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1D3C"/>
    <w:rsid w:val="00EB24A9"/>
    <w:rsid w:val="00EB2BDF"/>
    <w:rsid w:val="00EB35B4"/>
    <w:rsid w:val="00EB3724"/>
    <w:rsid w:val="00EB3F7B"/>
    <w:rsid w:val="00EB441B"/>
    <w:rsid w:val="00EB4BAF"/>
    <w:rsid w:val="00EB50BA"/>
    <w:rsid w:val="00EB676A"/>
    <w:rsid w:val="00EB68E6"/>
    <w:rsid w:val="00EB7A4C"/>
    <w:rsid w:val="00EC0561"/>
    <w:rsid w:val="00EC15B7"/>
    <w:rsid w:val="00EC2038"/>
    <w:rsid w:val="00EC2281"/>
    <w:rsid w:val="00EC25C4"/>
    <w:rsid w:val="00EC3315"/>
    <w:rsid w:val="00EC633F"/>
    <w:rsid w:val="00EC657B"/>
    <w:rsid w:val="00EC77DE"/>
    <w:rsid w:val="00ED0216"/>
    <w:rsid w:val="00ED04D4"/>
    <w:rsid w:val="00ED318B"/>
    <w:rsid w:val="00ED345D"/>
    <w:rsid w:val="00ED399B"/>
    <w:rsid w:val="00ED3C23"/>
    <w:rsid w:val="00ED4A4B"/>
    <w:rsid w:val="00ED5AB3"/>
    <w:rsid w:val="00ED6362"/>
    <w:rsid w:val="00ED71C8"/>
    <w:rsid w:val="00ED791B"/>
    <w:rsid w:val="00EE0C04"/>
    <w:rsid w:val="00EE0D44"/>
    <w:rsid w:val="00EE1A5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18"/>
    <w:rsid w:val="00EF2A2B"/>
    <w:rsid w:val="00EF2A5A"/>
    <w:rsid w:val="00EF3510"/>
    <w:rsid w:val="00EF3966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46AF"/>
    <w:rsid w:val="00F05A5C"/>
    <w:rsid w:val="00F05C88"/>
    <w:rsid w:val="00F05D9A"/>
    <w:rsid w:val="00F06E0C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4FF"/>
    <w:rsid w:val="00F63996"/>
    <w:rsid w:val="00F63A55"/>
    <w:rsid w:val="00F63C2C"/>
    <w:rsid w:val="00F6485E"/>
    <w:rsid w:val="00F64FA5"/>
    <w:rsid w:val="00F65AEC"/>
    <w:rsid w:val="00F66058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08E"/>
    <w:rsid w:val="00F80FB2"/>
    <w:rsid w:val="00F8179E"/>
    <w:rsid w:val="00F81867"/>
    <w:rsid w:val="00F82EE6"/>
    <w:rsid w:val="00F83DBC"/>
    <w:rsid w:val="00F84FFD"/>
    <w:rsid w:val="00F85D32"/>
    <w:rsid w:val="00F860BC"/>
    <w:rsid w:val="00F868E4"/>
    <w:rsid w:val="00F86D05"/>
    <w:rsid w:val="00F876E2"/>
    <w:rsid w:val="00F87B0B"/>
    <w:rsid w:val="00F87CE0"/>
    <w:rsid w:val="00F9152B"/>
    <w:rsid w:val="00F91553"/>
    <w:rsid w:val="00F9168A"/>
    <w:rsid w:val="00F91815"/>
    <w:rsid w:val="00F91AFA"/>
    <w:rsid w:val="00F92161"/>
    <w:rsid w:val="00F92E39"/>
    <w:rsid w:val="00F92E90"/>
    <w:rsid w:val="00F933C5"/>
    <w:rsid w:val="00F93448"/>
    <w:rsid w:val="00F937CA"/>
    <w:rsid w:val="00F9500B"/>
    <w:rsid w:val="00F9522D"/>
    <w:rsid w:val="00F95719"/>
    <w:rsid w:val="00F958B2"/>
    <w:rsid w:val="00F95969"/>
    <w:rsid w:val="00F95DC9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94A"/>
    <w:rsid w:val="00FB4018"/>
    <w:rsid w:val="00FB52AE"/>
    <w:rsid w:val="00FB5B12"/>
    <w:rsid w:val="00FB74DE"/>
    <w:rsid w:val="00FB7558"/>
    <w:rsid w:val="00FB7650"/>
    <w:rsid w:val="00FB7D56"/>
    <w:rsid w:val="00FC0E44"/>
    <w:rsid w:val="00FC0FDE"/>
    <w:rsid w:val="00FC18CE"/>
    <w:rsid w:val="00FC19E3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650"/>
    <w:rsid w:val="00FC7E5F"/>
    <w:rsid w:val="00FD1061"/>
    <w:rsid w:val="00FD246D"/>
    <w:rsid w:val="00FD24BC"/>
    <w:rsid w:val="00FD5F42"/>
    <w:rsid w:val="00FD6657"/>
    <w:rsid w:val="00FD6DE3"/>
    <w:rsid w:val="00FD7020"/>
    <w:rsid w:val="00FD7102"/>
    <w:rsid w:val="00FD7308"/>
    <w:rsid w:val="00FD77AC"/>
    <w:rsid w:val="00FD789D"/>
    <w:rsid w:val="00FE0B98"/>
    <w:rsid w:val="00FE0D74"/>
    <w:rsid w:val="00FE1082"/>
    <w:rsid w:val="00FE20E2"/>
    <w:rsid w:val="00FE2383"/>
    <w:rsid w:val="00FE3373"/>
    <w:rsid w:val="00FE44AE"/>
    <w:rsid w:val="00FE5C72"/>
    <w:rsid w:val="00FE6C5B"/>
    <w:rsid w:val="00FE6FED"/>
    <w:rsid w:val="00FE7259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B3A7905-9374-47ED-9C56-952571B48B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7265"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280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1879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2019-03-22T09:57:00Z</dcterms:created>
  <dcterms:modified xsi:type="dcterms:W3CDTF">2019-03-22T09:57:00Z</dcterms:modified>
</cp:coreProperties>
</file>