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86D" w:rsidRPr="00AF6332" w:rsidRDefault="0043486D" w:rsidP="0043486D">
      <w:pPr>
        <w:pStyle w:val="Akti"/>
        <w:rPr>
          <w:lang w:val="sq-AL"/>
        </w:rPr>
      </w:pPr>
      <w:r w:rsidRPr="00AF6332">
        <w:rPr>
          <w:lang w:val="sq-AL"/>
        </w:rPr>
        <w:t>Vendim</w:t>
      </w:r>
    </w:p>
    <w:p w:rsidR="0043486D" w:rsidRPr="00AF6332" w:rsidRDefault="0043486D" w:rsidP="0043486D">
      <w:pPr>
        <w:pStyle w:val="NumriData"/>
        <w:rPr>
          <w:lang w:val="sq-AL"/>
        </w:rPr>
      </w:pPr>
      <w:r w:rsidRPr="00AF6332">
        <w:rPr>
          <w:lang w:val="sq-AL"/>
        </w:rPr>
        <w:t>Nr. 45, datë 16.6.2014</w:t>
      </w:r>
    </w:p>
    <w:p w:rsidR="0043486D" w:rsidRPr="00AF6332" w:rsidRDefault="0043486D" w:rsidP="0043486D">
      <w:pPr>
        <w:pStyle w:val="Paragrafi"/>
        <w:rPr>
          <w:sz w:val="14"/>
          <w:lang w:val="sq-AL"/>
        </w:rPr>
      </w:pPr>
    </w:p>
    <w:p w:rsidR="0043486D" w:rsidRPr="00AF6332" w:rsidRDefault="0043486D" w:rsidP="0043486D">
      <w:pPr>
        <w:pStyle w:val="Akti"/>
        <w:rPr>
          <w:lang w:val="sq-AL"/>
        </w:rPr>
      </w:pPr>
      <w:r w:rsidRPr="00AF6332">
        <w:rPr>
          <w:lang w:val="sq-AL"/>
        </w:rPr>
        <w:t xml:space="preserve">Për autorizimin e administratorit të përkohshëm të shoqërisë </w:t>
      </w:r>
      <w:r>
        <w:rPr>
          <w:lang w:val="sq-AL"/>
        </w:rPr>
        <w:t>“</w:t>
      </w:r>
      <w:r w:rsidRPr="00AF6332">
        <w:rPr>
          <w:lang w:val="sq-AL"/>
        </w:rPr>
        <w:t>cez shpë</w:t>
      </w:r>
      <w:r>
        <w:rPr>
          <w:lang w:val="sq-AL"/>
        </w:rPr>
        <w:t>rndarje” sh</w:t>
      </w:r>
      <w:r w:rsidRPr="00AF6332">
        <w:rPr>
          <w:lang w:val="sq-AL"/>
        </w:rPr>
        <w:t>a</w:t>
      </w:r>
    </w:p>
    <w:p w:rsidR="0043486D" w:rsidRPr="00AF6332" w:rsidRDefault="0043486D" w:rsidP="0043486D">
      <w:pPr>
        <w:pStyle w:val="Paragrafi"/>
        <w:rPr>
          <w:sz w:val="14"/>
          <w:lang w:val="sq-AL"/>
        </w:rPr>
      </w:pPr>
    </w:p>
    <w:p w:rsidR="0043486D" w:rsidRPr="00AF6332" w:rsidRDefault="0043486D" w:rsidP="0043486D">
      <w:pPr>
        <w:pStyle w:val="Paragrafi"/>
        <w:rPr>
          <w:lang w:val="sq-AL"/>
        </w:rPr>
      </w:pPr>
      <w:r w:rsidRPr="00AF6332">
        <w:rPr>
          <w:lang w:val="sq-AL"/>
        </w:rPr>
        <w:t>Në mbështetje të neneve 8, 9 dhe 18 të ligjit nr. 9072, datë 22.5.2003</w:t>
      </w:r>
      <w:r>
        <w:rPr>
          <w:lang w:val="sq-AL"/>
        </w:rPr>
        <w:t>,</w:t>
      </w:r>
      <w:r w:rsidRPr="00AF6332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AF6332">
        <w:rPr>
          <w:lang w:val="sq-AL"/>
        </w:rPr>
        <w:t xml:space="preserve"> të ndryshuar, vendimit të Bordit të </w:t>
      </w:r>
      <w:proofErr w:type="spellStart"/>
      <w:r w:rsidRPr="00AF6332">
        <w:rPr>
          <w:lang w:val="sq-AL"/>
        </w:rPr>
        <w:t>Komisionerëve</w:t>
      </w:r>
      <w:proofErr w:type="spellEnd"/>
      <w:r w:rsidRPr="00AF6332">
        <w:rPr>
          <w:lang w:val="sq-AL"/>
        </w:rPr>
        <w:t xml:space="preserve"> të</w:t>
      </w:r>
      <w:r>
        <w:rPr>
          <w:lang w:val="sq-AL"/>
        </w:rPr>
        <w:t xml:space="preserve"> ERE-s</w:t>
      </w:r>
      <w:r w:rsidRPr="00AF6332">
        <w:rPr>
          <w:lang w:val="sq-AL"/>
        </w:rPr>
        <w:t xml:space="preserve"> nr. 4, datë 21 janar 2013</w:t>
      </w:r>
      <w:r>
        <w:rPr>
          <w:lang w:val="sq-AL"/>
        </w:rPr>
        <w:t>,</w:t>
      </w:r>
      <w:r w:rsidRPr="00AF6332">
        <w:rPr>
          <w:lang w:val="sq-AL"/>
        </w:rPr>
        <w:t xml:space="preserve"> “Për heqjen e licencave të shoqërisë </w:t>
      </w:r>
      <w:r>
        <w:rPr>
          <w:lang w:val="sq-AL"/>
        </w:rPr>
        <w:t>“</w:t>
      </w:r>
      <w:r w:rsidRPr="00AF6332">
        <w:rPr>
          <w:lang w:val="sq-AL"/>
        </w:rPr>
        <w:t>CEZ Shpërndarje</w:t>
      </w:r>
      <w:r>
        <w:rPr>
          <w:lang w:val="sq-AL"/>
        </w:rPr>
        <w:t>”</w:t>
      </w:r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AF6332">
        <w:rPr>
          <w:lang w:val="sq-AL"/>
        </w:rPr>
        <w:t>, për aktivitetin e shpërndarjes së energjisë elektrike, miratuar me vendimin nr. 8, datë 25.1.2008, të ndryshuar, dhe për aktivitetin e furnizimit publik, me pakicë të energjisë elektrike”</w:t>
      </w:r>
      <w:r>
        <w:rPr>
          <w:lang w:val="sq-AL"/>
        </w:rPr>
        <w:t>,</w:t>
      </w:r>
      <w:r w:rsidRPr="00AF6332">
        <w:rPr>
          <w:lang w:val="sq-AL"/>
        </w:rPr>
        <w:t xml:space="preserve"> të miratuar me vendimet e Bordit të </w:t>
      </w:r>
      <w:proofErr w:type="spellStart"/>
      <w:r w:rsidRPr="00AF6332">
        <w:rPr>
          <w:lang w:val="sq-AL"/>
        </w:rPr>
        <w:t>Komisionerëve</w:t>
      </w:r>
      <w:proofErr w:type="spellEnd"/>
      <w:r w:rsidRPr="00AF6332">
        <w:rPr>
          <w:lang w:val="sq-AL"/>
        </w:rPr>
        <w:t xml:space="preserve"> nr. 9, datë 25.1.2008, të ndryshuar, vendimit nr. 5, datë 21.1.2013 të Bordit të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Komisioner</w:t>
      </w:r>
      <w:r w:rsidRPr="00AF6332">
        <w:rPr>
          <w:lang w:val="sq-AL"/>
        </w:rPr>
        <w:t>ë</w:t>
      </w:r>
      <w:r>
        <w:rPr>
          <w:lang w:val="sq-AL"/>
        </w:rPr>
        <w:t>v</w:t>
      </w:r>
      <w:r w:rsidRPr="00AF6332">
        <w:rPr>
          <w:lang w:val="sq-AL"/>
        </w:rPr>
        <w:t>e</w:t>
      </w:r>
      <w:proofErr w:type="spellEnd"/>
      <w:r w:rsidRPr="00AF6332">
        <w:rPr>
          <w:lang w:val="sq-AL"/>
        </w:rPr>
        <w:t xml:space="preserve"> të ERE-s</w:t>
      </w:r>
      <w:r>
        <w:rPr>
          <w:lang w:val="sq-AL"/>
        </w:rPr>
        <w:t>,</w:t>
      </w:r>
      <w:r w:rsidRPr="00AF6332">
        <w:rPr>
          <w:lang w:val="sq-AL"/>
        </w:rPr>
        <w:t xml:space="preserve"> “Për vendosjen e shoqërisë </w:t>
      </w:r>
      <w:r>
        <w:rPr>
          <w:lang w:val="sq-AL"/>
        </w:rPr>
        <w:t>“</w:t>
      </w:r>
      <w:r w:rsidRPr="00AF6332">
        <w:rPr>
          <w:lang w:val="sq-AL"/>
        </w:rPr>
        <w:t>CEZ Shpërndarje</w:t>
      </w:r>
      <w:r>
        <w:rPr>
          <w:lang w:val="sq-AL"/>
        </w:rPr>
        <w:t>”</w:t>
      </w:r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sh.a</w:t>
      </w:r>
      <w:proofErr w:type="spellEnd"/>
      <w:r w:rsidRPr="00AF6332">
        <w:rPr>
          <w:lang w:val="sq-AL"/>
        </w:rPr>
        <w:t xml:space="preserve">. në administrim të përkohshëm dhe emërimin e administratorit të shoqërisë </w:t>
      </w:r>
      <w:r>
        <w:rPr>
          <w:lang w:val="sq-AL"/>
        </w:rPr>
        <w:t>“</w:t>
      </w:r>
      <w:r w:rsidRPr="00AF6332">
        <w:rPr>
          <w:lang w:val="sq-AL"/>
        </w:rPr>
        <w:t>CEZ Shpërndarje</w:t>
      </w:r>
      <w:r>
        <w:rPr>
          <w:lang w:val="sq-AL"/>
        </w:rPr>
        <w:t>”</w:t>
      </w:r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sh.a</w:t>
      </w:r>
      <w:proofErr w:type="spellEnd"/>
      <w:r w:rsidRPr="00AF6332">
        <w:rPr>
          <w:lang w:val="sq-AL"/>
        </w:rPr>
        <w:t>.</w:t>
      </w:r>
      <w:r>
        <w:rPr>
          <w:lang w:val="sq-AL"/>
        </w:rPr>
        <w:t>,</w:t>
      </w:r>
      <w:r w:rsidRPr="00AF6332">
        <w:rPr>
          <w:lang w:val="sq-AL"/>
        </w:rPr>
        <w:t xml:space="preserve"> në zbatim të vendimit të Bordit të </w:t>
      </w:r>
      <w:proofErr w:type="spellStart"/>
      <w:r w:rsidRPr="00AF6332">
        <w:rPr>
          <w:lang w:val="sq-AL"/>
        </w:rPr>
        <w:t>Komisionerëve</w:t>
      </w:r>
      <w:proofErr w:type="spellEnd"/>
      <w:r w:rsidRPr="00AF6332">
        <w:rPr>
          <w:lang w:val="sq-AL"/>
        </w:rPr>
        <w:t xml:space="preserve"> të</w:t>
      </w:r>
      <w:r>
        <w:rPr>
          <w:lang w:val="sq-AL"/>
        </w:rPr>
        <w:t xml:space="preserve"> ERE-s</w:t>
      </w:r>
      <w:r w:rsidRPr="00AF6332">
        <w:rPr>
          <w:lang w:val="sq-AL"/>
        </w:rPr>
        <w:t xml:space="preserve"> nr. 4, datë 21 janar 2013</w:t>
      </w:r>
      <w:r>
        <w:rPr>
          <w:lang w:val="sq-AL"/>
        </w:rPr>
        <w:t>,</w:t>
      </w:r>
      <w:r w:rsidRPr="00AF6332">
        <w:rPr>
          <w:lang w:val="sq-AL"/>
        </w:rPr>
        <w:t xml:space="preserve"> “Për heqjen e licencave për aktivitetin e shpërndarjes së energjisë</w:t>
      </w:r>
      <w:r>
        <w:rPr>
          <w:lang w:val="sq-AL"/>
        </w:rPr>
        <w:t xml:space="preserve"> elektrike dhe aktivitetit të</w:t>
      </w:r>
      <w:r w:rsidRPr="00AF6332">
        <w:rPr>
          <w:lang w:val="sq-AL"/>
        </w:rPr>
        <w:t xml:space="preserve"> furnizimit publik me pakicë të energjisë elektrike të shoqërisë </w:t>
      </w:r>
      <w:r>
        <w:rPr>
          <w:lang w:val="sq-AL"/>
        </w:rPr>
        <w:t>“</w:t>
      </w:r>
      <w:r w:rsidRPr="00AF6332">
        <w:rPr>
          <w:lang w:val="sq-AL"/>
        </w:rPr>
        <w:t xml:space="preserve">CEZ </w:t>
      </w:r>
      <w:proofErr w:type="spellStart"/>
      <w:r w:rsidRPr="00AF6332">
        <w:rPr>
          <w:lang w:val="sq-AL"/>
        </w:rPr>
        <w:t>Shpëndarje</w:t>
      </w:r>
      <w:proofErr w:type="spellEnd"/>
      <w:r>
        <w:rPr>
          <w:lang w:val="sq-AL"/>
        </w:rPr>
        <w:t>”</w:t>
      </w:r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sh.a</w:t>
      </w:r>
      <w:proofErr w:type="spellEnd"/>
      <w:r w:rsidRPr="00AF6332">
        <w:rPr>
          <w:lang w:val="sq-AL"/>
        </w:rPr>
        <w:t>.</w:t>
      </w:r>
      <w:r>
        <w:rPr>
          <w:lang w:val="sq-AL"/>
        </w:rPr>
        <w:t>,</w:t>
      </w:r>
      <w:r w:rsidRPr="00AF6332">
        <w:rPr>
          <w:lang w:val="sq-AL"/>
        </w:rPr>
        <w:t xml:space="preserve"> vendimit nr.</w:t>
      </w:r>
      <w:r>
        <w:rPr>
          <w:lang w:val="sq-AL"/>
        </w:rPr>
        <w:t xml:space="preserve"> </w:t>
      </w:r>
      <w:r w:rsidRPr="00AF6332">
        <w:rPr>
          <w:lang w:val="sq-AL"/>
        </w:rPr>
        <w:t>118, datë</w:t>
      </w:r>
      <w:r>
        <w:rPr>
          <w:lang w:val="sq-AL"/>
        </w:rPr>
        <w:t xml:space="preserve"> 18.10.2013</w:t>
      </w:r>
      <w:r w:rsidRPr="00AF6332">
        <w:rPr>
          <w:lang w:val="sq-AL"/>
        </w:rPr>
        <w:t xml:space="preserve"> të Bordit të </w:t>
      </w:r>
      <w:proofErr w:type="spellStart"/>
      <w:r w:rsidRPr="00AF6332">
        <w:rPr>
          <w:lang w:val="sq-AL"/>
        </w:rPr>
        <w:t>Komisionerëve</w:t>
      </w:r>
      <w:proofErr w:type="spellEnd"/>
      <w:r w:rsidRPr="00AF6332">
        <w:rPr>
          <w:lang w:val="sq-AL"/>
        </w:rPr>
        <w:t xml:space="preserve"> të ERES-s, “Për emërimin e administratorit të përkohshëm të shoqërisë </w:t>
      </w:r>
      <w:r>
        <w:rPr>
          <w:lang w:val="sq-AL"/>
        </w:rPr>
        <w:t>“</w:t>
      </w:r>
      <w:r w:rsidRPr="00AF6332">
        <w:rPr>
          <w:lang w:val="sq-AL"/>
        </w:rPr>
        <w:t>CEZ shpërndarje</w:t>
      </w:r>
      <w:r>
        <w:rPr>
          <w:lang w:val="sq-AL"/>
        </w:rPr>
        <w:t>”</w:t>
      </w:r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sh.a</w:t>
      </w:r>
      <w:proofErr w:type="spellEnd"/>
      <w:r w:rsidRPr="00AF6332">
        <w:rPr>
          <w:lang w:val="sq-AL"/>
        </w:rPr>
        <w:t>.”</w:t>
      </w:r>
      <w:r>
        <w:rPr>
          <w:lang w:val="sq-AL"/>
        </w:rPr>
        <w:t>, si dhe nenit 11</w:t>
      </w:r>
      <w:r w:rsidRPr="00AF6332">
        <w:rPr>
          <w:lang w:val="sq-AL"/>
        </w:rPr>
        <w:t>, pika 1</w:t>
      </w:r>
      <w:r>
        <w:rPr>
          <w:lang w:val="sq-AL"/>
        </w:rPr>
        <w:t>,</w:t>
      </w:r>
      <w:r w:rsidRPr="00AF6332">
        <w:rPr>
          <w:lang w:val="sq-AL"/>
        </w:rPr>
        <w:t xml:space="preserve"> e rregullores</w:t>
      </w:r>
      <w:r>
        <w:rPr>
          <w:lang w:val="sq-AL"/>
        </w:rPr>
        <w:t>,</w:t>
      </w:r>
      <w:r w:rsidRPr="00AF6332">
        <w:rPr>
          <w:lang w:val="sq-AL"/>
        </w:rPr>
        <w:t xml:space="preserve"> “Mbi procedurat e emërimit të administratorit dhe kompetencat e tij, në zbatim të nenit 18, pika 4/c</w:t>
      </w:r>
      <w:r>
        <w:rPr>
          <w:lang w:val="sq-AL"/>
        </w:rPr>
        <w:t>,</w:t>
      </w:r>
      <w:r w:rsidRPr="00AF6332">
        <w:rPr>
          <w:lang w:val="sq-AL"/>
        </w:rPr>
        <w:t xml:space="preserve"> të ligjit nr. 9072, datë</w:t>
      </w:r>
      <w:r>
        <w:rPr>
          <w:lang w:val="sq-AL"/>
        </w:rPr>
        <w:t xml:space="preserve"> 22.</w:t>
      </w:r>
      <w:r w:rsidRPr="00AF6332">
        <w:rPr>
          <w:lang w:val="sq-AL"/>
        </w:rPr>
        <w:t>5.2003</w:t>
      </w:r>
      <w:r>
        <w:rPr>
          <w:lang w:val="sq-AL"/>
        </w:rPr>
        <w:t>,</w:t>
      </w:r>
      <w:r w:rsidRPr="00AF6332">
        <w:rPr>
          <w:lang w:val="sq-AL"/>
        </w:rPr>
        <w:t xml:space="preserve"> “Për sektorin e energjisë elektrike”, Bordi i </w:t>
      </w:r>
      <w:proofErr w:type="spellStart"/>
      <w:r w:rsidRPr="00AF6332">
        <w:rPr>
          <w:lang w:val="sq-AL"/>
        </w:rPr>
        <w:t>Komisionerë</w:t>
      </w:r>
      <w:r>
        <w:rPr>
          <w:lang w:val="sq-AL"/>
        </w:rPr>
        <w:t>ve</w:t>
      </w:r>
      <w:proofErr w:type="spellEnd"/>
      <w:r>
        <w:rPr>
          <w:lang w:val="sq-AL"/>
        </w:rPr>
        <w:t xml:space="preserve"> i</w:t>
      </w:r>
      <w:r w:rsidRPr="00AF6332">
        <w:rPr>
          <w:lang w:val="sq-AL"/>
        </w:rPr>
        <w:t xml:space="preserve"> Entit Rregullator të Energjisë (ERE) në mbledhjen e tij të datës……2014, pasi shqyrtoi kërkesën e Ministrisë së Energjisë dhe Industrisë</w:t>
      </w:r>
      <w:r>
        <w:rPr>
          <w:lang w:val="sq-AL"/>
        </w:rPr>
        <w:t>,</w:t>
      </w:r>
      <w:r w:rsidRPr="00AF6332">
        <w:rPr>
          <w:lang w:val="sq-AL"/>
        </w:rPr>
        <w:t xml:space="preserve"> dërguar me shkresën nr. 3704, datë 13.6.2014 “Mbi zgjidhjen e mosmarrëveshjes me shoqërinë </w:t>
      </w:r>
      <w:r>
        <w:rPr>
          <w:lang w:val="sq-AL"/>
        </w:rPr>
        <w:t>“</w:t>
      </w:r>
      <w:r w:rsidRPr="00AF6332">
        <w:rPr>
          <w:lang w:val="sq-AL"/>
        </w:rPr>
        <w:t xml:space="preserve">CEZ </w:t>
      </w:r>
      <w:proofErr w:type="spellStart"/>
      <w:r>
        <w:rPr>
          <w:lang w:val="sq-AL"/>
        </w:rPr>
        <w:t>a.s</w:t>
      </w:r>
      <w:proofErr w:type="spellEnd"/>
      <w:r w:rsidRPr="00AF6332">
        <w:rPr>
          <w:lang w:val="sq-AL"/>
        </w:rPr>
        <w:t>”,</w:t>
      </w:r>
    </w:p>
    <w:p w:rsidR="0043486D" w:rsidRPr="00DE2888" w:rsidRDefault="0043486D" w:rsidP="0043486D">
      <w:pPr>
        <w:pStyle w:val="Paragrafi"/>
        <w:rPr>
          <w:sz w:val="14"/>
          <w:lang w:val="sq-AL"/>
        </w:rPr>
      </w:pPr>
    </w:p>
    <w:p w:rsidR="0043486D" w:rsidRPr="00AF6332" w:rsidRDefault="0043486D" w:rsidP="0043486D">
      <w:pPr>
        <w:pStyle w:val="VENDOSI"/>
        <w:rPr>
          <w:lang w:val="sq-AL"/>
        </w:rPr>
      </w:pPr>
      <w:r w:rsidRPr="00AF6332">
        <w:rPr>
          <w:lang w:val="sq-AL"/>
        </w:rPr>
        <w:t>Vendosi:</w:t>
      </w:r>
    </w:p>
    <w:p w:rsidR="0043486D" w:rsidRPr="00C2453C" w:rsidRDefault="0043486D" w:rsidP="0043486D">
      <w:pPr>
        <w:pStyle w:val="Paragrafi"/>
        <w:rPr>
          <w:sz w:val="12"/>
          <w:lang w:val="sq-AL"/>
        </w:rPr>
      </w:pPr>
    </w:p>
    <w:p w:rsidR="0043486D" w:rsidRPr="00AF6332" w:rsidRDefault="0043486D" w:rsidP="0043486D">
      <w:pPr>
        <w:pStyle w:val="Paragrafi"/>
        <w:rPr>
          <w:lang w:val="sq-AL"/>
        </w:rPr>
      </w:pPr>
      <w:r w:rsidRPr="00AF6332">
        <w:rPr>
          <w:lang w:val="sq-AL"/>
        </w:rPr>
        <w:t>1.</w:t>
      </w:r>
      <w:r>
        <w:rPr>
          <w:lang w:val="sq-AL"/>
        </w:rPr>
        <w:t xml:space="preserve"> </w:t>
      </w:r>
      <w:r w:rsidRPr="00AF6332">
        <w:rPr>
          <w:lang w:val="sq-AL"/>
        </w:rPr>
        <w:t>Autorizohet z.</w:t>
      </w:r>
      <w:r>
        <w:rPr>
          <w:lang w:val="sq-AL"/>
        </w:rPr>
        <w:t xml:space="preserve"> </w:t>
      </w:r>
      <w:r w:rsidRPr="00AF6332">
        <w:rPr>
          <w:lang w:val="sq-AL"/>
        </w:rPr>
        <w:t xml:space="preserve">Arben </w:t>
      </w:r>
      <w:proofErr w:type="spellStart"/>
      <w:r w:rsidRPr="00AF6332">
        <w:rPr>
          <w:lang w:val="sq-AL"/>
        </w:rPr>
        <w:t>Seferi</w:t>
      </w:r>
      <w:proofErr w:type="spellEnd"/>
      <w:r w:rsidRPr="00AF6332">
        <w:rPr>
          <w:lang w:val="sq-AL"/>
        </w:rPr>
        <w:t xml:space="preserve">, administrator i përkohshëm i shoqërisë </w:t>
      </w:r>
      <w:r>
        <w:rPr>
          <w:lang w:val="sq-AL"/>
        </w:rPr>
        <w:t>“</w:t>
      </w:r>
      <w:proofErr w:type="spellStart"/>
      <w:r w:rsidRPr="00AF6332">
        <w:rPr>
          <w:lang w:val="sq-AL"/>
        </w:rPr>
        <w:t>Cez</w:t>
      </w:r>
      <w:proofErr w:type="spellEnd"/>
      <w:r w:rsidRPr="00AF6332">
        <w:rPr>
          <w:lang w:val="sq-AL"/>
        </w:rPr>
        <w:t xml:space="preserve"> Shpërndarje</w:t>
      </w:r>
      <w:r>
        <w:rPr>
          <w:lang w:val="sq-AL"/>
        </w:rPr>
        <w:t>”</w:t>
      </w:r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sh.a</w:t>
      </w:r>
      <w:proofErr w:type="spellEnd"/>
      <w:r w:rsidRPr="00AF6332">
        <w:rPr>
          <w:lang w:val="sq-AL"/>
        </w:rPr>
        <w:t xml:space="preserve">., që të marrë pjesë në procesin e finalizimit të marrëveshjes ndërmjet Republikës së Shqipërisë dhe shoqërisë CEZ </w:t>
      </w:r>
      <w:proofErr w:type="spellStart"/>
      <w:r w:rsidRPr="00AF6332">
        <w:rPr>
          <w:lang w:val="sq-AL"/>
        </w:rPr>
        <w:t>a.s</w:t>
      </w:r>
      <w:proofErr w:type="spellEnd"/>
      <w:r>
        <w:rPr>
          <w:lang w:val="sq-AL"/>
        </w:rPr>
        <w:t>.</w:t>
      </w:r>
    </w:p>
    <w:p w:rsidR="0043486D" w:rsidRPr="00AF6332" w:rsidRDefault="0043486D" w:rsidP="0043486D">
      <w:pPr>
        <w:pStyle w:val="Paragrafi"/>
        <w:rPr>
          <w:lang w:val="sq-AL"/>
        </w:rPr>
      </w:pPr>
      <w:r w:rsidRPr="00AF6332">
        <w:rPr>
          <w:lang w:val="sq-AL"/>
        </w:rPr>
        <w:t>2.</w:t>
      </w:r>
      <w:r>
        <w:rPr>
          <w:lang w:val="sq-AL"/>
        </w:rPr>
        <w:t xml:space="preserve"> </w:t>
      </w:r>
      <w:r w:rsidRPr="00AF6332">
        <w:rPr>
          <w:lang w:val="sq-AL"/>
        </w:rPr>
        <w:t>Në rast të arritjes së një marrëveshje, autorizohet z.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Seferi</w:t>
      </w:r>
      <w:proofErr w:type="spellEnd"/>
      <w:r w:rsidRPr="00AF6332">
        <w:rPr>
          <w:lang w:val="sq-AL"/>
        </w:rPr>
        <w:t xml:space="preserve">, që të nënshkruajë marrëveshjen dhe çdo instrument që i bashkëlidhet asaj, në emër të shoqërisë </w:t>
      </w:r>
      <w:r>
        <w:rPr>
          <w:lang w:val="sq-AL"/>
        </w:rPr>
        <w:t>“</w:t>
      </w:r>
      <w:r w:rsidRPr="00AF6332">
        <w:rPr>
          <w:lang w:val="sq-AL"/>
        </w:rPr>
        <w:t>CEZ Shpërndarje</w:t>
      </w:r>
      <w:r>
        <w:rPr>
          <w:lang w:val="sq-AL"/>
        </w:rPr>
        <w:t>”</w:t>
      </w:r>
      <w:r w:rsidRPr="00AF6332">
        <w:rPr>
          <w:lang w:val="sq-AL"/>
        </w:rPr>
        <w:t xml:space="preserve"> (në administrim të përkohshëm).</w:t>
      </w:r>
    </w:p>
    <w:p w:rsidR="0043486D" w:rsidRPr="00AF6332" w:rsidRDefault="0043486D" w:rsidP="0043486D">
      <w:pPr>
        <w:pStyle w:val="Paragrafi"/>
        <w:rPr>
          <w:lang w:val="sq-AL"/>
        </w:rPr>
      </w:pPr>
      <w:r w:rsidRPr="00AF6332">
        <w:rPr>
          <w:lang w:val="sq-AL"/>
        </w:rPr>
        <w:t>Ky vendim hyn në fuqi menjëherë.</w:t>
      </w:r>
    </w:p>
    <w:p w:rsidR="0043486D" w:rsidRPr="00AF6332" w:rsidRDefault="0043486D" w:rsidP="0043486D">
      <w:pPr>
        <w:pStyle w:val="Paragrafi"/>
        <w:rPr>
          <w:lang w:val="sq-AL"/>
        </w:rPr>
      </w:pPr>
      <w:r w:rsidRPr="00AF6332">
        <w:rPr>
          <w:lang w:val="sq-AL"/>
        </w:rPr>
        <w:t>Ky vendim botohet në Fletoren Zyrtare.</w:t>
      </w:r>
    </w:p>
    <w:p w:rsidR="0043486D" w:rsidRPr="00C2453C" w:rsidRDefault="0043486D" w:rsidP="0043486D">
      <w:pPr>
        <w:pStyle w:val="Paragrafi"/>
        <w:rPr>
          <w:sz w:val="14"/>
          <w:lang w:val="sq-AL"/>
        </w:rPr>
      </w:pPr>
    </w:p>
    <w:p w:rsidR="0043486D" w:rsidRPr="00AF6332" w:rsidRDefault="0043486D" w:rsidP="0043486D">
      <w:pPr>
        <w:pStyle w:val="Autoriteti"/>
        <w:rPr>
          <w:lang w:val="sq-AL"/>
        </w:rPr>
      </w:pPr>
      <w:r w:rsidRPr="00AF6332">
        <w:rPr>
          <w:lang w:val="sq-AL"/>
        </w:rPr>
        <w:t>Kryetari</w:t>
      </w:r>
    </w:p>
    <w:p w:rsidR="0043486D" w:rsidRPr="00AF6332" w:rsidRDefault="0043486D" w:rsidP="0043486D">
      <w:pPr>
        <w:pStyle w:val="AutoritetiEmer"/>
        <w:rPr>
          <w:lang w:val="sq-AL"/>
        </w:rPr>
      </w:pPr>
      <w:r w:rsidRPr="00AF6332">
        <w:rPr>
          <w:lang w:val="sq-AL"/>
        </w:rPr>
        <w:t xml:space="preserve">Petrit </w:t>
      </w:r>
      <w:proofErr w:type="spellStart"/>
      <w:r w:rsidRPr="00AF6332">
        <w:rPr>
          <w:lang w:val="sq-AL"/>
        </w:rPr>
        <w:t>Ahmeti</w:t>
      </w:r>
      <w:proofErr w:type="spellEnd"/>
    </w:p>
    <w:p w:rsidR="0043486D" w:rsidRPr="00AF6332" w:rsidRDefault="0043486D" w:rsidP="0043486D">
      <w:pPr>
        <w:pStyle w:val="Paragrafi"/>
        <w:rPr>
          <w:lang w:val="sq-AL"/>
        </w:rPr>
      </w:pPr>
    </w:p>
    <w:p w:rsidR="00000000" w:rsidRDefault="0043486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3486D"/>
    <w:rsid w:val="0043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486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3486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3486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3486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486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3486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3486D"/>
    <w:rPr>
      <w:rFonts w:ascii="CG Times" w:eastAsia="MS Mincho" w:hAnsi="CG Times" w:cs="CG Times"/>
      <w:sz w:val="21"/>
    </w:rPr>
  </w:style>
  <w:style w:type="paragraph" w:customStyle="1" w:styleId="VENDOSI">
    <w:name w:val="VENDOSI"/>
    <w:next w:val="Normal"/>
    <w:link w:val="VENDOSIChar"/>
    <w:rsid w:val="0043486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3486D"/>
    <w:rPr>
      <w:rFonts w:ascii="CG Times" w:eastAsia="MS Mincho" w:hAnsi="CG Times" w:cs="CG Times"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3486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3486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3486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Company>Grizli777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2014-09-25T13:25:00Z</dcterms:created>
  <dcterms:modified xsi:type="dcterms:W3CDTF">2014-09-25T13:25:00Z</dcterms:modified>
</cp:coreProperties>
</file>