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962" w:rsidRPr="005070F7" w:rsidRDefault="00894962" w:rsidP="00894962">
      <w:pPr>
        <w:pStyle w:val="Akti"/>
        <w:rPr>
          <w:lang w:val="sq-AL"/>
        </w:rPr>
      </w:pPr>
      <w:r w:rsidRPr="005070F7">
        <w:rPr>
          <w:lang w:val="sq-AL"/>
        </w:rPr>
        <w:t xml:space="preserve">VENDIM </w:t>
      </w:r>
    </w:p>
    <w:p w:rsidR="00894962" w:rsidRPr="005070F7" w:rsidRDefault="00894962" w:rsidP="00894962">
      <w:pPr>
        <w:pStyle w:val="NumriData"/>
        <w:rPr>
          <w:lang w:val="sq-AL"/>
        </w:rPr>
      </w:pPr>
      <w:r w:rsidRPr="005070F7">
        <w:rPr>
          <w:lang w:val="sq-AL"/>
        </w:rPr>
        <w:t>Nr. 73, datë 22.8.2014</w:t>
      </w:r>
    </w:p>
    <w:p w:rsidR="00894962" w:rsidRPr="005070F7" w:rsidRDefault="00894962" w:rsidP="00894962">
      <w:pPr>
        <w:pStyle w:val="Hapesira7"/>
        <w:rPr>
          <w:lang w:val="sq-AL"/>
        </w:rPr>
      </w:pPr>
    </w:p>
    <w:p w:rsidR="00894962" w:rsidRPr="005070F7" w:rsidRDefault="00894962" w:rsidP="00894962">
      <w:pPr>
        <w:pStyle w:val="Titulli"/>
        <w:rPr>
          <w:lang w:val="sq-AL"/>
        </w:rPr>
      </w:pPr>
      <w:r w:rsidRPr="005070F7">
        <w:rPr>
          <w:lang w:val="sq-AL"/>
        </w:rPr>
        <w:t>PËR FILLIMIN E PROCEDURAVE PËR LICENCIMIN E SHOQËRISË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>-MAT” Shpk,  NË AKTIVITETIN E PRODHIMIT TË ENERGJISË ELEKTRIKE NGA HEC-ET “GERMAN 1”, “GERMAN 2”, “GERMAN 3” DHE “GERMAN 4”.</w:t>
      </w:r>
    </w:p>
    <w:p w:rsidR="00894962" w:rsidRPr="00D71CA0" w:rsidRDefault="00894962" w:rsidP="00894962">
      <w:pPr>
        <w:pStyle w:val="Hapesira7"/>
        <w:rPr>
          <w:sz w:val="12"/>
          <w:lang w:val="sq-AL"/>
        </w:rPr>
      </w:pPr>
    </w:p>
    <w:p w:rsidR="00894962" w:rsidRPr="005070F7" w:rsidRDefault="00894962" w:rsidP="00894962">
      <w:pPr>
        <w:pStyle w:val="Paragraf02"/>
        <w:rPr>
          <w:lang w:val="sq-AL"/>
        </w:rPr>
      </w:pPr>
      <w:r w:rsidRPr="005070F7">
        <w:rPr>
          <w:lang w:val="sq-AL"/>
        </w:rPr>
        <w:t xml:space="preserve">Në mbështetje të neneve 8 pika 2 germa “a”, 9 dhe 13 pika 1 germa “a”, të ligjit nr. 9072, datë 22.5.2003, “Për sektorin e energjisë elektrike”, të ndryshuar,  neneve 4 pika 1 germa “a”, 5 pika 1 germa “a”, 13 dhe 14 pika 1 të rregullores “Për procedurat e licencimit, modifikimit, transferimit të plotë/pjesshëm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108, datë 9.9.2008,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 22.8.2014, mbasi shqyrtoi aplikimin e paraqitur nga shoqëria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 xml:space="preserve">-Mat”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Licencimit dhe Monitorimit të Tregut dhe Drejtorisë Juridike dhe Mbrojtjes së Konsumatorit  për licencimin në aktivitetin e prodhimit të energjisë elektrike të kësaj shoqërie, me fuqi totale 4.98 MW,</w:t>
      </w:r>
    </w:p>
    <w:p w:rsidR="00894962" w:rsidRPr="00D71CA0" w:rsidRDefault="00894962" w:rsidP="00894962">
      <w:pPr>
        <w:pStyle w:val="Hapesira7"/>
        <w:rPr>
          <w:sz w:val="12"/>
          <w:lang w:val="sq-AL"/>
        </w:rPr>
      </w:pPr>
      <w:r w:rsidRPr="005070F7">
        <w:rPr>
          <w:lang w:val="sq-AL"/>
        </w:rPr>
        <w:t xml:space="preserve">  </w:t>
      </w:r>
    </w:p>
    <w:p w:rsidR="00894962" w:rsidRPr="005070F7" w:rsidRDefault="00894962" w:rsidP="00894962">
      <w:pPr>
        <w:pStyle w:val="Vendosi"/>
        <w:rPr>
          <w:lang w:val="sq-AL"/>
        </w:rPr>
      </w:pPr>
      <w:r w:rsidRPr="005070F7">
        <w:rPr>
          <w:lang w:val="sq-AL"/>
        </w:rPr>
        <w:t xml:space="preserve">         Konstatoi se: </w:t>
      </w:r>
    </w:p>
    <w:p w:rsidR="00894962" w:rsidRPr="00D71CA0" w:rsidRDefault="00894962" w:rsidP="00894962">
      <w:pPr>
        <w:pStyle w:val="Hapesira7"/>
        <w:rPr>
          <w:sz w:val="12"/>
          <w:lang w:val="sq-AL"/>
        </w:rPr>
      </w:pPr>
    </w:p>
    <w:p w:rsidR="00894962" w:rsidRPr="005070F7" w:rsidRDefault="00894962" w:rsidP="00894962">
      <w:pPr>
        <w:pStyle w:val="Paragraf02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 xml:space="preserve">-Mat”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plotëson tërësisht kërkesat e parashikuara nga ERE në rregulloren “Për procedurat e licencimit, modifikimit, transferimit të plotë/të pjesshëm dhe rinovimit të licencave”, si më poshtë: </w:t>
      </w:r>
    </w:p>
    <w:p w:rsidR="00894962" w:rsidRPr="005070F7" w:rsidRDefault="00894962" w:rsidP="00894962">
      <w:pPr>
        <w:pStyle w:val="Paragraf02"/>
        <w:rPr>
          <w:lang w:val="sq-AL"/>
        </w:rPr>
      </w:pPr>
      <w:r w:rsidRPr="005070F7">
        <w:rPr>
          <w:lang w:val="sq-AL"/>
        </w:rPr>
        <w:t xml:space="preserve">- Formati i aplikimit (neni 9, pika 1) është paraqitur dhe plotësuar në mënyrë korrekte. </w:t>
      </w:r>
    </w:p>
    <w:p w:rsidR="00894962" w:rsidRPr="005070F7" w:rsidRDefault="00894962" w:rsidP="00894962">
      <w:pPr>
        <w:pStyle w:val="Paragraf02"/>
        <w:rPr>
          <w:lang w:val="sq-AL"/>
        </w:rPr>
      </w:pPr>
      <w:r w:rsidRPr="005070F7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894962" w:rsidRPr="005070F7" w:rsidRDefault="00894962" w:rsidP="00894962">
      <w:pPr>
        <w:pStyle w:val="Paragraf02"/>
        <w:rPr>
          <w:lang w:val="sq-AL"/>
        </w:rPr>
      </w:pPr>
      <w:r w:rsidRPr="005070F7">
        <w:rPr>
          <w:lang w:val="sq-AL"/>
        </w:rPr>
        <w:t xml:space="preserve">- Dokumentacioni financiar dhe fiskal (neni 9, pika 3) është paraqitur dhe plotësuar në mënyrë korrekte. </w:t>
      </w:r>
    </w:p>
    <w:p w:rsidR="00894962" w:rsidRPr="005070F7" w:rsidRDefault="00894962" w:rsidP="00894962">
      <w:pPr>
        <w:pStyle w:val="Paragraf02"/>
        <w:rPr>
          <w:lang w:val="sq-AL"/>
        </w:rPr>
      </w:pPr>
      <w:r w:rsidRPr="005070F7">
        <w:rPr>
          <w:lang w:val="sq-AL"/>
        </w:rPr>
        <w:t>- Dokumentacioni teknik (neni 9, pika 4.1.1, pika 4.1.2, 4.1.3, 4.1.4, 4.1.5) është plotësuar në mënyrë korrekte.</w:t>
      </w:r>
    </w:p>
    <w:p w:rsidR="00894962" w:rsidRPr="005070F7" w:rsidRDefault="00894962" w:rsidP="00894962">
      <w:pPr>
        <w:pStyle w:val="Paragrafi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 </w:t>
      </w:r>
    </w:p>
    <w:p w:rsidR="00894962" w:rsidRPr="005070F7" w:rsidRDefault="00894962" w:rsidP="00894962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894962" w:rsidRPr="00D71CA0" w:rsidRDefault="00894962" w:rsidP="00894962">
      <w:pPr>
        <w:pStyle w:val="Hapesira7"/>
        <w:rPr>
          <w:sz w:val="12"/>
          <w:lang w:val="sq-AL"/>
        </w:rPr>
      </w:pPr>
    </w:p>
    <w:p w:rsidR="00894962" w:rsidRPr="005070F7" w:rsidRDefault="00894962" w:rsidP="00894962">
      <w:pPr>
        <w:pStyle w:val="Paragrafi"/>
        <w:rPr>
          <w:lang w:val="sq-AL"/>
        </w:rPr>
      </w:pPr>
      <w:r w:rsidRPr="005070F7">
        <w:rPr>
          <w:lang w:val="sq-AL"/>
        </w:rPr>
        <w:t xml:space="preserve">1. Të fillojë procedurat për shqyrtimin e aplikimit të </w:t>
      </w:r>
      <w:proofErr w:type="spellStart"/>
      <w:r w:rsidRPr="005070F7">
        <w:rPr>
          <w:lang w:val="sq-AL"/>
        </w:rPr>
        <w:t>shoqërise</w:t>
      </w:r>
      <w:proofErr w:type="spellEnd"/>
      <w:r w:rsidRPr="005070F7">
        <w:rPr>
          <w:lang w:val="sq-AL"/>
        </w:rPr>
        <w:t xml:space="preserve">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 xml:space="preserve">-Mat”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për licencim në aktivitetin e prodhimit të energjisë elektrike me fuqi totale 4.98 MW nga HEC-et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1”(me fuqi 1.2 MW),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2”(me fuqi 1.680 MW),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3”(me fuqi 1.29 MW) dhe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4”(me fuqi 0.81 MW).</w:t>
      </w:r>
    </w:p>
    <w:p w:rsidR="00894962" w:rsidRPr="005070F7" w:rsidRDefault="00894962" w:rsidP="00894962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    </w:t>
      </w:r>
    </w:p>
    <w:p w:rsidR="00894962" w:rsidRPr="005070F7" w:rsidRDefault="00894962" w:rsidP="00894962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894962" w:rsidRPr="005070F7" w:rsidRDefault="00894962" w:rsidP="00894962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894962" w:rsidRPr="00D71CA0" w:rsidRDefault="00894962" w:rsidP="00894962">
      <w:pPr>
        <w:pStyle w:val="Hapesira7"/>
        <w:rPr>
          <w:lang w:val="sq-AL"/>
        </w:rPr>
      </w:pPr>
    </w:p>
    <w:p w:rsidR="00894962" w:rsidRPr="005070F7" w:rsidRDefault="00894962" w:rsidP="00894962">
      <w:pPr>
        <w:pStyle w:val="Autoriteti"/>
        <w:rPr>
          <w:lang w:val="sq-AL"/>
        </w:rPr>
      </w:pPr>
      <w:r w:rsidRPr="005070F7">
        <w:rPr>
          <w:lang w:val="sq-AL"/>
        </w:rPr>
        <w:t xml:space="preserve">    KRYETARI</w:t>
      </w:r>
    </w:p>
    <w:p w:rsidR="00894962" w:rsidRPr="005070F7" w:rsidRDefault="00894962" w:rsidP="00894962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894962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894962"/>
    <w:rsid w:val="002E7553"/>
    <w:rsid w:val="005D059E"/>
    <w:rsid w:val="00894962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949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949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949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949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496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949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9496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9496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949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949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949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949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9496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94962"/>
    <w:rPr>
      <w:sz w:val="14"/>
      <w:szCs w:val="24"/>
    </w:rPr>
  </w:style>
  <w:style w:type="paragraph" w:customStyle="1" w:styleId="Paragraf02">
    <w:name w:val="Paragraf 0.2"/>
    <w:basedOn w:val="Paragrafi"/>
    <w:qFormat/>
    <w:rsid w:val="00894962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1989</Characters>
  <Application>Microsoft Office Word</Application>
  <DocSecurity>0</DocSecurity>
  <Lines>16</Lines>
  <Paragraphs>4</Paragraphs>
  <ScaleCrop>false</ScaleCrop>
  <Company>Grizli777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2014-11-17T11:50:00Z</dcterms:created>
  <dcterms:modified xsi:type="dcterms:W3CDTF">2014-11-17T11:50:00Z</dcterms:modified>
</cp:coreProperties>
</file>