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9FB" w:rsidRPr="00467A50" w:rsidRDefault="004B49FB" w:rsidP="004B49FB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467A50">
        <w:rPr>
          <w:b/>
          <w:lang w:val="sq-AL"/>
        </w:rPr>
        <w:t>VENDIM</w:t>
      </w:r>
    </w:p>
    <w:p w:rsidR="004B49FB" w:rsidRPr="00467A50" w:rsidRDefault="004B49FB" w:rsidP="004B49FB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467A50">
        <w:rPr>
          <w:b/>
          <w:lang w:val="sq-AL"/>
        </w:rPr>
        <w:t>174, datë 7.11.2016</w:t>
      </w:r>
    </w:p>
    <w:p w:rsidR="004B49FB" w:rsidRPr="00947BAE" w:rsidRDefault="004B49FB" w:rsidP="004B49FB">
      <w:pPr>
        <w:pStyle w:val="Paragrafi"/>
        <w:jc w:val="center"/>
        <w:rPr>
          <w:b/>
          <w:sz w:val="14"/>
          <w:lang w:val="sq-AL"/>
        </w:rPr>
      </w:pPr>
    </w:p>
    <w:p w:rsidR="004B49FB" w:rsidRPr="00467A50" w:rsidRDefault="004B49FB" w:rsidP="004B49FB">
      <w:pPr>
        <w:pStyle w:val="Paragrafi"/>
        <w:jc w:val="center"/>
        <w:rPr>
          <w:b/>
          <w:lang w:val="sq-AL"/>
        </w:rPr>
      </w:pPr>
      <w:r w:rsidRPr="00467A50">
        <w:rPr>
          <w:b/>
          <w:lang w:val="sq-AL"/>
        </w:rPr>
        <w:t>MBI MIRATIMIN E KONTRATËS/MARRËVESHJES PËR SHITBLERJEN E ENERG</w:t>
      </w:r>
      <w:r>
        <w:rPr>
          <w:b/>
          <w:lang w:val="sq-AL"/>
        </w:rPr>
        <w:t>JISË ELEKTRIKE NDËRMJET KESH SHA</w:t>
      </w:r>
      <w:r w:rsidRPr="00467A50">
        <w:rPr>
          <w:b/>
          <w:lang w:val="sq-AL"/>
        </w:rPr>
        <w:t xml:space="preserve"> DHE OSHEE SHA PËR TEPRICAT E ENERGJISË ELEKTRIKE, PËRFSHIRË TEPRICAT NË KUSHTET E PRURJEVE TË MËDHA, ME QËLLIM PLOTËSIMIN E HUMBJEVE NË RRJETIN E SHPËRN</w:t>
      </w:r>
      <w:r>
        <w:rPr>
          <w:b/>
          <w:lang w:val="sq-AL"/>
        </w:rPr>
        <w:t>DARJES PËR PERIUDHËN KOHORE 1.</w:t>
      </w:r>
      <w:r w:rsidRPr="00467A50">
        <w:rPr>
          <w:b/>
          <w:lang w:val="sq-AL"/>
        </w:rPr>
        <w:t>7.2016</w:t>
      </w:r>
      <w:r>
        <w:rPr>
          <w:b/>
          <w:lang w:val="sq-AL"/>
        </w:rPr>
        <w:t>–</w:t>
      </w:r>
      <w:r w:rsidRPr="00467A50">
        <w:rPr>
          <w:b/>
          <w:lang w:val="sq-AL"/>
        </w:rPr>
        <w:t>31.12.2016</w:t>
      </w:r>
    </w:p>
    <w:p w:rsidR="004B49FB" w:rsidRPr="001D0233" w:rsidRDefault="004B49FB" w:rsidP="004B49FB">
      <w:pPr>
        <w:pStyle w:val="Paragrafi"/>
        <w:rPr>
          <w:sz w:val="14"/>
          <w:lang w:val="sq-AL"/>
        </w:rPr>
      </w:pPr>
    </w:p>
    <w:p w:rsidR="004B49FB" w:rsidRPr="00467A50" w:rsidRDefault="004B49FB" w:rsidP="004B49FB">
      <w:pPr>
        <w:pStyle w:val="Paragrafi"/>
        <w:rPr>
          <w:lang w:val="sq-AL"/>
        </w:rPr>
      </w:pPr>
      <w:r w:rsidRPr="00467A50">
        <w:rPr>
          <w:lang w:val="sq-AL"/>
        </w:rPr>
        <w:t>Në mbështetje të nenit 16</w:t>
      </w:r>
      <w:r>
        <w:rPr>
          <w:lang w:val="sq-AL"/>
        </w:rPr>
        <w:t>,</w:t>
      </w:r>
      <w:r w:rsidRPr="00467A50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467A50">
        <w:rPr>
          <w:lang w:val="sq-AL"/>
        </w:rPr>
        <w:t xml:space="preserve">43/2015, </w:t>
      </w:r>
      <w:r>
        <w:rPr>
          <w:lang w:val="sq-AL"/>
        </w:rPr>
        <w:t>“</w:t>
      </w:r>
      <w:r w:rsidRPr="00467A50">
        <w:rPr>
          <w:lang w:val="sq-AL"/>
        </w:rPr>
        <w:t>Për sektorin e energjisë elektrike</w:t>
      </w:r>
      <w:r>
        <w:rPr>
          <w:lang w:val="sq-AL"/>
        </w:rPr>
        <w:t>”</w:t>
      </w:r>
      <w:r w:rsidRPr="00467A50">
        <w:rPr>
          <w:lang w:val="sq-AL"/>
        </w:rPr>
        <w:t xml:space="preserve">; </w:t>
      </w:r>
      <w:r>
        <w:rPr>
          <w:lang w:val="sq-AL"/>
        </w:rPr>
        <w:t>n</w:t>
      </w:r>
      <w:r w:rsidRPr="00467A50">
        <w:rPr>
          <w:lang w:val="sq-AL"/>
        </w:rPr>
        <w:t>enit 5</w:t>
      </w:r>
      <w:r>
        <w:rPr>
          <w:lang w:val="sq-AL"/>
        </w:rPr>
        <w:t>,</w:t>
      </w:r>
      <w:r w:rsidRPr="00467A50">
        <w:rPr>
          <w:lang w:val="sq-AL"/>
        </w:rPr>
        <w:t xml:space="preserve"> pika 4</w:t>
      </w:r>
      <w:r>
        <w:rPr>
          <w:lang w:val="sq-AL"/>
        </w:rPr>
        <w:t>,</w:t>
      </w:r>
      <w:r w:rsidRPr="00467A50">
        <w:rPr>
          <w:lang w:val="sq-AL"/>
        </w:rPr>
        <w:t xml:space="preserve"> të VKM</w:t>
      </w:r>
      <w:r>
        <w:rPr>
          <w:lang w:val="sq-AL"/>
        </w:rPr>
        <w:t>-së</w:t>
      </w:r>
      <w:r w:rsidRPr="00467A50">
        <w:rPr>
          <w:lang w:val="sq-AL"/>
        </w:rPr>
        <w:t xml:space="preserve"> </w:t>
      </w:r>
      <w:r>
        <w:rPr>
          <w:lang w:val="sq-AL"/>
        </w:rPr>
        <w:t>nr. 244, datë 30.</w:t>
      </w:r>
      <w:r w:rsidRPr="00467A50">
        <w:rPr>
          <w:lang w:val="sq-AL"/>
        </w:rPr>
        <w:t xml:space="preserve">3.2016, </w:t>
      </w:r>
      <w:r>
        <w:rPr>
          <w:lang w:val="sq-AL"/>
        </w:rPr>
        <w:t>“</w:t>
      </w:r>
      <w:r w:rsidRPr="00467A50">
        <w:rPr>
          <w:lang w:val="sq-AL"/>
        </w:rPr>
        <w:t>Për miratimin e kushteve për vendosjen e detyrimit të shërbimit publik, që do të zbatohen ndaj të licen</w:t>
      </w:r>
      <w:r>
        <w:rPr>
          <w:lang w:val="sq-AL"/>
        </w:rPr>
        <w:t>c</w:t>
      </w:r>
      <w:r w:rsidRPr="00467A50">
        <w:rPr>
          <w:lang w:val="sq-AL"/>
        </w:rPr>
        <w:t>uarve në sektorin e energjisë elektrike, të cilët ushtrojnë aktivitetin e prodhimit, transmetimit, shpërndarjes dhe furnizimit me energji elektrike</w:t>
      </w:r>
      <w:r>
        <w:rPr>
          <w:lang w:val="sq-AL"/>
        </w:rPr>
        <w:t>”</w:t>
      </w:r>
      <w:r w:rsidRPr="00467A50">
        <w:rPr>
          <w:lang w:val="sq-AL"/>
        </w:rPr>
        <w:t xml:space="preserve">, dhe nenit 26 të </w:t>
      </w:r>
      <w:r>
        <w:rPr>
          <w:lang w:val="sq-AL"/>
        </w:rPr>
        <w:t>“</w:t>
      </w:r>
      <w:r w:rsidRPr="00467A50">
        <w:rPr>
          <w:lang w:val="sq-AL"/>
        </w:rPr>
        <w:t>Rregullave të organizimit, funksionimit dhe procedurave të ERE</w:t>
      </w:r>
      <w:r>
        <w:rPr>
          <w:lang w:val="sq-AL"/>
        </w:rPr>
        <w:t>-s”</w:t>
      </w:r>
      <w:r w:rsidRPr="00467A50">
        <w:rPr>
          <w:lang w:val="sq-AL"/>
        </w:rPr>
        <w:t xml:space="preserve">, miratuar me vendimin e Bordit të ERE-s </w:t>
      </w:r>
      <w:r>
        <w:rPr>
          <w:lang w:val="sq-AL"/>
        </w:rPr>
        <w:t>nr. 96, datë 23.</w:t>
      </w:r>
      <w:r w:rsidRPr="00467A50">
        <w:rPr>
          <w:lang w:val="sq-AL"/>
        </w:rPr>
        <w:t>6.2016, Bordi i ERE</w:t>
      </w:r>
      <w:r>
        <w:rPr>
          <w:lang w:val="sq-AL"/>
        </w:rPr>
        <w:t xml:space="preserve">-s në mbledhjen e tij të datës </w:t>
      </w:r>
      <w:r w:rsidRPr="00467A50">
        <w:rPr>
          <w:lang w:val="sq-AL"/>
        </w:rPr>
        <w:t>7.11.2016</w:t>
      </w:r>
      <w:r>
        <w:rPr>
          <w:lang w:val="sq-AL"/>
        </w:rPr>
        <w:t>,</w:t>
      </w:r>
      <w:r w:rsidRPr="00467A50">
        <w:rPr>
          <w:lang w:val="sq-AL"/>
        </w:rPr>
        <w:t xml:space="preserve"> pasi shqyrtoi relacionin e përgatitur nga </w:t>
      </w:r>
      <w:r>
        <w:rPr>
          <w:lang w:val="sq-AL"/>
        </w:rPr>
        <w:t>d</w:t>
      </w:r>
      <w:r w:rsidRPr="00467A50">
        <w:rPr>
          <w:lang w:val="sq-AL"/>
        </w:rPr>
        <w:t xml:space="preserve">rejtoritë </w:t>
      </w:r>
      <w:r>
        <w:rPr>
          <w:lang w:val="sq-AL"/>
        </w:rPr>
        <w:t>t</w:t>
      </w:r>
      <w:r w:rsidRPr="00467A50">
        <w:rPr>
          <w:lang w:val="sq-AL"/>
        </w:rPr>
        <w:t>eknike të ERE</w:t>
      </w:r>
      <w:r>
        <w:rPr>
          <w:lang w:val="sq-AL"/>
        </w:rPr>
        <w:t>-s</w:t>
      </w:r>
      <w:r w:rsidRPr="00467A50">
        <w:rPr>
          <w:lang w:val="sq-AL"/>
        </w:rPr>
        <w:t xml:space="preserve"> për miratimin e kontratës/marrëveshjes për shitblerjen e energjisë elektrike ndërmjet KESH sh.a. dhe OSHEE sh.a.</w:t>
      </w:r>
      <w:r>
        <w:rPr>
          <w:lang w:val="sq-AL"/>
        </w:rPr>
        <w:t>,</w:t>
      </w:r>
      <w:r w:rsidRPr="00467A50">
        <w:rPr>
          <w:lang w:val="sq-AL"/>
        </w:rPr>
        <w:t xml:space="preserve"> për tepricat e energjisë elektrike, përfshirë tepricat në kushtet e prurjeve të mëdha, me qëllim plotësimin e humbjeve në rrjetin e shp</w:t>
      </w:r>
      <w:r>
        <w:rPr>
          <w:lang w:val="sq-AL"/>
        </w:rPr>
        <w:t>ërndarjes për periudhën kohore 1.</w:t>
      </w:r>
      <w:r w:rsidRPr="00467A50">
        <w:rPr>
          <w:lang w:val="sq-AL"/>
        </w:rPr>
        <w:t>7.2016</w:t>
      </w:r>
      <w:r>
        <w:rPr>
          <w:lang w:val="sq-AL"/>
        </w:rPr>
        <w:t>–</w:t>
      </w:r>
      <w:r w:rsidRPr="00467A50">
        <w:rPr>
          <w:lang w:val="sq-AL"/>
        </w:rPr>
        <w:t>31.12.2016,</w:t>
      </w:r>
    </w:p>
    <w:p w:rsidR="004B49FB" w:rsidRPr="00467A50" w:rsidRDefault="004B49FB" w:rsidP="004B49FB">
      <w:pPr>
        <w:pStyle w:val="Paragrafi"/>
        <w:rPr>
          <w:lang w:val="sq-AL"/>
        </w:rPr>
      </w:pPr>
      <w:r>
        <w:rPr>
          <w:lang w:val="sq-AL"/>
        </w:rPr>
        <w:t>k</w:t>
      </w:r>
      <w:r w:rsidRPr="00467A50">
        <w:rPr>
          <w:lang w:val="sq-AL"/>
        </w:rPr>
        <w:t xml:space="preserve">onstatoi se: </w:t>
      </w:r>
    </w:p>
    <w:p w:rsidR="004B49FB" w:rsidRPr="00467A50" w:rsidRDefault="004B49FB" w:rsidP="004B49FB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467A50">
        <w:rPr>
          <w:lang w:val="sq-AL"/>
        </w:rPr>
        <w:t xml:space="preserve">Me vendimin </w:t>
      </w:r>
      <w:r>
        <w:rPr>
          <w:lang w:val="sq-AL"/>
        </w:rPr>
        <w:t>nr. 26, datë 9.</w:t>
      </w:r>
      <w:r w:rsidRPr="00467A50">
        <w:rPr>
          <w:lang w:val="sq-AL"/>
        </w:rPr>
        <w:t>3.2016, ERE ka vendosur shtyrjen e afatit të marrëveshjes për shitblerjen e energjisë elektrike midis KESH sh.a. dhe OSHEE sh.a.</w:t>
      </w:r>
      <w:r>
        <w:rPr>
          <w:lang w:val="sq-AL"/>
        </w:rPr>
        <w:t>,</w:t>
      </w:r>
      <w:r w:rsidRPr="00467A50">
        <w:rPr>
          <w:lang w:val="sq-AL"/>
        </w:rPr>
        <w:t xml:space="preserve"> për tepricat e energjisë elektrike, përfshirë tepricat në kushtet e prurjeve të mëdha, me qëllim plotësimin e humbjeve në rrjetin e shpërndar</w:t>
      </w:r>
      <w:r>
        <w:rPr>
          <w:lang w:val="sq-AL"/>
        </w:rPr>
        <w:t>jes për vitin 2015, deri m</w:t>
      </w:r>
      <w:r w:rsidRPr="00467A50">
        <w:rPr>
          <w:lang w:val="sq-AL"/>
        </w:rPr>
        <w:t>ë 30.6.2016.</w:t>
      </w:r>
    </w:p>
    <w:p w:rsidR="004B49FB" w:rsidRPr="00467A50" w:rsidRDefault="004B49FB" w:rsidP="004B49FB">
      <w:pPr>
        <w:pStyle w:val="Paragrafi"/>
        <w:rPr>
          <w:lang w:val="sq-AL"/>
        </w:rPr>
      </w:pPr>
      <w:r w:rsidRPr="00467A50">
        <w:rPr>
          <w:lang w:val="sq-AL"/>
        </w:rPr>
        <w:t xml:space="preserve">- Me </w:t>
      </w:r>
      <w:r>
        <w:rPr>
          <w:lang w:val="sq-AL"/>
        </w:rPr>
        <w:t>v</w:t>
      </w:r>
      <w:r w:rsidRPr="00467A50">
        <w:rPr>
          <w:lang w:val="sq-AL"/>
        </w:rPr>
        <w:t xml:space="preserve">endimin </w:t>
      </w:r>
      <w:r>
        <w:rPr>
          <w:lang w:val="sq-AL"/>
        </w:rPr>
        <w:t xml:space="preserve">nr. </w:t>
      </w:r>
      <w:r w:rsidRPr="00467A50">
        <w:rPr>
          <w:lang w:val="sq-AL"/>
        </w:rPr>
        <w:t>145, datë 25.8.2016, Bordi i ERE</w:t>
      </w:r>
      <w:r>
        <w:rPr>
          <w:lang w:val="sq-AL"/>
        </w:rPr>
        <w:t>-s</w:t>
      </w:r>
      <w:r w:rsidRPr="00467A50">
        <w:rPr>
          <w:lang w:val="sq-AL"/>
        </w:rPr>
        <w:t xml:space="preserve"> ka filluar procedurat për miratimin e </w:t>
      </w:r>
      <w:r>
        <w:rPr>
          <w:lang w:val="sq-AL"/>
        </w:rPr>
        <w:t>kontratës “Për shit</w:t>
      </w:r>
      <w:r w:rsidRPr="00467A50">
        <w:rPr>
          <w:lang w:val="sq-AL"/>
        </w:rPr>
        <w:t>blerjen e energjisë elektrike ndërmjet KESH sh.a. dhe OSHEE sh.a.</w:t>
      </w:r>
      <w:r>
        <w:rPr>
          <w:lang w:val="sq-AL"/>
        </w:rPr>
        <w:t>,</w:t>
      </w:r>
      <w:r w:rsidRPr="00467A50">
        <w:rPr>
          <w:lang w:val="sq-AL"/>
        </w:rPr>
        <w:t xml:space="preserve"> për tepricat e energjisë elektrike, përfshirë tepricat në kushtet e prurjeve të mëdha, me qëllim plotësimin e humbjeve në rrjetin e shpërndarjes për p</w:t>
      </w:r>
      <w:r>
        <w:rPr>
          <w:lang w:val="sq-AL"/>
        </w:rPr>
        <w:t>eriudhën kohore 1.</w:t>
      </w:r>
      <w:r w:rsidRPr="00467A50">
        <w:rPr>
          <w:lang w:val="sq-AL"/>
        </w:rPr>
        <w:t>7.2016</w:t>
      </w:r>
      <w:r>
        <w:rPr>
          <w:lang w:val="sq-AL"/>
        </w:rPr>
        <w:t>–</w:t>
      </w:r>
      <w:r w:rsidRPr="00467A50">
        <w:rPr>
          <w:lang w:val="sq-AL"/>
        </w:rPr>
        <w:t>31.12.2016</w:t>
      </w:r>
      <w:r>
        <w:rPr>
          <w:lang w:val="sq-AL"/>
        </w:rPr>
        <w:t>”</w:t>
      </w:r>
      <w:r w:rsidRPr="00467A50">
        <w:rPr>
          <w:lang w:val="sq-AL"/>
        </w:rPr>
        <w:t>.</w:t>
      </w:r>
    </w:p>
    <w:p w:rsidR="004B49FB" w:rsidRPr="00467A50" w:rsidRDefault="004B49FB" w:rsidP="004B49FB">
      <w:pPr>
        <w:pStyle w:val="Paragrafi"/>
        <w:rPr>
          <w:lang w:val="sq-AL"/>
        </w:rPr>
      </w:pPr>
      <w:r w:rsidRPr="00467A50">
        <w:rPr>
          <w:lang w:val="sq-AL"/>
        </w:rPr>
        <w:t>- ERE</w:t>
      </w:r>
      <w:r>
        <w:rPr>
          <w:lang w:val="sq-AL"/>
        </w:rPr>
        <w:t>,</w:t>
      </w:r>
      <w:r w:rsidRPr="00467A50">
        <w:rPr>
          <w:lang w:val="sq-AL"/>
        </w:rPr>
        <w:t xml:space="preserve"> me shkresën </w:t>
      </w:r>
      <w:r>
        <w:rPr>
          <w:lang w:val="sq-AL"/>
        </w:rPr>
        <w:t xml:space="preserve">nr. </w:t>
      </w:r>
      <w:r w:rsidRPr="00467A50">
        <w:rPr>
          <w:lang w:val="sq-AL"/>
        </w:rPr>
        <w:t>643 prot., datë 30.8.2016, dërgoi draft</w:t>
      </w:r>
      <w:r>
        <w:rPr>
          <w:lang w:val="sq-AL"/>
        </w:rPr>
        <w:t>k</w:t>
      </w:r>
      <w:r w:rsidRPr="00467A50">
        <w:rPr>
          <w:lang w:val="sq-AL"/>
        </w:rPr>
        <w:t>ontratën/</w:t>
      </w:r>
      <w:r>
        <w:rPr>
          <w:lang w:val="sq-AL"/>
        </w:rPr>
        <w:t>m</w:t>
      </w:r>
      <w:r w:rsidRPr="00467A50">
        <w:rPr>
          <w:lang w:val="sq-AL"/>
        </w:rPr>
        <w:t>arrëveshjen për shitblerjen e energjisë elektrike ndërmjet KESH sh.a. dhe OSHEE sh.a.</w:t>
      </w:r>
      <w:r>
        <w:rPr>
          <w:lang w:val="sq-AL"/>
        </w:rPr>
        <w:t>,</w:t>
      </w:r>
      <w:r w:rsidRPr="00467A50">
        <w:rPr>
          <w:lang w:val="sq-AL"/>
        </w:rPr>
        <w:t xml:space="preserve"> për tepricat e energjisë elektrike, përfshirë tepricat në kushtet e prurjeve të mëdha, me qëllim plotësimin e humbjeve në rrjetin e shpërndarjes për periudhën kohore 1.7.2016</w:t>
      </w:r>
      <w:r>
        <w:rPr>
          <w:lang w:val="sq-AL"/>
        </w:rPr>
        <w:t>–</w:t>
      </w:r>
      <w:r w:rsidRPr="00467A50">
        <w:rPr>
          <w:lang w:val="sq-AL"/>
        </w:rPr>
        <w:t>31.12.2016</w:t>
      </w:r>
      <w:r>
        <w:rPr>
          <w:lang w:val="sq-AL"/>
        </w:rPr>
        <w:t>”</w:t>
      </w:r>
      <w:r w:rsidRPr="00467A50">
        <w:rPr>
          <w:lang w:val="sq-AL"/>
        </w:rPr>
        <w:t>, për marrje mendimi te palët e interesit.</w:t>
      </w:r>
    </w:p>
    <w:p w:rsidR="004B49FB" w:rsidRPr="00467A50" w:rsidRDefault="004B49FB" w:rsidP="004B49FB">
      <w:pPr>
        <w:pStyle w:val="Paragrafi"/>
        <w:rPr>
          <w:lang w:val="sq-AL"/>
        </w:rPr>
      </w:pPr>
      <w:r w:rsidRPr="00467A50">
        <w:rPr>
          <w:lang w:val="sq-AL"/>
        </w:rPr>
        <w:t>- Pas përfundimit të afatit 15</w:t>
      </w:r>
      <w:r>
        <w:rPr>
          <w:lang w:val="sq-AL"/>
        </w:rPr>
        <w:t>-</w:t>
      </w:r>
      <w:r w:rsidRPr="00467A50">
        <w:rPr>
          <w:lang w:val="sq-AL"/>
        </w:rPr>
        <w:t>ditor të marrjes së mendimeve nga palët e interesuara, rezultoi se ka paraqitur në ERE opinion mbi këtë marrëveshje vetëm Autoriteti i Konkurrencës duke vendosur të përjashtojë nga ndalimi kontratën/marrëveshjen.</w:t>
      </w:r>
    </w:p>
    <w:p w:rsidR="004B49FB" w:rsidRPr="00467A50" w:rsidRDefault="004B49FB" w:rsidP="004B49FB">
      <w:pPr>
        <w:pStyle w:val="Paragrafi"/>
        <w:rPr>
          <w:lang w:val="sq-AL"/>
        </w:rPr>
      </w:pPr>
      <w:r w:rsidRPr="00467A50">
        <w:rPr>
          <w:lang w:val="sq-AL"/>
        </w:rPr>
        <w:t xml:space="preserve">- Në datën 18.10.2016, ERE organizoi një seancë dëgjimore për të diskutuar me palët në </w:t>
      </w:r>
      <w:r>
        <w:rPr>
          <w:lang w:val="sq-AL"/>
        </w:rPr>
        <w:t>k</w:t>
      </w:r>
      <w:r w:rsidRPr="00467A50">
        <w:rPr>
          <w:lang w:val="sq-AL"/>
        </w:rPr>
        <w:t>ontratë/</w:t>
      </w:r>
      <w:r>
        <w:rPr>
          <w:lang w:val="sq-AL"/>
        </w:rPr>
        <w:t>m</w:t>
      </w:r>
      <w:r w:rsidRPr="00467A50">
        <w:rPr>
          <w:lang w:val="sq-AL"/>
        </w:rPr>
        <w:t>arrëveshje përfaqësues të OSHEE sh.a</w:t>
      </w:r>
      <w:r>
        <w:rPr>
          <w:lang w:val="sq-AL"/>
        </w:rPr>
        <w:t>.</w:t>
      </w:r>
      <w:r w:rsidRPr="00467A50">
        <w:rPr>
          <w:lang w:val="sq-AL"/>
        </w:rPr>
        <w:t xml:space="preserve"> dhe KESH sh.a.</w:t>
      </w:r>
      <w:r>
        <w:rPr>
          <w:lang w:val="sq-AL"/>
        </w:rPr>
        <w:t>,</w:t>
      </w:r>
      <w:r w:rsidRPr="00467A50">
        <w:rPr>
          <w:lang w:val="sq-AL"/>
        </w:rPr>
        <w:t xml:space="preserve"> përmbajtjen e dakor</w:t>
      </w:r>
      <w:r>
        <w:rPr>
          <w:lang w:val="sq-AL"/>
        </w:rPr>
        <w:t>d</w:t>
      </w:r>
      <w:r w:rsidRPr="00467A50">
        <w:rPr>
          <w:lang w:val="sq-AL"/>
        </w:rPr>
        <w:t>ësuar të saj.</w:t>
      </w:r>
    </w:p>
    <w:p w:rsidR="004B49FB" w:rsidRPr="00467A50" w:rsidRDefault="004B49FB" w:rsidP="004B49FB">
      <w:pPr>
        <w:pStyle w:val="Paragrafi"/>
        <w:rPr>
          <w:lang w:val="sq-AL"/>
        </w:rPr>
      </w:pPr>
      <w:r w:rsidRPr="00467A50">
        <w:rPr>
          <w:lang w:val="sq-AL"/>
        </w:rPr>
        <w:t>- OSHEE sh.a. dhe KESH sh.a.</w:t>
      </w:r>
      <w:r>
        <w:rPr>
          <w:lang w:val="sq-AL"/>
        </w:rPr>
        <w:t>,</w:t>
      </w:r>
      <w:r w:rsidRPr="00467A50">
        <w:rPr>
          <w:lang w:val="sq-AL"/>
        </w:rPr>
        <w:t xml:space="preserve"> me shkresën </w:t>
      </w:r>
      <w:r>
        <w:rPr>
          <w:lang w:val="sq-AL"/>
        </w:rPr>
        <w:t xml:space="preserve">nr. </w:t>
      </w:r>
      <w:r w:rsidRPr="00467A50">
        <w:rPr>
          <w:lang w:val="sq-AL"/>
        </w:rPr>
        <w:t xml:space="preserve">24330 </w:t>
      </w:r>
      <w:r>
        <w:rPr>
          <w:lang w:val="sq-AL"/>
        </w:rPr>
        <w:t>p</w:t>
      </w:r>
      <w:r w:rsidRPr="00467A50">
        <w:rPr>
          <w:lang w:val="sq-AL"/>
        </w:rPr>
        <w:t>rot., i OSHEE sh.a</w:t>
      </w:r>
      <w:r>
        <w:rPr>
          <w:lang w:val="sq-AL"/>
        </w:rPr>
        <w:t>.</w:t>
      </w:r>
      <w:r w:rsidRPr="00467A50">
        <w:rPr>
          <w:lang w:val="sq-AL"/>
        </w:rPr>
        <w:t xml:space="preserve"> dhe </w:t>
      </w:r>
      <w:r>
        <w:rPr>
          <w:lang w:val="sq-AL"/>
        </w:rPr>
        <w:t xml:space="preserve">nr. </w:t>
      </w:r>
      <w:r w:rsidRPr="00467A50">
        <w:rPr>
          <w:lang w:val="sq-AL"/>
        </w:rPr>
        <w:t xml:space="preserve">8613/1 </w:t>
      </w:r>
      <w:r>
        <w:rPr>
          <w:lang w:val="sq-AL"/>
        </w:rPr>
        <w:t>p</w:t>
      </w:r>
      <w:r w:rsidRPr="00467A50">
        <w:rPr>
          <w:lang w:val="sq-AL"/>
        </w:rPr>
        <w:t>rot., i KESH sh.a.,</w:t>
      </w:r>
      <w:r>
        <w:rPr>
          <w:lang w:val="sq-AL"/>
        </w:rPr>
        <w:t xml:space="preserve"> </w:t>
      </w:r>
      <w:r w:rsidRPr="00467A50">
        <w:rPr>
          <w:lang w:val="sq-AL"/>
        </w:rPr>
        <w:t>datë 24.10.2016 kanë dërguar në ERE kontratën/marrëveshjen e shitblerjes për tepricat e energjisë elektrike, të nënshkruar nga të dy</w:t>
      </w:r>
      <w:r>
        <w:rPr>
          <w:lang w:val="sq-AL"/>
        </w:rPr>
        <w:t>ja</w:t>
      </w:r>
      <w:r w:rsidRPr="00467A50">
        <w:rPr>
          <w:lang w:val="sq-AL"/>
        </w:rPr>
        <w:t xml:space="preserve"> palët.</w:t>
      </w:r>
    </w:p>
    <w:p w:rsidR="004B49FB" w:rsidRPr="00467A50" w:rsidRDefault="004B49FB" w:rsidP="004B49FB">
      <w:pPr>
        <w:pStyle w:val="Paragrafi"/>
        <w:rPr>
          <w:lang w:val="sq-AL"/>
        </w:rPr>
      </w:pPr>
      <w:r w:rsidRPr="00467A50">
        <w:rPr>
          <w:lang w:val="sq-AL"/>
        </w:rPr>
        <w:t>Për gjithë sa më sipër</w:t>
      </w:r>
      <w:r>
        <w:rPr>
          <w:lang w:val="sq-AL"/>
        </w:rPr>
        <w:t>,</w:t>
      </w:r>
      <w:r w:rsidRPr="00467A50">
        <w:rPr>
          <w:lang w:val="sq-AL"/>
        </w:rPr>
        <w:t xml:space="preserve"> Bordi i ERE-s </w:t>
      </w:r>
    </w:p>
    <w:p w:rsidR="004B49FB" w:rsidRPr="00467A50" w:rsidRDefault="004B49FB" w:rsidP="004B49FB">
      <w:pPr>
        <w:pStyle w:val="Hapesira7"/>
        <w:rPr>
          <w:lang w:val="sq-AL"/>
        </w:rPr>
      </w:pPr>
    </w:p>
    <w:p w:rsidR="004B49FB" w:rsidRPr="00467A50" w:rsidRDefault="004B49FB" w:rsidP="004B49FB">
      <w:pPr>
        <w:pStyle w:val="Paragrafi"/>
        <w:jc w:val="center"/>
        <w:rPr>
          <w:lang w:val="sq-AL"/>
        </w:rPr>
      </w:pPr>
      <w:r w:rsidRPr="00467A50">
        <w:rPr>
          <w:lang w:val="sq-AL"/>
        </w:rPr>
        <w:t>VENDOSI:</w:t>
      </w:r>
    </w:p>
    <w:p w:rsidR="004B49FB" w:rsidRPr="00467A50" w:rsidRDefault="004B49FB" w:rsidP="004B49FB">
      <w:pPr>
        <w:pStyle w:val="Hapesira7"/>
        <w:rPr>
          <w:lang w:val="sq-AL"/>
        </w:rPr>
      </w:pPr>
    </w:p>
    <w:p w:rsidR="004B49FB" w:rsidRPr="00467A50" w:rsidRDefault="004B49FB" w:rsidP="004B49FB">
      <w:pPr>
        <w:pStyle w:val="Paragrafi"/>
        <w:rPr>
          <w:lang w:val="sq-AL"/>
        </w:rPr>
      </w:pPr>
      <w:r w:rsidRPr="00467A50">
        <w:rPr>
          <w:lang w:val="sq-AL"/>
        </w:rPr>
        <w:t>1.</w:t>
      </w:r>
      <w:r>
        <w:rPr>
          <w:lang w:val="sq-AL"/>
        </w:rPr>
        <w:t xml:space="preserve"> </w:t>
      </w:r>
      <w:r w:rsidRPr="00467A50">
        <w:rPr>
          <w:lang w:val="sq-AL"/>
        </w:rPr>
        <w:t xml:space="preserve">Të miratojë </w:t>
      </w:r>
      <w:r>
        <w:rPr>
          <w:lang w:val="sq-AL"/>
        </w:rPr>
        <w:t>k</w:t>
      </w:r>
      <w:r w:rsidRPr="00467A50">
        <w:rPr>
          <w:lang w:val="sq-AL"/>
        </w:rPr>
        <w:t>ontratën/</w:t>
      </w:r>
      <w:r>
        <w:rPr>
          <w:lang w:val="sq-AL"/>
        </w:rPr>
        <w:t>m</w:t>
      </w:r>
      <w:r w:rsidRPr="00467A50">
        <w:rPr>
          <w:lang w:val="sq-AL"/>
        </w:rPr>
        <w:t>arrëveshjen për shitblerjen e energjisë elektrike ndërmjet KESH sh.a. dhe OSHEE sh.a.</w:t>
      </w:r>
      <w:r>
        <w:rPr>
          <w:lang w:val="sq-AL"/>
        </w:rPr>
        <w:t>,</w:t>
      </w:r>
      <w:r w:rsidRPr="00467A50">
        <w:rPr>
          <w:lang w:val="sq-AL"/>
        </w:rPr>
        <w:t xml:space="preserve"> për tepricat e energjisë elektrike, përfshirë tepricat në kushtet e prurjeve të mëdha, me qëllim plotësimin e humbjeve në rrjetin e shpërndarjes për periudhën kohore 1.7.2016</w:t>
      </w:r>
      <w:r>
        <w:rPr>
          <w:lang w:val="sq-AL"/>
        </w:rPr>
        <w:t>–</w:t>
      </w:r>
      <w:r w:rsidRPr="00467A50">
        <w:rPr>
          <w:lang w:val="sq-AL"/>
        </w:rPr>
        <w:t>31.12.2016 (bashkëlidhur kontrata/</w:t>
      </w:r>
      <w:r>
        <w:rPr>
          <w:lang w:val="sq-AL"/>
        </w:rPr>
        <w:t xml:space="preserve"> </w:t>
      </w:r>
      <w:r w:rsidRPr="00467A50">
        <w:rPr>
          <w:lang w:val="sq-AL"/>
        </w:rPr>
        <w:t xml:space="preserve">marrëveshja me </w:t>
      </w:r>
      <w:r>
        <w:rPr>
          <w:lang w:val="sq-AL"/>
        </w:rPr>
        <w:t xml:space="preserve">nr. </w:t>
      </w:r>
      <w:r w:rsidRPr="00467A50">
        <w:rPr>
          <w:lang w:val="sq-AL"/>
        </w:rPr>
        <w:t xml:space="preserve">24330 </w:t>
      </w:r>
      <w:r>
        <w:rPr>
          <w:lang w:val="sq-AL"/>
        </w:rPr>
        <w:t>prot.</w:t>
      </w:r>
      <w:r w:rsidRPr="00467A50">
        <w:rPr>
          <w:lang w:val="sq-AL"/>
        </w:rPr>
        <w:t xml:space="preserve"> i OSHEE sh.a</w:t>
      </w:r>
      <w:r>
        <w:rPr>
          <w:lang w:val="sq-AL"/>
        </w:rPr>
        <w:t>.</w:t>
      </w:r>
      <w:r w:rsidRPr="00467A50">
        <w:rPr>
          <w:lang w:val="sq-AL"/>
        </w:rPr>
        <w:t xml:space="preserve"> dhe </w:t>
      </w:r>
      <w:r>
        <w:rPr>
          <w:lang w:val="sq-AL"/>
        </w:rPr>
        <w:t xml:space="preserve">nr. </w:t>
      </w:r>
      <w:r w:rsidRPr="00467A50">
        <w:rPr>
          <w:lang w:val="sq-AL"/>
        </w:rPr>
        <w:t>8613/1 prot., i KESH sh.a., datë 24.10.2016).</w:t>
      </w:r>
    </w:p>
    <w:p w:rsidR="004B49FB" w:rsidRPr="00467A50" w:rsidRDefault="004B49FB" w:rsidP="004B49FB">
      <w:pPr>
        <w:pStyle w:val="Paragrafi"/>
        <w:rPr>
          <w:lang w:val="sq-AL"/>
        </w:rPr>
      </w:pPr>
      <w:r w:rsidRPr="00467A50">
        <w:rPr>
          <w:lang w:val="sq-AL"/>
        </w:rPr>
        <w:t>2.</w:t>
      </w:r>
      <w:r>
        <w:rPr>
          <w:lang w:val="sq-AL"/>
        </w:rPr>
        <w:t xml:space="preserve"> </w:t>
      </w:r>
      <w:r w:rsidRPr="00467A50">
        <w:rPr>
          <w:lang w:val="sq-AL"/>
        </w:rPr>
        <w:t xml:space="preserve">Drejtoria Juridike dhe e Mbrojtjes së Konsumatorit të njoftojë palët e interesuara për vendimin e Bordit të ERE-s. </w:t>
      </w:r>
    </w:p>
    <w:p w:rsidR="004B49FB" w:rsidRPr="00467A50" w:rsidRDefault="004B49FB" w:rsidP="004B49FB">
      <w:pPr>
        <w:pStyle w:val="Paragrafi"/>
        <w:rPr>
          <w:lang w:val="sq-AL"/>
        </w:rPr>
      </w:pPr>
      <w:r w:rsidRPr="00467A50">
        <w:rPr>
          <w:lang w:val="sq-AL"/>
        </w:rPr>
        <w:t>Ky vendim hyn në fuqi menjëherë.</w:t>
      </w:r>
    </w:p>
    <w:p w:rsidR="004B49FB" w:rsidRPr="00467A50" w:rsidRDefault="004B49FB" w:rsidP="004B49FB">
      <w:pPr>
        <w:pStyle w:val="Paragrafi"/>
        <w:rPr>
          <w:lang w:val="sq-AL"/>
        </w:rPr>
      </w:pPr>
      <w:r w:rsidRPr="00467A50">
        <w:rPr>
          <w:lang w:val="sq-AL"/>
        </w:rPr>
        <w:t>Ky vendim botohet në Fletoren Zyrtare.</w:t>
      </w:r>
    </w:p>
    <w:p w:rsidR="004B49FB" w:rsidRPr="00947BAE" w:rsidRDefault="004B49FB" w:rsidP="004B49FB">
      <w:pPr>
        <w:widowControl w:val="0"/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4B49FB" w:rsidRPr="00467A50" w:rsidRDefault="004B49FB" w:rsidP="004B49FB">
      <w:pPr>
        <w:widowControl w:val="0"/>
        <w:spacing w:after="0" w:line="240" w:lineRule="auto"/>
        <w:jc w:val="right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467A5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KRYETARI </w:t>
      </w:r>
    </w:p>
    <w:p w:rsidR="004B49FB" w:rsidRDefault="004B49FB" w:rsidP="004B49FB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467A50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Petrit Ahmeti</w:t>
      </w:r>
    </w:p>
    <w:p w:rsidR="004B49FB" w:rsidRDefault="004B49FB" w:rsidP="004B49FB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sectPr w:rsidR="004B49FB" w:rsidSect="004B49FB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B49FB" w:rsidRDefault="004B49FB" w:rsidP="004B49FB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4B49FB" w:rsidSect="008A378D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B49FB" w:rsidRPr="00467A50" w:rsidRDefault="004B49FB" w:rsidP="004B49FB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4B49FB" w:rsidRPr="00467A50" w:rsidRDefault="004B49FB" w:rsidP="004B49FB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467A50">
        <w:rPr>
          <w:rFonts w:ascii="Garamond" w:eastAsia="Times New Roman" w:hAnsi="Garamond"/>
          <w:b/>
          <w:noProof/>
          <w:spacing w:val="-4"/>
          <w:sz w:val="24"/>
          <w:szCs w:val="24"/>
        </w:rPr>
        <w:drawing>
          <wp:inline distT="0" distB="0" distL="0" distR="0" wp14:anchorId="7BCAB380" wp14:editId="2A55375A">
            <wp:extent cx="5720656" cy="7124368"/>
            <wp:effectExtent l="19050" t="0" r="0" b="0"/>
            <wp:docPr id="5" name="Picture 4" descr="174 VENDIM MIRATIMI MARRVESHJA E TEPRICAVE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4 VENDIM MIRATIMI MARRVESHJA E TEPRICAVE_Page_1.jpg"/>
                    <pic:cNvPicPr/>
                  </pic:nvPicPr>
                  <pic:blipFill>
                    <a:blip r:embed="rId5" cstate="print">
                      <a:lum bright="10000"/>
                    </a:blip>
                    <a:srcRect l="14873" t="9890" r="9871" b="13271"/>
                    <a:stretch>
                      <a:fillRect/>
                    </a:stretch>
                  </pic:blipFill>
                  <pic:spPr>
                    <a:xfrm>
                      <a:off x="0" y="0"/>
                      <a:ext cx="5723150" cy="7127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9FB" w:rsidRPr="00467A50" w:rsidRDefault="004B49FB" w:rsidP="004B49FB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467A50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2239494B" wp14:editId="0ABD94AC">
            <wp:extent cx="5603465" cy="8250865"/>
            <wp:effectExtent l="19050" t="0" r="0" b="0"/>
            <wp:docPr id="8" name="Picture 7" descr="174 VENDIM MIRATIMI MARRVESHJA E TEPRICAVE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4 VENDIM MIRATIMI MARRVESHJA E TEPRICAVE_Page_2.jpg"/>
                    <pic:cNvPicPr/>
                  </pic:nvPicPr>
                  <pic:blipFill>
                    <a:blip r:embed="rId6" cstate="print">
                      <a:lum bright="10000"/>
                    </a:blip>
                    <a:srcRect l="16547" t="6340" r="9512" b="16684"/>
                    <a:stretch>
                      <a:fillRect/>
                    </a:stretch>
                  </pic:blipFill>
                  <pic:spPr>
                    <a:xfrm>
                      <a:off x="0" y="0"/>
                      <a:ext cx="5607142" cy="8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9FB" w:rsidRPr="00467A50" w:rsidRDefault="004B49FB" w:rsidP="004B49FB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467A50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25FD3678" wp14:editId="7E1F64F8">
            <wp:extent cx="5426326" cy="8208335"/>
            <wp:effectExtent l="19050" t="0" r="2924" b="0"/>
            <wp:docPr id="10" name="Picture 9" descr="174 VENDIM MIRATIMI MARRVESHJA E TEPRICAV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4 VENDIM MIRATIMI MARRVESHJA E TEPRICAVE_Page_3.jpg"/>
                    <pic:cNvPicPr/>
                  </pic:nvPicPr>
                  <pic:blipFill>
                    <a:blip r:embed="rId7" cstate="print">
                      <a:lum bright="10000"/>
                    </a:blip>
                    <a:srcRect l="17025" t="7016" r="11065" b="16084"/>
                    <a:stretch>
                      <a:fillRect/>
                    </a:stretch>
                  </pic:blipFill>
                  <pic:spPr>
                    <a:xfrm>
                      <a:off x="0" y="0"/>
                      <a:ext cx="5425371" cy="820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9B3" w:rsidRPr="004B49FB" w:rsidRDefault="004F59B3" w:rsidP="004B49FB"/>
    <w:sectPr w:rsidR="004F59B3" w:rsidRPr="004B49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354"/>
    <w:rsid w:val="003668AF"/>
    <w:rsid w:val="003C36A2"/>
    <w:rsid w:val="004B49FB"/>
    <w:rsid w:val="004F59B3"/>
    <w:rsid w:val="00AE13E6"/>
    <w:rsid w:val="00B21354"/>
    <w:rsid w:val="00C73728"/>
    <w:rsid w:val="00CE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6A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C36A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C36A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AutoritetiEmerChar">
    <w:name w:val="Autoriteti_Emer Char"/>
    <w:link w:val="AutoritetiEmer"/>
    <w:locked/>
    <w:rsid w:val="003C36A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C36A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C36A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9F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6A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C36A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C36A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AutoritetiEmerChar">
    <w:name w:val="Autoriteti_Emer Char"/>
    <w:link w:val="AutoritetiEmer"/>
    <w:locked/>
    <w:rsid w:val="003C36A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C36A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C36A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9F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8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7</cp:revision>
  <cp:lastPrinted>2019-02-05T12:17:00Z</cp:lastPrinted>
  <dcterms:created xsi:type="dcterms:W3CDTF">2016-11-22T11:49:00Z</dcterms:created>
  <dcterms:modified xsi:type="dcterms:W3CDTF">2019-02-05T12:17:00Z</dcterms:modified>
</cp:coreProperties>
</file>