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5" w:right="42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98" w:right="36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18.4.2017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33" w:right="1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FILLIMIN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PROCEDURËS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CENCIMIN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SHOQËRISË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ENER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MARKET”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SH.P.K.,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AKTIVITETIN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ERGJISË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LEKTRIKE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germa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“d”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sektorin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elektrike”,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germa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“e”;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germa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“e”;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gullores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afatet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dhënie,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fikimi,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trans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erimi,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rinovimi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heqjen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cave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sektorin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Elektrike”,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Bordit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ERE-s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09,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“a”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Rregullave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Organizimin,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Funksionimin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Procedurave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E-s,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nr.96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17.6.2016;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Entit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egullator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(ERE),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mbledhjen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18.4.2017,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mbasi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qyrtoi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relacionin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procedurës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shoqërisë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“ALB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ENERGY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MARKET”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sh.p.k.,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aktivitetin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tregtimit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energjisë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elektrike,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përgatitur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Drejtoria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Licencimit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Monitorimit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konstato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Apliki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oqëris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sh.p.k.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rkesa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rashiku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“Rregullore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dhënien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modifikimin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rinovimi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heqje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elektrike”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otësu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juridik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fisk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ësu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korrekte.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elektrik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4.8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6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shoqëris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Energ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Market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sh.p.k.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aktiviteti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Licencimi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Monitorimi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ankimohet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ykatën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nistrative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Tiranë,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brenda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kalendarike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Petrit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Ahmeti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I ERE-s nr. 55, date 18.4.2017.docx</dc:title>
  <dcterms:created xsi:type="dcterms:W3CDTF">2017-12-15T13:30:08Z</dcterms:created>
  <dcterms:modified xsi:type="dcterms:W3CDTF">2017-12-15T13:30:08Z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