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25" w:right="42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VENDIM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678" w:right="368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Nr.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56,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datë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18.4.2017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633" w:right="63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MBI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FILLIMIN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PROCEDURËS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NIEN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PENG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ETEVE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SHOQËRISË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“ALB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ENERGY”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SH.P.K,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FAVOR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“BANKËS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SOCIETE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GENERALE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ALBAN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A”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SHA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00" w:right="54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mbështetj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nenev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“a”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44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43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2015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energjisë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elektrike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zbati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nenev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“Rregull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procedu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transferimi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asetev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licencuarit”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miratua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ERE-s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.1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21.7.2016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pikë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cencë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odhim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energjis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elektrik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hasht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nenev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procedu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ratu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17.6.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lat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(ERE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18.4.2017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mbas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laci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kërkesë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shoqëris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Energy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”</w:t>
      </w:r>
      <w:r>
        <w:rPr>
          <w:rFonts w:ascii="Garamond" w:hAnsi="Garamond" w:cs="Garamond" w:eastAsia="Garamond"/>
          <w:sz w:val="24"/>
          <w:szCs w:val="24"/>
          <w:spacing w:val="-9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sh.p.k.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lëni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asetev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favo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nkë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“Societ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Generale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Albania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rgati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Licencimi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Monitori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Tregut,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Konsta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Apliki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oqëris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Energ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sh.p.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plo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tërësish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kërkesa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parashiku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“Rregullore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Proce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Transferimi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etev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Licencuarit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poshtë: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304" w:lineRule="exact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Symbol" w:hAnsi="Symbol" w:cs="Symbol" w:eastAsia="Symbol"/>
          <w:sz w:val="24"/>
          <w:szCs w:val="24"/>
          <w:spacing w:val="0"/>
          <w:w w:val="100"/>
        </w:rPr>
        <w:t></w:t>
      </w:r>
      <w:r>
        <w:rPr>
          <w:rFonts w:ascii="Times New Roman" w:hAnsi="Times New Roman" w:cs="Times New Roman" w:eastAsia="Times New Roman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ermat: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0" w:right="53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histori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oqëris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tregtar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licencuarit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lëshua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aplikimit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plotësuar;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“b”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veprimtari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licencu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plotësuar;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0" w:right="61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finan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kompanis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kohë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paraqe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kërkesë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efekti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pritshë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miratimi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transfe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aseteve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plotësuar;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“d”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përshkrim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kandidatit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opozuar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transferim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aseti,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shin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infor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acion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përgjithshëm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veprimtarinë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ërisë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përfsh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ihet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nsaksion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tre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viteve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vitit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fundit,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shoqëria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vjet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është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krijuar,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gjendjen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financiare,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është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plotësuar;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“e”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arsyet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kërkesës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kryerjen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transferimit,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është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plotës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ar;</w:t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“f”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efektet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pritshme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transferimit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tivitetin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licencuarit,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është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otësuar;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“g”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efekti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furnizimin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rreg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qëndrueshëm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klientëve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licencuarit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tarifat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aktivitetit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cencuar,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plotësuar;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“h”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-marr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veshje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paraprake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nëns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hkruar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midis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palëve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format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parashikuara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transferimin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aseteve.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Marrëveshja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duhet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rmbajë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listë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detaj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aseteve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kërkohet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transferohen,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është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tësuar;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“i”-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deklar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shkrim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personit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tek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cili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është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propozuar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bëhet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tran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sferimi,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shprehë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gatishmërinë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tij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garantuar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apo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tjera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veprimtarinë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licencuar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pas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kryerjes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transferimit,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është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plotës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ar;</w:t>
      </w:r>
    </w:p>
    <w:p>
      <w:pPr>
        <w:spacing w:before="0" w:after="0" w:line="240" w:lineRule="auto"/>
        <w:ind w:left="384" w:right="59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“j”-(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Nëse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pasur,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listën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transferimeve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kryera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herët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njëjti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subjekt)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është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plotësuar;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Nëse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Bordi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ERE-s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gjykon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nevo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shme,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kërkojë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formacion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shtesë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cencuari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40" w:lineRule="auto"/>
        <w:ind w:left="62" w:right="6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cili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dërgojë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informacionin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rkuar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brenda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ditëve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marrja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njoftimit,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bazë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pikës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“Rregulloren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Procedurat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Transferimit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Aseteve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Licencuarit”.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3" w:lineRule="exact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gjithë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sipër,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bordi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ERE-</w:t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177" w:right="41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VENDOSI:</w:t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00" w:right="60" w:firstLine="28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fillojë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procedurën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shqyrtimin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kërkesës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shoqërisë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“Alb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Energy”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sh.p.k.,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lënien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peng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aseteve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favor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Bankës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“Societe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le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Albania”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sh.a.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0" w:right="59" w:firstLine="28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Drejtoria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Licencimit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torimit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Tregut,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njoftojë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aplikuesin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vendimin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Bordit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ERE-s.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40" w:right="1320"/>
        </w:sectPr>
      </w:pPr>
      <w:rPr/>
    </w:p>
    <w:p>
      <w:pPr>
        <w:spacing w:before="79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vendim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hyn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menjëherë.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vendim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botohet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etoren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Zyrtare.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0" w:right="58" w:firstLine="28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vendim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mund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ankimohet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ykatën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strative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Tiranë,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brenda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30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ditëve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kalendarike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Fletoren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Zyrtare.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right="102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KRYETARI</w:t>
      </w:r>
    </w:p>
    <w:p>
      <w:pPr>
        <w:spacing w:before="0" w:after="0" w:line="240" w:lineRule="auto"/>
        <w:ind w:right="100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Petrit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Ahmeti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00" w:right="60" w:firstLine="28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ASETET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SHOQË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“ALB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ENERGY”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SHPK,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KËRKUAR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LËRË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PENG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FAVOR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BANKËS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“SOCIETE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ENERALE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ALBANIA”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SHA</w:t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a)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Certifikatë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nr.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548628;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përshkrimi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pasurisë: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70" w:lineRule="exact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Hec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“BELE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2”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disponon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ndërtesën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S=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609m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position w:val="10"/>
        </w:rPr>
        <w:t>2</w:t>
      </w:r>
      <w:r>
        <w:rPr>
          <w:rFonts w:ascii="Garamond" w:hAnsi="Garamond" w:cs="Garamond" w:eastAsia="Garamond"/>
          <w:sz w:val="14"/>
          <w:szCs w:val="14"/>
          <w:spacing w:val="20"/>
          <w:w w:val="100"/>
          <w:position w:val="1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Tubacion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1502m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70" w:lineRule="exact"/>
        <w:ind w:left="384" w:right="-20"/>
        <w:jc w:val="left"/>
        <w:rPr>
          <w:rFonts w:ascii="Garamond" w:hAnsi="Garamond" w:cs="Garamond" w:eastAsia="Garamond"/>
          <w:sz w:val="14"/>
          <w:szCs w:val="1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Vepra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mar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jes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sip=235m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position w:val="10"/>
        </w:rPr>
        <w:t>2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position w:val="0"/>
        </w:rPr>
      </w:r>
    </w:p>
    <w:p>
      <w:pPr>
        <w:spacing w:before="0" w:after="0" w:line="270" w:lineRule="exact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Sipërfaqe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trualli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=16.594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position w:val="1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8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70" w:lineRule="exact"/>
        <w:ind w:left="384" w:right="4522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b)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Certifikatë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nr.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548626;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përshkrimi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pasurisë: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“Hec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Topojan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1”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disponon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ndërtesën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S=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372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position w:val="9"/>
        </w:rPr>
        <w:t>2</w:t>
      </w:r>
      <w:r>
        <w:rPr>
          <w:rFonts w:ascii="Garamond" w:hAnsi="Garamond" w:cs="Garamond" w:eastAsia="Garamond"/>
          <w:sz w:val="14"/>
          <w:szCs w:val="14"/>
          <w:spacing w:val="20"/>
          <w:w w:val="100"/>
          <w:position w:val="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Tubacion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1502m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5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Sipërfaqe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trualli,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=4641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position w:val="9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8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70" w:lineRule="exact"/>
        <w:ind w:left="384" w:right="4796"/>
        <w:jc w:val="left"/>
        <w:rPr>
          <w:rFonts w:ascii="Garamond" w:hAnsi="Garamond" w:cs="Garamond" w:eastAsia="Garamond"/>
          <w:sz w:val="14"/>
          <w:szCs w:val="1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c)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Certifikatë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nr.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54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650;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përshkrimi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pasurisë: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Nënstacion,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=932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position w:val="9"/>
        </w:rPr>
        <w:t>2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position w:val="0"/>
        </w:rPr>
      </w:r>
    </w:p>
    <w:sectPr>
      <w:pgSz w:w="12240" w:h="1584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Symbol">
    <w:altName w:val="Symbol"/>
    <w:charset w:val="2"/>
    <w:family w:val="roman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gledis.blushi</dc:creator>
  <dc:title>Microsoft Word - VENDIM I ERE-s nr. 56, date 18.4.2017.docx</dc:title>
  <dcterms:created xsi:type="dcterms:W3CDTF">2017-12-15T13:30:23Z</dcterms:created>
  <dcterms:modified xsi:type="dcterms:W3CDTF">2017-12-15T13:30:23Z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2017-05-09T00:00:00Z</vt:filetime>
  </property>
  <property fmtid="{D5CDD505-2E9C-101B-9397-08002B2CF9AE}" pid="3" name="LastSaved">
    <vt:filetime>2017-12-15T00:00:00Z</vt:filetime>
  </property>
</Properties>
</file>