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FA" w:rsidRPr="00F6207C" w:rsidRDefault="005742FA" w:rsidP="005742FA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5742FA" w:rsidRPr="00F6207C" w:rsidRDefault="005742FA" w:rsidP="005742FA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Nr. 210, datë 27.9.2018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42FA" w:rsidRPr="00F6207C" w:rsidRDefault="005742FA" w:rsidP="005742FA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MBI LICENCIMIN E SHOQËRISË AEE SHPK, NË VEPRIMTARINË E TREGTIMIT TË ENERGJISË ELEKTRIKE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Në mbështetje të nenit 16 dhe të nenit 37, pika 2, germa “d”, të ligjit nr. 43/2015, “Për sektorin e energjisë elektrike”, të ndryshuar; të nenit 4, pika 1, germa “e”; të nenit 5, pika 1, germa “e” dhe të nenit 13, të “Rregullores për procedurat dhe afatet për dhënien, modifikimin, transferimin, rinovimin ose heqjen e licencave në sektorin e energjisë elektrike”, të miratuar me vendimin e Bordit të ERE-s nr. 109, datë 29.6.2016 dhe të nenit 15, të “Rregullave të organizimit, funksionimit dhe procedurave të ERE-s”, miratuar me vendimin e Bordit të ERE-s nr. 96, datë 17.6.2016, Bordi i Entit Rregullator të Energjisë, në mbledhjen e datës 27.9.2018, mbasi shqyrtoi relacionin e përgatitur nga Drejtoria e Licencimit dhe e Monitorimit të Tregut për licencimin e shoqërisë AEE sh.p.k., në veprimtarinë e Tregtimit të Energjisë Elektrike,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Bordi i ERE-s, me vendimin nr. 192, datë 30.8.2018, ka filluar procedurën për licencimin e shoqërisë AEE sh.p.k., në veprimtarinë e Tregtimit të Energjisë Elektrike.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Në vijim të kësaj vendimmarrje, ERE, me shkresën nr. 55/56 prot., datë 30.8.2018, ka bërë njoftimin në median e shkruar, si dhe me shkresën nr. 549/1 prot., datë 3.9.2018, ka përcjellë pranë subjektit AEE sh.p.k. njoftimin e vendimit të fillimit të procedurës.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Aplikimi i shoqërisë AEE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Formati i aplikimit (neni 9, pika 1, germat “a”, “b”, “c”) është plotësuar në mënyrë korrekte;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Dokumentacioni juridik, administrativ dhe pronësor (neni 9, pika 2, germat “a”, “b”, “c”, “d” dhe “e”) është plotësuar në mënyrë korrekte;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financiar dhe fiskal (neni 9, pika 3, germat “a”, “b”, “c” dhe “d”) është plotësuar në mënyrë korrekte;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teknik për aktivitetin tregtimit të energjisë elektrike (neni 9, pika 4.8, germat “a”, “b”, “c”, “d”) është plotësuar në mënyrë korrekte.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Për gjithë sa më sipër cituar, Bordi të ERE-s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42FA" w:rsidRPr="00F6207C" w:rsidRDefault="005742FA" w:rsidP="005742FA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VENDOSI: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1. Të licencojë shoqërinë AEE sh.p.k., në veprimtarinë e Tregtimit të Energjisë Elektrike, për një afat 5-vjeçar (pesëvjeçar).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KRYETARI</w:t>
      </w:r>
    </w:p>
    <w:p w:rsidR="005742FA" w:rsidRPr="00F6207C" w:rsidRDefault="005742FA" w:rsidP="005742FA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6207C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5742FA" w:rsidRDefault="005742FA" w:rsidP="005742FA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D9"/>
    <w:rsid w:val="005742FA"/>
    <w:rsid w:val="00BB53D9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4142C-0428-4E69-9402-CD826607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2F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2018-10-29T07:39:00Z</dcterms:created>
  <dcterms:modified xsi:type="dcterms:W3CDTF">2018-10-29T07:39:00Z</dcterms:modified>
</cp:coreProperties>
</file>