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763C0" w14:textId="77777777" w:rsidR="00203F3A" w:rsidRDefault="00203F3A" w:rsidP="00203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3F3A">
        <w:rPr>
          <w:rFonts w:ascii="Garamond" w:hAnsi="Garamond"/>
          <w:b/>
          <w:sz w:val="24"/>
          <w:szCs w:val="24"/>
        </w:rPr>
        <w:t xml:space="preserve">VENDIM </w:t>
      </w:r>
    </w:p>
    <w:p w14:paraId="76D82899" w14:textId="0A73BABA" w:rsidR="00B70653" w:rsidRPr="00203F3A" w:rsidRDefault="006371B0" w:rsidP="00203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3F3A">
        <w:rPr>
          <w:rFonts w:ascii="Garamond" w:hAnsi="Garamond"/>
          <w:b/>
          <w:sz w:val="24"/>
          <w:szCs w:val="24"/>
        </w:rPr>
        <w:t>Nr</w:t>
      </w:r>
      <w:r w:rsidR="00203F3A" w:rsidRPr="00203F3A">
        <w:rPr>
          <w:rFonts w:ascii="Garamond" w:hAnsi="Garamond"/>
          <w:b/>
          <w:sz w:val="24"/>
          <w:szCs w:val="24"/>
        </w:rPr>
        <w:t xml:space="preserve">. 122, </w:t>
      </w:r>
      <w:r w:rsidRPr="00203F3A">
        <w:rPr>
          <w:rFonts w:ascii="Garamond" w:hAnsi="Garamond"/>
          <w:b/>
          <w:sz w:val="24"/>
          <w:szCs w:val="24"/>
        </w:rPr>
        <w:t xml:space="preserve">datë </w:t>
      </w:r>
      <w:r w:rsidR="00203F3A" w:rsidRPr="00203F3A">
        <w:rPr>
          <w:rFonts w:ascii="Garamond" w:hAnsi="Garamond"/>
          <w:b/>
          <w:sz w:val="24"/>
          <w:szCs w:val="24"/>
        </w:rPr>
        <w:t>29.7.2019</w:t>
      </w:r>
    </w:p>
    <w:p w14:paraId="05C04CB2" w14:textId="77777777" w:rsidR="00D07CEB" w:rsidRPr="00203F3A" w:rsidRDefault="00D07CEB" w:rsidP="00203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0040FD4" w14:textId="371487B7" w:rsidR="00D07CEB" w:rsidRPr="00203F3A" w:rsidRDefault="00203F3A" w:rsidP="00203F3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03F3A">
        <w:rPr>
          <w:rFonts w:ascii="Garamond" w:hAnsi="Garamond"/>
          <w:b/>
          <w:sz w:val="24"/>
          <w:szCs w:val="24"/>
        </w:rPr>
        <w:t>MBI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203F3A">
        <w:rPr>
          <w:rFonts w:ascii="Garamond" w:hAnsi="Garamond"/>
          <w:b/>
          <w:sz w:val="24"/>
          <w:szCs w:val="24"/>
        </w:rPr>
        <w:t>MIRATIMIN E DRA</w:t>
      </w:r>
      <w:r w:rsidR="00B07378">
        <w:rPr>
          <w:rFonts w:ascii="Garamond" w:hAnsi="Garamond"/>
          <w:b/>
          <w:sz w:val="24"/>
          <w:szCs w:val="24"/>
        </w:rPr>
        <w:t>FT KONTRATËS NDËRMJET “KESH</w:t>
      </w:r>
      <w:r w:rsidR="00973244">
        <w:rPr>
          <w:rFonts w:ascii="Garamond" w:hAnsi="Garamond"/>
          <w:b/>
          <w:sz w:val="24"/>
          <w:szCs w:val="24"/>
        </w:rPr>
        <w:t xml:space="preserve"> SH</w:t>
      </w:r>
      <w:r w:rsidR="00515FD3">
        <w:rPr>
          <w:rFonts w:ascii="Garamond" w:hAnsi="Garamond"/>
          <w:b/>
          <w:sz w:val="24"/>
          <w:szCs w:val="24"/>
        </w:rPr>
        <w:t xml:space="preserve">A DHE </w:t>
      </w:r>
      <w:bookmarkStart w:id="0" w:name="_GoBack"/>
      <w:bookmarkEnd w:id="0"/>
      <w:proofErr w:type="spellStart"/>
      <w:r w:rsidR="00515FD3">
        <w:rPr>
          <w:rFonts w:ascii="Garamond" w:hAnsi="Garamond"/>
          <w:b/>
          <w:sz w:val="24"/>
          <w:szCs w:val="24"/>
        </w:rPr>
        <w:t>OSHEE</w:t>
      </w:r>
      <w:proofErr w:type="spellEnd"/>
      <w:r w:rsidR="00973244">
        <w:rPr>
          <w:rFonts w:ascii="Garamond" w:hAnsi="Garamond"/>
          <w:b/>
          <w:sz w:val="24"/>
          <w:szCs w:val="24"/>
        </w:rPr>
        <w:t xml:space="preserve"> </w:t>
      </w:r>
      <w:r w:rsidRPr="00203F3A">
        <w:rPr>
          <w:rFonts w:ascii="Garamond" w:hAnsi="Garamond"/>
          <w:b/>
          <w:sz w:val="24"/>
          <w:szCs w:val="24"/>
        </w:rPr>
        <w:t>SHA/</w:t>
      </w:r>
      <w:proofErr w:type="spellStart"/>
      <w:r w:rsidRPr="00203F3A">
        <w:rPr>
          <w:rFonts w:ascii="Garamond" w:hAnsi="Garamond"/>
          <w:b/>
          <w:sz w:val="24"/>
          <w:szCs w:val="24"/>
        </w:rPr>
        <w:t>OSS</w:t>
      </w:r>
      <w:r w:rsidR="00973244">
        <w:rPr>
          <w:rFonts w:ascii="Garamond" w:hAnsi="Garamond"/>
          <w:b/>
          <w:sz w:val="24"/>
          <w:szCs w:val="24"/>
        </w:rPr>
        <w:t>H</w:t>
      </w:r>
      <w:proofErr w:type="spellEnd"/>
      <w:r w:rsidR="00973244">
        <w:rPr>
          <w:rFonts w:ascii="Garamond" w:hAnsi="Garamond"/>
          <w:b/>
          <w:sz w:val="24"/>
          <w:szCs w:val="24"/>
        </w:rPr>
        <w:t>, PËR SHIT-BLERJEN E SASISË SË</w:t>
      </w:r>
      <w:r w:rsidRPr="00203F3A">
        <w:rPr>
          <w:rFonts w:ascii="Garamond" w:hAnsi="Garamond"/>
          <w:b/>
          <w:sz w:val="24"/>
          <w:szCs w:val="24"/>
        </w:rPr>
        <w:t xml:space="preserve"> TEPËRT TË ENERGJISË ELEKTRIKE, QË REZULTON PAS PËRMBUSHJES SË KËRKESËS SË </w:t>
      </w:r>
      <w:r w:rsidR="00973244" w:rsidRPr="00203F3A">
        <w:rPr>
          <w:rFonts w:ascii="Garamond" w:hAnsi="Garamond"/>
          <w:b/>
          <w:sz w:val="24"/>
          <w:szCs w:val="24"/>
        </w:rPr>
        <w:t>KLIENTËVE</w:t>
      </w:r>
      <w:r w:rsidRPr="00203F3A">
        <w:rPr>
          <w:rFonts w:ascii="Garamond" w:hAnsi="Garamond"/>
          <w:b/>
          <w:sz w:val="24"/>
          <w:szCs w:val="24"/>
        </w:rPr>
        <w:t xml:space="preserve"> QË PËRFITOJNË NGA SHËRBIMI UNIVERSAL ME QËLLIM MBULIMIN E HUMBJEVE NË RRJETIN E </w:t>
      </w:r>
      <w:r w:rsidR="00973244" w:rsidRPr="00203F3A">
        <w:rPr>
          <w:rFonts w:ascii="Garamond" w:hAnsi="Garamond"/>
          <w:b/>
          <w:sz w:val="24"/>
          <w:szCs w:val="24"/>
        </w:rPr>
        <w:t>SHPËRNDARJES</w:t>
      </w:r>
      <w:r w:rsidRPr="00203F3A">
        <w:rPr>
          <w:rFonts w:ascii="Garamond" w:hAnsi="Garamond"/>
          <w:b/>
          <w:sz w:val="24"/>
          <w:szCs w:val="24"/>
        </w:rPr>
        <w:t xml:space="preserve"> PËR </w:t>
      </w:r>
      <w:r w:rsidR="00973244" w:rsidRPr="00203F3A">
        <w:rPr>
          <w:rFonts w:ascii="Garamond" w:hAnsi="Garamond"/>
          <w:b/>
          <w:sz w:val="24"/>
          <w:szCs w:val="24"/>
        </w:rPr>
        <w:t>PERIUDHËN</w:t>
      </w:r>
      <w:r w:rsidR="00973244">
        <w:rPr>
          <w:rFonts w:ascii="Garamond" w:hAnsi="Garamond"/>
          <w:b/>
          <w:sz w:val="24"/>
          <w:szCs w:val="24"/>
        </w:rPr>
        <w:t xml:space="preserve"> KOHORE 1.1.2019–</w:t>
      </w:r>
      <w:r w:rsidRPr="00203F3A">
        <w:rPr>
          <w:rFonts w:ascii="Garamond" w:hAnsi="Garamond"/>
          <w:b/>
          <w:sz w:val="24"/>
          <w:szCs w:val="24"/>
        </w:rPr>
        <w:t>31.12.2019</w:t>
      </w:r>
    </w:p>
    <w:p w14:paraId="46E00ABD" w14:textId="77777777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C08C7FC" w14:textId="5A2BAB66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7D4">
        <w:rPr>
          <w:rFonts w:ascii="Garamond" w:hAnsi="Garamond"/>
          <w:sz w:val="24"/>
          <w:szCs w:val="24"/>
        </w:rPr>
        <w:t>Në mbështetje të</w:t>
      </w:r>
      <w:r w:rsidR="00973244">
        <w:rPr>
          <w:rFonts w:ascii="Garamond" w:hAnsi="Garamond"/>
          <w:sz w:val="24"/>
          <w:szCs w:val="24"/>
        </w:rPr>
        <w:t xml:space="preserve"> nenit 16 dhe nenit 20, germa “h”,</w:t>
      </w:r>
      <w:r w:rsidRPr="00C447D4">
        <w:rPr>
          <w:rFonts w:ascii="Garamond" w:hAnsi="Garamond"/>
          <w:sz w:val="24"/>
          <w:szCs w:val="24"/>
        </w:rPr>
        <w:t xml:space="preserve"> të </w:t>
      </w:r>
      <w:r w:rsidR="00973244">
        <w:rPr>
          <w:rFonts w:ascii="Garamond" w:hAnsi="Garamond"/>
          <w:sz w:val="24"/>
          <w:szCs w:val="24"/>
        </w:rPr>
        <w:t>l</w:t>
      </w:r>
      <w:r w:rsidRPr="00C447D4">
        <w:rPr>
          <w:rFonts w:ascii="Garamond" w:hAnsi="Garamond"/>
          <w:sz w:val="24"/>
          <w:szCs w:val="24"/>
        </w:rPr>
        <w:t xml:space="preserve">igjit nr. 43/2015 “Për </w:t>
      </w:r>
      <w:r w:rsidR="00973244" w:rsidRPr="00C447D4">
        <w:rPr>
          <w:rFonts w:ascii="Garamond" w:hAnsi="Garamond"/>
          <w:sz w:val="24"/>
          <w:szCs w:val="24"/>
        </w:rPr>
        <w:t>sektorin e energjisë elektrike</w:t>
      </w:r>
      <w:r w:rsidRPr="00C447D4">
        <w:rPr>
          <w:rFonts w:ascii="Garamond" w:hAnsi="Garamond"/>
          <w:sz w:val="24"/>
          <w:szCs w:val="24"/>
        </w:rPr>
        <w:t xml:space="preserve">” i </w:t>
      </w:r>
      <w:r w:rsidR="00973244" w:rsidRPr="00C447D4">
        <w:rPr>
          <w:rFonts w:ascii="Garamond" w:hAnsi="Garamond"/>
          <w:sz w:val="24"/>
          <w:szCs w:val="24"/>
        </w:rPr>
        <w:t>ndryshuar</w:t>
      </w:r>
      <w:r w:rsidRPr="00C447D4">
        <w:rPr>
          <w:rFonts w:ascii="Garamond" w:hAnsi="Garamond"/>
          <w:sz w:val="24"/>
          <w:szCs w:val="24"/>
        </w:rPr>
        <w:t>; neneve 104 dhe 113</w:t>
      </w:r>
      <w:r w:rsidR="00973244">
        <w:rPr>
          <w:rFonts w:ascii="Garamond" w:hAnsi="Garamond"/>
          <w:sz w:val="24"/>
          <w:szCs w:val="24"/>
        </w:rPr>
        <w:t>,</w:t>
      </w:r>
      <w:r w:rsidRPr="00C447D4">
        <w:rPr>
          <w:rFonts w:ascii="Garamond" w:hAnsi="Garamond"/>
          <w:sz w:val="24"/>
          <w:szCs w:val="24"/>
        </w:rPr>
        <w:t xml:space="preserve"> të </w:t>
      </w:r>
      <w:r w:rsidR="00973244">
        <w:rPr>
          <w:rFonts w:ascii="Garamond" w:hAnsi="Garamond"/>
          <w:sz w:val="24"/>
          <w:szCs w:val="24"/>
        </w:rPr>
        <w:t>l</w:t>
      </w:r>
      <w:r w:rsidRPr="00C447D4">
        <w:rPr>
          <w:rFonts w:ascii="Garamond" w:hAnsi="Garamond"/>
          <w:sz w:val="24"/>
          <w:szCs w:val="24"/>
        </w:rPr>
        <w:t xml:space="preserve">igjit nr. 44/2015 “Kodi i </w:t>
      </w:r>
      <w:r w:rsidR="00973244" w:rsidRPr="00C447D4">
        <w:rPr>
          <w:rFonts w:ascii="Garamond" w:hAnsi="Garamond"/>
          <w:sz w:val="24"/>
          <w:szCs w:val="24"/>
        </w:rPr>
        <w:t>procedurave administrative</w:t>
      </w:r>
      <w:r w:rsidRPr="00C447D4">
        <w:rPr>
          <w:rFonts w:ascii="Garamond" w:hAnsi="Garamond"/>
          <w:sz w:val="24"/>
          <w:szCs w:val="24"/>
        </w:rPr>
        <w:t>”; neni</w:t>
      </w:r>
      <w:r w:rsidR="00973244">
        <w:rPr>
          <w:rFonts w:ascii="Garamond" w:hAnsi="Garamond"/>
          <w:sz w:val="24"/>
          <w:szCs w:val="24"/>
        </w:rPr>
        <w:t xml:space="preserve">t 5 të </w:t>
      </w:r>
      <w:proofErr w:type="spellStart"/>
      <w:r w:rsidR="00973244">
        <w:rPr>
          <w:rFonts w:ascii="Garamond" w:hAnsi="Garamond"/>
          <w:sz w:val="24"/>
          <w:szCs w:val="24"/>
        </w:rPr>
        <w:t>VKM</w:t>
      </w:r>
      <w:proofErr w:type="spellEnd"/>
      <w:r w:rsidR="00973244">
        <w:rPr>
          <w:rFonts w:ascii="Garamond" w:hAnsi="Garamond"/>
          <w:sz w:val="24"/>
          <w:szCs w:val="24"/>
        </w:rPr>
        <w:t>-së nr. 244, datë 30.</w:t>
      </w:r>
      <w:r w:rsidRPr="00C447D4">
        <w:rPr>
          <w:rFonts w:ascii="Garamond" w:hAnsi="Garamond"/>
          <w:sz w:val="24"/>
          <w:szCs w:val="24"/>
        </w:rPr>
        <w:t xml:space="preserve">3.2016,  “Për miratimin e kushteve për vendosjen e detyrimit të shërbimit publik, që do të zbatohen ndaj të </w:t>
      </w:r>
      <w:r w:rsidR="00973244" w:rsidRPr="00C447D4">
        <w:rPr>
          <w:rFonts w:ascii="Garamond" w:hAnsi="Garamond"/>
          <w:sz w:val="24"/>
          <w:szCs w:val="24"/>
        </w:rPr>
        <w:t>licencuarve</w:t>
      </w:r>
      <w:r w:rsidRPr="00C447D4">
        <w:rPr>
          <w:rFonts w:ascii="Garamond" w:hAnsi="Garamond"/>
          <w:sz w:val="24"/>
          <w:szCs w:val="24"/>
        </w:rPr>
        <w:t xml:space="preserve"> në sektorin e energjisë elektrike, të cilët ushtrojnë aktivitetin e prodhimit, transmetimit, shpërndarjes dhe furnizimit me energji elektrike” i ndryshuar; nenit 26 të “Rregullores për organizimin, funksionimin dhe </w:t>
      </w:r>
      <w:r w:rsidR="00973244" w:rsidRPr="00C447D4">
        <w:rPr>
          <w:rFonts w:ascii="Garamond" w:hAnsi="Garamond"/>
          <w:sz w:val="24"/>
          <w:szCs w:val="24"/>
        </w:rPr>
        <w:t>procedurat</w:t>
      </w:r>
      <w:r w:rsidRPr="00C447D4">
        <w:rPr>
          <w:rFonts w:ascii="Garamond" w:hAnsi="Garamond"/>
          <w:sz w:val="24"/>
          <w:szCs w:val="24"/>
        </w:rPr>
        <w:t xml:space="preserve"> e ERE-s”, miratuar me </w:t>
      </w:r>
      <w:r w:rsidR="00973244">
        <w:rPr>
          <w:rFonts w:ascii="Garamond" w:hAnsi="Garamond"/>
          <w:sz w:val="24"/>
          <w:szCs w:val="24"/>
        </w:rPr>
        <w:t>v</w:t>
      </w:r>
      <w:r w:rsidRPr="00C447D4">
        <w:rPr>
          <w:rFonts w:ascii="Garamond" w:hAnsi="Garamond"/>
          <w:sz w:val="24"/>
          <w:szCs w:val="24"/>
        </w:rPr>
        <w:t>endimin e bordit të ERE-s, nr.</w:t>
      </w:r>
      <w:r w:rsidR="00973244">
        <w:rPr>
          <w:rFonts w:ascii="Garamond" w:hAnsi="Garamond"/>
          <w:sz w:val="24"/>
          <w:szCs w:val="24"/>
        </w:rPr>
        <w:t xml:space="preserve"> 96, datë 17.</w:t>
      </w:r>
      <w:r w:rsidRPr="00C447D4">
        <w:rPr>
          <w:rFonts w:ascii="Garamond" w:hAnsi="Garamond"/>
          <w:sz w:val="24"/>
          <w:szCs w:val="24"/>
        </w:rPr>
        <w:t>6.2016, bordi i ERE-s</w:t>
      </w:r>
      <w:r w:rsidR="00973244">
        <w:rPr>
          <w:rFonts w:ascii="Garamond" w:hAnsi="Garamond"/>
          <w:sz w:val="24"/>
          <w:szCs w:val="24"/>
        </w:rPr>
        <w:t>,</w:t>
      </w:r>
      <w:r w:rsidRPr="00C447D4">
        <w:rPr>
          <w:rFonts w:ascii="Garamond" w:hAnsi="Garamond"/>
          <w:sz w:val="24"/>
          <w:szCs w:val="24"/>
        </w:rPr>
        <w:t xml:space="preserve"> </w:t>
      </w:r>
      <w:r w:rsidR="00973244">
        <w:rPr>
          <w:rFonts w:ascii="Garamond" w:hAnsi="Garamond"/>
          <w:sz w:val="24"/>
          <w:szCs w:val="24"/>
        </w:rPr>
        <w:t>në mbledhjen e tij të datës 29.</w:t>
      </w:r>
      <w:r w:rsidRPr="00C447D4">
        <w:rPr>
          <w:rFonts w:ascii="Garamond" w:hAnsi="Garamond"/>
          <w:sz w:val="24"/>
          <w:szCs w:val="24"/>
        </w:rPr>
        <w:t>7.2019, mbasi shqyrtoi relacionin e përgatitur nga Drejtoritë Teknike, lidhur me “Mirat</w:t>
      </w:r>
      <w:r w:rsidR="00973244">
        <w:rPr>
          <w:rFonts w:ascii="Garamond" w:hAnsi="Garamond"/>
          <w:sz w:val="24"/>
          <w:szCs w:val="24"/>
        </w:rPr>
        <w:t>imin e kontratës ndërmjet KESH</w:t>
      </w:r>
      <w:r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Pr="00C447D4">
        <w:rPr>
          <w:rFonts w:ascii="Garamond" w:hAnsi="Garamond"/>
          <w:sz w:val="24"/>
          <w:szCs w:val="24"/>
        </w:rPr>
        <w:t>sh.a</w:t>
      </w:r>
      <w:proofErr w:type="spellEnd"/>
      <w:r w:rsidR="00973244">
        <w:rPr>
          <w:rFonts w:ascii="Garamond" w:hAnsi="Garamond"/>
          <w:sz w:val="24"/>
          <w:szCs w:val="24"/>
        </w:rPr>
        <w:t xml:space="preserve">. dhe </w:t>
      </w:r>
      <w:proofErr w:type="spellStart"/>
      <w:r w:rsidR="00973244">
        <w:rPr>
          <w:rFonts w:ascii="Garamond" w:hAnsi="Garamond"/>
          <w:sz w:val="24"/>
          <w:szCs w:val="24"/>
        </w:rPr>
        <w:t>OSHEE</w:t>
      </w:r>
      <w:proofErr w:type="spellEnd"/>
      <w:r w:rsidR="00973244">
        <w:rPr>
          <w:rFonts w:ascii="Garamond" w:hAnsi="Garamond"/>
          <w:sz w:val="24"/>
          <w:szCs w:val="24"/>
        </w:rPr>
        <w:t xml:space="preserve"> </w:t>
      </w:r>
      <w:proofErr w:type="spellStart"/>
      <w:r w:rsidRPr="00C447D4">
        <w:rPr>
          <w:rFonts w:ascii="Garamond" w:hAnsi="Garamond"/>
          <w:sz w:val="24"/>
          <w:szCs w:val="24"/>
        </w:rPr>
        <w:t>sh.a</w:t>
      </w:r>
      <w:proofErr w:type="spellEnd"/>
      <w:r w:rsidRPr="00C447D4">
        <w:rPr>
          <w:rFonts w:ascii="Garamond" w:hAnsi="Garamond"/>
          <w:sz w:val="24"/>
          <w:szCs w:val="24"/>
        </w:rPr>
        <w:t xml:space="preserve">, për shit-blerjen e sasisë së  tepërt të energjisë elektrike, që rezulton pas përmbushjes së kërkesës së </w:t>
      </w:r>
      <w:r w:rsidR="00973244" w:rsidRPr="00C447D4">
        <w:rPr>
          <w:rFonts w:ascii="Garamond" w:hAnsi="Garamond"/>
          <w:sz w:val="24"/>
          <w:szCs w:val="24"/>
        </w:rPr>
        <w:t>klientëve</w:t>
      </w:r>
      <w:r w:rsidRPr="00C447D4">
        <w:rPr>
          <w:rFonts w:ascii="Garamond" w:hAnsi="Garamond"/>
          <w:sz w:val="24"/>
          <w:szCs w:val="24"/>
        </w:rPr>
        <w:t xml:space="preserve"> që përfitojnë nga shërbimi universal me qëllim mbulimin e humbjeve në rrjetin e </w:t>
      </w:r>
      <w:r w:rsidR="00973244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përndarjes për periudhën kohore 1.1.2019–</w:t>
      </w:r>
      <w:r w:rsidRPr="00C447D4">
        <w:rPr>
          <w:rFonts w:ascii="Garamond" w:hAnsi="Garamond"/>
          <w:sz w:val="24"/>
          <w:szCs w:val="24"/>
        </w:rPr>
        <w:t>31.12.2019”</w:t>
      </w:r>
    </w:p>
    <w:p w14:paraId="17ECC16D" w14:textId="1344FAA3" w:rsidR="00D07CEB" w:rsidRPr="00C447D4" w:rsidRDefault="00973244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D07CEB" w:rsidRPr="00C447D4">
        <w:rPr>
          <w:rFonts w:ascii="Garamond" w:hAnsi="Garamond"/>
          <w:sz w:val="24"/>
          <w:szCs w:val="24"/>
        </w:rPr>
        <w:t xml:space="preserve">onstatoi se: </w:t>
      </w:r>
    </w:p>
    <w:p w14:paraId="583E0275" w14:textId="0545A2E4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 xml:space="preserve">Me </w:t>
      </w:r>
      <w:r w:rsidR="00973244">
        <w:rPr>
          <w:rFonts w:ascii="Garamond" w:hAnsi="Garamond"/>
          <w:sz w:val="24"/>
          <w:szCs w:val="24"/>
        </w:rPr>
        <w:t>v</w:t>
      </w:r>
      <w:r w:rsidR="00D07CEB" w:rsidRPr="00C447D4">
        <w:rPr>
          <w:rFonts w:ascii="Garamond" w:hAnsi="Garamond"/>
          <w:sz w:val="24"/>
          <w:szCs w:val="24"/>
        </w:rPr>
        <w:t>en</w:t>
      </w:r>
      <w:r w:rsidR="00973244">
        <w:rPr>
          <w:rFonts w:ascii="Garamond" w:hAnsi="Garamond"/>
          <w:sz w:val="24"/>
          <w:szCs w:val="24"/>
        </w:rPr>
        <w:t>dimin e bordit nr. 90, datë 31.</w:t>
      </w:r>
      <w:r w:rsidR="00D07CEB" w:rsidRPr="00C447D4">
        <w:rPr>
          <w:rFonts w:ascii="Garamond" w:hAnsi="Garamond"/>
          <w:sz w:val="24"/>
          <w:szCs w:val="24"/>
        </w:rPr>
        <w:t>5.2019, ERE, pas kërkes</w:t>
      </w:r>
      <w:r w:rsidR="00973244">
        <w:rPr>
          <w:rFonts w:ascii="Garamond" w:hAnsi="Garamond"/>
          <w:sz w:val="24"/>
          <w:szCs w:val="24"/>
        </w:rPr>
        <w:t xml:space="preserve">ës së KESH </w:t>
      </w:r>
      <w:proofErr w:type="spellStart"/>
      <w:r w:rsidR="00973244">
        <w:rPr>
          <w:rFonts w:ascii="Garamond" w:hAnsi="Garamond"/>
          <w:sz w:val="24"/>
          <w:szCs w:val="24"/>
        </w:rPr>
        <w:t>sh.a</w:t>
      </w:r>
      <w:proofErr w:type="spellEnd"/>
      <w:r w:rsidR="00973244">
        <w:rPr>
          <w:rFonts w:ascii="Garamond" w:hAnsi="Garamond"/>
          <w:sz w:val="24"/>
          <w:szCs w:val="24"/>
        </w:rPr>
        <w:t xml:space="preserve">. dhe </w:t>
      </w:r>
      <w:proofErr w:type="spellStart"/>
      <w:r w:rsidR="00973244">
        <w:rPr>
          <w:rFonts w:ascii="Garamond" w:hAnsi="Garamond"/>
          <w:sz w:val="24"/>
          <w:szCs w:val="24"/>
        </w:rPr>
        <w:t>OSHEE</w:t>
      </w:r>
      <w:proofErr w:type="spellEnd"/>
      <w:r w:rsidR="00973244">
        <w:rPr>
          <w:rFonts w:ascii="Garamond" w:hAnsi="Garamond"/>
          <w:sz w:val="24"/>
          <w:szCs w:val="24"/>
        </w:rPr>
        <w:t xml:space="preserve"> </w:t>
      </w:r>
      <w:proofErr w:type="spellStart"/>
      <w:r w:rsidR="00973244">
        <w:rPr>
          <w:rFonts w:ascii="Garamond" w:hAnsi="Garamond"/>
          <w:sz w:val="24"/>
          <w:szCs w:val="24"/>
        </w:rPr>
        <w:t>sh.a</w:t>
      </w:r>
      <w:proofErr w:type="spellEnd"/>
      <w:r w:rsidR="00973244">
        <w:rPr>
          <w:rFonts w:ascii="Garamond" w:hAnsi="Garamond"/>
          <w:sz w:val="24"/>
          <w:szCs w:val="24"/>
        </w:rPr>
        <w:t>,</w:t>
      </w:r>
      <w:r w:rsidR="00D07CEB" w:rsidRPr="00C447D4">
        <w:rPr>
          <w:rFonts w:ascii="Garamond" w:hAnsi="Garamond"/>
          <w:sz w:val="24"/>
          <w:szCs w:val="24"/>
        </w:rPr>
        <w:t xml:space="preserve"> nëpërmjet shkresave nr. 2264/1 </w:t>
      </w:r>
      <w:proofErr w:type="spellStart"/>
      <w:r w:rsidR="00973244">
        <w:rPr>
          <w:rFonts w:ascii="Garamond" w:hAnsi="Garamond"/>
          <w:sz w:val="24"/>
          <w:szCs w:val="24"/>
        </w:rPr>
        <w:t>p</w:t>
      </w:r>
      <w:r w:rsidR="00D07CEB" w:rsidRPr="00C447D4">
        <w:rPr>
          <w:rFonts w:ascii="Garamond" w:hAnsi="Garamond"/>
          <w:sz w:val="24"/>
          <w:szCs w:val="24"/>
        </w:rPr>
        <w:t>rot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, dhe nr. 2264 </w:t>
      </w:r>
      <w:proofErr w:type="spellStart"/>
      <w:r w:rsidR="00973244">
        <w:rPr>
          <w:rFonts w:ascii="Garamond" w:hAnsi="Garamond"/>
          <w:sz w:val="24"/>
          <w:szCs w:val="24"/>
        </w:rPr>
        <w:t>prot</w:t>
      </w:r>
      <w:proofErr w:type="spellEnd"/>
      <w:r w:rsidR="00973244">
        <w:rPr>
          <w:rFonts w:ascii="Garamond" w:hAnsi="Garamond"/>
          <w:sz w:val="24"/>
          <w:szCs w:val="24"/>
        </w:rPr>
        <w:t>, datë 13.</w:t>
      </w:r>
      <w:r w:rsidR="00D07CEB" w:rsidRPr="00C447D4">
        <w:rPr>
          <w:rFonts w:ascii="Garamond" w:hAnsi="Garamond"/>
          <w:sz w:val="24"/>
          <w:szCs w:val="24"/>
        </w:rPr>
        <w:t>5.2019, prot</w:t>
      </w:r>
      <w:r w:rsidR="00973244">
        <w:rPr>
          <w:rFonts w:ascii="Garamond" w:hAnsi="Garamond"/>
          <w:sz w:val="24"/>
          <w:szCs w:val="24"/>
        </w:rPr>
        <w:t>okolluar me nr. 340/1, datë 15.</w:t>
      </w:r>
      <w:r w:rsidR="00D07CEB" w:rsidRPr="00C447D4">
        <w:rPr>
          <w:rFonts w:ascii="Garamond" w:hAnsi="Garamond"/>
          <w:sz w:val="24"/>
          <w:szCs w:val="24"/>
        </w:rPr>
        <w:t xml:space="preserve">5.2019 dhe </w:t>
      </w:r>
      <w:r w:rsidR="00973244">
        <w:rPr>
          <w:rFonts w:ascii="Garamond" w:hAnsi="Garamond"/>
          <w:sz w:val="24"/>
          <w:szCs w:val="24"/>
        </w:rPr>
        <w:t>nr. 340, datë 15.</w:t>
      </w:r>
      <w:r w:rsidR="00D07CEB" w:rsidRPr="00C447D4">
        <w:rPr>
          <w:rFonts w:ascii="Garamond" w:hAnsi="Garamond"/>
          <w:sz w:val="24"/>
          <w:szCs w:val="24"/>
        </w:rPr>
        <w:t xml:space="preserve">5.2019 filloi procedurat për </w:t>
      </w:r>
      <w:r w:rsidR="00973244">
        <w:rPr>
          <w:rFonts w:ascii="Garamond" w:hAnsi="Garamond"/>
          <w:sz w:val="24"/>
          <w:szCs w:val="24"/>
        </w:rPr>
        <w:t xml:space="preserve">miratimin e Kontratës ndërmjet 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973244">
        <w:rPr>
          <w:rFonts w:ascii="Garamond" w:hAnsi="Garamond"/>
          <w:sz w:val="24"/>
          <w:szCs w:val="24"/>
        </w:rPr>
        <w:t xml:space="preserve">. dhe </w:t>
      </w:r>
      <w:proofErr w:type="spellStart"/>
      <w:r w:rsidR="00973244">
        <w:rPr>
          <w:rFonts w:ascii="Garamond" w:hAnsi="Garamond"/>
          <w:sz w:val="24"/>
          <w:szCs w:val="24"/>
        </w:rPr>
        <w:t>OSHEE</w:t>
      </w:r>
      <w:proofErr w:type="spellEnd"/>
      <w:r w:rsidR="0097324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, për shit-blerjen e sasisë së  tepërt të energjisë elektrike, që rezulton pas përmbushjes së kërkesës së </w:t>
      </w:r>
      <w:r w:rsidR="00973244" w:rsidRPr="00C447D4">
        <w:rPr>
          <w:rFonts w:ascii="Garamond" w:hAnsi="Garamond"/>
          <w:sz w:val="24"/>
          <w:szCs w:val="24"/>
        </w:rPr>
        <w:t>klientëve</w:t>
      </w:r>
      <w:r w:rsidR="00D07CEB" w:rsidRPr="00C447D4">
        <w:rPr>
          <w:rFonts w:ascii="Garamond" w:hAnsi="Garamond"/>
          <w:sz w:val="24"/>
          <w:szCs w:val="24"/>
        </w:rPr>
        <w:t xml:space="preserve"> që përfitojnë nga shërbimi universal me qëllim mbulimin e humbjeve në rrjetin e shp</w:t>
      </w:r>
      <w:r w:rsidR="00973244">
        <w:rPr>
          <w:rFonts w:ascii="Garamond" w:hAnsi="Garamond"/>
          <w:sz w:val="24"/>
          <w:szCs w:val="24"/>
        </w:rPr>
        <w:t>ërndarjes për periudhën kohore 1.1.2019–</w:t>
      </w:r>
      <w:r w:rsidR="00D07CEB" w:rsidRPr="00C447D4">
        <w:rPr>
          <w:rFonts w:ascii="Garamond" w:hAnsi="Garamond"/>
          <w:sz w:val="24"/>
          <w:szCs w:val="24"/>
        </w:rPr>
        <w:t xml:space="preserve">31.12.2019”. </w:t>
      </w:r>
    </w:p>
    <w:p w14:paraId="5DF1342B" w14:textId="21BF5ED7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 xml:space="preserve">ERE me shkresën me nr. 340/2 </w:t>
      </w:r>
      <w:proofErr w:type="spellStart"/>
      <w:r w:rsidR="00973244">
        <w:rPr>
          <w:rFonts w:ascii="Garamond" w:hAnsi="Garamond"/>
          <w:sz w:val="24"/>
          <w:szCs w:val="24"/>
        </w:rPr>
        <w:t>prot</w:t>
      </w:r>
      <w:proofErr w:type="spellEnd"/>
      <w:r w:rsidR="00973244">
        <w:rPr>
          <w:rFonts w:ascii="Garamond" w:hAnsi="Garamond"/>
          <w:sz w:val="24"/>
          <w:szCs w:val="24"/>
        </w:rPr>
        <w:t>, date 13.</w:t>
      </w:r>
      <w:r w:rsidR="00D07CEB" w:rsidRPr="00C447D4">
        <w:rPr>
          <w:rFonts w:ascii="Garamond" w:hAnsi="Garamond"/>
          <w:sz w:val="24"/>
          <w:szCs w:val="24"/>
        </w:rPr>
        <w:t xml:space="preserve">6.2019 u ka kërkuar palëve informacion për ndryshimet e konstatuara në nenin 4 të kësaj  kontrate, nga ajo e miratuar me </w:t>
      </w:r>
      <w:r w:rsidR="00973244">
        <w:rPr>
          <w:rFonts w:ascii="Garamond" w:hAnsi="Garamond"/>
          <w:sz w:val="24"/>
          <w:szCs w:val="24"/>
        </w:rPr>
        <w:t xml:space="preserve">vendimin e ERE-s </w:t>
      </w:r>
      <w:proofErr w:type="spellStart"/>
      <w:r w:rsidR="00973244">
        <w:rPr>
          <w:rFonts w:ascii="Garamond" w:hAnsi="Garamond"/>
          <w:sz w:val="24"/>
          <w:szCs w:val="24"/>
        </w:rPr>
        <w:t>nr</w:t>
      </w:r>
      <w:proofErr w:type="spellEnd"/>
      <w:r w:rsidR="00973244">
        <w:rPr>
          <w:rFonts w:ascii="Garamond" w:hAnsi="Garamond"/>
          <w:sz w:val="24"/>
          <w:szCs w:val="24"/>
        </w:rPr>
        <w:t>, 98 datë 30.</w:t>
      </w:r>
      <w:r w:rsidR="00D07CEB" w:rsidRPr="00C447D4">
        <w:rPr>
          <w:rFonts w:ascii="Garamond" w:hAnsi="Garamond"/>
          <w:sz w:val="24"/>
          <w:szCs w:val="24"/>
        </w:rPr>
        <w:t>4.2018, e lënë në fuqi me vendimin e bordit të ERE-s nr.</w:t>
      </w:r>
      <w:r w:rsidR="00973244">
        <w:rPr>
          <w:rFonts w:ascii="Garamond" w:hAnsi="Garamond"/>
          <w:sz w:val="24"/>
          <w:szCs w:val="24"/>
        </w:rPr>
        <w:t xml:space="preserve"> 16, datë 18.</w:t>
      </w:r>
      <w:r w:rsidR="00D07CEB" w:rsidRPr="00C447D4">
        <w:rPr>
          <w:rFonts w:ascii="Garamond" w:hAnsi="Garamond"/>
          <w:sz w:val="24"/>
          <w:szCs w:val="24"/>
        </w:rPr>
        <w:t>2.2019.</w:t>
      </w:r>
    </w:p>
    <w:p w14:paraId="73304F32" w14:textId="3F40E845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973244">
        <w:rPr>
          <w:rFonts w:ascii="Garamond" w:hAnsi="Garamond"/>
          <w:sz w:val="24"/>
          <w:szCs w:val="24"/>
        </w:rPr>
        <w:t xml:space="preserve">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me </w:t>
      </w:r>
      <w:r w:rsidR="00973244" w:rsidRPr="00C447D4">
        <w:rPr>
          <w:rFonts w:ascii="Garamond" w:hAnsi="Garamond"/>
          <w:sz w:val="24"/>
          <w:szCs w:val="24"/>
        </w:rPr>
        <w:t>shkresën</w:t>
      </w:r>
      <w:r w:rsidR="00D07CEB" w:rsidRPr="00C447D4">
        <w:rPr>
          <w:rFonts w:ascii="Garamond" w:hAnsi="Garamond"/>
          <w:sz w:val="24"/>
          <w:szCs w:val="24"/>
        </w:rPr>
        <w:t xml:space="preserve"> nr. 340/5 </w:t>
      </w:r>
      <w:proofErr w:type="spellStart"/>
      <w:r w:rsidR="00973244">
        <w:rPr>
          <w:rFonts w:ascii="Garamond" w:hAnsi="Garamond"/>
          <w:sz w:val="24"/>
          <w:szCs w:val="24"/>
        </w:rPr>
        <w:t>prot</w:t>
      </w:r>
      <w:proofErr w:type="spellEnd"/>
      <w:r w:rsidR="00973244">
        <w:rPr>
          <w:rFonts w:ascii="Garamond" w:hAnsi="Garamond"/>
          <w:sz w:val="24"/>
          <w:szCs w:val="24"/>
        </w:rPr>
        <w:t>, datë 12.</w:t>
      </w:r>
      <w:r w:rsidR="00D07CEB" w:rsidRPr="00C447D4">
        <w:rPr>
          <w:rFonts w:ascii="Garamond" w:hAnsi="Garamond"/>
          <w:sz w:val="24"/>
          <w:szCs w:val="24"/>
        </w:rPr>
        <w:t>7.2019</w:t>
      </w:r>
      <w:r w:rsidR="00973244">
        <w:rPr>
          <w:rFonts w:ascii="Garamond" w:hAnsi="Garamond"/>
          <w:sz w:val="24"/>
          <w:szCs w:val="24"/>
        </w:rPr>
        <w:t xml:space="preserve"> drejtuar ERE-s dhe për dijeni </w:t>
      </w:r>
      <w:proofErr w:type="spellStart"/>
      <w:r w:rsidR="00D07CEB" w:rsidRPr="00C447D4">
        <w:rPr>
          <w:rFonts w:ascii="Garamond" w:hAnsi="Garamond"/>
          <w:sz w:val="24"/>
          <w:szCs w:val="24"/>
        </w:rPr>
        <w:t>O</w:t>
      </w:r>
      <w:r w:rsidR="00973244">
        <w:rPr>
          <w:rFonts w:ascii="Garamond" w:hAnsi="Garamond"/>
          <w:sz w:val="24"/>
          <w:szCs w:val="24"/>
        </w:rPr>
        <w:t>S</w:t>
      </w:r>
      <w:r w:rsidR="00D07CEB" w:rsidRPr="00C447D4">
        <w:rPr>
          <w:rFonts w:ascii="Garamond" w:hAnsi="Garamond"/>
          <w:sz w:val="24"/>
          <w:szCs w:val="24"/>
        </w:rPr>
        <w:t>HEE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është shprehur lidhur me arsyet e ndryshimeve të konstatuara në nenin 4 të kontratës, në krahasim me parashikimet e kontratës së miratuar me</w:t>
      </w:r>
      <w:r w:rsidR="00973244">
        <w:rPr>
          <w:rFonts w:ascii="Garamond" w:hAnsi="Garamond"/>
          <w:sz w:val="24"/>
          <w:szCs w:val="24"/>
        </w:rPr>
        <w:t xml:space="preserve"> vendim të ERE-s nr. 98, datë 30.</w:t>
      </w:r>
      <w:r w:rsidR="00D07CEB" w:rsidRPr="00C447D4">
        <w:rPr>
          <w:rFonts w:ascii="Garamond" w:hAnsi="Garamond"/>
          <w:sz w:val="24"/>
          <w:szCs w:val="24"/>
        </w:rPr>
        <w:t xml:space="preserve">4.2018, lënë në fuqi me </w:t>
      </w:r>
      <w:r w:rsidR="00973244">
        <w:rPr>
          <w:rFonts w:ascii="Garamond" w:hAnsi="Garamond"/>
          <w:sz w:val="24"/>
          <w:szCs w:val="24"/>
        </w:rPr>
        <w:t>v</w:t>
      </w:r>
      <w:r w:rsidR="00D07CEB" w:rsidRPr="00C447D4">
        <w:rPr>
          <w:rFonts w:ascii="Garamond" w:hAnsi="Garamond"/>
          <w:sz w:val="24"/>
          <w:szCs w:val="24"/>
        </w:rPr>
        <w:t>endim të ERE</w:t>
      </w:r>
      <w:r w:rsidR="00973244">
        <w:rPr>
          <w:rFonts w:ascii="Garamond" w:hAnsi="Garamond"/>
          <w:sz w:val="24"/>
          <w:szCs w:val="24"/>
        </w:rPr>
        <w:t>-s nr. 16, datë 18.2.2019. KESH</w:t>
      </w:r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shprehet se përgjatë zbatimit </w:t>
      </w:r>
      <w:r w:rsidR="00973244">
        <w:rPr>
          <w:rFonts w:ascii="Garamond" w:hAnsi="Garamond"/>
          <w:sz w:val="24"/>
          <w:szCs w:val="24"/>
        </w:rPr>
        <w:t>të kësaj kontratë në periudhën 1.1.2018–</w:t>
      </w:r>
      <w:r w:rsidR="00D07CEB" w:rsidRPr="00C447D4">
        <w:rPr>
          <w:rFonts w:ascii="Garamond" w:hAnsi="Garamond"/>
          <w:sz w:val="24"/>
          <w:szCs w:val="24"/>
        </w:rPr>
        <w:t xml:space="preserve">31.12.2018, nga ana e palëve është parë e nevojshme që çështje të faturimit të saktësohen dhe se këto ndryshime lidhen edhe me përmbushjen e kontratës tjetër që ekziston mes palëve, atë të shit-blerjes së energjisë elektrike për plotësimin e kërkesës për energji elektrike të </w:t>
      </w:r>
      <w:r w:rsidR="00973244" w:rsidRPr="00C447D4">
        <w:rPr>
          <w:rFonts w:ascii="Garamond" w:hAnsi="Garamond"/>
          <w:sz w:val="24"/>
          <w:szCs w:val="24"/>
        </w:rPr>
        <w:t>klientëve</w:t>
      </w:r>
      <w:r w:rsidR="00D07CEB" w:rsidRPr="00C447D4">
        <w:rPr>
          <w:rFonts w:ascii="Garamond" w:hAnsi="Garamond"/>
          <w:sz w:val="24"/>
          <w:szCs w:val="24"/>
        </w:rPr>
        <w:t xml:space="preserve"> fundorë që përfitojnë nga Shërbimi Universal i Furnizimit.</w:t>
      </w:r>
    </w:p>
    <w:p w14:paraId="075F6209" w14:textId="16977556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 xml:space="preserve">ERE me shkresën me nr. 340/3 </w:t>
      </w:r>
      <w:proofErr w:type="spellStart"/>
      <w:r w:rsidR="00973244">
        <w:rPr>
          <w:rFonts w:ascii="Garamond" w:hAnsi="Garamond"/>
          <w:sz w:val="24"/>
          <w:szCs w:val="24"/>
        </w:rPr>
        <w:t>prot</w:t>
      </w:r>
      <w:proofErr w:type="spellEnd"/>
      <w:r w:rsidR="00973244">
        <w:rPr>
          <w:rFonts w:ascii="Garamond" w:hAnsi="Garamond"/>
          <w:sz w:val="24"/>
          <w:szCs w:val="24"/>
        </w:rPr>
        <w:t>, datë 13.</w:t>
      </w:r>
      <w:r w:rsidR="00D07CEB" w:rsidRPr="00C447D4">
        <w:rPr>
          <w:rFonts w:ascii="Garamond" w:hAnsi="Garamond"/>
          <w:sz w:val="24"/>
          <w:szCs w:val="24"/>
        </w:rPr>
        <w:t>6.2019</w:t>
      </w:r>
      <w:r w:rsidR="00973244">
        <w:rPr>
          <w:rFonts w:ascii="Garamond" w:hAnsi="Garamond"/>
          <w:sz w:val="24"/>
          <w:szCs w:val="24"/>
        </w:rPr>
        <w:t>,</w:t>
      </w:r>
      <w:r w:rsidR="00D07CEB" w:rsidRPr="00C447D4">
        <w:rPr>
          <w:rFonts w:ascii="Garamond" w:hAnsi="Garamond"/>
          <w:sz w:val="24"/>
          <w:szCs w:val="24"/>
        </w:rPr>
        <w:t xml:space="preserve"> u njoftoi ven</w:t>
      </w:r>
      <w:r w:rsidR="00973244">
        <w:rPr>
          <w:rFonts w:ascii="Garamond" w:hAnsi="Garamond"/>
          <w:sz w:val="24"/>
          <w:szCs w:val="24"/>
        </w:rPr>
        <w:t xml:space="preserve">dimin e bordit nr. 90, datë 31.5.2019 subjekteve si: </w:t>
      </w:r>
      <w:r w:rsidR="00D07CEB" w:rsidRPr="00C447D4">
        <w:rPr>
          <w:rFonts w:ascii="Garamond" w:hAnsi="Garamond"/>
          <w:sz w:val="24"/>
          <w:szCs w:val="24"/>
        </w:rPr>
        <w:t>Mini</w:t>
      </w:r>
      <w:r w:rsidR="00973244">
        <w:rPr>
          <w:rFonts w:ascii="Garamond" w:hAnsi="Garamond"/>
          <w:sz w:val="24"/>
          <w:szCs w:val="24"/>
        </w:rPr>
        <w:t xml:space="preserve">stria e Ekonomisë dhe Financave; </w:t>
      </w:r>
      <w:r w:rsidR="00D07CEB" w:rsidRPr="00C447D4">
        <w:rPr>
          <w:rFonts w:ascii="Garamond" w:hAnsi="Garamond"/>
          <w:sz w:val="24"/>
          <w:szCs w:val="24"/>
        </w:rPr>
        <w:t xml:space="preserve">Ministria e </w:t>
      </w:r>
      <w:r w:rsidR="00973244" w:rsidRPr="00C447D4">
        <w:rPr>
          <w:rFonts w:ascii="Garamond" w:hAnsi="Garamond"/>
          <w:sz w:val="24"/>
          <w:szCs w:val="24"/>
        </w:rPr>
        <w:t>Infrastrukturës</w:t>
      </w:r>
      <w:r w:rsidR="00973244">
        <w:rPr>
          <w:rFonts w:ascii="Garamond" w:hAnsi="Garamond"/>
          <w:sz w:val="24"/>
          <w:szCs w:val="24"/>
        </w:rPr>
        <w:t xml:space="preserve"> dhe Energjisë dhe </w:t>
      </w:r>
      <w:r w:rsidR="00D07CEB" w:rsidRPr="00C447D4">
        <w:rPr>
          <w:rFonts w:ascii="Garamond" w:hAnsi="Garamond"/>
          <w:sz w:val="24"/>
          <w:szCs w:val="24"/>
        </w:rPr>
        <w:t xml:space="preserve">Autoritetit të </w:t>
      </w:r>
      <w:r w:rsidR="00973244" w:rsidRPr="00C447D4">
        <w:rPr>
          <w:rFonts w:ascii="Garamond" w:hAnsi="Garamond"/>
          <w:sz w:val="24"/>
          <w:szCs w:val="24"/>
        </w:rPr>
        <w:t>Konkurrencës</w:t>
      </w:r>
      <w:r w:rsidR="00973244">
        <w:rPr>
          <w:rFonts w:ascii="Garamond" w:hAnsi="Garamond"/>
          <w:sz w:val="24"/>
          <w:szCs w:val="24"/>
        </w:rPr>
        <w:t>,</w:t>
      </w:r>
      <w:r w:rsidR="00D07CEB" w:rsidRPr="00C447D4">
        <w:rPr>
          <w:rFonts w:ascii="Garamond" w:hAnsi="Garamond"/>
          <w:sz w:val="24"/>
          <w:szCs w:val="24"/>
        </w:rPr>
        <w:t xml:space="preserve"> duk</w:t>
      </w:r>
      <w:r w:rsidR="00973244">
        <w:rPr>
          <w:rFonts w:ascii="Garamond" w:hAnsi="Garamond"/>
          <w:sz w:val="24"/>
          <w:szCs w:val="24"/>
        </w:rPr>
        <w:t>e kërkuar prej tyre të shprehin</w:t>
      </w:r>
      <w:r w:rsidR="00D07CEB" w:rsidRPr="00C447D4">
        <w:rPr>
          <w:rFonts w:ascii="Garamond" w:hAnsi="Garamond"/>
          <w:sz w:val="24"/>
          <w:szCs w:val="24"/>
        </w:rPr>
        <w:t xml:space="preserve"> opinione apo komente rreth këtij vendimi, brenda 15 ditëve nga marrja dijeni.  </w:t>
      </w:r>
    </w:p>
    <w:p w14:paraId="5971D1BD" w14:textId="77334F3E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 xml:space="preserve">Autoriteti i </w:t>
      </w:r>
      <w:r w:rsidR="00973244" w:rsidRPr="00C447D4">
        <w:rPr>
          <w:rFonts w:ascii="Garamond" w:hAnsi="Garamond"/>
          <w:sz w:val="24"/>
          <w:szCs w:val="24"/>
        </w:rPr>
        <w:t>Konkurrencës</w:t>
      </w:r>
      <w:r w:rsidR="00D07CEB" w:rsidRPr="00C447D4">
        <w:rPr>
          <w:rFonts w:ascii="Garamond" w:hAnsi="Garamond"/>
          <w:sz w:val="24"/>
          <w:szCs w:val="24"/>
        </w:rPr>
        <w:t xml:space="preserve"> në shkresën</w:t>
      </w:r>
      <w:r w:rsidR="00973244">
        <w:rPr>
          <w:rFonts w:ascii="Garamond" w:hAnsi="Garamond"/>
          <w:sz w:val="24"/>
          <w:szCs w:val="24"/>
        </w:rPr>
        <w:t xml:space="preserve"> e tij me nr. 381/2 </w:t>
      </w:r>
      <w:proofErr w:type="spellStart"/>
      <w:r w:rsidR="00973244">
        <w:rPr>
          <w:rFonts w:ascii="Garamond" w:hAnsi="Garamond"/>
          <w:sz w:val="24"/>
          <w:szCs w:val="24"/>
        </w:rPr>
        <w:t>prot</w:t>
      </w:r>
      <w:proofErr w:type="spellEnd"/>
      <w:r w:rsidR="00973244">
        <w:rPr>
          <w:rFonts w:ascii="Garamond" w:hAnsi="Garamond"/>
          <w:sz w:val="24"/>
          <w:szCs w:val="24"/>
        </w:rPr>
        <w:t>, datë 2.</w:t>
      </w:r>
      <w:r w:rsidR="00D07CEB" w:rsidRPr="00C447D4">
        <w:rPr>
          <w:rFonts w:ascii="Garamond" w:hAnsi="Garamond"/>
          <w:sz w:val="24"/>
          <w:szCs w:val="24"/>
        </w:rPr>
        <w:t>7.2019 protokolluar n</w:t>
      </w:r>
      <w:r w:rsidR="00B07378">
        <w:rPr>
          <w:rFonts w:ascii="Garamond" w:hAnsi="Garamond"/>
          <w:sz w:val="24"/>
          <w:szCs w:val="24"/>
        </w:rPr>
        <w:t>ë</w:t>
      </w:r>
      <w:r w:rsidR="00D07CEB" w:rsidRPr="00C447D4">
        <w:rPr>
          <w:rFonts w:ascii="Garamond" w:hAnsi="Garamond"/>
          <w:sz w:val="24"/>
          <w:szCs w:val="24"/>
        </w:rPr>
        <w:t xml:space="preserve"> ERE me nr. 340/4 </w:t>
      </w:r>
      <w:proofErr w:type="spellStart"/>
      <w:r w:rsidR="00973244">
        <w:rPr>
          <w:rFonts w:ascii="Garamond" w:hAnsi="Garamond"/>
          <w:sz w:val="24"/>
          <w:szCs w:val="24"/>
        </w:rPr>
        <w:t>prot</w:t>
      </w:r>
      <w:proofErr w:type="spellEnd"/>
      <w:r w:rsidR="00973244">
        <w:rPr>
          <w:rFonts w:ascii="Garamond" w:hAnsi="Garamond"/>
          <w:sz w:val="24"/>
          <w:szCs w:val="24"/>
        </w:rPr>
        <w:t>, datë 3.</w:t>
      </w:r>
      <w:r w:rsidR="00D07CEB" w:rsidRPr="00C447D4">
        <w:rPr>
          <w:rFonts w:ascii="Garamond" w:hAnsi="Garamond"/>
          <w:sz w:val="24"/>
          <w:szCs w:val="24"/>
        </w:rPr>
        <w:t>7.2019 ka shprehur opinionin e tij duke cituar se:</w:t>
      </w:r>
      <w:r w:rsidR="00973244">
        <w:rPr>
          <w:rFonts w:ascii="Garamond" w:hAnsi="Garamond"/>
          <w:sz w:val="24"/>
          <w:szCs w:val="24"/>
        </w:rPr>
        <w:t xml:space="preserve"> </w:t>
      </w:r>
      <w:r w:rsidR="00D07CEB" w:rsidRPr="00C447D4">
        <w:rPr>
          <w:rFonts w:ascii="Garamond" w:hAnsi="Garamond"/>
          <w:sz w:val="24"/>
          <w:szCs w:val="24"/>
        </w:rPr>
        <w:t xml:space="preserve">“Kontrata me kushtet </w:t>
      </w:r>
      <w:r w:rsidR="00973244">
        <w:rPr>
          <w:rFonts w:ascii="Garamond" w:hAnsi="Garamond"/>
          <w:sz w:val="24"/>
          <w:szCs w:val="24"/>
        </w:rPr>
        <w:t xml:space="preserve">e saj e </w:t>
      </w:r>
      <w:proofErr w:type="spellStart"/>
      <w:r w:rsidR="00973244">
        <w:rPr>
          <w:rFonts w:ascii="Garamond" w:hAnsi="Garamond"/>
          <w:sz w:val="24"/>
          <w:szCs w:val="24"/>
        </w:rPr>
        <w:t>dakordësuar</w:t>
      </w:r>
      <w:proofErr w:type="spellEnd"/>
      <w:r w:rsidR="00973244">
        <w:rPr>
          <w:rFonts w:ascii="Garamond" w:hAnsi="Garamond"/>
          <w:sz w:val="24"/>
          <w:szCs w:val="24"/>
        </w:rPr>
        <w:t xml:space="preserve"> mes palëve: KESH</w:t>
      </w:r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973244">
        <w:rPr>
          <w:rFonts w:ascii="Garamond" w:hAnsi="Garamond"/>
          <w:sz w:val="24"/>
          <w:szCs w:val="24"/>
        </w:rPr>
        <w:t xml:space="preserve">. dhe </w:t>
      </w:r>
      <w:proofErr w:type="spellStart"/>
      <w:r w:rsidR="00D07CEB" w:rsidRPr="00C447D4">
        <w:rPr>
          <w:rFonts w:ascii="Garamond" w:hAnsi="Garamond"/>
          <w:sz w:val="24"/>
          <w:szCs w:val="24"/>
        </w:rPr>
        <w:t>OSHEE</w:t>
      </w:r>
      <w:proofErr w:type="spellEnd"/>
      <w:r w:rsidR="0097324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D07CEB" w:rsidRPr="00C447D4">
        <w:rPr>
          <w:rFonts w:ascii="Garamond" w:hAnsi="Garamond"/>
          <w:sz w:val="24"/>
          <w:szCs w:val="24"/>
        </w:rPr>
        <w:t>, nuk bie në kundërsht</w:t>
      </w:r>
      <w:r w:rsidR="00973244">
        <w:rPr>
          <w:rFonts w:ascii="Garamond" w:hAnsi="Garamond"/>
          <w:sz w:val="24"/>
          <w:szCs w:val="24"/>
        </w:rPr>
        <w:t>im me ligjin nr. 9121, date 28.7.2003 “</w:t>
      </w:r>
      <w:r w:rsidR="00D07CEB" w:rsidRPr="00C447D4">
        <w:rPr>
          <w:rFonts w:ascii="Garamond" w:hAnsi="Garamond"/>
          <w:sz w:val="24"/>
          <w:szCs w:val="24"/>
        </w:rPr>
        <w:t xml:space="preserve">Për mbrojtjen e </w:t>
      </w:r>
      <w:r w:rsidR="00973244" w:rsidRPr="00C447D4">
        <w:rPr>
          <w:rFonts w:ascii="Garamond" w:hAnsi="Garamond"/>
          <w:sz w:val="24"/>
          <w:szCs w:val="24"/>
        </w:rPr>
        <w:t>konkurrencës</w:t>
      </w:r>
      <w:r w:rsidR="00D07CEB" w:rsidRPr="00C447D4">
        <w:rPr>
          <w:rFonts w:ascii="Garamond" w:hAnsi="Garamond"/>
          <w:sz w:val="24"/>
          <w:szCs w:val="24"/>
        </w:rPr>
        <w:t xml:space="preserve">” i ndryshuar”.  </w:t>
      </w:r>
    </w:p>
    <w:p w14:paraId="45D9DA16" w14:textId="54815122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- </w:t>
      </w:r>
      <w:r w:rsidR="00D07CEB" w:rsidRPr="00C447D4">
        <w:rPr>
          <w:rFonts w:ascii="Garamond" w:hAnsi="Garamond"/>
          <w:sz w:val="24"/>
          <w:szCs w:val="24"/>
        </w:rPr>
        <w:t xml:space="preserve">Në zbatim të nenit 20, </w:t>
      </w:r>
      <w:r w:rsidR="00973244" w:rsidRPr="00C447D4">
        <w:rPr>
          <w:rFonts w:ascii="Garamond" w:hAnsi="Garamond"/>
          <w:sz w:val="24"/>
          <w:szCs w:val="24"/>
        </w:rPr>
        <w:t>germa</w:t>
      </w:r>
      <w:r w:rsidR="00973244">
        <w:rPr>
          <w:rFonts w:ascii="Garamond" w:hAnsi="Garamond"/>
          <w:sz w:val="24"/>
          <w:szCs w:val="24"/>
        </w:rPr>
        <w:t xml:space="preserve"> “h”,</w:t>
      </w:r>
      <w:r w:rsidR="00D07CEB" w:rsidRPr="00C447D4">
        <w:rPr>
          <w:rFonts w:ascii="Garamond" w:hAnsi="Garamond"/>
          <w:sz w:val="24"/>
          <w:szCs w:val="24"/>
        </w:rPr>
        <w:t xml:space="preserve"> të </w:t>
      </w:r>
      <w:r w:rsidR="00973244">
        <w:rPr>
          <w:rFonts w:ascii="Garamond" w:hAnsi="Garamond"/>
          <w:sz w:val="24"/>
          <w:szCs w:val="24"/>
        </w:rPr>
        <w:t>l</w:t>
      </w:r>
      <w:r w:rsidR="00D07CEB" w:rsidRPr="00C447D4">
        <w:rPr>
          <w:rFonts w:ascii="Garamond" w:hAnsi="Garamond"/>
          <w:sz w:val="24"/>
          <w:szCs w:val="24"/>
        </w:rPr>
        <w:t xml:space="preserve">igjit 43/2015 “Për </w:t>
      </w:r>
      <w:r w:rsidR="00973244" w:rsidRPr="00C447D4">
        <w:rPr>
          <w:rFonts w:ascii="Garamond" w:hAnsi="Garamond"/>
          <w:sz w:val="24"/>
          <w:szCs w:val="24"/>
        </w:rPr>
        <w:t>sektorin e energjisë elektrike</w:t>
      </w:r>
      <w:r w:rsidR="00D07CEB" w:rsidRPr="00C447D4">
        <w:rPr>
          <w:rFonts w:ascii="Garamond" w:hAnsi="Garamond"/>
          <w:sz w:val="24"/>
          <w:szCs w:val="24"/>
        </w:rPr>
        <w:t xml:space="preserve">”, ERE është organi kompetent për miratimin e </w:t>
      </w:r>
      <w:r w:rsidR="00973244">
        <w:rPr>
          <w:rFonts w:ascii="Garamond" w:hAnsi="Garamond"/>
          <w:sz w:val="24"/>
          <w:szCs w:val="24"/>
        </w:rPr>
        <w:t xml:space="preserve">kontratës ndërmjet 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973244">
        <w:rPr>
          <w:rFonts w:ascii="Garamond" w:hAnsi="Garamond"/>
          <w:sz w:val="24"/>
          <w:szCs w:val="24"/>
        </w:rPr>
        <w:t xml:space="preserve">. dhe </w:t>
      </w:r>
      <w:proofErr w:type="spellStart"/>
      <w:r w:rsidR="00973244">
        <w:rPr>
          <w:rFonts w:ascii="Garamond" w:hAnsi="Garamond"/>
          <w:sz w:val="24"/>
          <w:szCs w:val="24"/>
        </w:rPr>
        <w:t>OSHEE</w:t>
      </w:r>
      <w:proofErr w:type="spellEnd"/>
      <w:r w:rsidR="0097324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, për shit-blerjen e sasisë së tepërt të energjisë elektrike, që rezulton pas përmbushjes së kërkesës së </w:t>
      </w:r>
      <w:r w:rsidR="00973244" w:rsidRPr="00C447D4">
        <w:rPr>
          <w:rFonts w:ascii="Garamond" w:hAnsi="Garamond"/>
          <w:sz w:val="24"/>
          <w:szCs w:val="24"/>
        </w:rPr>
        <w:t>klientëve</w:t>
      </w:r>
      <w:r w:rsidR="00D07CEB" w:rsidRPr="00C447D4">
        <w:rPr>
          <w:rFonts w:ascii="Garamond" w:hAnsi="Garamond"/>
          <w:sz w:val="24"/>
          <w:szCs w:val="24"/>
        </w:rPr>
        <w:t xml:space="preserve"> që përfitojnë nga shërbimi universal me qëllim mbulimin e humbjeve në rrjetin e </w:t>
      </w:r>
      <w:r w:rsidR="00973244" w:rsidRPr="00C447D4">
        <w:rPr>
          <w:rFonts w:ascii="Garamond" w:hAnsi="Garamond"/>
          <w:sz w:val="24"/>
          <w:szCs w:val="24"/>
        </w:rPr>
        <w:t>shpërndarjes</w:t>
      </w:r>
      <w:r w:rsidR="00973244">
        <w:rPr>
          <w:rFonts w:ascii="Garamond" w:hAnsi="Garamond"/>
          <w:sz w:val="24"/>
          <w:szCs w:val="24"/>
        </w:rPr>
        <w:t xml:space="preserve"> për periudhën kohore 1.1.2019–</w:t>
      </w:r>
      <w:r w:rsidR="00D07CEB" w:rsidRPr="00C447D4">
        <w:rPr>
          <w:rFonts w:ascii="Garamond" w:hAnsi="Garamond"/>
          <w:sz w:val="24"/>
          <w:szCs w:val="24"/>
        </w:rPr>
        <w:t>31.12.2019”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</w:t>
      </w:r>
    </w:p>
    <w:p w14:paraId="29EDD366" w14:textId="65BB784E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proofErr w:type="spellStart"/>
      <w:r w:rsidR="00973244">
        <w:rPr>
          <w:rFonts w:ascii="Garamond" w:hAnsi="Garamond"/>
          <w:sz w:val="24"/>
          <w:szCs w:val="24"/>
        </w:rPr>
        <w:t>Dakord</w:t>
      </w:r>
      <w:r w:rsidR="00D07CEB" w:rsidRPr="00C447D4">
        <w:rPr>
          <w:rFonts w:ascii="Garamond" w:hAnsi="Garamond"/>
          <w:sz w:val="24"/>
          <w:szCs w:val="24"/>
        </w:rPr>
        <w:t>ësia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e </w:t>
      </w:r>
      <w:r w:rsidR="00973244">
        <w:rPr>
          <w:rFonts w:ascii="Garamond" w:hAnsi="Garamond"/>
          <w:sz w:val="24"/>
          <w:szCs w:val="24"/>
        </w:rPr>
        <w:t xml:space="preserve">palëve mbi “Kontratën ndërmjet 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973244">
        <w:rPr>
          <w:rFonts w:ascii="Garamond" w:hAnsi="Garamond"/>
          <w:sz w:val="24"/>
          <w:szCs w:val="24"/>
        </w:rPr>
        <w:t xml:space="preserve">. dhe </w:t>
      </w:r>
      <w:proofErr w:type="spellStart"/>
      <w:r w:rsidR="00973244">
        <w:rPr>
          <w:rFonts w:ascii="Garamond" w:hAnsi="Garamond"/>
          <w:sz w:val="24"/>
          <w:szCs w:val="24"/>
        </w:rPr>
        <w:t>OSHEE</w:t>
      </w:r>
      <w:proofErr w:type="spellEnd"/>
      <w:r w:rsidR="0097324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</w:t>
      </w:r>
      <w:r w:rsidR="00973244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>a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, për shit-blerjen e sasisë së  tepërt të energjisë elektrike, që rezulton pas përmbushjes së kërkesës së </w:t>
      </w:r>
      <w:r w:rsidR="00973DF6" w:rsidRPr="00C447D4">
        <w:rPr>
          <w:rFonts w:ascii="Garamond" w:hAnsi="Garamond"/>
          <w:sz w:val="24"/>
          <w:szCs w:val="24"/>
        </w:rPr>
        <w:t>klientëve</w:t>
      </w:r>
      <w:r w:rsidR="00D07CEB" w:rsidRPr="00C447D4">
        <w:rPr>
          <w:rFonts w:ascii="Garamond" w:hAnsi="Garamond"/>
          <w:sz w:val="24"/>
          <w:szCs w:val="24"/>
        </w:rPr>
        <w:t xml:space="preserve"> që përfitojnë nga shërbimi universal me qëllim mbulimin e humbjeve në rrjetin e </w:t>
      </w:r>
      <w:r w:rsidR="00973DF6" w:rsidRPr="00C447D4">
        <w:rPr>
          <w:rFonts w:ascii="Garamond" w:hAnsi="Garamond"/>
          <w:sz w:val="24"/>
          <w:szCs w:val="24"/>
        </w:rPr>
        <w:t>shpërndarjes</w:t>
      </w:r>
      <w:r w:rsidR="00973DF6">
        <w:rPr>
          <w:rFonts w:ascii="Garamond" w:hAnsi="Garamond"/>
          <w:sz w:val="24"/>
          <w:szCs w:val="24"/>
        </w:rPr>
        <w:t xml:space="preserve"> për periudhën kohore 1.1.2019–</w:t>
      </w:r>
      <w:r w:rsidR="00D07CEB" w:rsidRPr="00C447D4">
        <w:rPr>
          <w:rFonts w:ascii="Garamond" w:hAnsi="Garamond"/>
          <w:sz w:val="24"/>
          <w:szCs w:val="24"/>
        </w:rPr>
        <w:t xml:space="preserve">31.12.2019”, është shprehur nëpërmjet nënshkrimit nga palët. </w:t>
      </w:r>
    </w:p>
    <w:p w14:paraId="23D3A82E" w14:textId="3CE459BC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 xml:space="preserve">Asnjë nga palët e vëna në dijeni nuk ka shprehur kundërshti mbi ndryshimet e propozuara nga 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973DF6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dhe </w:t>
      </w:r>
      <w:proofErr w:type="spellStart"/>
      <w:r w:rsidR="00D07CEB" w:rsidRPr="00C447D4">
        <w:rPr>
          <w:rFonts w:ascii="Garamond" w:hAnsi="Garamond"/>
          <w:sz w:val="24"/>
          <w:szCs w:val="24"/>
        </w:rPr>
        <w:t>OSHEE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, lidhur me </w:t>
      </w:r>
      <w:r w:rsidR="00973DF6" w:rsidRPr="00C447D4">
        <w:rPr>
          <w:rFonts w:ascii="Garamond" w:hAnsi="Garamond"/>
          <w:sz w:val="24"/>
          <w:szCs w:val="24"/>
        </w:rPr>
        <w:t>procedurën</w:t>
      </w:r>
      <w:r w:rsidR="00D07CEB" w:rsidRPr="00C447D4">
        <w:rPr>
          <w:rFonts w:ascii="Garamond" w:hAnsi="Garamond"/>
          <w:sz w:val="24"/>
          <w:szCs w:val="24"/>
        </w:rPr>
        <w:t xml:space="preserve"> e nisur me </w:t>
      </w:r>
      <w:r w:rsidR="00973DF6">
        <w:rPr>
          <w:rFonts w:ascii="Garamond" w:hAnsi="Garamond"/>
          <w:sz w:val="24"/>
          <w:szCs w:val="24"/>
        </w:rPr>
        <w:t>vendimin nr. 90, datë 31.</w:t>
      </w:r>
      <w:r w:rsidR="00D07CEB" w:rsidRPr="00C447D4">
        <w:rPr>
          <w:rFonts w:ascii="Garamond" w:hAnsi="Garamond"/>
          <w:sz w:val="24"/>
          <w:szCs w:val="24"/>
        </w:rPr>
        <w:t xml:space="preserve">5.2019 të bordit të ERE-s, </w:t>
      </w:r>
    </w:p>
    <w:p w14:paraId="09E7A210" w14:textId="0A0B0703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>Palët me vullnetin e tyre, kanë parashikuar shtrirjen e fuqisë juridike të kë</w:t>
      </w:r>
      <w:r w:rsidR="00973DF6">
        <w:rPr>
          <w:rFonts w:ascii="Garamond" w:hAnsi="Garamond"/>
          <w:sz w:val="24"/>
          <w:szCs w:val="24"/>
        </w:rPr>
        <w:t>saj kontrate nga data 1.</w:t>
      </w:r>
      <w:r w:rsidR="00D07CEB" w:rsidRPr="00C447D4">
        <w:rPr>
          <w:rFonts w:ascii="Garamond" w:hAnsi="Garamond"/>
          <w:sz w:val="24"/>
          <w:szCs w:val="24"/>
        </w:rPr>
        <w:t>1.2019 deri në 31.12.2019.</w:t>
      </w:r>
    </w:p>
    <w:p w14:paraId="1640FFE1" w14:textId="506F4DCC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 xml:space="preserve">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973DF6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ka deklaruar në </w:t>
      </w:r>
      <w:r w:rsidR="00973DF6">
        <w:rPr>
          <w:rFonts w:ascii="Garamond" w:hAnsi="Garamond"/>
          <w:sz w:val="24"/>
          <w:szCs w:val="24"/>
        </w:rPr>
        <w:t>mbledhjen e bordit të datës 29.</w:t>
      </w:r>
      <w:r w:rsidR="00D07CEB" w:rsidRPr="00C447D4">
        <w:rPr>
          <w:rFonts w:ascii="Garamond" w:hAnsi="Garamond"/>
          <w:sz w:val="24"/>
          <w:szCs w:val="24"/>
        </w:rPr>
        <w:t>7.2019, se periudha e mbuluar nga kontrata e vitit 2018, lënë në fuqi me vendimin e ERE nr.</w:t>
      </w:r>
      <w:r w:rsidR="00973DF6">
        <w:rPr>
          <w:rFonts w:ascii="Garamond" w:hAnsi="Garamond"/>
          <w:sz w:val="24"/>
          <w:szCs w:val="24"/>
        </w:rPr>
        <w:t xml:space="preserve"> 16, datë 18.</w:t>
      </w:r>
      <w:r w:rsidR="00D07CEB" w:rsidRPr="00C447D4">
        <w:rPr>
          <w:rFonts w:ascii="Garamond" w:hAnsi="Garamond"/>
          <w:sz w:val="24"/>
          <w:szCs w:val="24"/>
        </w:rPr>
        <w:t xml:space="preserve">2.2019, deri në miratimin e kontratës së vitit 2019, nuk ka prodhuar efekte financiare për palët, e në të tilla rrethana me hyrjen në fuqi të kontratës së vitit 2019, nuk do të ketë nevojë për </w:t>
      </w:r>
      <w:proofErr w:type="spellStart"/>
      <w:r w:rsidR="00D07CEB" w:rsidRPr="00C447D4">
        <w:rPr>
          <w:rFonts w:ascii="Garamond" w:hAnsi="Garamond"/>
          <w:sz w:val="24"/>
          <w:szCs w:val="24"/>
        </w:rPr>
        <w:t>rakordime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e korri</w:t>
      </w:r>
      <w:r w:rsidR="00973DF6">
        <w:rPr>
          <w:rFonts w:ascii="Garamond" w:hAnsi="Garamond"/>
          <w:sz w:val="24"/>
          <w:szCs w:val="24"/>
        </w:rPr>
        <w:t>gjime mes palëve për periudhën 1.1.2019–-29.</w:t>
      </w:r>
      <w:r w:rsidR="00D07CEB" w:rsidRPr="00C447D4">
        <w:rPr>
          <w:rFonts w:ascii="Garamond" w:hAnsi="Garamond"/>
          <w:sz w:val="24"/>
          <w:szCs w:val="24"/>
        </w:rPr>
        <w:t>7.2019.</w:t>
      </w:r>
    </w:p>
    <w:p w14:paraId="56A519D4" w14:textId="5E377A15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D07CEB" w:rsidRPr="00C447D4">
        <w:rPr>
          <w:rFonts w:ascii="Garamond" w:hAnsi="Garamond"/>
          <w:sz w:val="24"/>
          <w:szCs w:val="24"/>
        </w:rPr>
        <w:t>Bordi i ERE me vendimin nr.</w:t>
      </w:r>
      <w:r w:rsidR="00973DF6">
        <w:rPr>
          <w:rFonts w:ascii="Garamond" w:hAnsi="Garamond"/>
          <w:sz w:val="24"/>
          <w:szCs w:val="24"/>
        </w:rPr>
        <w:t xml:space="preserve"> </w:t>
      </w:r>
      <w:r w:rsidR="00D07CEB" w:rsidRPr="00C447D4">
        <w:rPr>
          <w:rFonts w:ascii="Garamond" w:hAnsi="Garamond"/>
          <w:sz w:val="24"/>
          <w:szCs w:val="24"/>
        </w:rPr>
        <w:t xml:space="preserve">16, </w:t>
      </w:r>
      <w:r w:rsidR="00973DF6">
        <w:rPr>
          <w:rFonts w:ascii="Garamond" w:hAnsi="Garamond"/>
          <w:sz w:val="24"/>
          <w:szCs w:val="24"/>
        </w:rPr>
        <w:t>datë 18.</w:t>
      </w:r>
      <w:r w:rsidR="00D07CEB" w:rsidRPr="00C447D4">
        <w:rPr>
          <w:rFonts w:ascii="Garamond" w:hAnsi="Garamond"/>
          <w:sz w:val="24"/>
          <w:szCs w:val="24"/>
        </w:rPr>
        <w:t>2.2</w:t>
      </w:r>
      <w:r w:rsidR="00973DF6">
        <w:rPr>
          <w:rFonts w:ascii="Garamond" w:hAnsi="Garamond"/>
          <w:sz w:val="24"/>
          <w:szCs w:val="24"/>
        </w:rPr>
        <w:t>019, ka vendosur mes të tjerave</w:t>
      </w:r>
      <w:r w:rsidR="00D07CEB" w:rsidRPr="00C447D4">
        <w:rPr>
          <w:rFonts w:ascii="Garamond" w:hAnsi="Garamond"/>
          <w:sz w:val="24"/>
          <w:szCs w:val="24"/>
        </w:rPr>
        <w:t>:</w:t>
      </w:r>
    </w:p>
    <w:p w14:paraId="16DCB19C" w14:textId="342D02EF" w:rsidR="00D07CEB" w:rsidRPr="00C447D4" w:rsidRDefault="00515FD3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6371B0">
        <w:rPr>
          <w:rFonts w:ascii="Garamond" w:hAnsi="Garamond"/>
          <w:sz w:val="24"/>
          <w:szCs w:val="24"/>
        </w:rPr>
        <w:t xml:space="preserve"> </w:t>
      </w:r>
      <w:r w:rsidR="00D07CEB" w:rsidRPr="00C447D4">
        <w:rPr>
          <w:rFonts w:ascii="Garamond" w:hAnsi="Garamond"/>
          <w:sz w:val="24"/>
          <w:szCs w:val="24"/>
        </w:rPr>
        <w:t>Shtyrjen e afatit të z</w:t>
      </w:r>
      <w:r w:rsidR="00973DF6">
        <w:rPr>
          <w:rFonts w:ascii="Garamond" w:hAnsi="Garamond"/>
          <w:sz w:val="24"/>
          <w:szCs w:val="24"/>
        </w:rPr>
        <w:t>batimit të Kontratës për shit-</w:t>
      </w:r>
      <w:r w:rsidR="00D07CEB" w:rsidRPr="00C447D4">
        <w:rPr>
          <w:rFonts w:ascii="Garamond" w:hAnsi="Garamond"/>
          <w:sz w:val="24"/>
          <w:szCs w:val="24"/>
        </w:rPr>
        <w:t xml:space="preserve">blerjen e sasisë së tepërt të energjisë elektrike që rezulton pas përmbushjes së kërkesës së klientëve që përfitojnë nga shërbimi universal, me qëllim mbulimin e humbjeve në rrjetin e shpërndarjes, miratuar me </w:t>
      </w:r>
      <w:r w:rsidR="00973DF6">
        <w:rPr>
          <w:rFonts w:ascii="Garamond" w:hAnsi="Garamond"/>
          <w:sz w:val="24"/>
          <w:szCs w:val="24"/>
        </w:rPr>
        <w:t>v</w:t>
      </w:r>
      <w:r w:rsidR="00D07CEB" w:rsidRPr="00C447D4">
        <w:rPr>
          <w:rFonts w:ascii="Garamond" w:hAnsi="Garamond"/>
          <w:sz w:val="24"/>
          <w:szCs w:val="24"/>
        </w:rPr>
        <w:t>endimin e ERE-s nr. 98, datë 30.</w:t>
      </w:r>
      <w:r w:rsidR="00973DF6" w:rsidRPr="00C447D4">
        <w:rPr>
          <w:rFonts w:ascii="Garamond" w:hAnsi="Garamond"/>
          <w:sz w:val="24"/>
          <w:szCs w:val="24"/>
        </w:rPr>
        <w:t xml:space="preserve"> </w:t>
      </w:r>
      <w:r w:rsidR="00D07CEB" w:rsidRPr="00C447D4">
        <w:rPr>
          <w:rFonts w:ascii="Garamond" w:hAnsi="Garamond"/>
          <w:sz w:val="24"/>
          <w:szCs w:val="24"/>
        </w:rPr>
        <w:t>4.2</w:t>
      </w:r>
      <w:r w:rsidR="00973DF6">
        <w:rPr>
          <w:rFonts w:ascii="Garamond" w:hAnsi="Garamond"/>
          <w:sz w:val="24"/>
          <w:szCs w:val="24"/>
        </w:rPr>
        <w:t xml:space="preserve">018, deri në paraqitjen e </w:t>
      </w:r>
      <w:proofErr w:type="spellStart"/>
      <w:r w:rsidR="00973DF6">
        <w:rPr>
          <w:rFonts w:ascii="Garamond" w:hAnsi="Garamond"/>
          <w:sz w:val="24"/>
          <w:szCs w:val="24"/>
        </w:rPr>
        <w:t>draft</w:t>
      </w:r>
      <w:r w:rsidR="00D07CEB" w:rsidRPr="00C447D4">
        <w:rPr>
          <w:rFonts w:ascii="Garamond" w:hAnsi="Garamond"/>
          <w:sz w:val="24"/>
          <w:szCs w:val="24"/>
        </w:rPr>
        <w:t>kontratës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për vitin 2019 nga 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. dhe </w:t>
      </w:r>
      <w:proofErr w:type="spellStart"/>
      <w:r w:rsidR="00D07CEB" w:rsidRPr="00C447D4">
        <w:rPr>
          <w:rFonts w:ascii="Garamond" w:hAnsi="Garamond"/>
          <w:sz w:val="24"/>
          <w:szCs w:val="24"/>
        </w:rPr>
        <w:t>OSHEE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D07CEB" w:rsidRPr="00C447D4">
        <w:rPr>
          <w:rFonts w:ascii="Garamond" w:hAnsi="Garamond"/>
          <w:sz w:val="24"/>
          <w:szCs w:val="24"/>
        </w:rPr>
        <w:t>. dhe miratimin e saj nga ERE.</w:t>
      </w:r>
    </w:p>
    <w:p w14:paraId="450B0A1A" w14:textId="77777777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7D4">
        <w:rPr>
          <w:rFonts w:ascii="Garamond" w:hAnsi="Garamond"/>
          <w:sz w:val="24"/>
          <w:szCs w:val="24"/>
        </w:rPr>
        <w:t xml:space="preserve">Për gjithë sa më sipër cituar, bordi i ERE-s, </w:t>
      </w:r>
    </w:p>
    <w:p w14:paraId="538F70CB" w14:textId="77777777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E7046C" w14:textId="4799675A" w:rsidR="00D07CEB" w:rsidRPr="00C447D4" w:rsidRDefault="006371B0" w:rsidP="006371B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C447D4">
        <w:rPr>
          <w:rFonts w:ascii="Garamond" w:hAnsi="Garamond"/>
          <w:sz w:val="24"/>
          <w:szCs w:val="24"/>
        </w:rPr>
        <w:t>VENDOSI:</w:t>
      </w:r>
    </w:p>
    <w:p w14:paraId="79A1738E" w14:textId="77777777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1DB0400" w14:textId="27D7356B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D07CEB" w:rsidRPr="00C447D4">
        <w:rPr>
          <w:rFonts w:ascii="Garamond" w:hAnsi="Garamond"/>
          <w:sz w:val="24"/>
          <w:szCs w:val="24"/>
        </w:rPr>
        <w:t>“M</w:t>
      </w:r>
      <w:r w:rsidR="00973DF6">
        <w:rPr>
          <w:rFonts w:ascii="Garamond" w:hAnsi="Garamond"/>
          <w:sz w:val="24"/>
          <w:szCs w:val="24"/>
        </w:rPr>
        <w:t>iratimin e kontratës ndërmjet KESH</w:t>
      </w:r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973DF6">
        <w:rPr>
          <w:rFonts w:ascii="Garamond" w:hAnsi="Garamond"/>
          <w:sz w:val="24"/>
          <w:szCs w:val="24"/>
        </w:rPr>
        <w:t xml:space="preserve">. dhe </w:t>
      </w:r>
      <w:proofErr w:type="spellStart"/>
      <w:r w:rsidR="00973DF6">
        <w:rPr>
          <w:rFonts w:ascii="Garamond" w:hAnsi="Garamond"/>
          <w:sz w:val="24"/>
          <w:szCs w:val="24"/>
        </w:rPr>
        <w:t>OSHEE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, për shit-blerjen e sasisë së tepërt të energjisë elektrike, që rezulton pas përmbushjes së kërkesës së </w:t>
      </w:r>
      <w:r w:rsidR="00973DF6" w:rsidRPr="00C447D4">
        <w:rPr>
          <w:rFonts w:ascii="Garamond" w:hAnsi="Garamond"/>
          <w:sz w:val="24"/>
          <w:szCs w:val="24"/>
        </w:rPr>
        <w:t>klientëve</w:t>
      </w:r>
      <w:r w:rsidR="00D07CEB" w:rsidRPr="00C447D4">
        <w:rPr>
          <w:rFonts w:ascii="Garamond" w:hAnsi="Garamond"/>
          <w:sz w:val="24"/>
          <w:szCs w:val="24"/>
        </w:rPr>
        <w:t xml:space="preserve"> që përfitojnë nga shërbimi universal me qëllim mbulimin e humbjeve në rrjetin e shp</w:t>
      </w:r>
      <w:r w:rsidR="00973DF6">
        <w:rPr>
          <w:rFonts w:ascii="Garamond" w:hAnsi="Garamond"/>
          <w:sz w:val="24"/>
          <w:szCs w:val="24"/>
        </w:rPr>
        <w:t>ërndarjes për periudhën kohore 1.1.2019–</w:t>
      </w:r>
      <w:r w:rsidR="00D07CEB" w:rsidRPr="00C447D4">
        <w:rPr>
          <w:rFonts w:ascii="Garamond" w:hAnsi="Garamond"/>
          <w:sz w:val="24"/>
          <w:szCs w:val="24"/>
        </w:rPr>
        <w:t>31.12.2019”</w:t>
      </w:r>
      <w:r w:rsidR="00973DF6">
        <w:rPr>
          <w:rFonts w:ascii="Garamond" w:hAnsi="Garamond"/>
          <w:sz w:val="24"/>
          <w:szCs w:val="24"/>
        </w:rPr>
        <w:t xml:space="preserve"> ( me nr. 2264/1 </w:t>
      </w:r>
      <w:proofErr w:type="spellStart"/>
      <w:r w:rsidR="00973DF6">
        <w:rPr>
          <w:rFonts w:ascii="Garamond" w:hAnsi="Garamond"/>
          <w:sz w:val="24"/>
          <w:szCs w:val="24"/>
        </w:rPr>
        <w:t>prot</w:t>
      </w:r>
      <w:proofErr w:type="spellEnd"/>
      <w:r w:rsidR="00973DF6">
        <w:rPr>
          <w:rFonts w:ascii="Garamond" w:hAnsi="Garamond"/>
          <w:sz w:val="24"/>
          <w:szCs w:val="24"/>
        </w:rPr>
        <w:t>, datë 13.</w:t>
      </w:r>
      <w:r w:rsidR="00D07CEB" w:rsidRPr="00C447D4">
        <w:rPr>
          <w:rFonts w:ascii="Garamond" w:hAnsi="Garamond"/>
          <w:sz w:val="24"/>
          <w:szCs w:val="24"/>
        </w:rPr>
        <w:t xml:space="preserve">5.2019 të paraqitur nga KESH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973DF6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dhe me nr.</w:t>
      </w:r>
      <w:r w:rsidR="00973DF6">
        <w:rPr>
          <w:rFonts w:ascii="Garamond" w:hAnsi="Garamond"/>
          <w:sz w:val="24"/>
          <w:szCs w:val="24"/>
        </w:rPr>
        <w:t xml:space="preserve"> 10572/1 </w:t>
      </w:r>
      <w:proofErr w:type="spellStart"/>
      <w:r w:rsidR="00973DF6">
        <w:rPr>
          <w:rFonts w:ascii="Garamond" w:hAnsi="Garamond"/>
          <w:sz w:val="24"/>
          <w:szCs w:val="24"/>
        </w:rPr>
        <w:t>prot</w:t>
      </w:r>
      <w:proofErr w:type="spellEnd"/>
      <w:r w:rsidR="00973DF6">
        <w:rPr>
          <w:rFonts w:ascii="Garamond" w:hAnsi="Garamond"/>
          <w:sz w:val="24"/>
          <w:szCs w:val="24"/>
        </w:rPr>
        <w:t>, datë 13.</w:t>
      </w:r>
      <w:r w:rsidR="00D07CEB" w:rsidRPr="00C447D4">
        <w:rPr>
          <w:rFonts w:ascii="Garamond" w:hAnsi="Garamond"/>
          <w:sz w:val="24"/>
          <w:szCs w:val="24"/>
        </w:rPr>
        <w:t xml:space="preserve">5.2019 të paraqitur nga </w:t>
      </w:r>
      <w:proofErr w:type="spellStart"/>
      <w:r w:rsidR="00D07CEB" w:rsidRPr="00C447D4">
        <w:rPr>
          <w:rFonts w:ascii="Garamond" w:hAnsi="Garamond"/>
          <w:sz w:val="24"/>
          <w:szCs w:val="24"/>
        </w:rPr>
        <w:t>OSHEE</w:t>
      </w:r>
      <w:proofErr w:type="spellEnd"/>
      <w:r w:rsidR="00D07CEB" w:rsidRPr="00C447D4">
        <w:rPr>
          <w:rFonts w:ascii="Garamond" w:hAnsi="Garamond"/>
          <w:sz w:val="24"/>
          <w:szCs w:val="24"/>
        </w:rPr>
        <w:t xml:space="preserve"> </w:t>
      </w:r>
      <w:proofErr w:type="spellStart"/>
      <w:r w:rsidR="00D07CEB" w:rsidRPr="00C447D4">
        <w:rPr>
          <w:rFonts w:ascii="Garamond" w:hAnsi="Garamond"/>
          <w:sz w:val="24"/>
          <w:szCs w:val="24"/>
        </w:rPr>
        <w:t>sh.a</w:t>
      </w:r>
      <w:proofErr w:type="spellEnd"/>
      <w:r w:rsidR="00973DF6">
        <w:rPr>
          <w:rFonts w:ascii="Garamond" w:hAnsi="Garamond"/>
          <w:sz w:val="24"/>
          <w:szCs w:val="24"/>
        </w:rPr>
        <w:t>.</w:t>
      </w:r>
      <w:r w:rsidR="00D07CEB" w:rsidRPr="00C447D4">
        <w:rPr>
          <w:rFonts w:ascii="Garamond" w:hAnsi="Garamond"/>
          <w:sz w:val="24"/>
          <w:szCs w:val="24"/>
        </w:rPr>
        <w:t xml:space="preserve"> ( bashkëlidhur). </w:t>
      </w:r>
    </w:p>
    <w:p w14:paraId="0A353FC2" w14:textId="2546BD68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</w:t>
      </w:r>
      <w:r w:rsidR="00D07CEB" w:rsidRPr="00C447D4">
        <w:rPr>
          <w:rFonts w:ascii="Garamond" w:hAnsi="Garamond"/>
          <w:sz w:val="24"/>
          <w:szCs w:val="24"/>
        </w:rPr>
        <w:t xml:space="preserve"> Shfuqizimin e pikës 1</w:t>
      </w:r>
      <w:r w:rsidR="00973DF6">
        <w:rPr>
          <w:rFonts w:ascii="Garamond" w:hAnsi="Garamond"/>
          <w:sz w:val="24"/>
          <w:szCs w:val="24"/>
        </w:rPr>
        <w:t>,</w:t>
      </w:r>
      <w:r w:rsidR="00D07CEB" w:rsidRPr="00C447D4">
        <w:rPr>
          <w:rFonts w:ascii="Garamond" w:hAnsi="Garamond"/>
          <w:sz w:val="24"/>
          <w:szCs w:val="24"/>
        </w:rPr>
        <w:t xml:space="preserve"> të vendimit të bordi</w:t>
      </w:r>
      <w:r w:rsidR="00973DF6">
        <w:rPr>
          <w:rFonts w:ascii="Garamond" w:hAnsi="Garamond"/>
          <w:sz w:val="24"/>
          <w:szCs w:val="24"/>
        </w:rPr>
        <w:t>t të ERE-s me  nr. 16, datë 18.</w:t>
      </w:r>
      <w:r w:rsidR="00D07CEB" w:rsidRPr="00C447D4">
        <w:rPr>
          <w:rFonts w:ascii="Garamond" w:hAnsi="Garamond"/>
          <w:sz w:val="24"/>
          <w:szCs w:val="24"/>
        </w:rPr>
        <w:t xml:space="preserve">2.2019 “Mbi shtyrjen e afatit të zbatimit të Kontratës për shit-blerjen e sasisë së tepërt të </w:t>
      </w:r>
      <w:r w:rsidR="00973DF6" w:rsidRPr="00C447D4">
        <w:rPr>
          <w:rFonts w:ascii="Garamond" w:hAnsi="Garamond"/>
          <w:sz w:val="24"/>
          <w:szCs w:val="24"/>
        </w:rPr>
        <w:t>energjisë</w:t>
      </w:r>
      <w:r w:rsidR="00D07CEB" w:rsidRPr="00C447D4">
        <w:rPr>
          <w:rFonts w:ascii="Garamond" w:hAnsi="Garamond"/>
          <w:sz w:val="24"/>
          <w:szCs w:val="24"/>
        </w:rPr>
        <w:t xml:space="preserve"> elektrike që rezulton pas përmbushjes së kërkesës së </w:t>
      </w:r>
      <w:r w:rsidR="00973DF6" w:rsidRPr="00C447D4">
        <w:rPr>
          <w:rFonts w:ascii="Garamond" w:hAnsi="Garamond"/>
          <w:sz w:val="24"/>
          <w:szCs w:val="24"/>
        </w:rPr>
        <w:t>klientëve</w:t>
      </w:r>
      <w:r w:rsidR="00D07CEB" w:rsidRPr="00C447D4">
        <w:rPr>
          <w:rFonts w:ascii="Garamond" w:hAnsi="Garamond"/>
          <w:sz w:val="24"/>
          <w:szCs w:val="24"/>
        </w:rPr>
        <w:t xml:space="preserve"> që </w:t>
      </w:r>
      <w:r w:rsidR="00973DF6" w:rsidRPr="00C447D4">
        <w:rPr>
          <w:rFonts w:ascii="Garamond" w:hAnsi="Garamond"/>
          <w:sz w:val="24"/>
          <w:szCs w:val="24"/>
        </w:rPr>
        <w:t>përfitojnë</w:t>
      </w:r>
      <w:r w:rsidR="00D07CEB" w:rsidRPr="00C447D4">
        <w:rPr>
          <w:rFonts w:ascii="Garamond" w:hAnsi="Garamond"/>
          <w:sz w:val="24"/>
          <w:szCs w:val="24"/>
        </w:rPr>
        <w:t xml:space="preserve"> nga shërbimi universal, me qëllim mbulimin e humbjeve në rrjetin e shp</w:t>
      </w:r>
      <w:r w:rsidR="00973DF6">
        <w:rPr>
          <w:rFonts w:ascii="Garamond" w:hAnsi="Garamond"/>
          <w:sz w:val="24"/>
          <w:szCs w:val="24"/>
        </w:rPr>
        <w:t>ërndarjes për periudhën kohore 1.</w:t>
      </w:r>
      <w:r w:rsidR="00D07CEB" w:rsidRPr="00C447D4">
        <w:rPr>
          <w:rFonts w:ascii="Garamond" w:hAnsi="Garamond"/>
          <w:sz w:val="24"/>
          <w:szCs w:val="24"/>
        </w:rPr>
        <w:t>1.2018</w:t>
      </w:r>
      <w:r w:rsidR="00973DF6">
        <w:rPr>
          <w:rFonts w:ascii="Garamond" w:hAnsi="Garamond"/>
          <w:sz w:val="24"/>
          <w:szCs w:val="24"/>
        </w:rPr>
        <w:t>–</w:t>
      </w:r>
      <w:r w:rsidR="00D07CEB" w:rsidRPr="00C447D4">
        <w:rPr>
          <w:rFonts w:ascii="Garamond" w:hAnsi="Garamond"/>
          <w:sz w:val="24"/>
          <w:szCs w:val="24"/>
        </w:rPr>
        <w:t>31.12.2018.”</w:t>
      </w:r>
    </w:p>
    <w:p w14:paraId="37DB9B17" w14:textId="2F6CED12" w:rsidR="00D07CEB" w:rsidRPr="00C447D4" w:rsidRDefault="006371B0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D07CEB" w:rsidRPr="00C447D4">
        <w:rPr>
          <w:rFonts w:ascii="Garamond" w:hAnsi="Garamond"/>
          <w:sz w:val="24"/>
          <w:szCs w:val="24"/>
        </w:rPr>
        <w:t xml:space="preserve">Drejtoria e Çështjeve Ligjore të njoftojë palët,  për vendimin e </w:t>
      </w:r>
      <w:r w:rsidR="00973DF6">
        <w:rPr>
          <w:rFonts w:ascii="Garamond" w:hAnsi="Garamond"/>
          <w:sz w:val="24"/>
          <w:szCs w:val="24"/>
        </w:rPr>
        <w:t>b</w:t>
      </w:r>
      <w:r w:rsidR="00D07CEB" w:rsidRPr="00C447D4">
        <w:rPr>
          <w:rFonts w:ascii="Garamond" w:hAnsi="Garamond"/>
          <w:sz w:val="24"/>
          <w:szCs w:val="24"/>
        </w:rPr>
        <w:t>ordit të ERE-s.</w:t>
      </w:r>
    </w:p>
    <w:p w14:paraId="7E31D2AD" w14:textId="6247A429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7D4">
        <w:rPr>
          <w:rFonts w:ascii="Garamond" w:hAnsi="Garamond"/>
          <w:sz w:val="24"/>
          <w:szCs w:val="24"/>
        </w:rPr>
        <w:t>Ky vendim hyn në fuqi menjëherë dh</w:t>
      </w:r>
      <w:r w:rsidR="00973DF6">
        <w:rPr>
          <w:rFonts w:ascii="Garamond" w:hAnsi="Garamond"/>
          <w:sz w:val="24"/>
          <w:szCs w:val="24"/>
        </w:rPr>
        <w:t>e i shtrin efektet që nga data 1.</w:t>
      </w:r>
      <w:r w:rsidRPr="00C447D4">
        <w:rPr>
          <w:rFonts w:ascii="Garamond" w:hAnsi="Garamond"/>
          <w:sz w:val="24"/>
          <w:szCs w:val="24"/>
        </w:rPr>
        <w:t xml:space="preserve">1.2019. </w:t>
      </w:r>
    </w:p>
    <w:p w14:paraId="586C32DA" w14:textId="04D28EB8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7D4">
        <w:rPr>
          <w:rFonts w:ascii="Garamond" w:hAnsi="Garamond"/>
          <w:sz w:val="24"/>
          <w:szCs w:val="24"/>
        </w:rPr>
        <w:t>Për këtë vendim mund të kërkohet rishikim brenda 7 ditëve kalendarike</w:t>
      </w:r>
      <w:r w:rsidR="00973DF6">
        <w:rPr>
          <w:rFonts w:ascii="Garamond" w:hAnsi="Garamond"/>
          <w:sz w:val="24"/>
          <w:szCs w:val="24"/>
        </w:rPr>
        <w:t>,</w:t>
      </w:r>
      <w:r w:rsidRPr="00C447D4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973DF6" w:rsidRPr="00C447D4">
        <w:rPr>
          <w:rFonts w:ascii="Garamond" w:hAnsi="Garamond"/>
          <w:sz w:val="24"/>
          <w:szCs w:val="24"/>
        </w:rPr>
        <w:t>brenda</w:t>
      </w:r>
      <w:r w:rsidRPr="00C447D4">
        <w:rPr>
          <w:rFonts w:ascii="Garamond" w:hAnsi="Garamond"/>
          <w:sz w:val="24"/>
          <w:szCs w:val="24"/>
        </w:rPr>
        <w:t xml:space="preserve"> 30 ditëve kalendarike nga dita e publikimit në Fletoren Zyrtare.</w:t>
      </w:r>
    </w:p>
    <w:p w14:paraId="49E7C6B6" w14:textId="242789EB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447D4">
        <w:rPr>
          <w:rFonts w:ascii="Garamond" w:hAnsi="Garamond"/>
          <w:sz w:val="24"/>
          <w:szCs w:val="24"/>
        </w:rPr>
        <w:t>Ky vendim botohet në Fletoren Zyrtare</w:t>
      </w:r>
      <w:r w:rsidR="00973DF6">
        <w:rPr>
          <w:rFonts w:ascii="Garamond" w:hAnsi="Garamond"/>
          <w:sz w:val="24"/>
          <w:szCs w:val="24"/>
        </w:rPr>
        <w:t>.</w:t>
      </w:r>
    </w:p>
    <w:p w14:paraId="5BBF1513" w14:textId="77777777" w:rsidR="00D07CEB" w:rsidRPr="00C447D4" w:rsidRDefault="00D07CEB" w:rsidP="00C447D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985564" w14:textId="22A4B7AF" w:rsidR="00D07CEB" w:rsidRPr="00C447D4" w:rsidRDefault="00D07CEB" w:rsidP="006371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447D4">
        <w:rPr>
          <w:rFonts w:ascii="Garamond" w:hAnsi="Garamond"/>
          <w:sz w:val="24"/>
          <w:szCs w:val="24"/>
        </w:rPr>
        <w:t>KRYETA</w:t>
      </w:r>
      <w:r w:rsidR="00973DF6">
        <w:rPr>
          <w:rFonts w:ascii="Garamond" w:hAnsi="Garamond"/>
          <w:sz w:val="24"/>
          <w:szCs w:val="24"/>
        </w:rPr>
        <w:t>R</w:t>
      </w:r>
    </w:p>
    <w:p w14:paraId="0B10AEDB" w14:textId="5AAB2F9E" w:rsidR="00D07CEB" w:rsidRPr="006101BD" w:rsidRDefault="006371B0" w:rsidP="006371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101BD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6101BD">
        <w:rPr>
          <w:rFonts w:ascii="Garamond" w:hAnsi="Garamond"/>
          <w:b/>
          <w:sz w:val="24"/>
          <w:szCs w:val="24"/>
        </w:rPr>
        <w:t>Ahmeti</w:t>
      </w:r>
      <w:proofErr w:type="spellEnd"/>
      <w:r w:rsidRPr="006101BD">
        <w:rPr>
          <w:rFonts w:ascii="Garamond" w:hAnsi="Garamond"/>
          <w:b/>
          <w:sz w:val="24"/>
          <w:szCs w:val="24"/>
        </w:rPr>
        <w:t xml:space="preserve"> </w:t>
      </w:r>
    </w:p>
    <w:p w14:paraId="1A10ACA7" w14:textId="77777777" w:rsidR="00D07CEB" w:rsidRPr="006101BD" w:rsidRDefault="00D07CEB">
      <w:pPr>
        <w:rPr>
          <w:rFonts w:ascii="Garamond" w:hAnsi="Garamond"/>
          <w:sz w:val="24"/>
          <w:szCs w:val="24"/>
        </w:rPr>
      </w:pPr>
    </w:p>
    <w:p w14:paraId="57B06447" w14:textId="3A80B966" w:rsidR="006101BD" w:rsidRPr="006101BD" w:rsidRDefault="00E3126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05A90BA" wp14:editId="77251680">
            <wp:extent cx="6116128" cy="8091577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-OSHEE 340-1_Page_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38" t="7340" r="3116" b="5107"/>
                    <a:stretch/>
                  </pic:blipFill>
                  <pic:spPr bwMode="auto">
                    <a:xfrm>
                      <a:off x="0" y="0"/>
                      <a:ext cx="6117981" cy="8094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44D8C91" wp14:editId="52476E4C">
            <wp:extent cx="6107502" cy="8074325"/>
            <wp:effectExtent l="0" t="0" r="762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-OSHEE 340-1_Page_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8" t="7445" r="3418" b="5463"/>
                    <a:stretch/>
                  </pic:blipFill>
                  <pic:spPr bwMode="auto">
                    <a:xfrm>
                      <a:off x="0" y="0"/>
                      <a:ext cx="6121218" cy="80924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5663AFBA" wp14:editId="05CE5BBB">
            <wp:extent cx="5900468" cy="8039819"/>
            <wp:effectExtent l="0" t="0" r="508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-OSHEE 340-1_Page_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77" t="7340" r="3709" b="6994"/>
                    <a:stretch/>
                  </pic:blipFill>
                  <pic:spPr bwMode="auto">
                    <a:xfrm>
                      <a:off x="0" y="0"/>
                      <a:ext cx="5902255" cy="80422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3A591749" wp14:editId="35ADC695">
            <wp:extent cx="6271404" cy="8031192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-OSHEE 340-1_Page_4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25" t="7445" r="4459" b="5358"/>
                    <a:stretch/>
                  </pic:blipFill>
                  <pic:spPr bwMode="auto">
                    <a:xfrm>
                      <a:off x="0" y="0"/>
                      <a:ext cx="6285488" cy="80492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  <w:szCs w:val="24"/>
          <w:lang w:eastAsia="sq-AL"/>
        </w:rPr>
        <w:lastRenderedPageBreak/>
        <w:drawing>
          <wp:inline distT="0" distB="0" distL="0" distR="0" wp14:anchorId="77554C34" wp14:editId="0E592841">
            <wp:extent cx="6021238" cy="6357668"/>
            <wp:effectExtent l="0" t="0" r="0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ESH -OSHEE 340-1_Page_5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73" t="7654" r="3857" b="24401"/>
                    <a:stretch/>
                  </pic:blipFill>
                  <pic:spPr bwMode="auto">
                    <a:xfrm>
                      <a:off x="0" y="0"/>
                      <a:ext cx="6023062" cy="63595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101BD" w:rsidRPr="006101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hybridMultilevel"/>
    <w:tmpl w:val="20A6D254"/>
    <w:lvl w:ilvl="0" w:tplc="FC423CA0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hybridMultilevel"/>
    <w:tmpl w:val="572A4D54"/>
    <w:lvl w:ilvl="0" w:tplc="5EF8C482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1C0019">
      <w:start w:val="1"/>
      <w:numFmt w:val="lowerLetter"/>
      <w:lvlRestart w:val="0"/>
      <w:lvlText w:val="%2."/>
      <w:lvlJc w:val="left"/>
      <w:pPr>
        <w:ind w:left="3600" w:hanging="360"/>
      </w:pPr>
    </w:lvl>
    <w:lvl w:ilvl="2" w:tplc="041C001B">
      <w:start w:val="1"/>
      <w:numFmt w:val="lowerRoman"/>
      <w:lvlRestart w:val="0"/>
      <w:lvlText w:val="%3."/>
      <w:lvlJc w:val="right"/>
      <w:pPr>
        <w:ind w:left="4320" w:hanging="180"/>
      </w:pPr>
    </w:lvl>
    <w:lvl w:ilvl="3" w:tplc="041C000F">
      <w:start w:val="1"/>
      <w:numFmt w:val="decimal"/>
      <w:lvlRestart w:val="0"/>
      <w:lvlText w:val="%4."/>
      <w:lvlJc w:val="left"/>
      <w:pPr>
        <w:ind w:left="5040" w:hanging="360"/>
      </w:pPr>
    </w:lvl>
    <w:lvl w:ilvl="4" w:tplc="041C0019">
      <w:start w:val="1"/>
      <w:numFmt w:val="lowerLetter"/>
      <w:lvlRestart w:val="0"/>
      <w:lvlText w:val="%5."/>
      <w:lvlJc w:val="left"/>
      <w:pPr>
        <w:ind w:left="5760" w:hanging="360"/>
      </w:pPr>
    </w:lvl>
    <w:lvl w:ilvl="5" w:tplc="041C001B">
      <w:start w:val="1"/>
      <w:numFmt w:val="lowerRoman"/>
      <w:lvlRestart w:val="0"/>
      <w:lvlText w:val="%6."/>
      <w:lvlJc w:val="right"/>
      <w:pPr>
        <w:ind w:left="6480" w:hanging="180"/>
      </w:pPr>
    </w:lvl>
    <w:lvl w:ilvl="6" w:tplc="041C000F">
      <w:start w:val="1"/>
      <w:numFmt w:val="decimal"/>
      <w:lvlRestart w:val="0"/>
      <w:lvlText w:val="%7."/>
      <w:lvlJc w:val="left"/>
      <w:pPr>
        <w:ind w:left="7200" w:hanging="360"/>
      </w:pPr>
    </w:lvl>
    <w:lvl w:ilvl="7" w:tplc="041C0019">
      <w:start w:val="1"/>
      <w:numFmt w:val="lowerLetter"/>
      <w:lvlRestart w:val="0"/>
      <w:lvlText w:val="%8."/>
      <w:lvlJc w:val="left"/>
      <w:pPr>
        <w:ind w:left="7920" w:hanging="360"/>
      </w:pPr>
    </w:lvl>
    <w:lvl w:ilvl="8" w:tplc="041C001B">
      <w:start w:val="1"/>
      <w:numFmt w:val="lowerRoman"/>
      <w:lvlRestart w:val="0"/>
      <w:lvlText w:val="%9."/>
      <w:lvlJc w:val="right"/>
      <w:pPr>
        <w:ind w:left="8640" w:hanging="180"/>
      </w:pPr>
    </w:lvl>
  </w:abstractNum>
  <w:abstractNum w:abstractNumId="2" w15:restartNumberingAfterBreak="0">
    <w:nsid w:val="00000025"/>
    <w:multiLevelType w:val="hybridMultilevel"/>
    <w:tmpl w:val="936E4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BF"/>
    <w:rsid w:val="00111959"/>
    <w:rsid w:val="001276BF"/>
    <w:rsid w:val="00203F3A"/>
    <w:rsid w:val="00210378"/>
    <w:rsid w:val="002D057F"/>
    <w:rsid w:val="004A4110"/>
    <w:rsid w:val="004B7C03"/>
    <w:rsid w:val="00515FD3"/>
    <w:rsid w:val="006101BD"/>
    <w:rsid w:val="006371B0"/>
    <w:rsid w:val="0065443D"/>
    <w:rsid w:val="00660B5F"/>
    <w:rsid w:val="008442EE"/>
    <w:rsid w:val="00865FF0"/>
    <w:rsid w:val="00967861"/>
    <w:rsid w:val="00973244"/>
    <w:rsid w:val="00973DF6"/>
    <w:rsid w:val="0097546E"/>
    <w:rsid w:val="00B07378"/>
    <w:rsid w:val="00B2350F"/>
    <w:rsid w:val="00B3416B"/>
    <w:rsid w:val="00B70653"/>
    <w:rsid w:val="00C447D4"/>
    <w:rsid w:val="00CB3C4F"/>
    <w:rsid w:val="00CE683B"/>
    <w:rsid w:val="00D07CEB"/>
    <w:rsid w:val="00E15AAC"/>
    <w:rsid w:val="00E3126B"/>
    <w:rsid w:val="00FC5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82899"/>
  <w15:docId w15:val="{5606F38D-5C25-4360-9DF6-C7444C1D7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rsid w:val="00D07CE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D07C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qFormat/>
    <w:rsid w:val="00D07C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2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26B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5" Type="http://schemas.openxmlformats.org/officeDocument/2006/relationships/styles" Target="styles.xml"/><Relationship Id="rId10" Type="http://schemas.openxmlformats.org/officeDocument/2006/relationships/image" Target="media/image3.jpg"/><Relationship Id="rId4" Type="http://schemas.openxmlformats.org/officeDocument/2006/relationships/numbering" Target="numbering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2019-08-15T11:44:33Z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2019-08-13T22:00:00Z</Date_x0020_protokolli>
    <Titulli xmlns="0e656187-b300-4fb0-8bf4-3a50f872073c">Për miratimin e draf kontratës  ndërmjet "KESH" sh.a. dhe "OSHEE"  sh.a/OSSH për shitblerjen e sasisë së tepërt të energjisë elektrike, që rezulton pas përmbushjes së kërkesës së klientëve që përfitojnë nga shërbimi universal me qëlim mbulimin e humbjeve në rrjetin e shpërndarjes për periudhën kohore 01.01.2019 - 31.12.2019. </Titulli>
    <Modifikuesi xmlns="0e656187-b300-4fb0-8bf4-3a50f872073c">Fjora.Korita</Modifikuesi>
    <Nr_x002e__x0020_prot_x0020_QBZ xmlns="0e656187-b300-4fb0-8bf4-3a50f872073c">1212/1</Nr_x002e__x0020_prot_x0020_QBZ>
    <Data_x0020_e_x0020_Modifikimit xmlns="0e656187-b300-4fb0-8bf4-3a50f872073c">2019-08-16T07:59:03Z</Data_x0020_e_x0020_Modifikimit>
    <Dekretuar xmlns="0e656187-b300-4fb0-8bf4-3a50f872073c">false</Dekretuar>
    <Data xmlns="0e656187-b300-4fb0-8bf4-3a50f872073c">2019-07-28T22:00:00Z</Data>
    <Nr_x002e__x0020_protokolli_x0020_i_x0020_aktit xmlns="0e656187-b300-4fb0-8bf4-3a50f872073c">35/37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D4BD9DB30C412AAAC9AA6ADD8D92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D25BD6AF-A471-4923-8670-1342399BA93F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1E0BEBC-2144-4773-854D-CFF7C78EA5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3D3F4-36BA-44DF-A414-A0783E5EC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draf kontratës ndërmjet "KESH" sh.a. dhe "OSHEE" sh.a/OSSH për shitblerjen e sasisë së tepërt të energjisë elektrike, që rezulton pas përmbushjes së kërkesës së klientëve që përfitojnë nga shërbimi universal me qëlim mbulimin e humbjeve në</vt:lpstr>
    </vt:vector>
  </TitlesOfParts>
  <Company/>
  <LinksUpToDate>false</LinksUpToDate>
  <CharactersWithSpaces>7154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draf kontratës ndërmjet "KESH" sh.a. dhe "OSHEE" sh.a/OSSH për shitblerjen e sasisë së tepërt të energjisë elektrike, që rezulton pas përmbushjes së kërkesës së klientëve që përfitojnë nga shërbimi universal me qëlim mbulimin e humbjeve në rrjetin e shpërndarjes për periudhën kohore 01.01.2019 - 31.12.2019.</dc:title>
  <dc:creator>Entela Suli</dc:creator>
  <cp:lastModifiedBy>Fjora Cahani</cp:lastModifiedBy>
  <cp:revision>16</cp:revision>
  <dcterms:created xsi:type="dcterms:W3CDTF">2019-08-15T11:30:00Z</dcterms:created>
  <dcterms:modified xsi:type="dcterms:W3CDTF">2019-08-16T08:50:00Z</dcterms:modified>
</cp:coreProperties>
</file>