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25AA8" w14:textId="77777777" w:rsidR="00B80DBB" w:rsidRPr="0088610E" w:rsidRDefault="00B80DBB" w:rsidP="00B80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610E">
        <w:rPr>
          <w:rFonts w:ascii="Garamond" w:hAnsi="Garamond"/>
          <w:b/>
          <w:sz w:val="24"/>
        </w:rPr>
        <w:t>VENDIM</w:t>
      </w:r>
    </w:p>
    <w:p w14:paraId="395C89AB" w14:textId="394B75D0" w:rsidR="00B80DBB" w:rsidRPr="0088610E" w:rsidRDefault="00B80DBB" w:rsidP="00B80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610E">
        <w:rPr>
          <w:rFonts w:ascii="Garamond" w:hAnsi="Garamond"/>
          <w:b/>
          <w:sz w:val="24"/>
        </w:rPr>
        <w:t xml:space="preserve">Nr. 236, </w:t>
      </w:r>
      <w:r w:rsidR="00215B63" w:rsidRPr="0088610E">
        <w:rPr>
          <w:rFonts w:ascii="Garamond" w:hAnsi="Garamond"/>
          <w:b/>
          <w:sz w:val="24"/>
        </w:rPr>
        <w:t>d</w:t>
      </w:r>
      <w:r w:rsidRPr="0088610E">
        <w:rPr>
          <w:rFonts w:ascii="Garamond" w:hAnsi="Garamond"/>
          <w:b/>
          <w:sz w:val="24"/>
        </w:rPr>
        <w:t>atë 20.12.2019</w:t>
      </w:r>
    </w:p>
    <w:p w14:paraId="2E1A2629" w14:textId="77777777" w:rsidR="00B80DBB" w:rsidRPr="0088610E" w:rsidRDefault="00B80DBB" w:rsidP="00B80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C36BFD9" w14:textId="39A8201F" w:rsidR="00B80DBB" w:rsidRPr="0088610E" w:rsidRDefault="00B80DBB" w:rsidP="00B80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610E">
        <w:rPr>
          <w:rFonts w:ascii="Garamond" w:hAnsi="Garamond"/>
          <w:b/>
          <w:sz w:val="24"/>
        </w:rPr>
        <w:t xml:space="preserve">MBI FILLIMIN E PROCEDURËS PËR MIRATIMIN E </w:t>
      </w:r>
      <w:r w:rsidR="00215B63" w:rsidRPr="0088610E">
        <w:rPr>
          <w:rFonts w:ascii="Garamond" w:hAnsi="Garamond"/>
          <w:b/>
          <w:sz w:val="24"/>
        </w:rPr>
        <w:t>“</w:t>
      </w:r>
      <w:r w:rsidRPr="0088610E">
        <w:rPr>
          <w:rFonts w:ascii="Garamond" w:hAnsi="Garamond"/>
          <w:b/>
          <w:sz w:val="24"/>
        </w:rPr>
        <w:t xml:space="preserve">KODIT TË </w:t>
      </w:r>
      <w:r w:rsidR="00215B63" w:rsidRPr="0088610E">
        <w:rPr>
          <w:rFonts w:ascii="Garamond" w:hAnsi="Garamond"/>
          <w:b/>
          <w:sz w:val="24"/>
        </w:rPr>
        <w:t>R</w:t>
      </w:r>
      <w:r w:rsidRPr="0088610E">
        <w:rPr>
          <w:rFonts w:ascii="Garamond" w:hAnsi="Garamond"/>
          <w:b/>
          <w:sz w:val="24"/>
        </w:rPr>
        <w:t>RJETIT TË TRANSMETIMIT TË GAZIT NATYROR</w:t>
      </w:r>
      <w:r w:rsidR="00215B63" w:rsidRPr="0088610E">
        <w:rPr>
          <w:rFonts w:ascii="Garamond" w:hAnsi="Garamond"/>
          <w:b/>
          <w:sz w:val="24"/>
        </w:rPr>
        <w:t>”</w:t>
      </w:r>
      <w:r w:rsidRPr="0088610E">
        <w:rPr>
          <w:rFonts w:ascii="Garamond" w:hAnsi="Garamond"/>
          <w:b/>
          <w:sz w:val="24"/>
        </w:rPr>
        <w:t xml:space="preserve"> NË SHQIPËRI</w:t>
      </w:r>
    </w:p>
    <w:p w14:paraId="1B6AB037" w14:textId="77777777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F28FFA" w14:textId="6F6F5EC5" w:rsidR="007D50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Në mbështetje të nenit 16</w:t>
      </w:r>
      <w:r w:rsidR="0050035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të </w:t>
      </w:r>
      <w:r w:rsidR="00215B63" w:rsidRPr="0088610E">
        <w:rPr>
          <w:rFonts w:ascii="Garamond" w:hAnsi="Garamond"/>
          <w:sz w:val="24"/>
        </w:rPr>
        <w:t xml:space="preserve">ligjit </w:t>
      </w:r>
      <w:r w:rsidRPr="0088610E">
        <w:rPr>
          <w:rFonts w:ascii="Garamond" w:hAnsi="Garamond"/>
          <w:sz w:val="24"/>
        </w:rPr>
        <w:t>nr.</w:t>
      </w:r>
      <w:r w:rsidR="00B837B4" w:rsidRPr="0088610E">
        <w:rPr>
          <w:rFonts w:ascii="Garamond" w:hAnsi="Garamond"/>
          <w:sz w:val="24"/>
        </w:rPr>
        <w:t xml:space="preserve"> </w:t>
      </w:r>
      <w:r w:rsidRPr="0088610E">
        <w:rPr>
          <w:rFonts w:ascii="Garamond" w:hAnsi="Garamond"/>
          <w:sz w:val="24"/>
        </w:rPr>
        <w:t xml:space="preserve">43/2015 </w:t>
      </w:r>
      <w:r w:rsidR="00215B63" w:rsidRPr="0088610E">
        <w:rPr>
          <w:rFonts w:ascii="Garamond" w:hAnsi="Garamond"/>
          <w:sz w:val="24"/>
        </w:rPr>
        <w:t>“</w:t>
      </w:r>
      <w:r w:rsidRPr="0088610E">
        <w:rPr>
          <w:rFonts w:ascii="Garamond" w:hAnsi="Garamond"/>
          <w:sz w:val="24"/>
        </w:rPr>
        <w:t>Për sektorin e energjisë elektrike</w:t>
      </w:r>
      <w:r w:rsidR="00215B63" w:rsidRPr="0088610E">
        <w:rPr>
          <w:rFonts w:ascii="Garamond" w:hAnsi="Garamond"/>
          <w:sz w:val="24"/>
        </w:rPr>
        <w:t>”</w:t>
      </w:r>
      <w:r w:rsidRPr="0088610E">
        <w:rPr>
          <w:rFonts w:ascii="Garamond" w:hAnsi="Garamond"/>
          <w:sz w:val="24"/>
        </w:rPr>
        <w:t>, të ndryshuar, dhe neneve 16 dhe</w:t>
      </w:r>
      <w:r w:rsidR="00B37C3B">
        <w:rPr>
          <w:rFonts w:ascii="Garamond" w:hAnsi="Garamond"/>
          <w:sz w:val="24"/>
        </w:rPr>
        <w:t xml:space="preserve"> </w:t>
      </w:r>
      <w:r w:rsidRPr="0088610E">
        <w:rPr>
          <w:rFonts w:ascii="Garamond" w:hAnsi="Garamond"/>
          <w:sz w:val="24"/>
        </w:rPr>
        <w:t>44</w:t>
      </w:r>
      <w:r w:rsidR="00960826" w:rsidRPr="0088610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të </w:t>
      </w:r>
      <w:r w:rsidR="00215B63" w:rsidRPr="0088610E">
        <w:rPr>
          <w:rFonts w:ascii="Garamond" w:hAnsi="Garamond"/>
          <w:sz w:val="24"/>
        </w:rPr>
        <w:t xml:space="preserve">ligjit </w:t>
      </w:r>
      <w:r w:rsidRPr="0088610E">
        <w:rPr>
          <w:rFonts w:ascii="Garamond" w:hAnsi="Garamond"/>
          <w:sz w:val="24"/>
        </w:rPr>
        <w:t xml:space="preserve">nr. 102/2015 </w:t>
      </w:r>
      <w:r w:rsidR="00215B63" w:rsidRPr="0088610E">
        <w:rPr>
          <w:rFonts w:ascii="Garamond" w:hAnsi="Garamond"/>
          <w:sz w:val="24"/>
        </w:rPr>
        <w:t>“</w:t>
      </w:r>
      <w:r w:rsidRPr="0088610E">
        <w:rPr>
          <w:rFonts w:ascii="Garamond" w:hAnsi="Garamond"/>
          <w:sz w:val="24"/>
        </w:rPr>
        <w:t xml:space="preserve">Për </w:t>
      </w:r>
      <w:r w:rsidR="00215B63" w:rsidRPr="0088610E">
        <w:rPr>
          <w:rFonts w:ascii="Garamond" w:hAnsi="Garamond"/>
          <w:sz w:val="24"/>
        </w:rPr>
        <w:t>sektorin e gazit natyror”</w:t>
      </w:r>
      <w:r w:rsidR="00173852" w:rsidRPr="0088610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i ndryshuar, si dhe nenit 26 të </w:t>
      </w:r>
      <w:r w:rsidR="00215B63" w:rsidRPr="0088610E">
        <w:rPr>
          <w:rFonts w:ascii="Garamond" w:hAnsi="Garamond"/>
          <w:sz w:val="24"/>
        </w:rPr>
        <w:t>“</w:t>
      </w:r>
      <w:r w:rsidRPr="0088610E">
        <w:rPr>
          <w:rFonts w:ascii="Garamond" w:hAnsi="Garamond"/>
          <w:sz w:val="24"/>
        </w:rPr>
        <w:t xml:space="preserve">Rregullave të </w:t>
      </w:r>
      <w:r w:rsidR="00215B63" w:rsidRPr="0088610E">
        <w:rPr>
          <w:rFonts w:ascii="Garamond" w:hAnsi="Garamond"/>
          <w:sz w:val="24"/>
        </w:rPr>
        <w:t xml:space="preserve">organizimit, funksionimit dhe procedurave </w:t>
      </w:r>
      <w:r w:rsidRPr="0088610E">
        <w:rPr>
          <w:rFonts w:ascii="Garamond" w:hAnsi="Garamond"/>
          <w:sz w:val="24"/>
        </w:rPr>
        <w:t>të ERE-s</w:t>
      </w:r>
      <w:r w:rsidR="00215B63" w:rsidRPr="0088610E">
        <w:rPr>
          <w:rFonts w:ascii="Garamond" w:hAnsi="Garamond"/>
          <w:sz w:val="24"/>
        </w:rPr>
        <w:t>”</w:t>
      </w:r>
      <w:r w:rsidRPr="0088610E">
        <w:rPr>
          <w:rFonts w:ascii="Garamond" w:hAnsi="Garamond"/>
          <w:sz w:val="24"/>
        </w:rPr>
        <w:t xml:space="preserve">, miratuar me </w:t>
      </w:r>
      <w:r w:rsidR="00215B63" w:rsidRPr="0088610E">
        <w:rPr>
          <w:rFonts w:ascii="Garamond" w:hAnsi="Garamond"/>
          <w:sz w:val="24"/>
        </w:rPr>
        <w:t xml:space="preserve">vendimin </w:t>
      </w:r>
      <w:r w:rsidRPr="0088610E">
        <w:rPr>
          <w:rFonts w:ascii="Garamond" w:hAnsi="Garamond"/>
          <w:sz w:val="24"/>
        </w:rPr>
        <w:t>e Bordit të ERE-s</w:t>
      </w:r>
      <w:r w:rsidR="002D7CA9" w:rsidRPr="0088610E">
        <w:rPr>
          <w:rFonts w:ascii="Garamond" w:hAnsi="Garamond"/>
          <w:sz w:val="24"/>
        </w:rPr>
        <w:t xml:space="preserve"> nr. 96, datë 17.</w:t>
      </w:r>
      <w:r w:rsidRPr="0088610E">
        <w:rPr>
          <w:rFonts w:ascii="Garamond" w:hAnsi="Garamond"/>
          <w:sz w:val="24"/>
        </w:rPr>
        <w:t>6.2016, Bordi i ERE-s, mbasi shqyrtoi relacionin nr</w:t>
      </w:r>
      <w:r w:rsidR="00D52A7A" w:rsidRPr="0088610E">
        <w:rPr>
          <w:rFonts w:ascii="Garamond" w:hAnsi="Garamond"/>
          <w:sz w:val="24"/>
        </w:rPr>
        <w:t>.</w:t>
      </w:r>
      <w:r w:rsidRPr="0088610E">
        <w:rPr>
          <w:rFonts w:ascii="Garamond" w:hAnsi="Garamond"/>
          <w:sz w:val="24"/>
        </w:rPr>
        <w:t xml:space="preserve"> 119/5 </w:t>
      </w:r>
      <w:proofErr w:type="spellStart"/>
      <w:r w:rsidRPr="0088610E">
        <w:rPr>
          <w:rFonts w:ascii="Garamond" w:hAnsi="Garamond"/>
          <w:sz w:val="24"/>
        </w:rPr>
        <w:t>prot</w:t>
      </w:r>
      <w:proofErr w:type="spellEnd"/>
      <w:r w:rsidR="00D52A7A" w:rsidRPr="0088610E">
        <w:rPr>
          <w:rFonts w:ascii="Garamond" w:hAnsi="Garamond"/>
          <w:sz w:val="24"/>
        </w:rPr>
        <w:t>.</w:t>
      </w:r>
      <w:r w:rsidRPr="0088610E">
        <w:rPr>
          <w:rFonts w:ascii="Garamond" w:hAnsi="Garamond"/>
          <w:sz w:val="24"/>
        </w:rPr>
        <w:t>, datë 18.12.2019, e përgatitur nga Drejtoria e Monitorimit mbi fillimin e procedurës për miratimin e Kodit të Rrjetit të Transmetimit të Gazit Natyror</w:t>
      </w:r>
      <w:r w:rsidR="007D50BB" w:rsidRPr="0088610E">
        <w:rPr>
          <w:rFonts w:ascii="Garamond" w:hAnsi="Garamond"/>
          <w:sz w:val="24"/>
        </w:rPr>
        <w:t>,</w:t>
      </w:r>
    </w:p>
    <w:p w14:paraId="66F6F349" w14:textId="11C1E8FC" w:rsidR="00B80DBB" w:rsidRPr="0088610E" w:rsidRDefault="007D50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k</w:t>
      </w:r>
      <w:r w:rsidR="00B80DBB" w:rsidRPr="0088610E">
        <w:rPr>
          <w:rFonts w:ascii="Garamond" w:hAnsi="Garamond"/>
          <w:sz w:val="24"/>
        </w:rPr>
        <w:t xml:space="preserve">onstatoi se: </w:t>
      </w:r>
    </w:p>
    <w:p w14:paraId="2AE03866" w14:textId="2C5FA300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- Në mbështetje të nenit 44</w:t>
      </w:r>
      <w:r w:rsidR="007D50BB" w:rsidRPr="0088610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të </w:t>
      </w:r>
      <w:r w:rsidR="00AC1B24" w:rsidRPr="0088610E">
        <w:rPr>
          <w:rFonts w:ascii="Garamond" w:hAnsi="Garamond"/>
          <w:sz w:val="24"/>
        </w:rPr>
        <w:t>ligjit nr</w:t>
      </w:r>
      <w:r w:rsidRPr="0088610E">
        <w:rPr>
          <w:rFonts w:ascii="Garamond" w:hAnsi="Garamond"/>
          <w:sz w:val="24"/>
        </w:rPr>
        <w:t xml:space="preserve">. 102/2015 </w:t>
      </w:r>
      <w:r w:rsidR="00215B63" w:rsidRPr="0088610E">
        <w:rPr>
          <w:rFonts w:ascii="Garamond" w:hAnsi="Garamond"/>
          <w:sz w:val="24"/>
        </w:rPr>
        <w:t>“</w:t>
      </w:r>
      <w:r w:rsidRPr="0088610E">
        <w:rPr>
          <w:rFonts w:ascii="Garamond" w:hAnsi="Garamond"/>
          <w:sz w:val="24"/>
        </w:rPr>
        <w:t xml:space="preserve">Për </w:t>
      </w:r>
      <w:r w:rsidR="00AC1B24" w:rsidRPr="0088610E">
        <w:rPr>
          <w:rFonts w:ascii="Garamond" w:hAnsi="Garamond"/>
          <w:sz w:val="24"/>
        </w:rPr>
        <w:t>sektorin e gazit natyror</w:t>
      </w:r>
      <w:r w:rsidR="00215B63" w:rsidRPr="0088610E">
        <w:rPr>
          <w:rFonts w:ascii="Garamond" w:hAnsi="Garamond"/>
          <w:sz w:val="24"/>
        </w:rPr>
        <w:t>”</w:t>
      </w:r>
      <w:r w:rsidR="00AC1B24" w:rsidRPr="0088610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i</w:t>
      </w:r>
      <w:r w:rsidRPr="0088610E">
        <w:rPr>
          <w:rFonts w:ascii="Garamond" w:hAnsi="Garamond"/>
          <w:sz w:val="24"/>
        </w:rPr>
        <w:br/>
        <w:t xml:space="preserve">ndryshuar, ERE miraton Kodin e Rrjetit të Transmetimit të Gazit Natyror. </w:t>
      </w:r>
    </w:p>
    <w:p w14:paraId="76E064B6" w14:textId="28611610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 xml:space="preserve">- Kodi i Rrjetit të Transmetimit të Gazit Natyror është hartuar duke u bazuar në </w:t>
      </w:r>
      <w:r w:rsidR="00AC4E6D" w:rsidRPr="0088610E">
        <w:rPr>
          <w:rFonts w:ascii="Garamond" w:hAnsi="Garamond"/>
          <w:sz w:val="24"/>
        </w:rPr>
        <w:t xml:space="preserve">ligjin </w:t>
      </w:r>
      <w:r w:rsidRPr="0088610E">
        <w:rPr>
          <w:rFonts w:ascii="Garamond" w:hAnsi="Garamond"/>
          <w:sz w:val="24"/>
        </w:rPr>
        <w:t xml:space="preserve">nr. 102/2015 </w:t>
      </w:r>
      <w:r w:rsidR="00215B63" w:rsidRPr="0088610E">
        <w:rPr>
          <w:rFonts w:ascii="Garamond" w:hAnsi="Garamond"/>
          <w:sz w:val="24"/>
        </w:rPr>
        <w:t>“</w:t>
      </w:r>
      <w:r w:rsidRPr="0088610E">
        <w:rPr>
          <w:rFonts w:ascii="Garamond" w:hAnsi="Garamond"/>
          <w:sz w:val="24"/>
        </w:rPr>
        <w:t xml:space="preserve">Për </w:t>
      </w:r>
      <w:r w:rsidR="00B37C3B" w:rsidRPr="0088610E">
        <w:rPr>
          <w:rFonts w:ascii="Garamond" w:hAnsi="Garamond"/>
          <w:sz w:val="24"/>
        </w:rPr>
        <w:t>sektorin e gazit natyror</w:t>
      </w:r>
      <w:r w:rsidR="00215B63" w:rsidRPr="0088610E">
        <w:rPr>
          <w:rFonts w:ascii="Garamond" w:hAnsi="Garamond"/>
          <w:sz w:val="24"/>
        </w:rPr>
        <w:t>”</w:t>
      </w:r>
      <w:r w:rsidR="00AC4E6D" w:rsidRPr="0088610E">
        <w:rPr>
          <w:rFonts w:ascii="Garamond" w:hAnsi="Garamond"/>
          <w:sz w:val="24"/>
        </w:rPr>
        <w:t>,</w:t>
      </w:r>
      <w:r w:rsidR="00B37C3B">
        <w:rPr>
          <w:rFonts w:ascii="Garamond" w:hAnsi="Garamond"/>
          <w:sz w:val="24"/>
        </w:rPr>
        <w:t xml:space="preserve"> </w:t>
      </w:r>
      <w:r w:rsidR="00B37C3B" w:rsidRPr="0088610E">
        <w:rPr>
          <w:rFonts w:ascii="Garamond" w:hAnsi="Garamond"/>
          <w:sz w:val="24"/>
        </w:rPr>
        <w:t xml:space="preserve">rregulloren </w:t>
      </w:r>
      <w:r w:rsidRPr="0088610E">
        <w:rPr>
          <w:rFonts w:ascii="Garamond" w:hAnsi="Garamond"/>
          <w:sz w:val="24"/>
        </w:rPr>
        <w:t>e Komisionit (BE) 2017/459</w:t>
      </w:r>
      <w:r w:rsidR="0050035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</w:t>
      </w:r>
      <w:r w:rsidR="0050035E">
        <w:rPr>
          <w:rFonts w:ascii="Garamond" w:hAnsi="Garamond"/>
          <w:sz w:val="24"/>
        </w:rPr>
        <w:t>të</w:t>
      </w:r>
      <w:r w:rsidRPr="0088610E">
        <w:rPr>
          <w:rFonts w:ascii="Garamond" w:hAnsi="Garamond"/>
          <w:sz w:val="24"/>
        </w:rPr>
        <w:t xml:space="preserve"> datës 16 mars 2017</w:t>
      </w:r>
      <w:r w:rsidR="0050035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për krijimin e një kodi të rrjetit mbi kapacitetin shpërndarës të sistemeve të transmetimit të gazit,</w:t>
      </w:r>
      <w:r w:rsidR="00B37C3B">
        <w:rPr>
          <w:rFonts w:ascii="Garamond" w:hAnsi="Garamond"/>
          <w:sz w:val="24"/>
        </w:rPr>
        <w:t xml:space="preserve"> </w:t>
      </w:r>
      <w:r w:rsidR="0050035E">
        <w:rPr>
          <w:rFonts w:ascii="Garamond" w:hAnsi="Garamond"/>
          <w:sz w:val="24"/>
        </w:rPr>
        <w:t>r</w:t>
      </w:r>
      <w:r w:rsidRPr="0088610E">
        <w:rPr>
          <w:rFonts w:ascii="Garamond" w:hAnsi="Garamond"/>
          <w:sz w:val="24"/>
        </w:rPr>
        <w:t xml:space="preserve">regulloren e Komisionit (BE) </w:t>
      </w:r>
      <w:r w:rsidR="0088610E">
        <w:rPr>
          <w:rFonts w:ascii="Garamond" w:hAnsi="Garamond"/>
          <w:sz w:val="24"/>
        </w:rPr>
        <w:t>n</w:t>
      </w:r>
      <w:r w:rsidRPr="0088610E">
        <w:rPr>
          <w:rFonts w:ascii="Garamond" w:hAnsi="Garamond"/>
          <w:sz w:val="24"/>
        </w:rPr>
        <w:t>r. 312/2014</w:t>
      </w:r>
      <w:r w:rsidR="00FC1B37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të datës 26 </w:t>
      </w:r>
      <w:r w:rsidR="0088610E">
        <w:rPr>
          <w:rFonts w:ascii="Garamond" w:hAnsi="Garamond"/>
          <w:sz w:val="24"/>
        </w:rPr>
        <w:t>m</w:t>
      </w:r>
      <w:r w:rsidRPr="0088610E">
        <w:rPr>
          <w:rFonts w:ascii="Garamond" w:hAnsi="Garamond"/>
          <w:sz w:val="24"/>
        </w:rPr>
        <w:t>ars 2014</w:t>
      </w:r>
      <w:r w:rsidR="00FC1B37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për krijimin e </w:t>
      </w:r>
      <w:r w:rsidR="00FC1B37" w:rsidRPr="0088610E">
        <w:rPr>
          <w:rFonts w:ascii="Garamond" w:hAnsi="Garamond"/>
          <w:sz w:val="24"/>
        </w:rPr>
        <w:t>një kodi të rrjetit për balancimin e gazit në rrjetet e transmetimit</w:t>
      </w:r>
      <w:r w:rsidRPr="0088610E">
        <w:rPr>
          <w:rFonts w:ascii="Garamond" w:hAnsi="Garamond"/>
          <w:sz w:val="24"/>
        </w:rPr>
        <w:t xml:space="preserve"> /</w:t>
      </w:r>
      <w:proofErr w:type="spellStart"/>
      <w:r w:rsidRPr="0088610E">
        <w:rPr>
          <w:rFonts w:ascii="Garamond" w:hAnsi="Garamond"/>
          <w:sz w:val="24"/>
        </w:rPr>
        <w:t>ENTSO</w:t>
      </w:r>
      <w:proofErr w:type="spellEnd"/>
      <w:r w:rsidRPr="0088610E">
        <w:rPr>
          <w:rFonts w:ascii="Garamond" w:hAnsi="Garamond"/>
          <w:sz w:val="24"/>
        </w:rPr>
        <w:t xml:space="preserve">-G </w:t>
      </w:r>
      <w:proofErr w:type="spellStart"/>
      <w:r w:rsidRPr="0088610E">
        <w:rPr>
          <w:rFonts w:ascii="Garamond" w:hAnsi="Garamond"/>
          <w:sz w:val="24"/>
        </w:rPr>
        <w:t>CAM</w:t>
      </w:r>
      <w:proofErr w:type="spellEnd"/>
      <w:r w:rsidRPr="0088610E">
        <w:rPr>
          <w:rFonts w:ascii="Garamond" w:hAnsi="Garamond"/>
          <w:sz w:val="24"/>
        </w:rPr>
        <w:t xml:space="preserve"> </w:t>
      </w:r>
      <w:proofErr w:type="spellStart"/>
      <w:r w:rsidRPr="0088610E">
        <w:rPr>
          <w:rFonts w:ascii="Garamond" w:hAnsi="Garamond"/>
          <w:sz w:val="24"/>
        </w:rPr>
        <w:t>NC</w:t>
      </w:r>
      <w:proofErr w:type="spellEnd"/>
      <w:r w:rsidRPr="0088610E">
        <w:rPr>
          <w:rFonts w:ascii="Garamond" w:hAnsi="Garamond"/>
          <w:sz w:val="24"/>
        </w:rPr>
        <w:t xml:space="preserve"> Modeli i Termave dhe Kushteve kryesore /Rregulloren (BE) </w:t>
      </w:r>
      <w:r w:rsidR="0088610E">
        <w:rPr>
          <w:rFonts w:ascii="Garamond" w:hAnsi="Garamond"/>
          <w:sz w:val="24"/>
        </w:rPr>
        <w:t>n</w:t>
      </w:r>
      <w:r w:rsidRPr="0088610E">
        <w:rPr>
          <w:rFonts w:ascii="Garamond" w:hAnsi="Garamond"/>
          <w:sz w:val="24"/>
        </w:rPr>
        <w:t>r. 703/2015</w:t>
      </w:r>
      <w:r w:rsidR="00FC1B37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</w:t>
      </w:r>
      <w:r w:rsidR="00FC1B37">
        <w:rPr>
          <w:rFonts w:ascii="Garamond" w:hAnsi="Garamond"/>
          <w:sz w:val="24"/>
        </w:rPr>
        <w:t>të</w:t>
      </w:r>
      <w:r w:rsidRPr="0088610E">
        <w:rPr>
          <w:rFonts w:ascii="Garamond" w:hAnsi="Garamond"/>
          <w:sz w:val="24"/>
        </w:rPr>
        <w:t xml:space="preserve"> datës 30 </w:t>
      </w:r>
      <w:r w:rsidR="0088610E">
        <w:rPr>
          <w:rFonts w:ascii="Garamond" w:hAnsi="Garamond"/>
          <w:sz w:val="24"/>
        </w:rPr>
        <w:t>p</w:t>
      </w:r>
      <w:r w:rsidRPr="0088610E">
        <w:rPr>
          <w:rFonts w:ascii="Garamond" w:hAnsi="Garamond"/>
          <w:sz w:val="24"/>
        </w:rPr>
        <w:t>rill 2015.</w:t>
      </w:r>
      <w:r w:rsidR="00B37C3B">
        <w:rPr>
          <w:rFonts w:ascii="Garamond" w:hAnsi="Garamond"/>
          <w:sz w:val="24"/>
        </w:rPr>
        <w:t xml:space="preserve"> </w:t>
      </w:r>
      <w:r w:rsidRPr="0088610E">
        <w:rPr>
          <w:rFonts w:ascii="Garamond" w:hAnsi="Garamond"/>
          <w:sz w:val="24"/>
        </w:rPr>
        <w:t xml:space="preserve">Krijimi i një kodi të rrjetit mbi rregullat e ndërveprimit dhe shkëmbimit të </w:t>
      </w:r>
      <w:proofErr w:type="spellStart"/>
      <w:r w:rsidRPr="0088610E">
        <w:rPr>
          <w:rFonts w:ascii="Garamond" w:hAnsi="Garamond"/>
          <w:sz w:val="24"/>
        </w:rPr>
        <w:t>të</w:t>
      </w:r>
      <w:proofErr w:type="spellEnd"/>
      <w:r w:rsidRPr="0088610E">
        <w:rPr>
          <w:rFonts w:ascii="Garamond" w:hAnsi="Garamond"/>
          <w:sz w:val="24"/>
        </w:rPr>
        <w:t xml:space="preserve"> dhënave/Kodin e Rrjetit </w:t>
      </w:r>
      <w:proofErr w:type="spellStart"/>
      <w:r w:rsidRPr="0088610E">
        <w:rPr>
          <w:rFonts w:ascii="Garamond" w:hAnsi="Garamond"/>
          <w:sz w:val="24"/>
        </w:rPr>
        <w:t>TAP</w:t>
      </w:r>
      <w:proofErr w:type="spellEnd"/>
      <w:r w:rsidRPr="0088610E">
        <w:rPr>
          <w:rFonts w:ascii="Garamond" w:hAnsi="Garamond"/>
          <w:sz w:val="24"/>
        </w:rPr>
        <w:t xml:space="preserve"> /Marrëveshjen e Transportit të Gazit </w:t>
      </w:r>
      <w:proofErr w:type="spellStart"/>
      <w:r w:rsidRPr="0088610E">
        <w:rPr>
          <w:rFonts w:ascii="Garamond" w:hAnsi="Garamond"/>
          <w:sz w:val="24"/>
        </w:rPr>
        <w:t>TAP</w:t>
      </w:r>
      <w:proofErr w:type="spellEnd"/>
      <w:r w:rsidRPr="0088610E">
        <w:rPr>
          <w:rFonts w:ascii="Garamond" w:hAnsi="Garamond"/>
          <w:sz w:val="24"/>
        </w:rPr>
        <w:t xml:space="preserve"> /Kodin e Transmetimit të Gazit i Irlandës Veriore dhe një numër </w:t>
      </w:r>
      <w:proofErr w:type="spellStart"/>
      <w:r w:rsidRPr="0088610E">
        <w:rPr>
          <w:rFonts w:ascii="Garamond" w:hAnsi="Garamond"/>
          <w:sz w:val="24"/>
        </w:rPr>
        <w:t>dokumentash</w:t>
      </w:r>
      <w:proofErr w:type="spellEnd"/>
      <w:r w:rsidRPr="0088610E">
        <w:rPr>
          <w:rFonts w:ascii="Garamond" w:hAnsi="Garamond"/>
          <w:sz w:val="24"/>
        </w:rPr>
        <w:t xml:space="preserve"> shoqërues /Kodin e Rrjetit i Sistemit Grek të Transmetimit të Gazit /Kodin e Rrjetit të Gazit </w:t>
      </w:r>
      <w:proofErr w:type="spellStart"/>
      <w:r w:rsidRPr="0088610E">
        <w:rPr>
          <w:rFonts w:ascii="Garamond" w:hAnsi="Garamond"/>
          <w:sz w:val="24"/>
        </w:rPr>
        <w:t>SNAM</w:t>
      </w:r>
      <w:proofErr w:type="spellEnd"/>
      <w:r w:rsidRPr="0088610E">
        <w:rPr>
          <w:rFonts w:ascii="Garamond" w:hAnsi="Garamond"/>
          <w:sz w:val="24"/>
        </w:rPr>
        <w:t xml:space="preserve"> </w:t>
      </w:r>
      <w:proofErr w:type="spellStart"/>
      <w:r w:rsidRPr="0088610E">
        <w:rPr>
          <w:rFonts w:ascii="Garamond" w:hAnsi="Garamond"/>
          <w:sz w:val="24"/>
        </w:rPr>
        <w:t>Rete</w:t>
      </w:r>
      <w:proofErr w:type="spellEnd"/>
      <w:r w:rsidRPr="0088610E">
        <w:rPr>
          <w:rFonts w:ascii="Garamond" w:hAnsi="Garamond"/>
          <w:sz w:val="24"/>
        </w:rPr>
        <w:t xml:space="preserve"> /</w:t>
      </w:r>
      <w:r w:rsidR="00FC1B37">
        <w:rPr>
          <w:rFonts w:ascii="Garamond" w:hAnsi="Garamond"/>
          <w:sz w:val="24"/>
        </w:rPr>
        <w:t>d</w:t>
      </w:r>
      <w:r w:rsidRPr="0088610E">
        <w:rPr>
          <w:rFonts w:ascii="Garamond" w:hAnsi="Garamond"/>
          <w:sz w:val="24"/>
        </w:rPr>
        <w:t>okument</w:t>
      </w:r>
      <w:r w:rsidR="0088610E" w:rsidRPr="0088610E">
        <w:rPr>
          <w:rFonts w:ascii="Garamond" w:hAnsi="Garamond"/>
          <w:sz w:val="24"/>
        </w:rPr>
        <w:t>e</w:t>
      </w:r>
      <w:r w:rsidRPr="0088610E">
        <w:rPr>
          <w:rFonts w:ascii="Garamond" w:hAnsi="Garamond"/>
          <w:sz w:val="24"/>
        </w:rPr>
        <w:t xml:space="preserve"> të tjera </w:t>
      </w:r>
      <w:proofErr w:type="spellStart"/>
      <w:r w:rsidRPr="0088610E">
        <w:rPr>
          <w:rFonts w:ascii="Garamond" w:hAnsi="Garamond"/>
          <w:sz w:val="24"/>
        </w:rPr>
        <w:t>rregullatore</w:t>
      </w:r>
      <w:proofErr w:type="spellEnd"/>
      <w:r w:rsidRPr="0088610E">
        <w:rPr>
          <w:rFonts w:ascii="Garamond" w:hAnsi="Garamond"/>
          <w:sz w:val="24"/>
        </w:rPr>
        <w:t xml:space="preserve"> përkatëse.</w:t>
      </w:r>
    </w:p>
    <w:p w14:paraId="19849B25" w14:textId="7540BEEE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 xml:space="preserve">- Në funksion sa më sipër, ky dokument synon të kontribuojë në krijimin e Rrjetit të Transmetimit të Gazit Natyror në Shqipëri mbi baza </w:t>
      </w:r>
      <w:proofErr w:type="spellStart"/>
      <w:r w:rsidRPr="0088610E">
        <w:rPr>
          <w:rFonts w:ascii="Garamond" w:hAnsi="Garamond"/>
          <w:sz w:val="24"/>
        </w:rPr>
        <w:t>jodiskriminuese</w:t>
      </w:r>
      <w:proofErr w:type="spellEnd"/>
      <w:r w:rsidRPr="0088610E">
        <w:rPr>
          <w:rFonts w:ascii="Garamond" w:hAnsi="Garamond"/>
          <w:sz w:val="24"/>
        </w:rPr>
        <w:t xml:space="preserve"> për të gjitha palët me qëllim arritjen e objektivave </w:t>
      </w:r>
      <w:r w:rsidR="005C0108" w:rsidRPr="0088610E">
        <w:rPr>
          <w:rFonts w:ascii="Garamond" w:hAnsi="Garamond"/>
          <w:sz w:val="24"/>
        </w:rPr>
        <w:t>strategjikë në këtë sektor</w:t>
      </w:r>
      <w:r w:rsidRPr="0088610E">
        <w:rPr>
          <w:rFonts w:ascii="Garamond" w:hAnsi="Garamond"/>
          <w:sz w:val="24"/>
        </w:rPr>
        <w:t>. Gjithashtu</w:t>
      </w:r>
      <w:r w:rsidR="00FC1B37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synohet që të arrihet një planifikim dhe operim koherent dhe i koordinuar ndërmjet Operatorit të Kombinuar të Gazit Natyror </w:t>
      </w:r>
      <w:r w:rsidR="00215B63" w:rsidRPr="0088610E">
        <w:rPr>
          <w:rFonts w:ascii="Garamond" w:hAnsi="Garamond"/>
          <w:sz w:val="24"/>
        </w:rPr>
        <w:t>“</w:t>
      </w:r>
      <w:proofErr w:type="spellStart"/>
      <w:r w:rsidR="00B37C3B" w:rsidRPr="0088610E">
        <w:rPr>
          <w:rFonts w:ascii="Garamond" w:hAnsi="Garamond"/>
          <w:sz w:val="24"/>
        </w:rPr>
        <w:t>Albgaz</w:t>
      </w:r>
      <w:proofErr w:type="spellEnd"/>
      <w:r w:rsidR="00215B63" w:rsidRPr="0088610E">
        <w:rPr>
          <w:rFonts w:ascii="Garamond" w:hAnsi="Garamond"/>
          <w:sz w:val="24"/>
        </w:rPr>
        <w:t>”</w:t>
      </w:r>
      <w:r w:rsidRPr="0088610E">
        <w:rPr>
          <w:rFonts w:ascii="Garamond" w:hAnsi="Garamond"/>
          <w:sz w:val="24"/>
        </w:rPr>
        <w:t xml:space="preserve"> </w:t>
      </w:r>
      <w:proofErr w:type="spellStart"/>
      <w:r w:rsidRPr="0088610E">
        <w:rPr>
          <w:rFonts w:ascii="Garamond" w:hAnsi="Garamond"/>
          <w:sz w:val="24"/>
        </w:rPr>
        <w:t>sh.a</w:t>
      </w:r>
      <w:proofErr w:type="spellEnd"/>
      <w:r w:rsidRPr="0088610E">
        <w:rPr>
          <w:rFonts w:ascii="Garamond" w:hAnsi="Garamond"/>
          <w:sz w:val="24"/>
        </w:rPr>
        <w:t xml:space="preserve">. dhe gjithë përdoruesve të rrjetit të </w:t>
      </w:r>
      <w:r w:rsidR="00B37C3B">
        <w:rPr>
          <w:rFonts w:ascii="Garamond" w:hAnsi="Garamond"/>
          <w:sz w:val="24"/>
        </w:rPr>
        <w:t>g</w:t>
      </w:r>
      <w:r w:rsidRPr="0088610E">
        <w:rPr>
          <w:rFonts w:ascii="Garamond" w:hAnsi="Garamond"/>
          <w:sz w:val="24"/>
        </w:rPr>
        <w:t xml:space="preserve">azit aktual ose që do të krijohen në të ardhmen, me qëllim vendosjen e kushteve më të mira të mundshme për zhvillimin dhe funksionimin e një tregu të integruar dhe efektiv të </w:t>
      </w:r>
      <w:r w:rsidR="0088610E" w:rsidRPr="0088610E">
        <w:rPr>
          <w:rFonts w:ascii="Garamond" w:hAnsi="Garamond"/>
          <w:sz w:val="24"/>
        </w:rPr>
        <w:t>gazit natyror</w:t>
      </w:r>
      <w:r w:rsidRPr="0088610E">
        <w:rPr>
          <w:rFonts w:ascii="Garamond" w:hAnsi="Garamond"/>
          <w:sz w:val="24"/>
        </w:rPr>
        <w:t>.</w:t>
      </w:r>
    </w:p>
    <w:p w14:paraId="0F40AC31" w14:textId="3B266268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- Kodi i Rrjetit të Transmetimit të Gazit</w:t>
      </w:r>
      <w:bookmarkStart w:id="0" w:name="_GoBack"/>
      <w:bookmarkEnd w:id="0"/>
      <w:r w:rsidRPr="0088610E">
        <w:rPr>
          <w:rFonts w:ascii="Garamond" w:hAnsi="Garamond"/>
          <w:sz w:val="24"/>
        </w:rPr>
        <w:t xml:space="preserve"> Natyror trajton çështjet që lidhen me planifikimin dhe operimin e sistemit të gazit në tërësi dhe </w:t>
      </w:r>
      <w:proofErr w:type="spellStart"/>
      <w:r w:rsidRPr="0088610E">
        <w:rPr>
          <w:rFonts w:ascii="Garamond" w:hAnsi="Garamond"/>
          <w:sz w:val="24"/>
        </w:rPr>
        <w:t>aksesin</w:t>
      </w:r>
      <w:proofErr w:type="spellEnd"/>
      <w:r w:rsidRPr="0088610E">
        <w:rPr>
          <w:rFonts w:ascii="Garamond" w:hAnsi="Garamond"/>
          <w:sz w:val="24"/>
        </w:rPr>
        <w:t xml:space="preserve"> e aktorëve të tregut në rrjetin e transmetimit të </w:t>
      </w:r>
      <w:r w:rsidR="0088610E" w:rsidRPr="0088610E">
        <w:rPr>
          <w:rFonts w:ascii="Garamond" w:hAnsi="Garamond"/>
          <w:sz w:val="24"/>
        </w:rPr>
        <w:t xml:space="preserve">gazit natyror </w:t>
      </w:r>
      <w:r w:rsidRPr="0088610E">
        <w:rPr>
          <w:rFonts w:ascii="Garamond" w:hAnsi="Garamond"/>
          <w:sz w:val="24"/>
        </w:rPr>
        <w:t>në Shqipëri.</w:t>
      </w:r>
    </w:p>
    <w:p w14:paraId="3F1A8DCC" w14:textId="135E7FB4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- Kodi i Rrjetit të Transmetimit parashtron normat, rregullat, procedurat dhe kërkesat e përgjithshme dhe themelore që drejtojnë operimin dhe zhvillimin e sistemit t</w:t>
      </w:r>
      <w:r w:rsidR="000E23CA" w:rsidRPr="0088610E">
        <w:rPr>
          <w:rFonts w:ascii="Garamond" w:hAnsi="Garamond"/>
          <w:sz w:val="24"/>
        </w:rPr>
        <w:t>ë</w:t>
      </w:r>
      <w:r w:rsidRPr="0088610E">
        <w:rPr>
          <w:rFonts w:ascii="Garamond" w:hAnsi="Garamond"/>
          <w:sz w:val="24"/>
        </w:rPr>
        <w:t xml:space="preserve"> </w:t>
      </w:r>
      <w:r w:rsidR="0088610E" w:rsidRPr="0088610E">
        <w:rPr>
          <w:rFonts w:ascii="Garamond" w:hAnsi="Garamond"/>
          <w:sz w:val="24"/>
        </w:rPr>
        <w:t xml:space="preserve">gazit natyror </w:t>
      </w:r>
      <w:r w:rsidRPr="0088610E">
        <w:rPr>
          <w:rFonts w:ascii="Garamond" w:hAnsi="Garamond"/>
          <w:sz w:val="24"/>
        </w:rPr>
        <w:t>në vendin tonë.</w:t>
      </w:r>
    </w:p>
    <w:p w14:paraId="78BE9536" w14:textId="7DEED635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Për gjithë sa më sipër cituar</w:t>
      </w:r>
      <w:r w:rsidR="0088610E" w:rsidRPr="0088610E">
        <w:rPr>
          <w:rFonts w:ascii="Garamond" w:hAnsi="Garamond"/>
          <w:sz w:val="24"/>
        </w:rPr>
        <w:t>,</w:t>
      </w:r>
      <w:r w:rsidRPr="0088610E">
        <w:rPr>
          <w:rFonts w:ascii="Garamond" w:hAnsi="Garamond"/>
          <w:sz w:val="24"/>
        </w:rPr>
        <w:t xml:space="preserve"> Bordi i ERE-s </w:t>
      </w:r>
    </w:p>
    <w:p w14:paraId="426F2B1C" w14:textId="77777777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D599A1" w14:textId="77777777" w:rsidR="00B80DBB" w:rsidRPr="0088610E" w:rsidRDefault="00B80DBB" w:rsidP="00B80DB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VENDOSI:</w:t>
      </w:r>
    </w:p>
    <w:p w14:paraId="467381C4" w14:textId="77777777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8461298" w14:textId="5B5D119C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1. Fillimin e procedurës për shqyrtimin dhe miratimin e Kodit të Rrjetit të Transmetimit të Gazit Natyror në Shqipëri.</w:t>
      </w:r>
    </w:p>
    <w:p w14:paraId="13443B9F" w14:textId="1C796CAF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2. Drejtoria e Çështjeve Ligjore të njoftojë palët e interesit për vendimin e Bordit të ERE-s.</w:t>
      </w:r>
    </w:p>
    <w:p w14:paraId="026407B5" w14:textId="77777777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 xml:space="preserve">Ky vendim hyn në fuqi menjëherë. </w:t>
      </w:r>
    </w:p>
    <w:p w14:paraId="52886B7E" w14:textId="742C6E58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Ky vendim botohet në Fletoren Zyrtare.</w:t>
      </w:r>
      <w:r w:rsidR="00B37C3B">
        <w:rPr>
          <w:rFonts w:ascii="Garamond" w:hAnsi="Garamond"/>
          <w:sz w:val="24"/>
        </w:rPr>
        <w:t xml:space="preserve"> </w:t>
      </w:r>
    </w:p>
    <w:p w14:paraId="56909837" w14:textId="621347BE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lastRenderedPageBreak/>
        <w:t xml:space="preserve">Ky vendim mund të </w:t>
      </w:r>
      <w:proofErr w:type="spellStart"/>
      <w:r w:rsidRPr="0088610E">
        <w:rPr>
          <w:rFonts w:ascii="Garamond" w:hAnsi="Garamond"/>
          <w:sz w:val="24"/>
        </w:rPr>
        <w:t>ankimohet</w:t>
      </w:r>
      <w:proofErr w:type="spellEnd"/>
      <w:r w:rsidRPr="0088610E">
        <w:rPr>
          <w:rFonts w:ascii="Garamond" w:hAnsi="Garamond"/>
          <w:sz w:val="24"/>
        </w:rPr>
        <w:t xml:space="preserve"> në Gjykatën Administrative Tiranë,</w:t>
      </w:r>
      <w:r w:rsidR="00B37C3B">
        <w:rPr>
          <w:rFonts w:ascii="Garamond" w:hAnsi="Garamond"/>
          <w:sz w:val="24"/>
        </w:rPr>
        <w:t xml:space="preserve"> </w:t>
      </w:r>
      <w:r w:rsidRPr="0088610E">
        <w:rPr>
          <w:rFonts w:ascii="Garamond" w:hAnsi="Garamond"/>
          <w:sz w:val="24"/>
        </w:rPr>
        <w:t>brenda 45 ditëve kalendarike nga</w:t>
      </w:r>
      <w:r w:rsidR="00B37C3B">
        <w:rPr>
          <w:rFonts w:ascii="Garamond" w:hAnsi="Garamond"/>
          <w:sz w:val="24"/>
        </w:rPr>
        <w:t xml:space="preserve"> </w:t>
      </w:r>
      <w:r w:rsidRPr="0088610E">
        <w:rPr>
          <w:rFonts w:ascii="Garamond" w:hAnsi="Garamond"/>
          <w:sz w:val="24"/>
        </w:rPr>
        <w:t>botimi në Fletoren Zyrtare.</w:t>
      </w:r>
      <w:r w:rsidR="00B37C3B">
        <w:rPr>
          <w:rFonts w:ascii="Garamond" w:hAnsi="Garamond"/>
          <w:sz w:val="24"/>
        </w:rPr>
        <w:t xml:space="preserve"> </w:t>
      </w:r>
    </w:p>
    <w:p w14:paraId="042C65DA" w14:textId="77777777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4C16F1" w14:textId="794B3556" w:rsidR="00B80DBB" w:rsidRPr="0088610E" w:rsidRDefault="00B80DBB" w:rsidP="00B80DB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8610E">
        <w:rPr>
          <w:rFonts w:ascii="Garamond" w:hAnsi="Garamond"/>
          <w:sz w:val="24"/>
        </w:rPr>
        <w:t>KRYETAR</w:t>
      </w:r>
    </w:p>
    <w:p w14:paraId="2018DE9D" w14:textId="77777777" w:rsidR="00B80DBB" w:rsidRPr="0088610E" w:rsidRDefault="00B80DBB" w:rsidP="00B80DB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8610E">
        <w:rPr>
          <w:rFonts w:ascii="Garamond" w:hAnsi="Garamond"/>
          <w:b/>
          <w:sz w:val="24"/>
        </w:rPr>
        <w:t xml:space="preserve">Petrit </w:t>
      </w:r>
      <w:proofErr w:type="spellStart"/>
      <w:r w:rsidRPr="0088610E">
        <w:rPr>
          <w:rFonts w:ascii="Garamond" w:hAnsi="Garamond"/>
          <w:b/>
          <w:sz w:val="24"/>
        </w:rPr>
        <w:t>Ahmeti</w:t>
      </w:r>
      <w:proofErr w:type="spellEnd"/>
    </w:p>
    <w:p w14:paraId="7520F650" w14:textId="77777777" w:rsidR="00B80DBB" w:rsidRPr="0088610E" w:rsidRDefault="00B80DBB" w:rsidP="00B80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DAADC0" w14:textId="77777777" w:rsidR="00B80DBB" w:rsidRPr="0088610E" w:rsidRDefault="00B80DBB" w:rsidP="00B80DBB">
      <w:pPr>
        <w:spacing w:after="0" w:line="240" w:lineRule="auto"/>
        <w:rPr>
          <w:rFonts w:ascii="Garamond" w:hAnsi="Garamond"/>
          <w:sz w:val="28"/>
          <w:szCs w:val="24"/>
        </w:rPr>
      </w:pPr>
    </w:p>
    <w:sectPr w:rsidR="00B80DBB" w:rsidRPr="00886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14B78"/>
    <w:rsid w:val="000856B8"/>
    <w:rsid w:val="000D0386"/>
    <w:rsid w:val="000E23CA"/>
    <w:rsid w:val="000E2AEF"/>
    <w:rsid w:val="00173852"/>
    <w:rsid w:val="001864E8"/>
    <w:rsid w:val="00210378"/>
    <w:rsid w:val="00215B63"/>
    <w:rsid w:val="002830E0"/>
    <w:rsid w:val="002840A8"/>
    <w:rsid w:val="002D7CA9"/>
    <w:rsid w:val="002E71DB"/>
    <w:rsid w:val="00453755"/>
    <w:rsid w:val="0050035E"/>
    <w:rsid w:val="0050465B"/>
    <w:rsid w:val="005A3549"/>
    <w:rsid w:val="005C0108"/>
    <w:rsid w:val="00656C3A"/>
    <w:rsid w:val="006757D7"/>
    <w:rsid w:val="00696CBA"/>
    <w:rsid w:val="0076067E"/>
    <w:rsid w:val="007D50BB"/>
    <w:rsid w:val="00813DF9"/>
    <w:rsid w:val="008542A8"/>
    <w:rsid w:val="0088610E"/>
    <w:rsid w:val="008A23F2"/>
    <w:rsid w:val="008A7015"/>
    <w:rsid w:val="00946660"/>
    <w:rsid w:val="00960826"/>
    <w:rsid w:val="00A42059"/>
    <w:rsid w:val="00AC1B24"/>
    <w:rsid w:val="00AC4E6D"/>
    <w:rsid w:val="00B37C3B"/>
    <w:rsid w:val="00B44811"/>
    <w:rsid w:val="00B51080"/>
    <w:rsid w:val="00B70653"/>
    <w:rsid w:val="00B80DBB"/>
    <w:rsid w:val="00B837B4"/>
    <w:rsid w:val="00BC3714"/>
    <w:rsid w:val="00C55BF0"/>
    <w:rsid w:val="00CB788F"/>
    <w:rsid w:val="00CD0A73"/>
    <w:rsid w:val="00CE48C7"/>
    <w:rsid w:val="00D52A7A"/>
    <w:rsid w:val="00DC697E"/>
    <w:rsid w:val="00EE4F18"/>
    <w:rsid w:val="00F01CFA"/>
    <w:rsid w:val="00F63536"/>
    <w:rsid w:val="00FC1B3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25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2020-01-17T07:54:48Z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fillimin e procedurës për miratimin e "Kodit të rrjetit të transmetimit të gazit natyror" në Shqipëri</Titulli>
    <Modifikuesi xmlns="0e656187-b300-4fb0-8bf4-3a50f872073c">vjollca.pacrami</Modifikuesi>
    <Nr_x002e__x0020_prot_x0020_QBZ xmlns="0e656187-b300-4fb0-8bf4-3a50f872073c">75/25</Nr_x002e__x0020_prot_x0020_QBZ>
    <Data_x0020_e_x0020_Modifikimit xmlns="0e656187-b300-4fb0-8bf4-3a50f872073c">2020-01-17T10:55:42Z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B6F85C2D934457AAD93B8D5B03E3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B6F85C2D934457AAD93B8D5B03E3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8573F-5D75-4C1C-88F9-561AF6FEC852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44D8AD5-1345-4F55-8BB8-EB4B984C0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2F5A0A-2C93-4893-8D28-62453E213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6E33DB-655B-43DF-9E49-5A51A43302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B8C80C-8416-4497-8219-0202C241F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9A1444-F544-46E2-BD57-C61F9800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"Kodit të rrjetit të transmetimit të gazit natyror" në Shqipëri</vt:lpstr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"Kodit të rrjetit të transmetimit të gazit natyror" në Shqipëri</dc:title>
  <dc:creator>Entela Suli</dc:creator>
  <cp:lastModifiedBy>Jorina Kryeziu</cp:lastModifiedBy>
  <cp:revision>19</cp:revision>
  <dcterms:created xsi:type="dcterms:W3CDTF">2020-01-16T10:34:00Z</dcterms:created>
  <dcterms:modified xsi:type="dcterms:W3CDTF">2020-01-21T13:19:00Z</dcterms:modified>
</cp:coreProperties>
</file>