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8B4176" w14:textId="77777777" w:rsidR="00F3100B" w:rsidRPr="00F3100B" w:rsidRDefault="00F3100B" w:rsidP="00F3100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3100B">
        <w:rPr>
          <w:rFonts w:ascii="Garamond" w:hAnsi="Garamond"/>
          <w:b/>
          <w:sz w:val="24"/>
          <w:szCs w:val="24"/>
        </w:rPr>
        <w:t>VENDIM</w:t>
      </w:r>
    </w:p>
    <w:p w14:paraId="52197818" w14:textId="100669A6" w:rsidR="00F3100B" w:rsidRPr="00F3100B" w:rsidRDefault="00F3100B" w:rsidP="00F3100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3100B">
        <w:rPr>
          <w:rFonts w:ascii="Garamond" w:hAnsi="Garamond"/>
          <w:b/>
          <w:sz w:val="24"/>
          <w:szCs w:val="24"/>
        </w:rPr>
        <w:t xml:space="preserve">Nr. 237, </w:t>
      </w:r>
      <w:r w:rsidR="00FE489A">
        <w:rPr>
          <w:rFonts w:ascii="Garamond" w:hAnsi="Garamond"/>
          <w:b/>
          <w:sz w:val="24"/>
          <w:szCs w:val="24"/>
        </w:rPr>
        <w:t>d</w:t>
      </w:r>
      <w:r w:rsidRPr="00F3100B">
        <w:rPr>
          <w:rFonts w:ascii="Garamond" w:hAnsi="Garamond"/>
          <w:b/>
          <w:sz w:val="24"/>
          <w:szCs w:val="24"/>
        </w:rPr>
        <w:t>atë 23.12.2019</w:t>
      </w:r>
    </w:p>
    <w:p w14:paraId="3621205D" w14:textId="77777777" w:rsidR="00F3100B" w:rsidRPr="00F3100B" w:rsidRDefault="00F3100B" w:rsidP="00F3100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04CC856" w14:textId="322F31C3" w:rsidR="00F3100B" w:rsidRPr="00F3100B" w:rsidRDefault="00F3100B" w:rsidP="00F3100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3100B">
        <w:rPr>
          <w:rFonts w:ascii="Garamond" w:hAnsi="Garamond"/>
          <w:b/>
          <w:sz w:val="24"/>
          <w:szCs w:val="24"/>
        </w:rPr>
        <w:t>MBI PËRCAKTIMIN E ÇMIMIT TË BLERJES SË ENERGJISË ELEKTRIKE TË PRODHUAR NGA BURIMET E VOGLA TË RINOVUESHME NGA DIELLI ME FUQI T</w:t>
      </w:r>
      <w:r w:rsidR="00FE489A">
        <w:rPr>
          <w:rFonts w:ascii="Garamond" w:hAnsi="Garamond"/>
          <w:b/>
          <w:sz w:val="24"/>
          <w:szCs w:val="24"/>
        </w:rPr>
        <w:t>Ë</w:t>
      </w:r>
      <w:r w:rsidRPr="00F3100B">
        <w:rPr>
          <w:rFonts w:ascii="Garamond" w:hAnsi="Garamond"/>
          <w:b/>
          <w:sz w:val="24"/>
          <w:szCs w:val="24"/>
        </w:rPr>
        <w:t xml:space="preserve"> INSTALUAR DERI 2 </w:t>
      </w:r>
      <w:proofErr w:type="spellStart"/>
      <w:r w:rsidR="00FE489A" w:rsidRPr="00F3100B">
        <w:rPr>
          <w:rFonts w:ascii="Garamond" w:hAnsi="Garamond"/>
          <w:b/>
          <w:sz w:val="24"/>
          <w:szCs w:val="24"/>
        </w:rPr>
        <w:t>mw</w:t>
      </w:r>
      <w:proofErr w:type="spellEnd"/>
    </w:p>
    <w:p w14:paraId="56DEA9D2" w14:textId="77777777" w:rsid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AE5366" w14:textId="64D9D8A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3100B">
        <w:rPr>
          <w:rFonts w:ascii="Garamond" w:hAnsi="Garamond"/>
          <w:sz w:val="24"/>
          <w:szCs w:val="24"/>
        </w:rPr>
        <w:t>Në mbështetje të nenit 10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pika 2 dhe 16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të </w:t>
      </w:r>
      <w:r w:rsidR="00FE489A">
        <w:rPr>
          <w:rFonts w:ascii="Garamond" w:hAnsi="Garamond"/>
          <w:sz w:val="24"/>
          <w:szCs w:val="24"/>
        </w:rPr>
        <w:t>l</w:t>
      </w:r>
      <w:r w:rsidRPr="00F3100B">
        <w:rPr>
          <w:rFonts w:ascii="Garamond" w:hAnsi="Garamond"/>
          <w:sz w:val="24"/>
          <w:szCs w:val="24"/>
        </w:rPr>
        <w:t xml:space="preserve">igjit nr. 43/2015, “Për </w:t>
      </w:r>
      <w:r w:rsidR="00FE489A" w:rsidRPr="00F3100B">
        <w:rPr>
          <w:rFonts w:ascii="Garamond" w:hAnsi="Garamond"/>
          <w:sz w:val="24"/>
          <w:szCs w:val="24"/>
        </w:rPr>
        <w:t>sektorin e energjisë elektrike</w:t>
      </w:r>
      <w:r w:rsidRPr="00F3100B">
        <w:rPr>
          <w:rFonts w:ascii="Garamond" w:hAnsi="Garamond"/>
          <w:sz w:val="24"/>
          <w:szCs w:val="24"/>
        </w:rPr>
        <w:t xml:space="preserve">”, </w:t>
      </w:r>
      <w:r w:rsidR="00FE489A">
        <w:rPr>
          <w:rFonts w:ascii="Garamond" w:hAnsi="Garamond"/>
          <w:sz w:val="24"/>
          <w:szCs w:val="24"/>
        </w:rPr>
        <w:t>të</w:t>
      </w:r>
      <w:r w:rsidRPr="00F3100B">
        <w:rPr>
          <w:rFonts w:ascii="Garamond" w:hAnsi="Garamond"/>
          <w:sz w:val="24"/>
          <w:szCs w:val="24"/>
        </w:rPr>
        <w:t xml:space="preserve"> ndryshuar, nenit 10, pika 3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të </w:t>
      </w:r>
      <w:r w:rsidR="00FE489A">
        <w:rPr>
          <w:rFonts w:ascii="Garamond" w:hAnsi="Garamond"/>
          <w:sz w:val="24"/>
          <w:szCs w:val="24"/>
        </w:rPr>
        <w:t>l</w:t>
      </w:r>
      <w:r w:rsidRPr="00F3100B">
        <w:rPr>
          <w:rFonts w:ascii="Garamond" w:hAnsi="Garamond"/>
          <w:sz w:val="24"/>
          <w:szCs w:val="24"/>
        </w:rPr>
        <w:t>igjit nr. 7/2017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“</w:t>
      </w:r>
      <w:r w:rsidR="00FE489A" w:rsidRPr="00F3100B">
        <w:rPr>
          <w:rFonts w:ascii="Garamond" w:hAnsi="Garamond"/>
          <w:sz w:val="24"/>
          <w:szCs w:val="24"/>
        </w:rPr>
        <w:t>Për</w:t>
      </w:r>
      <w:r w:rsidRPr="00F3100B">
        <w:rPr>
          <w:rFonts w:ascii="Garamond" w:hAnsi="Garamond"/>
          <w:sz w:val="24"/>
          <w:szCs w:val="24"/>
        </w:rPr>
        <w:t xml:space="preserve"> nxitjen e </w:t>
      </w:r>
      <w:r w:rsidR="00FE489A" w:rsidRPr="00F3100B">
        <w:rPr>
          <w:rFonts w:ascii="Garamond" w:hAnsi="Garamond"/>
          <w:sz w:val="24"/>
          <w:szCs w:val="24"/>
        </w:rPr>
        <w:t>përdorimit</w:t>
      </w:r>
      <w:r w:rsidRPr="00F3100B">
        <w:rPr>
          <w:rFonts w:ascii="Garamond" w:hAnsi="Garamond"/>
          <w:sz w:val="24"/>
          <w:szCs w:val="24"/>
        </w:rPr>
        <w:t xml:space="preserve"> t</w:t>
      </w:r>
      <w:r w:rsidR="002D695F">
        <w:rPr>
          <w:rFonts w:ascii="Garamond" w:hAnsi="Garamond"/>
          <w:sz w:val="24"/>
          <w:szCs w:val="24"/>
        </w:rPr>
        <w:t>ë</w:t>
      </w:r>
      <w:r w:rsidRPr="00F3100B">
        <w:rPr>
          <w:rFonts w:ascii="Garamond" w:hAnsi="Garamond"/>
          <w:sz w:val="24"/>
          <w:szCs w:val="24"/>
        </w:rPr>
        <w:t xml:space="preserve"> </w:t>
      </w:r>
      <w:r w:rsidR="00FE489A" w:rsidRPr="00F3100B">
        <w:rPr>
          <w:rFonts w:ascii="Garamond" w:hAnsi="Garamond"/>
          <w:sz w:val="24"/>
          <w:szCs w:val="24"/>
        </w:rPr>
        <w:t>energjisë</w:t>
      </w:r>
      <w:r w:rsidR="00FE489A">
        <w:rPr>
          <w:rFonts w:ascii="Garamond" w:hAnsi="Garamond"/>
          <w:sz w:val="24"/>
          <w:szCs w:val="24"/>
        </w:rPr>
        <w:t xml:space="preserve"> nga burimet e rinovueshme”</w:t>
      </w:r>
      <w:r w:rsidRPr="00F3100B">
        <w:rPr>
          <w:rFonts w:ascii="Garamond" w:hAnsi="Garamond"/>
          <w:sz w:val="24"/>
          <w:szCs w:val="24"/>
        </w:rPr>
        <w:t xml:space="preserve"> dhe </w:t>
      </w:r>
      <w:r w:rsidR="00FE489A">
        <w:rPr>
          <w:rFonts w:ascii="Garamond" w:hAnsi="Garamond"/>
          <w:sz w:val="24"/>
          <w:szCs w:val="24"/>
        </w:rPr>
        <w:t>v</w:t>
      </w:r>
      <w:r w:rsidRPr="00F3100B">
        <w:rPr>
          <w:rFonts w:ascii="Garamond" w:hAnsi="Garamond"/>
          <w:sz w:val="24"/>
          <w:szCs w:val="24"/>
        </w:rPr>
        <w:t xml:space="preserve">endimit të Këshillit të Ministrave nr. 369, datë 26.4.2017, “Për miratimin e metodologjisë për përcaktimin e çmimit të blerjes së energjisë elektrike të prodhuar nga burimet e vogla të rinovueshme nga dielli dhe era”, nenit 15 të “Rregullave të </w:t>
      </w:r>
      <w:r w:rsidR="00FE489A" w:rsidRPr="00F3100B">
        <w:rPr>
          <w:rFonts w:ascii="Garamond" w:hAnsi="Garamond"/>
          <w:sz w:val="24"/>
          <w:szCs w:val="24"/>
        </w:rPr>
        <w:t>organizimit, funksionimit dhe procedurave</w:t>
      </w:r>
      <w:r w:rsidRPr="00F3100B">
        <w:rPr>
          <w:rFonts w:ascii="Garamond" w:hAnsi="Garamond"/>
          <w:sz w:val="24"/>
          <w:szCs w:val="24"/>
        </w:rPr>
        <w:t xml:space="preserve"> të ERE</w:t>
      </w:r>
      <w:r w:rsidR="00FE489A">
        <w:rPr>
          <w:rFonts w:ascii="Garamond" w:hAnsi="Garamond"/>
          <w:sz w:val="24"/>
          <w:szCs w:val="24"/>
        </w:rPr>
        <w:t>-s</w:t>
      </w:r>
      <w:r w:rsidRPr="00F3100B">
        <w:rPr>
          <w:rFonts w:ascii="Garamond" w:hAnsi="Garamond"/>
          <w:sz w:val="24"/>
          <w:szCs w:val="24"/>
        </w:rPr>
        <w:t xml:space="preserve">”, miratuar me </w:t>
      </w:r>
      <w:r w:rsidR="00FE489A">
        <w:rPr>
          <w:rFonts w:ascii="Garamond" w:hAnsi="Garamond"/>
          <w:sz w:val="24"/>
          <w:szCs w:val="24"/>
        </w:rPr>
        <w:t>v</w:t>
      </w:r>
      <w:r w:rsidRPr="00F3100B">
        <w:rPr>
          <w:rFonts w:ascii="Garamond" w:hAnsi="Garamond"/>
          <w:sz w:val="24"/>
          <w:szCs w:val="24"/>
        </w:rPr>
        <w:t>endimin e Bordit të ERE</w:t>
      </w:r>
      <w:r w:rsidR="00FE489A">
        <w:rPr>
          <w:rFonts w:ascii="Garamond" w:hAnsi="Garamond"/>
          <w:sz w:val="24"/>
          <w:szCs w:val="24"/>
        </w:rPr>
        <w:t>-s</w:t>
      </w:r>
      <w:r w:rsidRPr="00F3100B">
        <w:rPr>
          <w:rFonts w:ascii="Garamond" w:hAnsi="Garamond"/>
          <w:sz w:val="24"/>
          <w:szCs w:val="24"/>
        </w:rPr>
        <w:t xml:space="preserve"> nr.</w:t>
      </w:r>
      <w:r w:rsidR="00FE489A">
        <w:rPr>
          <w:rFonts w:ascii="Garamond" w:hAnsi="Garamond"/>
          <w:sz w:val="24"/>
          <w:szCs w:val="24"/>
        </w:rPr>
        <w:t xml:space="preserve"> 96, datë 17.</w:t>
      </w:r>
      <w:r w:rsidRPr="00F3100B">
        <w:rPr>
          <w:rFonts w:ascii="Garamond" w:hAnsi="Garamond"/>
          <w:sz w:val="24"/>
          <w:szCs w:val="24"/>
        </w:rPr>
        <w:t>6.2016, Bordi i En</w:t>
      </w:r>
      <w:r w:rsidR="00FE489A">
        <w:rPr>
          <w:rFonts w:ascii="Garamond" w:hAnsi="Garamond"/>
          <w:sz w:val="24"/>
          <w:szCs w:val="24"/>
        </w:rPr>
        <w:t>tit Rregullator të Energjisë (ER</w:t>
      </w:r>
      <w:r w:rsidRPr="00F3100B">
        <w:rPr>
          <w:rFonts w:ascii="Garamond" w:hAnsi="Garamond"/>
          <w:sz w:val="24"/>
          <w:szCs w:val="24"/>
        </w:rPr>
        <w:t>E), në mbledhjen e tij të datës 23.12.2019, mbasi shqyrtoi relacionin nr.</w:t>
      </w:r>
      <w:r w:rsidR="00FE489A">
        <w:rPr>
          <w:rFonts w:ascii="Garamond" w:hAnsi="Garamond"/>
          <w:sz w:val="24"/>
          <w:szCs w:val="24"/>
        </w:rPr>
        <w:t xml:space="preserve"> </w:t>
      </w:r>
      <w:r w:rsidR="00EC4AEB">
        <w:rPr>
          <w:rFonts w:ascii="Garamond" w:hAnsi="Garamond"/>
          <w:sz w:val="24"/>
          <w:szCs w:val="24"/>
        </w:rPr>
        <w:t>102/2</w:t>
      </w:r>
      <w:r w:rsidRPr="00F3100B">
        <w:rPr>
          <w:rFonts w:ascii="Garamond" w:hAnsi="Garamond"/>
          <w:sz w:val="24"/>
          <w:szCs w:val="24"/>
        </w:rPr>
        <w:t xml:space="preserve"> </w:t>
      </w:r>
      <w:proofErr w:type="spellStart"/>
      <w:r w:rsidRPr="00F3100B">
        <w:rPr>
          <w:rFonts w:ascii="Garamond" w:hAnsi="Garamond"/>
          <w:sz w:val="24"/>
          <w:szCs w:val="24"/>
        </w:rPr>
        <w:t>prot</w:t>
      </w:r>
      <w:proofErr w:type="spellEnd"/>
      <w:r w:rsidR="00FE489A">
        <w:rPr>
          <w:rFonts w:ascii="Garamond" w:hAnsi="Garamond"/>
          <w:sz w:val="24"/>
          <w:szCs w:val="24"/>
        </w:rPr>
        <w:t>., datë</w:t>
      </w:r>
      <w:r w:rsidRPr="00F3100B">
        <w:rPr>
          <w:rFonts w:ascii="Garamond" w:hAnsi="Garamond"/>
          <w:sz w:val="24"/>
          <w:szCs w:val="24"/>
        </w:rPr>
        <w:t xml:space="preserve"> 20.12.2019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të Drej</w:t>
      </w:r>
      <w:r w:rsidR="00FE489A">
        <w:rPr>
          <w:rFonts w:ascii="Garamond" w:hAnsi="Garamond"/>
          <w:sz w:val="24"/>
          <w:szCs w:val="24"/>
        </w:rPr>
        <w:t>torisë së Tarifave dhe Çmimeve</w:t>
      </w:r>
      <w:r w:rsidR="00CC6DF6">
        <w:rPr>
          <w:rFonts w:ascii="Garamond" w:hAnsi="Garamond"/>
          <w:sz w:val="24"/>
          <w:szCs w:val="24"/>
        </w:rPr>
        <w:t>,</w:t>
      </w:r>
    </w:p>
    <w:p w14:paraId="0623CD2B" w14:textId="330AED8F" w:rsidR="00F3100B" w:rsidRPr="00F3100B" w:rsidRDefault="00FE489A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F3100B" w:rsidRPr="00F3100B">
        <w:rPr>
          <w:rFonts w:ascii="Garamond" w:hAnsi="Garamond"/>
          <w:sz w:val="24"/>
          <w:szCs w:val="24"/>
        </w:rPr>
        <w:t>onstatoi se:</w:t>
      </w:r>
    </w:p>
    <w:p w14:paraId="2682AD29" w14:textId="6CE38C1C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3100B">
        <w:rPr>
          <w:rFonts w:ascii="Garamond" w:hAnsi="Garamond"/>
          <w:sz w:val="24"/>
          <w:szCs w:val="24"/>
        </w:rPr>
        <w:t>ERE ka detyrimin e përcaktimit të çmimit të blerjes së energjisë elektrike të prodhuar nga burimet e vogla të rinovueshme nga dielli dhe era, në bazë të nenit 10, pika 3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të </w:t>
      </w:r>
      <w:r w:rsidR="00FE489A">
        <w:rPr>
          <w:rFonts w:ascii="Garamond" w:hAnsi="Garamond"/>
          <w:sz w:val="24"/>
          <w:szCs w:val="24"/>
        </w:rPr>
        <w:t>l</w:t>
      </w:r>
      <w:r w:rsidRPr="00F3100B">
        <w:rPr>
          <w:rFonts w:ascii="Garamond" w:hAnsi="Garamond"/>
          <w:sz w:val="24"/>
          <w:szCs w:val="24"/>
        </w:rPr>
        <w:t>igjit nr. 7/2017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“</w:t>
      </w:r>
      <w:r w:rsidR="00FE489A" w:rsidRPr="00F3100B">
        <w:rPr>
          <w:rFonts w:ascii="Garamond" w:hAnsi="Garamond"/>
          <w:sz w:val="24"/>
          <w:szCs w:val="24"/>
        </w:rPr>
        <w:t>Për</w:t>
      </w:r>
      <w:r w:rsidRPr="00F3100B">
        <w:rPr>
          <w:rFonts w:ascii="Garamond" w:hAnsi="Garamond"/>
          <w:sz w:val="24"/>
          <w:szCs w:val="24"/>
        </w:rPr>
        <w:t xml:space="preserve"> nxitjen e </w:t>
      </w:r>
      <w:r w:rsidR="00FE489A" w:rsidRPr="00F3100B">
        <w:rPr>
          <w:rFonts w:ascii="Garamond" w:hAnsi="Garamond"/>
          <w:sz w:val="24"/>
          <w:szCs w:val="24"/>
        </w:rPr>
        <w:t>përdorimit</w:t>
      </w:r>
      <w:r w:rsidRPr="00F3100B">
        <w:rPr>
          <w:rFonts w:ascii="Garamond" w:hAnsi="Garamond"/>
          <w:sz w:val="24"/>
          <w:szCs w:val="24"/>
        </w:rPr>
        <w:t xml:space="preserve"> t</w:t>
      </w:r>
      <w:r w:rsidR="002D695F">
        <w:rPr>
          <w:rFonts w:ascii="Garamond" w:hAnsi="Garamond"/>
          <w:sz w:val="24"/>
          <w:szCs w:val="24"/>
        </w:rPr>
        <w:t>ë</w:t>
      </w:r>
      <w:r w:rsidRPr="00F3100B">
        <w:rPr>
          <w:rFonts w:ascii="Garamond" w:hAnsi="Garamond"/>
          <w:sz w:val="24"/>
          <w:szCs w:val="24"/>
        </w:rPr>
        <w:t xml:space="preserve"> </w:t>
      </w:r>
      <w:r w:rsidR="00FE489A" w:rsidRPr="00F3100B">
        <w:rPr>
          <w:rFonts w:ascii="Garamond" w:hAnsi="Garamond"/>
          <w:sz w:val="24"/>
          <w:szCs w:val="24"/>
        </w:rPr>
        <w:t>energjisë</w:t>
      </w:r>
      <w:r w:rsidRPr="00F3100B">
        <w:rPr>
          <w:rFonts w:ascii="Garamond" w:hAnsi="Garamond"/>
          <w:sz w:val="24"/>
          <w:szCs w:val="24"/>
        </w:rPr>
        <w:t xml:space="preserve"> nga burimet e rinovueshme”.</w:t>
      </w:r>
    </w:p>
    <w:p w14:paraId="7E39BCC2" w14:textId="2A2FB323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F3100B">
        <w:rPr>
          <w:rFonts w:ascii="Garamond" w:hAnsi="Garamond"/>
          <w:sz w:val="24"/>
          <w:szCs w:val="24"/>
        </w:rPr>
        <w:t>VKM</w:t>
      </w:r>
      <w:proofErr w:type="spellEnd"/>
      <w:r w:rsidR="00FE489A">
        <w:rPr>
          <w:rFonts w:ascii="Garamond" w:hAnsi="Garamond"/>
          <w:sz w:val="24"/>
          <w:szCs w:val="24"/>
        </w:rPr>
        <w:t>-ja</w:t>
      </w:r>
      <w:r w:rsidRPr="00F3100B">
        <w:rPr>
          <w:rFonts w:ascii="Garamond" w:hAnsi="Garamond"/>
          <w:sz w:val="24"/>
          <w:szCs w:val="24"/>
        </w:rPr>
        <w:t xml:space="preserve"> nr.</w:t>
      </w:r>
      <w:r w:rsidR="00FE489A">
        <w:rPr>
          <w:rFonts w:ascii="Garamond" w:hAnsi="Garamond"/>
          <w:sz w:val="24"/>
          <w:szCs w:val="24"/>
        </w:rPr>
        <w:t xml:space="preserve"> </w:t>
      </w:r>
      <w:r w:rsidRPr="00F3100B">
        <w:rPr>
          <w:rFonts w:ascii="Garamond" w:hAnsi="Garamond"/>
          <w:sz w:val="24"/>
          <w:szCs w:val="24"/>
        </w:rPr>
        <w:t>3</w:t>
      </w:r>
      <w:r w:rsidR="00FE489A">
        <w:rPr>
          <w:rFonts w:ascii="Garamond" w:hAnsi="Garamond"/>
          <w:sz w:val="24"/>
          <w:szCs w:val="24"/>
        </w:rPr>
        <w:t>69, datë 26.</w:t>
      </w:r>
      <w:r w:rsidRPr="00F3100B">
        <w:rPr>
          <w:rFonts w:ascii="Garamond" w:hAnsi="Garamond"/>
          <w:sz w:val="24"/>
          <w:szCs w:val="24"/>
        </w:rPr>
        <w:t xml:space="preserve">4.2017, “Për miratimin e metodologjisë për përcaktimin e çmimit të blerjes së energjisë elektrike të prodhuar nga burimet e vogla të rinovueshme nga dielli dhe era”, në pikën 2 të tij, ngarkon ERE-n me miratimin e çmimit të blerjes së energjisë elektrike të prodhuar nga burimet e vogla të rinovueshme nga dielli dhe era, në përputhje me çmimin e </w:t>
      </w:r>
      <w:proofErr w:type="spellStart"/>
      <w:r w:rsidRPr="00F3100B">
        <w:rPr>
          <w:rFonts w:ascii="Garamond" w:hAnsi="Garamond"/>
          <w:sz w:val="24"/>
          <w:szCs w:val="24"/>
        </w:rPr>
        <w:t>mesatarizuar</w:t>
      </w:r>
      <w:proofErr w:type="spellEnd"/>
      <w:r w:rsidRPr="00F3100B">
        <w:rPr>
          <w:rFonts w:ascii="Garamond" w:hAnsi="Garamond"/>
          <w:sz w:val="24"/>
          <w:szCs w:val="24"/>
        </w:rPr>
        <w:t xml:space="preserve"> për vitin 2018, sipas parashikimeve të kësaj metodologjie.</w:t>
      </w:r>
    </w:p>
    <w:p w14:paraId="080B4788" w14:textId="7A1E214D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3100B">
        <w:rPr>
          <w:rFonts w:ascii="Garamond" w:hAnsi="Garamond"/>
          <w:sz w:val="24"/>
          <w:szCs w:val="24"/>
        </w:rPr>
        <w:t>Me vendimin nr.</w:t>
      </w:r>
      <w:r w:rsidR="00FE489A">
        <w:rPr>
          <w:rFonts w:ascii="Garamond" w:hAnsi="Garamond"/>
          <w:sz w:val="24"/>
          <w:szCs w:val="24"/>
        </w:rPr>
        <w:t xml:space="preserve"> 205, datë 13.</w:t>
      </w:r>
      <w:r w:rsidRPr="00F3100B">
        <w:rPr>
          <w:rFonts w:ascii="Garamond" w:hAnsi="Garamond"/>
          <w:sz w:val="24"/>
          <w:szCs w:val="24"/>
        </w:rPr>
        <w:t>9.2018, Bordi i ERE</w:t>
      </w:r>
      <w:r w:rsidR="00FE489A">
        <w:rPr>
          <w:rFonts w:ascii="Garamond" w:hAnsi="Garamond"/>
          <w:sz w:val="24"/>
          <w:szCs w:val="24"/>
        </w:rPr>
        <w:t>-s</w:t>
      </w:r>
      <w:r w:rsidRPr="00F3100B">
        <w:rPr>
          <w:rFonts w:ascii="Garamond" w:hAnsi="Garamond"/>
          <w:sz w:val="24"/>
          <w:szCs w:val="24"/>
        </w:rPr>
        <w:t xml:space="preserve"> ka vendosur për fillimin e procedurës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“Për përcaktimin e çmimit të blerjes së energjisë elektrike të prodhuar nga burimet e vogla të rinovueshme, nga dielli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me fuqi të instaluar deri 2 </w:t>
      </w:r>
      <w:proofErr w:type="spellStart"/>
      <w:r w:rsidR="00FE489A" w:rsidRPr="00F3100B">
        <w:rPr>
          <w:rFonts w:ascii="Garamond" w:hAnsi="Garamond"/>
          <w:sz w:val="24"/>
          <w:szCs w:val="24"/>
        </w:rPr>
        <w:t>mw</w:t>
      </w:r>
      <w:proofErr w:type="spellEnd"/>
      <w:r w:rsidRPr="00F3100B">
        <w:rPr>
          <w:rFonts w:ascii="Garamond" w:hAnsi="Garamond"/>
          <w:sz w:val="24"/>
          <w:szCs w:val="24"/>
        </w:rPr>
        <w:t xml:space="preserve"> dhe era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me fuqi të instaluar deri 3</w:t>
      </w:r>
      <w:r w:rsidR="00BD3862" w:rsidRPr="00F3100B">
        <w:rPr>
          <w:rFonts w:ascii="Garamond" w:hAnsi="Garamond"/>
          <w:sz w:val="24"/>
          <w:szCs w:val="24"/>
        </w:rPr>
        <w:t>mw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për vitin 2018”</w:t>
      </w:r>
      <w:r w:rsidR="00FE489A">
        <w:rPr>
          <w:rFonts w:ascii="Garamond" w:hAnsi="Garamond"/>
          <w:sz w:val="24"/>
          <w:szCs w:val="24"/>
        </w:rPr>
        <w:t>.</w:t>
      </w:r>
    </w:p>
    <w:p w14:paraId="33C3D2FF" w14:textId="00CC9C22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3100B">
        <w:rPr>
          <w:rFonts w:ascii="Garamond" w:hAnsi="Garamond"/>
          <w:sz w:val="24"/>
          <w:szCs w:val="24"/>
        </w:rPr>
        <w:t xml:space="preserve">ERE nëpërmjet shkresës 610 </w:t>
      </w:r>
      <w:proofErr w:type="spellStart"/>
      <w:r w:rsidRPr="00F3100B">
        <w:rPr>
          <w:rFonts w:ascii="Garamond" w:hAnsi="Garamond"/>
          <w:sz w:val="24"/>
          <w:szCs w:val="24"/>
        </w:rPr>
        <w:t>prot</w:t>
      </w:r>
      <w:proofErr w:type="spellEnd"/>
      <w:r w:rsidR="00FE489A">
        <w:rPr>
          <w:rFonts w:ascii="Garamond" w:hAnsi="Garamond"/>
          <w:sz w:val="24"/>
          <w:szCs w:val="24"/>
        </w:rPr>
        <w:t>., datë 28.</w:t>
      </w:r>
      <w:r w:rsidRPr="00F3100B">
        <w:rPr>
          <w:rFonts w:ascii="Garamond" w:hAnsi="Garamond"/>
          <w:sz w:val="24"/>
          <w:szCs w:val="24"/>
        </w:rPr>
        <w:t>9.2018, ka kërkuar opinionin e palëve të interesit në lidh</w:t>
      </w:r>
      <w:r w:rsidR="00FE489A">
        <w:rPr>
          <w:rFonts w:ascii="Garamond" w:hAnsi="Garamond"/>
          <w:sz w:val="24"/>
          <w:szCs w:val="24"/>
        </w:rPr>
        <w:t>je me vendimin nr. 205, date 13.</w:t>
      </w:r>
      <w:r w:rsidRPr="00F3100B">
        <w:rPr>
          <w:rFonts w:ascii="Garamond" w:hAnsi="Garamond"/>
          <w:sz w:val="24"/>
          <w:szCs w:val="24"/>
        </w:rPr>
        <w:t>9.2018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të Bordit të ERE-s “Mbi fillimin e procedurave për përcaktimin e çmimit të blerjes së energjisë elektrike të prodhuar nga burimet e vogla të rinovueshme nga dielli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me fuqi t</w:t>
      </w:r>
      <w:r w:rsidR="00FE489A">
        <w:rPr>
          <w:rFonts w:ascii="Garamond" w:hAnsi="Garamond"/>
          <w:sz w:val="24"/>
          <w:szCs w:val="24"/>
        </w:rPr>
        <w:t>ë</w:t>
      </w:r>
      <w:r w:rsidRPr="00F3100B">
        <w:rPr>
          <w:rFonts w:ascii="Garamond" w:hAnsi="Garamond"/>
          <w:sz w:val="24"/>
          <w:szCs w:val="24"/>
        </w:rPr>
        <w:t xml:space="preserve"> instaluar deri 2 </w:t>
      </w:r>
      <w:proofErr w:type="spellStart"/>
      <w:r w:rsidRPr="00F3100B">
        <w:rPr>
          <w:rFonts w:ascii="Garamond" w:hAnsi="Garamond"/>
          <w:sz w:val="24"/>
          <w:szCs w:val="24"/>
        </w:rPr>
        <w:t>mw</w:t>
      </w:r>
      <w:proofErr w:type="spellEnd"/>
      <w:r w:rsidRPr="00F3100B">
        <w:rPr>
          <w:rFonts w:ascii="Garamond" w:hAnsi="Garamond"/>
          <w:sz w:val="24"/>
          <w:szCs w:val="24"/>
        </w:rPr>
        <w:t xml:space="preserve"> dhe era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me fuqi të instaluar deri 3mw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</w:t>
      </w:r>
      <w:r w:rsidR="00FE489A" w:rsidRPr="00F3100B">
        <w:rPr>
          <w:rFonts w:ascii="Garamond" w:hAnsi="Garamond"/>
          <w:sz w:val="24"/>
          <w:szCs w:val="24"/>
        </w:rPr>
        <w:t>për</w:t>
      </w:r>
      <w:r w:rsidRPr="00F3100B">
        <w:rPr>
          <w:rFonts w:ascii="Garamond" w:hAnsi="Garamond"/>
          <w:sz w:val="24"/>
          <w:szCs w:val="24"/>
        </w:rPr>
        <w:t xml:space="preserve"> vitin 2018”</w:t>
      </w:r>
      <w:r w:rsidR="00FE489A">
        <w:rPr>
          <w:rFonts w:ascii="Garamond" w:hAnsi="Garamond"/>
          <w:sz w:val="24"/>
          <w:szCs w:val="24"/>
        </w:rPr>
        <w:t xml:space="preserve">. </w:t>
      </w:r>
    </w:p>
    <w:p w14:paraId="7A824904" w14:textId="5DC2766F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3100B">
        <w:rPr>
          <w:rFonts w:ascii="Garamond" w:hAnsi="Garamond"/>
          <w:sz w:val="24"/>
          <w:szCs w:val="24"/>
        </w:rPr>
        <w:t>Autoriteti i Konkurrencës shprehet nëpërmjet shkresës nr.</w:t>
      </w:r>
      <w:r w:rsidR="00FE489A">
        <w:rPr>
          <w:rFonts w:ascii="Garamond" w:hAnsi="Garamond"/>
          <w:sz w:val="24"/>
          <w:szCs w:val="24"/>
        </w:rPr>
        <w:t xml:space="preserve"> </w:t>
      </w:r>
      <w:r w:rsidRPr="00F3100B">
        <w:rPr>
          <w:rFonts w:ascii="Garamond" w:hAnsi="Garamond"/>
          <w:sz w:val="24"/>
          <w:szCs w:val="24"/>
        </w:rPr>
        <w:t>536/1, datë 31.10.2018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se Komisioni i Konkurrencës vendosi t’i rekomandojë Entit Rregullator</w:t>
      </w:r>
      <w:r w:rsidR="00FE489A">
        <w:rPr>
          <w:rFonts w:ascii="Garamond" w:hAnsi="Garamond"/>
          <w:sz w:val="24"/>
          <w:szCs w:val="24"/>
        </w:rPr>
        <w:t xml:space="preserve"> të Energjisë të heqë nga </w:t>
      </w:r>
      <w:proofErr w:type="spellStart"/>
      <w:r w:rsidR="00FE489A">
        <w:rPr>
          <w:rFonts w:ascii="Garamond" w:hAnsi="Garamond"/>
          <w:sz w:val="24"/>
          <w:szCs w:val="24"/>
        </w:rPr>
        <w:t>draft</w:t>
      </w:r>
      <w:r w:rsidRPr="00F3100B">
        <w:rPr>
          <w:rFonts w:ascii="Garamond" w:hAnsi="Garamond"/>
          <w:sz w:val="24"/>
          <w:szCs w:val="24"/>
        </w:rPr>
        <w:t>metodologjia</w:t>
      </w:r>
      <w:proofErr w:type="spellEnd"/>
      <w:r w:rsidRPr="00F3100B">
        <w:rPr>
          <w:rFonts w:ascii="Garamond" w:hAnsi="Garamond"/>
          <w:sz w:val="24"/>
          <w:szCs w:val="24"/>
        </w:rPr>
        <w:t xml:space="preserve"> afatin 1</w:t>
      </w:r>
      <w:r w:rsidR="00FE489A">
        <w:rPr>
          <w:rFonts w:ascii="Garamond" w:hAnsi="Garamond"/>
          <w:sz w:val="24"/>
          <w:szCs w:val="24"/>
        </w:rPr>
        <w:t>5-</w:t>
      </w:r>
      <w:r w:rsidRPr="00F3100B">
        <w:rPr>
          <w:rFonts w:ascii="Garamond" w:hAnsi="Garamond"/>
          <w:sz w:val="24"/>
          <w:szCs w:val="24"/>
        </w:rPr>
        <w:t>vjeçar të kontratave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si edhe çmimet fikse të shitjes së energjisë së rinovueshme</w:t>
      </w:r>
      <w:r w:rsidR="00FE489A">
        <w:rPr>
          <w:rFonts w:ascii="Garamond" w:hAnsi="Garamond"/>
          <w:sz w:val="24"/>
          <w:szCs w:val="24"/>
        </w:rPr>
        <w:t>.</w:t>
      </w:r>
    </w:p>
    <w:p w14:paraId="73380A1F" w14:textId="47510F19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F3100B">
        <w:rPr>
          <w:rFonts w:ascii="Garamond" w:hAnsi="Garamond"/>
          <w:sz w:val="24"/>
          <w:szCs w:val="24"/>
        </w:rPr>
        <w:t>OSHEE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</w:t>
      </w:r>
      <w:proofErr w:type="spellStart"/>
      <w:r w:rsidRPr="00F3100B">
        <w:rPr>
          <w:rFonts w:ascii="Garamond" w:hAnsi="Garamond"/>
          <w:sz w:val="24"/>
          <w:szCs w:val="24"/>
        </w:rPr>
        <w:t>sh.a</w:t>
      </w:r>
      <w:proofErr w:type="spellEnd"/>
      <w:r w:rsidRPr="00F3100B">
        <w:rPr>
          <w:rFonts w:ascii="Garamond" w:hAnsi="Garamond"/>
          <w:sz w:val="24"/>
          <w:szCs w:val="24"/>
        </w:rPr>
        <w:t xml:space="preserve">. me </w:t>
      </w:r>
      <w:r w:rsidR="00FE489A" w:rsidRPr="00F3100B">
        <w:rPr>
          <w:rFonts w:ascii="Garamond" w:hAnsi="Garamond"/>
          <w:sz w:val="24"/>
          <w:szCs w:val="24"/>
        </w:rPr>
        <w:t>shkresën</w:t>
      </w:r>
      <w:r w:rsidR="00FE489A">
        <w:rPr>
          <w:rFonts w:ascii="Garamond" w:hAnsi="Garamond"/>
          <w:sz w:val="24"/>
          <w:szCs w:val="24"/>
        </w:rPr>
        <w:t xml:space="preserve"> nr. 932/1, datë 15.</w:t>
      </w:r>
      <w:r w:rsidRPr="00F3100B">
        <w:rPr>
          <w:rFonts w:ascii="Garamond" w:hAnsi="Garamond"/>
          <w:sz w:val="24"/>
          <w:szCs w:val="24"/>
        </w:rPr>
        <w:t>1.2019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kërkoi përcaktimin e çmimit të blerjes të energjisë elektrike nga impiantet </w:t>
      </w:r>
      <w:proofErr w:type="spellStart"/>
      <w:r w:rsidRPr="00F3100B">
        <w:rPr>
          <w:rFonts w:ascii="Garamond" w:hAnsi="Garamond"/>
          <w:sz w:val="24"/>
          <w:szCs w:val="24"/>
        </w:rPr>
        <w:t>fotovoltaike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deri në 2 </w:t>
      </w:r>
      <w:proofErr w:type="spellStart"/>
      <w:r w:rsidR="00FE489A" w:rsidRPr="00F3100B">
        <w:rPr>
          <w:rFonts w:ascii="Garamond" w:hAnsi="Garamond"/>
          <w:sz w:val="24"/>
          <w:szCs w:val="24"/>
        </w:rPr>
        <w:t>mw</w:t>
      </w:r>
      <w:proofErr w:type="spellEnd"/>
      <w:r w:rsidRPr="00F3100B">
        <w:rPr>
          <w:rFonts w:ascii="Garamond" w:hAnsi="Garamond"/>
          <w:sz w:val="24"/>
          <w:szCs w:val="24"/>
        </w:rPr>
        <w:t xml:space="preserve"> për vitin 2018, për efekt t</w:t>
      </w:r>
      <w:r w:rsidR="001C69BB">
        <w:rPr>
          <w:rFonts w:ascii="Garamond" w:hAnsi="Garamond"/>
          <w:sz w:val="24"/>
          <w:szCs w:val="24"/>
        </w:rPr>
        <w:t>ë lidhjes së kontratave të shit</w:t>
      </w:r>
      <w:r w:rsidRPr="00F3100B">
        <w:rPr>
          <w:rFonts w:ascii="Garamond" w:hAnsi="Garamond"/>
          <w:sz w:val="24"/>
          <w:szCs w:val="24"/>
        </w:rPr>
        <w:t xml:space="preserve">blerjes së energjisë elektrike që do të prodhohet nga impiantet </w:t>
      </w:r>
      <w:proofErr w:type="spellStart"/>
      <w:r w:rsidRPr="00F3100B">
        <w:rPr>
          <w:rFonts w:ascii="Garamond" w:hAnsi="Garamond"/>
          <w:sz w:val="24"/>
          <w:szCs w:val="24"/>
        </w:rPr>
        <w:t>fotovoltaike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të shoqërive, të cilat kanë nënshkruar kontratat </w:t>
      </w:r>
      <w:proofErr w:type="spellStart"/>
      <w:r w:rsidRPr="00F3100B">
        <w:rPr>
          <w:rFonts w:ascii="Garamond" w:hAnsi="Garamond"/>
          <w:sz w:val="24"/>
          <w:szCs w:val="24"/>
        </w:rPr>
        <w:t>respektive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me Ministrinë e Infrastrukturës dhe Energjisë (</w:t>
      </w:r>
      <w:proofErr w:type="spellStart"/>
      <w:r w:rsidRPr="00F3100B">
        <w:rPr>
          <w:rFonts w:ascii="Garamond" w:hAnsi="Garamond"/>
          <w:sz w:val="24"/>
          <w:szCs w:val="24"/>
        </w:rPr>
        <w:t>MIE</w:t>
      </w:r>
      <w:proofErr w:type="spellEnd"/>
      <w:r w:rsidRPr="00F3100B">
        <w:rPr>
          <w:rFonts w:ascii="Garamond" w:hAnsi="Garamond"/>
          <w:sz w:val="24"/>
          <w:szCs w:val="24"/>
        </w:rPr>
        <w:t>).</w:t>
      </w:r>
    </w:p>
    <w:p w14:paraId="47E94837" w14:textId="55BB6D24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3100B">
        <w:rPr>
          <w:rFonts w:ascii="Garamond" w:hAnsi="Garamond"/>
          <w:sz w:val="24"/>
          <w:szCs w:val="24"/>
        </w:rPr>
        <w:t>Në vijim të kësaj kërkese, ERE me anë</w:t>
      </w:r>
      <w:r w:rsidR="00FE489A">
        <w:rPr>
          <w:rFonts w:ascii="Garamond" w:hAnsi="Garamond"/>
          <w:sz w:val="24"/>
          <w:szCs w:val="24"/>
        </w:rPr>
        <w:t xml:space="preserve"> të shkresës nr. 40/2, datë 31.</w:t>
      </w:r>
      <w:r w:rsidRPr="00F3100B">
        <w:rPr>
          <w:rFonts w:ascii="Garamond" w:hAnsi="Garamond"/>
          <w:sz w:val="24"/>
          <w:szCs w:val="24"/>
        </w:rPr>
        <w:t>1.2019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drejtuar shoqërisë </w:t>
      </w:r>
      <w:proofErr w:type="spellStart"/>
      <w:r w:rsidRPr="00F3100B">
        <w:rPr>
          <w:rFonts w:ascii="Garamond" w:hAnsi="Garamond"/>
          <w:sz w:val="24"/>
          <w:szCs w:val="24"/>
        </w:rPr>
        <w:t>OSHEE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</w:t>
      </w:r>
      <w:proofErr w:type="spellStart"/>
      <w:r w:rsidRPr="00F3100B">
        <w:rPr>
          <w:rFonts w:ascii="Garamond" w:hAnsi="Garamond"/>
          <w:sz w:val="24"/>
          <w:szCs w:val="24"/>
        </w:rPr>
        <w:t>sh.a</w:t>
      </w:r>
      <w:proofErr w:type="spellEnd"/>
      <w:r w:rsidRPr="00F3100B">
        <w:rPr>
          <w:rFonts w:ascii="Garamond" w:hAnsi="Garamond"/>
          <w:sz w:val="24"/>
          <w:szCs w:val="24"/>
        </w:rPr>
        <w:t xml:space="preserve">. ka sqaruar se Lidhja e kontratës së shitblerjes së energjisë elektrike ndërmjet </w:t>
      </w:r>
      <w:proofErr w:type="spellStart"/>
      <w:r w:rsidRPr="00F3100B">
        <w:rPr>
          <w:rFonts w:ascii="Garamond" w:hAnsi="Garamond"/>
          <w:sz w:val="24"/>
          <w:szCs w:val="24"/>
        </w:rPr>
        <w:t>OSHEE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</w:t>
      </w:r>
      <w:proofErr w:type="spellStart"/>
      <w:r w:rsidRPr="00F3100B">
        <w:rPr>
          <w:rFonts w:ascii="Garamond" w:hAnsi="Garamond"/>
          <w:sz w:val="24"/>
          <w:szCs w:val="24"/>
        </w:rPr>
        <w:t>sh.a</w:t>
      </w:r>
      <w:proofErr w:type="spellEnd"/>
      <w:r w:rsidRPr="00F3100B">
        <w:rPr>
          <w:rFonts w:ascii="Garamond" w:hAnsi="Garamond"/>
          <w:sz w:val="24"/>
          <w:szCs w:val="24"/>
        </w:rPr>
        <w:t>. dhe këtyre shoqërive nuk kushtëzohet me daljen e vendimit të ERE-s për çmimin e shitjes së energjisë për vitin 2018, pas</w:t>
      </w:r>
      <w:r w:rsidR="001C69BB">
        <w:rPr>
          <w:rFonts w:ascii="Garamond" w:hAnsi="Garamond"/>
          <w:sz w:val="24"/>
          <w:szCs w:val="24"/>
        </w:rPr>
        <w:t>i në paragrafin e parë të aneks-</w:t>
      </w:r>
      <w:r w:rsidRPr="00F3100B">
        <w:rPr>
          <w:rFonts w:ascii="Garamond" w:hAnsi="Garamond"/>
          <w:sz w:val="24"/>
          <w:szCs w:val="24"/>
        </w:rPr>
        <w:t>kontratës së sh</w:t>
      </w:r>
      <w:r w:rsidR="001C69BB">
        <w:rPr>
          <w:rFonts w:ascii="Garamond" w:hAnsi="Garamond"/>
          <w:sz w:val="24"/>
          <w:szCs w:val="24"/>
        </w:rPr>
        <w:t>it</w:t>
      </w:r>
      <w:r w:rsidRPr="00F3100B">
        <w:rPr>
          <w:rFonts w:ascii="Garamond" w:hAnsi="Garamond"/>
          <w:sz w:val="24"/>
          <w:szCs w:val="24"/>
        </w:rPr>
        <w:t xml:space="preserve">blerjes së energjisë elektrike ndërmjet </w:t>
      </w:r>
      <w:proofErr w:type="spellStart"/>
      <w:r w:rsidRPr="00F3100B">
        <w:rPr>
          <w:rFonts w:ascii="Garamond" w:hAnsi="Garamond"/>
          <w:sz w:val="24"/>
          <w:szCs w:val="24"/>
        </w:rPr>
        <w:t>OSHEE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</w:t>
      </w:r>
      <w:proofErr w:type="spellStart"/>
      <w:r w:rsidRPr="00F3100B">
        <w:rPr>
          <w:rFonts w:ascii="Garamond" w:hAnsi="Garamond"/>
          <w:sz w:val="24"/>
          <w:szCs w:val="24"/>
        </w:rPr>
        <w:t>sh.a</w:t>
      </w:r>
      <w:proofErr w:type="spellEnd"/>
      <w:r w:rsidR="00FE489A">
        <w:rPr>
          <w:rFonts w:ascii="Garamond" w:hAnsi="Garamond"/>
          <w:sz w:val="24"/>
          <w:szCs w:val="24"/>
        </w:rPr>
        <w:t>.</w:t>
      </w:r>
      <w:r w:rsidRPr="00F3100B">
        <w:rPr>
          <w:rFonts w:ascii="Garamond" w:hAnsi="Garamond"/>
          <w:sz w:val="24"/>
          <w:szCs w:val="24"/>
        </w:rPr>
        <w:t xml:space="preserve"> dhe </w:t>
      </w:r>
      <w:r w:rsidR="00FE489A">
        <w:rPr>
          <w:rFonts w:ascii="Garamond" w:hAnsi="Garamond"/>
          <w:sz w:val="24"/>
          <w:szCs w:val="24"/>
        </w:rPr>
        <w:t>p</w:t>
      </w:r>
      <w:r w:rsidRPr="00F3100B">
        <w:rPr>
          <w:rFonts w:ascii="Garamond" w:hAnsi="Garamond"/>
          <w:sz w:val="24"/>
          <w:szCs w:val="24"/>
        </w:rPr>
        <w:t xml:space="preserve">rodhueseve me </w:t>
      </w:r>
      <w:r w:rsidR="00FE489A">
        <w:rPr>
          <w:rFonts w:ascii="Garamond" w:hAnsi="Garamond"/>
          <w:sz w:val="24"/>
          <w:szCs w:val="24"/>
        </w:rPr>
        <w:t>p</w:t>
      </w:r>
      <w:r w:rsidRPr="00F3100B">
        <w:rPr>
          <w:rFonts w:ascii="Garamond" w:hAnsi="Garamond"/>
          <w:sz w:val="24"/>
          <w:szCs w:val="24"/>
        </w:rPr>
        <w:t xml:space="preserve">ërparësi të energjisë elektrike të miratuar me </w:t>
      </w:r>
      <w:r w:rsidR="00FE489A">
        <w:rPr>
          <w:rFonts w:ascii="Garamond" w:hAnsi="Garamond"/>
          <w:sz w:val="24"/>
          <w:szCs w:val="24"/>
        </w:rPr>
        <w:t>v</w:t>
      </w:r>
      <w:r w:rsidRPr="00F3100B">
        <w:rPr>
          <w:rFonts w:ascii="Garamond" w:hAnsi="Garamond"/>
          <w:sz w:val="24"/>
          <w:szCs w:val="24"/>
        </w:rPr>
        <w:t xml:space="preserve">endimin </w:t>
      </w:r>
      <w:r w:rsidR="00FE489A">
        <w:rPr>
          <w:rFonts w:ascii="Garamond" w:hAnsi="Garamond"/>
          <w:sz w:val="24"/>
          <w:szCs w:val="24"/>
        </w:rPr>
        <w:t>n</w:t>
      </w:r>
      <w:r w:rsidRPr="00F3100B">
        <w:rPr>
          <w:rFonts w:ascii="Garamond" w:hAnsi="Garamond"/>
          <w:sz w:val="24"/>
          <w:szCs w:val="24"/>
        </w:rPr>
        <w:t>r. 255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datë 14.12.2018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të Bordit të ERE-s cilësohet që çmimi do jetë bazuar në vendimin e ERE-s që i përket periudhës kur është nënshkruar autorizimi përfundimtar.</w:t>
      </w:r>
    </w:p>
    <w:p w14:paraId="5B8430AF" w14:textId="5756616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F3100B">
        <w:rPr>
          <w:rFonts w:ascii="Garamond" w:hAnsi="Garamond"/>
          <w:sz w:val="24"/>
          <w:szCs w:val="24"/>
        </w:rPr>
        <w:t>ERE</w:t>
      </w:r>
      <w:r w:rsidR="00FD0026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me shkresën nr. 40/1 </w:t>
      </w:r>
      <w:proofErr w:type="spellStart"/>
      <w:r w:rsidR="00FE489A">
        <w:rPr>
          <w:rFonts w:ascii="Garamond" w:hAnsi="Garamond"/>
          <w:sz w:val="24"/>
          <w:szCs w:val="24"/>
        </w:rPr>
        <w:t>prot</w:t>
      </w:r>
      <w:proofErr w:type="spellEnd"/>
      <w:r w:rsidR="00FE489A">
        <w:rPr>
          <w:rFonts w:ascii="Garamond" w:hAnsi="Garamond"/>
          <w:sz w:val="24"/>
          <w:szCs w:val="24"/>
        </w:rPr>
        <w:t>., datë 25.</w:t>
      </w:r>
      <w:r w:rsidRPr="00F3100B">
        <w:rPr>
          <w:rFonts w:ascii="Garamond" w:hAnsi="Garamond"/>
          <w:sz w:val="24"/>
          <w:szCs w:val="24"/>
        </w:rPr>
        <w:t>1.2019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drejtuar </w:t>
      </w:r>
      <w:proofErr w:type="spellStart"/>
      <w:r w:rsidRPr="00F3100B">
        <w:rPr>
          <w:rFonts w:ascii="Garamond" w:hAnsi="Garamond"/>
          <w:sz w:val="24"/>
          <w:szCs w:val="24"/>
        </w:rPr>
        <w:t>MIE</w:t>
      </w:r>
      <w:proofErr w:type="spellEnd"/>
      <w:r w:rsidRPr="00F3100B">
        <w:rPr>
          <w:rFonts w:ascii="Garamond" w:hAnsi="Garamond"/>
          <w:sz w:val="24"/>
          <w:szCs w:val="24"/>
        </w:rPr>
        <w:t>-s ka kërkuar vënien në dispozicion të studimeve të fizibilitetit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si dhe planet e </w:t>
      </w:r>
      <w:r w:rsidR="00FE489A" w:rsidRPr="00F3100B">
        <w:rPr>
          <w:rFonts w:ascii="Garamond" w:hAnsi="Garamond"/>
          <w:sz w:val="24"/>
          <w:szCs w:val="24"/>
        </w:rPr>
        <w:t>biznesit</w:t>
      </w:r>
      <w:r w:rsidRPr="00F3100B">
        <w:rPr>
          <w:rFonts w:ascii="Garamond" w:hAnsi="Garamond"/>
          <w:sz w:val="24"/>
          <w:szCs w:val="24"/>
        </w:rPr>
        <w:t xml:space="preserve"> të shoqërive të cilat kanë nënshkruar kontratat </w:t>
      </w:r>
      <w:proofErr w:type="spellStart"/>
      <w:r w:rsidRPr="00F3100B">
        <w:rPr>
          <w:rFonts w:ascii="Garamond" w:hAnsi="Garamond"/>
          <w:sz w:val="24"/>
          <w:szCs w:val="24"/>
        </w:rPr>
        <w:t>respektive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me Ministrinë e Infrastrukturës dhe Energjisë </w:t>
      </w:r>
    </w:p>
    <w:p w14:paraId="794C8715" w14:textId="70F09243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3100B">
        <w:rPr>
          <w:rFonts w:ascii="Garamond" w:hAnsi="Garamond"/>
          <w:sz w:val="24"/>
          <w:szCs w:val="24"/>
        </w:rPr>
        <w:t xml:space="preserve">Në përgjigje të kësaj kërkese, </w:t>
      </w:r>
      <w:proofErr w:type="spellStart"/>
      <w:r w:rsidRPr="00F3100B">
        <w:rPr>
          <w:rFonts w:ascii="Garamond" w:hAnsi="Garamond"/>
          <w:sz w:val="24"/>
          <w:szCs w:val="24"/>
        </w:rPr>
        <w:t>MIE</w:t>
      </w:r>
      <w:proofErr w:type="spellEnd"/>
      <w:r w:rsidR="00BD3862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me shkresën nr. 653/2, datë 18.2.2019 ka dërguar në ERE informacionin e kërkuar, të dhënat e të cilit janë marrë në konsideratë për përcaktimin e çmimit në lidhje me centralet </w:t>
      </w:r>
      <w:proofErr w:type="spellStart"/>
      <w:r w:rsidRPr="00F3100B">
        <w:rPr>
          <w:rFonts w:ascii="Garamond" w:hAnsi="Garamond"/>
          <w:sz w:val="24"/>
          <w:szCs w:val="24"/>
        </w:rPr>
        <w:t>fotovoltaike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me fuqi të </w:t>
      </w:r>
      <w:r w:rsidR="00FE489A" w:rsidRPr="00F3100B">
        <w:rPr>
          <w:rFonts w:ascii="Garamond" w:hAnsi="Garamond"/>
          <w:sz w:val="24"/>
          <w:szCs w:val="24"/>
        </w:rPr>
        <w:t>instaluar</w:t>
      </w:r>
      <w:r w:rsidRPr="00F3100B">
        <w:rPr>
          <w:rFonts w:ascii="Garamond" w:hAnsi="Garamond"/>
          <w:sz w:val="24"/>
          <w:szCs w:val="24"/>
        </w:rPr>
        <w:t xml:space="preserve"> deri në 2 </w:t>
      </w:r>
      <w:proofErr w:type="spellStart"/>
      <w:r w:rsidR="00FE489A" w:rsidRPr="00F3100B">
        <w:rPr>
          <w:rFonts w:ascii="Garamond" w:hAnsi="Garamond"/>
          <w:sz w:val="24"/>
          <w:szCs w:val="24"/>
        </w:rPr>
        <w:t>mw</w:t>
      </w:r>
      <w:proofErr w:type="spellEnd"/>
      <w:r w:rsidRPr="00F3100B">
        <w:rPr>
          <w:rFonts w:ascii="Garamond" w:hAnsi="Garamond"/>
          <w:sz w:val="24"/>
          <w:szCs w:val="24"/>
        </w:rPr>
        <w:t xml:space="preserve"> për vitin 2018. </w:t>
      </w:r>
    </w:p>
    <w:p w14:paraId="07E724D9" w14:textId="42A62AA9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3100B">
        <w:rPr>
          <w:rFonts w:ascii="Garamond" w:hAnsi="Garamond"/>
          <w:sz w:val="24"/>
          <w:szCs w:val="24"/>
        </w:rPr>
        <w:t xml:space="preserve">Në vijim të analizës së materialeve të dërguara nga </w:t>
      </w:r>
      <w:proofErr w:type="spellStart"/>
      <w:r w:rsidRPr="00F3100B">
        <w:rPr>
          <w:rFonts w:ascii="Garamond" w:hAnsi="Garamond"/>
          <w:sz w:val="24"/>
          <w:szCs w:val="24"/>
        </w:rPr>
        <w:t>MIE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me anë shkresës nr. 653/2, datë 18.2.2019, si dhe për vështirësitë e hasura në kuptimin dhe zbatimin e çështjeve të veçanta të </w:t>
      </w:r>
      <w:r w:rsidR="007A01F3">
        <w:rPr>
          <w:rFonts w:ascii="Garamond" w:hAnsi="Garamond"/>
          <w:sz w:val="24"/>
          <w:szCs w:val="24"/>
        </w:rPr>
        <w:t>m</w:t>
      </w:r>
      <w:r w:rsidRPr="00F3100B">
        <w:rPr>
          <w:rFonts w:ascii="Garamond" w:hAnsi="Garamond"/>
          <w:sz w:val="24"/>
          <w:szCs w:val="24"/>
        </w:rPr>
        <w:t xml:space="preserve">etodologjisë së miratuar me </w:t>
      </w:r>
      <w:proofErr w:type="spellStart"/>
      <w:r w:rsidRPr="00F3100B">
        <w:rPr>
          <w:rFonts w:ascii="Garamond" w:hAnsi="Garamond"/>
          <w:sz w:val="24"/>
          <w:szCs w:val="24"/>
        </w:rPr>
        <w:t>VKM</w:t>
      </w:r>
      <w:proofErr w:type="spellEnd"/>
      <w:r w:rsidR="00FE489A">
        <w:rPr>
          <w:rFonts w:ascii="Garamond" w:hAnsi="Garamond"/>
          <w:sz w:val="24"/>
          <w:szCs w:val="24"/>
        </w:rPr>
        <w:t>-n</w:t>
      </w:r>
      <w:r w:rsidRPr="00F3100B">
        <w:rPr>
          <w:rFonts w:ascii="Garamond" w:hAnsi="Garamond"/>
          <w:sz w:val="24"/>
          <w:szCs w:val="24"/>
        </w:rPr>
        <w:t xml:space="preserve"> </w:t>
      </w:r>
      <w:r w:rsidR="00FE489A">
        <w:rPr>
          <w:rFonts w:ascii="Garamond" w:hAnsi="Garamond"/>
          <w:sz w:val="24"/>
          <w:szCs w:val="24"/>
        </w:rPr>
        <w:t>nr. 369, datë 26.</w:t>
      </w:r>
      <w:r w:rsidRPr="00F3100B">
        <w:rPr>
          <w:rFonts w:ascii="Garamond" w:hAnsi="Garamond"/>
          <w:sz w:val="24"/>
          <w:szCs w:val="24"/>
        </w:rPr>
        <w:t>4.2017, me</w:t>
      </w:r>
      <w:r w:rsidR="00FE489A">
        <w:rPr>
          <w:rFonts w:ascii="Garamond" w:hAnsi="Garamond"/>
          <w:sz w:val="24"/>
          <w:szCs w:val="24"/>
        </w:rPr>
        <w:t xml:space="preserve"> anë shkresës nr. 366, datë 24.</w:t>
      </w:r>
      <w:r w:rsidRPr="00F3100B">
        <w:rPr>
          <w:rFonts w:ascii="Garamond" w:hAnsi="Garamond"/>
          <w:sz w:val="24"/>
          <w:szCs w:val="24"/>
        </w:rPr>
        <w:t>5.2019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në zbatim të </w:t>
      </w:r>
      <w:r w:rsidR="001C69BB">
        <w:rPr>
          <w:rFonts w:ascii="Garamond" w:hAnsi="Garamond"/>
          <w:sz w:val="24"/>
          <w:szCs w:val="24"/>
        </w:rPr>
        <w:t>u</w:t>
      </w:r>
      <w:r w:rsidR="00FE489A" w:rsidRPr="00F3100B">
        <w:rPr>
          <w:rFonts w:ascii="Garamond" w:hAnsi="Garamond"/>
          <w:sz w:val="24"/>
          <w:szCs w:val="24"/>
        </w:rPr>
        <w:t>rdhrit</w:t>
      </w:r>
      <w:r w:rsidR="00FE489A">
        <w:rPr>
          <w:rFonts w:ascii="Garamond" w:hAnsi="Garamond"/>
          <w:sz w:val="24"/>
          <w:szCs w:val="24"/>
        </w:rPr>
        <w:t xml:space="preserve"> nr. 37, datë 24.</w:t>
      </w:r>
      <w:r w:rsidRPr="00F3100B">
        <w:rPr>
          <w:rFonts w:ascii="Garamond" w:hAnsi="Garamond"/>
          <w:sz w:val="24"/>
          <w:szCs w:val="24"/>
        </w:rPr>
        <w:t>5.2019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të </w:t>
      </w:r>
      <w:r w:rsidR="00FE489A">
        <w:rPr>
          <w:rFonts w:ascii="Garamond" w:hAnsi="Garamond"/>
          <w:sz w:val="24"/>
          <w:szCs w:val="24"/>
        </w:rPr>
        <w:t>k</w:t>
      </w:r>
      <w:r w:rsidRPr="00F3100B">
        <w:rPr>
          <w:rFonts w:ascii="Garamond" w:hAnsi="Garamond"/>
          <w:sz w:val="24"/>
          <w:szCs w:val="24"/>
        </w:rPr>
        <w:t xml:space="preserve">ryetarit të ERE-s, u zhvillua </w:t>
      </w:r>
      <w:r w:rsidR="00FE489A">
        <w:rPr>
          <w:rFonts w:ascii="Garamond" w:hAnsi="Garamond"/>
          <w:sz w:val="24"/>
          <w:szCs w:val="24"/>
        </w:rPr>
        <w:t>me datë 3.</w:t>
      </w:r>
      <w:r w:rsidRPr="00F3100B">
        <w:rPr>
          <w:rFonts w:ascii="Garamond" w:hAnsi="Garamond"/>
          <w:sz w:val="24"/>
          <w:szCs w:val="24"/>
        </w:rPr>
        <w:t xml:space="preserve">6.2019 një seancë dëgjimore midis </w:t>
      </w:r>
      <w:r w:rsidR="00FE489A" w:rsidRPr="00F3100B">
        <w:rPr>
          <w:rFonts w:ascii="Garamond" w:hAnsi="Garamond"/>
          <w:sz w:val="24"/>
          <w:szCs w:val="24"/>
        </w:rPr>
        <w:t xml:space="preserve">drejtorive teknike </w:t>
      </w:r>
      <w:r w:rsidRPr="00F3100B">
        <w:rPr>
          <w:rFonts w:ascii="Garamond" w:hAnsi="Garamond"/>
          <w:sz w:val="24"/>
          <w:szCs w:val="24"/>
        </w:rPr>
        <w:t xml:space="preserve">të ERE-s, </w:t>
      </w:r>
      <w:proofErr w:type="spellStart"/>
      <w:r w:rsidRPr="00F3100B">
        <w:rPr>
          <w:rFonts w:ascii="Garamond" w:hAnsi="Garamond"/>
          <w:sz w:val="24"/>
          <w:szCs w:val="24"/>
        </w:rPr>
        <w:t>MIE</w:t>
      </w:r>
      <w:proofErr w:type="spellEnd"/>
      <w:r w:rsidR="00FE489A">
        <w:rPr>
          <w:rFonts w:ascii="Garamond" w:hAnsi="Garamond"/>
          <w:sz w:val="24"/>
          <w:szCs w:val="24"/>
        </w:rPr>
        <w:t>-s</w:t>
      </w:r>
      <w:r w:rsidRPr="00F3100B">
        <w:rPr>
          <w:rFonts w:ascii="Garamond" w:hAnsi="Garamond"/>
          <w:sz w:val="24"/>
          <w:szCs w:val="24"/>
        </w:rPr>
        <w:t xml:space="preserve">, Autoritetit të Konkurrencës, palëve të interesuara dhe shoqërive të cilat kanë nënshkruar kontratë me </w:t>
      </w:r>
      <w:proofErr w:type="spellStart"/>
      <w:r w:rsidRPr="00F3100B">
        <w:rPr>
          <w:rFonts w:ascii="Garamond" w:hAnsi="Garamond"/>
          <w:sz w:val="24"/>
          <w:szCs w:val="24"/>
        </w:rPr>
        <w:t>MIE</w:t>
      </w:r>
      <w:proofErr w:type="spellEnd"/>
      <w:r w:rsidR="00FE489A">
        <w:rPr>
          <w:rFonts w:ascii="Garamond" w:hAnsi="Garamond"/>
          <w:sz w:val="24"/>
          <w:szCs w:val="24"/>
        </w:rPr>
        <w:t>-n</w:t>
      </w:r>
      <w:r w:rsidRPr="00F3100B">
        <w:rPr>
          <w:rFonts w:ascii="Garamond" w:hAnsi="Garamond"/>
          <w:sz w:val="24"/>
          <w:szCs w:val="24"/>
        </w:rPr>
        <w:t xml:space="preserve"> për ndërtimin, shfrytëzimin dhe administrimin e centraleve </w:t>
      </w:r>
      <w:proofErr w:type="spellStart"/>
      <w:r w:rsidRPr="00F3100B">
        <w:rPr>
          <w:rFonts w:ascii="Garamond" w:hAnsi="Garamond"/>
          <w:sz w:val="24"/>
          <w:szCs w:val="24"/>
        </w:rPr>
        <w:t>fotovoltaike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me kapacitet prodhues deri në 2 </w:t>
      </w:r>
      <w:proofErr w:type="spellStart"/>
      <w:r w:rsidR="00791372" w:rsidRPr="00F3100B">
        <w:rPr>
          <w:rFonts w:ascii="Garamond" w:hAnsi="Garamond"/>
          <w:sz w:val="24"/>
          <w:szCs w:val="24"/>
        </w:rPr>
        <w:t>mw</w:t>
      </w:r>
      <w:proofErr w:type="spellEnd"/>
      <w:r w:rsidR="00FE489A" w:rsidRPr="00F3100B">
        <w:rPr>
          <w:rFonts w:ascii="Garamond" w:hAnsi="Garamond"/>
          <w:sz w:val="24"/>
          <w:szCs w:val="24"/>
        </w:rPr>
        <w:t>.</w:t>
      </w:r>
    </w:p>
    <w:p w14:paraId="497D41D1" w14:textId="34111350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3100B">
        <w:rPr>
          <w:rFonts w:ascii="Garamond" w:hAnsi="Garamond"/>
          <w:sz w:val="24"/>
          <w:szCs w:val="24"/>
        </w:rPr>
        <w:t xml:space="preserve">Gjatë seancës dëgjimore të zhvilluar </w:t>
      </w:r>
      <w:r w:rsidR="00FE489A" w:rsidRPr="00F3100B">
        <w:rPr>
          <w:rFonts w:ascii="Garamond" w:hAnsi="Garamond"/>
          <w:sz w:val="24"/>
          <w:szCs w:val="24"/>
        </w:rPr>
        <w:t>përfaqësuesit</w:t>
      </w:r>
      <w:r w:rsidRPr="00F3100B">
        <w:rPr>
          <w:rFonts w:ascii="Garamond" w:hAnsi="Garamond"/>
          <w:sz w:val="24"/>
          <w:szCs w:val="24"/>
        </w:rPr>
        <w:t xml:space="preserve"> e këtyre shoqërive u shprehën se kostot totale që rezultojnë nga ofertat konkrete për ndërtimin e centraleve </w:t>
      </w:r>
      <w:proofErr w:type="spellStart"/>
      <w:r w:rsidRPr="00F3100B">
        <w:rPr>
          <w:rFonts w:ascii="Garamond" w:hAnsi="Garamond"/>
          <w:sz w:val="24"/>
          <w:szCs w:val="24"/>
        </w:rPr>
        <w:t>fotovoltaike</w:t>
      </w:r>
      <w:proofErr w:type="spellEnd"/>
      <w:r w:rsidRPr="00F3100B">
        <w:rPr>
          <w:rFonts w:ascii="Garamond" w:hAnsi="Garamond"/>
          <w:sz w:val="24"/>
          <w:szCs w:val="24"/>
        </w:rPr>
        <w:t>, ndryshojnë nga planifikimi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si dhe në vijim të këtij takimi do të paraqisnin në ERE, informacion zyrtar në lidhje me kostot e investimeve. Përfaqësuesit e </w:t>
      </w:r>
      <w:proofErr w:type="spellStart"/>
      <w:r w:rsidRPr="00F3100B">
        <w:rPr>
          <w:rFonts w:ascii="Garamond" w:hAnsi="Garamond"/>
          <w:sz w:val="24"/>
          <w:szCs w:val="24"/>
        </w:rPr>
        <w:t>MIE</w:t>
      </w:r>
      <w:proofErr w:type="spellEnd"/>
      <w:r w:rsidR="00BD3862">
        <w:rPr>
          <w:rFonts w:ascii="Garamond" w:hAnsi="Garamond"/>
          <w:sz w:val="24"/>
          <w:szCs w:val="24"/>
        </w:rPr>
        <w:t>-së u shprehën se plan</w:t>
      </w:r>
      <w:bookmarkStart w:id="0" w:name="_GoBack"/>
      <w:bookmarkEnd w:id="0"/>
      <w:r w:rsidRPr="00F3100B">
        <w:rPr>
          <w:rFonts w:ascii="Garamond" w:hAnsi="Garamond"/>
          <w:sz w:val="24"/>
          <w:szCs w:val="24"/>
        </w:rPr>
        <w:t xml:space="preserve">bizneset që janë paraqitur në </w:t>
      </w:r>
      <w:proofErr w:type="spellStart"/>
      <w:r w:rsidRPr="00F3100B">
        <w:rPr>
          <w:rFonts w:ascii="Garamond" w:hAnsi="Garamond"/>
          <w:sz w:val="24"/>
          <w:szCs w:val="24"/>
        </w:rPr>
        <w:t>MIE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me një vlerë të caktuar investimi kanë </w:t>
      </w:r>
      <w:r w:rsidR="00FE489A" w:rsidRPr="00F3100B">
        <w:rPr>
          <w:rFonts w:ascii="Garamond" w:hAnsi="Garamond"/>
          <w:sz w:val="24"/>
          <w:szCs w:val="24"/>
        </w:rPr>
        <w:t>qenë</w:t>
      </w:r>
      <w:r w:rsidRPr="00F3100B">
        <w:rPr>
          <w:rFonts w:ascii="Garamond" w:hAnsi="Garamond"/>
          <w:sz w:val="24"/>
          <w:szCs w:val="24"/>
        </w:rPr>
        <w:t xml:space="preserve"> kriter vlerësimi për dhënien e miratimit dhe janë të reflektuara në kontratat përkatëse të shoqërive. Këto plan biznese mendohet të jenë baza mbi të cilën duhet të mbështetet ERE për përcaktimin e çmimit për këto teknologji për vitin 2018.</w:t>
      </w:r>
    </w:p>
    <w:p w14:paraId="6552D67A" w14:textId="533A9A7A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3100B">
        <w:rPr>
          <w:rFonts w:ascii="Garamond" w:hAnsi="Garamond"/>
          <w:sz w:val="24"/>
          <w:szCs w:val="24"/>
        </w:rPr>
        <w:t>Shoqëritë “</w:t>
      </w:r>
      <w:proofErr w:type="spellStart"/>
      <w:r w:rsidR="00BD3862" w:rsidRPr="00F3100B">
        <w:rPr>
          <w:rFonts w:ascii="Garamond" w:hAnsi="Garamond"/>
          <w:sz w:val="24"/>
          <w:szCs w:val="24"/>
        </w:rPr>
        <w:t>Smart</w:t>
      </w:r>
      <w:proofErr w:type="spellEnd"/>
      <w:r w:rsidRPr="00F3100B">
        <w:rPr>
          <w:rFonts w:ascii="Garamond" w:hAnsi="Garamond"/>
          <w:sz w:val="24"/>
          <w:szCs w:val="24"/>
        </w:rPr>
        <w:t xml:space="preserve"> </w:t>
      </w:r>
      <w:proofErr w:type="spellStart"/>
      <w:r w:rsidR="00BD3862">
        <w:rPr>
          <w:rFonts w:ascii="Garamond" w:hAnsi="Garamond"/>
          <w:sz w:val="24"/>
          <w:szCs w:val="24"/>
        </w:rPr>
        <w:t>W</w:t>
      </w:r>
      <w:r w:rsidR="00BD3862" w:rsidRPr="00F3100B">
        <w:rPr>
          <w:rFonts w:ascii="Garamond" w:hAnsi="Garamond"/>
          <w:sz w:val="24"/>
          <w:szCs w:val="24"/>
        </w:rPr>
        <w:t>att</w:t>
      </w:r>
      <w:proofErr w:type="spellEnd"/>
      <w:r w:rsidRPr="00F3100B">
        <w:rPr>
          <w:rFonts w:ascii="Garamond" w:hAnsi="Garamond"/>
          <w:sz w:val="24"/>
          <w:szCs w:val="24"/>
        </w:rPr>
        <w:t xml:space="preserve">” </w:t>
      </w:r>
      <w:proofErr w:type="spellStart"/>
      <w:r w:rsidRPr="00F3100B">
        <w:rPr>
          <w:rFonts w:ascii="Garamond" w:hAnsi="Garamond"/>
          <w:sz w:val="24"/>
          <w:szCs w:val="24"/>
        </w:rPr>
        <w:t>sh</w:t>
      </w:r>
      <w:r w:rsidR="00FE489A">
        <w:rPr>
          <w:rFonts w:ascii="Garamond" w:hAnsi="Garamond"/>
          <w:sz w:val="24"/>
          <w:szCs w:val="24"/>
        </w:rPr>
        <w:t>.</w:t>
      </w:r>
      <w:r w:rsidRPr="00F3100B">
        <w:rPr>
          <w:rFonts w:ascii="Garamond" w:hAnsi="Garamond"/>
          <w:sz w:val="24"/>
          <w:szCs w:val="24"/>
        </w:rPr>
        <w:t>p</w:t>
      </w:r>
      <w:r w:rsidR="00FE489A">
        <w:rPr>
          <w:rFonts w:ascii="Garamond" w:hAnsi="Garamond"/>
          <w:sz w:val="24"/>
          <w:szCs w:val="24"/>
        </w:rPr>
        <w:t>.</w:t>
      </w:r>
      <w:r w:rsidRPr="00F3100B">
        <w:rPr>
          <w:rFonts w:ascii="Garamond" w:hAnsi="Garamond"/>
          <w:sz w:val="24"/>
          <w:szCs w:val="24"/>
        </w:rPr>
        <w:t>k</w:t>
      </w:r>
      <w:proofErr w:type="spellEnd"/>
      <w:r w:rsidR="00FE489A">
        <w:rPr>
          <w:rFonts w:ascii="Garamond" w:hAnsi="Garamond"/>
          <w:sz w:val="24"/>
          <w:szCs w:val="24"/>
        </w:rPr>
        <w:t>.</w:t>
      </w:r>
      <w:r w:rsidRPr="00F3100B">
        <w:rPr>
          <w:rFonts w:ascii="Garamond" w:hAnsi="Garamond"/>
          <w:sz w:val="24"/>
          <w:szCs w:val="24"/>
        </w:rPr>
        <w:t xml:space="preserve"> dhe “</w:t>
      </w:r>
      <w:proofErr w:type="spellStart"/>
      <w:r w:rsidR="00BD3862" w:rsidRPr="00F3100B">
        <w:rPr>
          <w:rFonts w:ascii="Garamond" w:hAnsi="Garamond"/>
          <w:sz w:val="24"/>
          <w:szCs w:val="24"/>
        </w:rPr>
        <w:t>Englantina</w:t>
      </w:r>
      <w:proofErr w:type="spellEnd"/>
      <w:r w:rsidR="00BD3862" w:rsidRPr="00F3100B">
        <w:rPr>
          <w:rFonts w:ascii="Garamond" w:hAnsi="Garamond"/>
          <w:sz w:val="24"/>
          <w:szCs w:val="24"/>
        </w:rPr>
        <w:t xml:space="preserve"> </w:t>
      </w:r>
      <w:proofErr w:type="spellStart"/>
      <w:r w:rsidR="00BD3862" w:rsidRPr="00F3100B">
        <w:rPr>
          <w:rFonts w:ascii="Garamond" w:hAnsi="Garamond"/>
          <w:sz w:val="24"/>
          <w:szCs w:val="24"/>
        </w:rPr>
        <w:t>Xhoxhaj</w:t>
      </w:r>
      <w:proofErr w:type="spellEnd"/>
      <w:r w:rsidRPr="00F3100B">
        <w:rPr>
          <w:rFonts w:ascii="Garamond" w:hAnsi="Garamond"/>
          <w:sz w:val="24"/>
          <w:szCs w:val="24"/>
        </w:rPr>
        <w:t xml:space="preserve">” </w:t>
      </w:r>
      <w:proofErr w:type="spellStart"/>
      <w:r w:rsidRPr="00F3100B">
        <w:rPr>
          <w:rFonts w:ascii="Garamond" w:hAnsi="Garamond"/>
          <w:sz w:val="24"/>
          <w:szCs w:val="24"/>
        </w:rPr>
        <w:t>sh.p.k</w:t>
      </w:r>
      <w:proofErr w:type="spellEnd"/>
      <w:r w:rsidR="00FE489A">
        <w:rPr>
          <w:rFonts w:ascii="Garamond" w:hAnsi="Garamond"/>
          <w:sz w:val="24"/>
          <w:szCs w:val="24"/>
        </w:rPr>
        <w:t>.</w:t>
      </w:r>
      <w:r w:rsidRPr="00F3100B">
        <w:rPr>
          <w:rFonts w:ascii="Garamond" w:hAnsi="Garamond"/>
          <w:sz w:val="24"/>
          <w:szCs w:val="24"/>
        </w:rPr>
        <w:t xml:space="preserve"> me shkresat e protokolluara në ERE me nr.</w:t>
      </w:r>
      <w:r w:rsidR="001C69BB">
        <w:rPr>
          <w:rFonts w:ascii="Garamond" w:hAnsi="Garamond"/>
          <w:sz w:val="24"/>
          <w:szCs w:val="24"/>
        </w:rPr>
        <w:t xml:space="preserve"> </w:t>
      </w:r>
      <w:r w:rsidRPr="00F3100B">
        <w:rPr>
          <w:rFonts w:ascii="Garamond" w:hAnsi="Garamond"/>
          <w:sz w:val="24"/>
          <w:szCs w:val="24"/>
        </w:rPr>
        <w:t xml:space="preserve">213/5 </w:t>
      </w:r>
      <w:proofErr w:type="spellStart"/>
      <w:r w:rsidR="001C69BB">
        <w:rPr>
          <w:rFonts w:ascii="Garamond" w:hAnsi="Garamond"/>
          <w:sz w:val="24"/>
          <w:szCs w:val="24"/>
        </w:rPr>
        <w:t>p</w:t>
      </w:r>
      <w:r w:rsidRPr="00F3100B">
        <w:rPr>
          <w:rFonts w:ascii="Garamond" w:hAnsi="Garamond"/>
          <w:sz w:val="24"/>
          <w:szCs w:val="24"/>
        </w:rPr>
        <w:t>rot</w:t>
      </w:r>
      <w:proofErr w:type="spellEnd"/>
      <w:r w:rsidRPr="00F3100B">
        <w:rPr>
          <w:rFonts w:ascii="Garamond" w:hAnsi="Garamond"/>
          <w:sz w:val="24"/>
          <w:szCs w:val="24"/>
        </w:rPr>
        <w:t>., datë 21.06.2019 dhe nr.240/6, datë 21.06.2019, kanë paraqitur informacion mbi kostot e përditësuara të investimeve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si dhe në vijim, kanë paraqitur raportet përkatëse në </w:t>
      </w:r>
      <w:proofErr w:type="spellStart"/>
      <w:r w:rsidRPr="00F3100B">
        <w:rPr>
          <w:rFonts w:ascii="Garamond" w:hAnsi="Garamond"/>
          <w:sz w:val="24"/>
          <w:szCs w:val="24"/>
        </w:rPr>
        <w:t>MIE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dhe kanë bërë me dije ERE-n me anë të shkresave me nr. 543 </w:t>
      </w:r>
      <w:proofErr w:type="spellStart"/>
      <w:r w:rsidR="00FE489A">
        <w:rPr>
          <w:rFonts w:ascii="Garamond" w:hAnsi="Garamond"/>
          <w:sz w:val="24"/>
          <w:szCs w:val="24"/>
        </w:rPr>
        <w:t>p</w:t>
      </w:r>
      <w:r w:rsidRPr="00F3100B">
        <w:rPr>
          <w:rFonts w:ascii="Garamond" w:hAnsi="Garamond"/>
          <w:sz w:val="24"/>
          <w:szCs w:val="24"/>
        </w:rPr>
        <w:t>rot</w:t>
      </w:r>
      <w:proofErr w:type="spellEnd"/>
      <w:r w:rsidR="00FE489A">
        <w:rPr>
          <w:rFonts w:ascii="Garamond" w:hAnsi="Garamond"/>
          <w:sz w:val="24"/>
          <w:szCs w:val="24"/>
        </w:rPr>
        <w:t>.</w:t>
      </w:r>
      <w:r w:rsidRPr="00F3100B">
        <w:rPr>
          <w:rFonts w:ascii="Garamond" w:hAnsi="Garamond"/>
          <w:sz w:val="24"/>
          <w:szCs w:val="24"/>
        </w:rPr>
        <w:t xml:space="preserve"> </w:t>
      </w:r>
      <w:r w:rsidR="00FE489A">
        <w:rPr>
          <w:rFonts w:ascii="Garamond" w:hAnsi="Garamond"/>
          <w:sz w:val="24"/>
          <w:szCs w:val="24"/>
        </w:rPr>
        <w:t>hyrës, datë 10.</w:t>
      </w:r>
      <w:r w:rsidRPr="00F3100B">
        <w:rPr>
          <w:rFonts w:ascii="Garamond" w:hAnsi="Garamond"/>
          <w:sz w:val="24"/>
          <w:szCs w:val="24"/>
        </w:rPr>
        <w:t xml:space="preserve">9.2019 dhe nr. 545 </w:t>
      </w:r>
      <w:proofErr w:type="spellStart"/>
      <w:r w:rsidR="00FE489A">
        <w:rPr>
          <w:rFonts w:ascii="Garamond" w:hAnsi="Garamond"/>
          <w:sz w:val="24"/>
          <w:szCs w:val="24"/>
        </w:rPr>
        <w:t>p</w:t>
      </w:r>
      <w:r w:rsidRPr="00F3100B">
        <w:rPr>
          <w:rFonts w:ascii="Garamond" w:hAnsi="Garamond"/>
          <w:sz w:val="24"/>
          <w:szCs w:val="24"/>
        </w:rPr>
        <w:t>rot</w:t>
      </w:r>
      <w:proofErr w:type="spellEnd"/>
      <w:r w:rsidR="00FE489A">
        <w:rPr>
          <w:rFonts w:ascii="Garamond" w:hAnsi="Garamond"/>
          <w:sz w:val="24"/>
          <w:szCs w:val="24"/>
        </w:rPr>
        <w:t>.</w:t>
      </w:r>
      <w:r w:rsidRPr="00F3100B">
        <w:rPr>
          <w:rFonts w:ascii="Garamond" w:hAnsi="Garamond"/>
          <w:sz w:val="24"/>
          <w:szCs w:val="24"/>
        </w:rPr>
        <w:t xml:space="preserve"> </w:t>
      </w:r>
      <w:r w:rsidR="00FE489A">
        <w:rPr>
          <w:rFonts w:ascii="Garamond" w:hAnsi="Garamond"/>
          <w:sz w:val="24"/>
          <w:szCs w:val="24"/>
        </w:rPr>
        <w:t>hyrës, datë 11.</w:t>
      </w:r>
      <w:r w:rsidRPr="00F3100B">
        <w:rPr>
          <w:rFonts w:ascii="Garamond" w:hAnsi="Garamond"/>
          <w:sz w:val="24"/>
          <w:szCs w:val="24"/>
        </w:rPr>
        <w:t>9.2019.</w:t>
      </w:r>
    </w:p>
    <w:p w14:paraId="35FAE136" w14:textId="0D101FDA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3100B">
        <w:rPr>
          <w:rFonts w:ascii="Garamond" w:hAnsi="Garamond"/>
          <w:sz w:val="24"/>
          <w:szCs w:val="24"/>
        </w:rPr>
        <w:t xml:space="preserve">Për sa konstatuar nga informacionet e dërguara në ERE dhe diskutimet e kryera në seancën </w:t>
      </w:r>
      <w:r w:rsidR="00FE489A">
        <w:rPr>
          <w:rFonts w:ascii="Garamond" w:hAnsi="Garamond"/>
          <w:sz w:val="24"/>
          <w:szCs w:val="24"/>
        </w:rPr>
        <w:t>dëgjimore të zhvilluar në datë 3.</w:t>
      </w:r>
      <w:r w:rsidRPr="00F3100B">
        <w:rPr>
          <w:rFonts w:ascii="Garamond" w:hAnsi="Garamond"/>
          <w:sz w:val="24"/>
          <w:szCs w:val="24"/>
        </w:rPr>
        <w:t>6.2019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si dhe duke mbajtur në konsideratë se vlerat totale të investimit janë të përcaktuara në nenin 8 të kontratave </w:t>
      </w:r>
      <w:proofErr w:type="spellStart"/>
      <w:r w:rsidRPr="00F3100B">
        <w:rPr>
          <w:rFonts w:ascii="Garamond" w:hAnsi="Garamond"/>
          <w:sz w:val="24"/>
          <w:szCs w:val="24"/>
        </w:rPr>
        <w:t>respektive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dhe nuk ka ndryshime të miratuara nga palët, në zbatim të përcaktimeve të pikës 2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të </w:t>
      </w:r>
      <w:proofErr w:type="spellStart"/>
      <w:r w:rsidRPr="00F3100B">
        <w:rPr>
          <w:rFonts w:ascii="Garamond" w:hAnsi="Garamond"/>
          <w:sz w:val="24"/>
          <w:szCs w:val="24"/>
        </w:rPr>
        <w:t>VKM</w:t>
      </w:r>
      <w:proofErr w:type="spellEnd"/>
      <w:r w:rsidR="00FE489A">
        <w:rPr>
          <w:rFonts w:ascii="Garamond" w:hAnsi="Garamond"/>
          <w:sz w:val="24"/>
          <w:szCs w:val="24"/>
        </w:rPr>
        <w:t>-së nr. 369, datë 26.</w:t>
      </w:r>
      <w:r w:rsidRPr="00F3100B">
        <w:rPr>
          <w:rFonts w:ascii="Garamond" w:hAnsi="Garamond"/>
          <w:sz w:val="24"/>
          <w:szCs w:val="24"/>
        </w:rPr>
        <w:t xml:space="preserve">4.2017, u kryen analizat dhe llogaritjet përkatëse për përcaktimin e çmimit të blerjes së energjisë elektrike të </w:t>
      </w:r>
      <w:r w:rsidR="00FE489A" w:rsidRPr="00F3100B">
        <w:rPr>
          <w:rFonts w:ascii="Garamond" w:hAnsi="Garamond"/>
          <w:sz w:val="24"/>
          <w:szCs w:val="24"/>
        </w:rPr>
        <w:t>prodhuar</w:t>
      </w:r>
      <w:r w:rsidRPr="00F3100B">
        <w:rPr>
          <w:rFonts w:ascii="Garamond" w:hAnsi="Garamond"/>
          <w:sz w:val="24"/>
          <w:szCs w:val="24"/>
        </w:rPr>
        <w:t xml:space="preserve"> nga centralet </w:t>
      </w:r>
      <w:proofErr w:type="spellStart"/>
      <w:r w:rsidRPr="00F3100B">
        <w:rPr>
          <w:rFonts w:ascii="Garamond" w:hAnsi="Garamond"/>
          <w:sz w:val="24"/>
          <w:szCs w:val="24"/>
        </w:rPr>
        <w:t>fotovoltaike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për vitin 2018</w:t>
      </w:r>
      <w:r w:rsidR="00FE489A">
        <w:rPr>
          <w:rFonts w:ascii="Garamond" w:hAnsi="Garamond"/>
          <w:sz w:val="24"/>
          <w:szCs w:val="24"/>
        </w:rPr>
        <w:t>.</w:t>
      </w:r>
      <w:r w:rsidRPr="00F3100B">
        <w:rPr>
          <w:rFonts w:ascii="Garamond" w:hAnsi="Garamond"/>
          <w:sz w:val="24"/>
          <w:szCs w:val="24"/>
        </w:rPr>
        <w:t xml:space="preserve"> </w:t>
      </w:r>
    </w:p>
    <w:p w14:paraId="749E94C1" w14:textId="6AE4AED3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3100B">
        <w:rPr>
          <w:rFonts w:ascii="Garamond" w:hAnsi="Garamond"/>
          <w:sz w:val="24"/>
          <w:szCs w:val="24"/>
        </w:rPr>
        <w:t xml:space="preserve">Në lidhje me përcaktimin e çmimit të blerjes së energjisë elektrike të prodhuar nga centralet </w:t>
      </w:r>
      <w:proofErr w:type="spellStart"/>
      <w:r w:rsidRPr="00F3100B">
        <w:rPr>
          <w:rFonts w:ascii="Garamond" w:hAnsi="Garamond"/>
          <w:sz w:val="24"/>
          <w:szCs w:val="24"/>
        </w:rPr>
        <w:t>eolike</w:t>
      </w:r>
      <w:proofErr w:type="spellEnd"/>
      <w:r w:rsidRPr="00F3100B">
        <w:rPr>
          <w:rFonts w:ascii="Garamond" w:hAnsi="Garamond"/>
          <w:sz w:val="24"/>
          <w:szCs w:val="24"/>
        </w:rPr>
        <w:t xml:space="preserve"> deri në 3 </w:t>
      </w:r>
      <w:proofErr w:type="spellStart"/>
      <w:r w:rsidR="00FE489A" w:rsidRPr="00F3100B">
        <w:rPr>
          <w:rFonts w:ascii="Garamond" w:hAnsi="Garamond"/>
          <w:sz w:val="24"/>
          <w:szCs w:val="24"/>
        </w:rPr>
        <w:t>mw</w:t>
      </w:r>
      <w:proofErr w:type="spellEnd"/>
      <w:r w:rsidRPr="00F3100B">
        <w:rPr>
          <w:rFonts w:ascii="Garamond" w:hAnsi="Garamond"/>
          <w:sz w:val="24"/>
          <w:szCs w:val="24"/>
        </w:rPr>
        <w:t>, konstatojmë se nuk rezulton të jetë lëshuar asnjë miratim nga autoriteti shtetëror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</w:t>
      </w:r>
      <w:proofErr w:type="spellStart"/>
      <w:r w:rsidRPr="00F3100B">
        <w:rPr>
          <w:rFonts w:ascii="Garamond" w:hAnsi="Garamond"/>
          <w:sz w:val="24"/>
          <w:szCs w:val="24"/>
        </w:rPr>
        <w:t>MIE</w:t>
      </w:r>
      <w:proofErr w:type="spellEnd"/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për këtë teknologji gjatë vitit 2018, ndaj përcaktimi </w:t>
      </w:r>
      <w:r w:rsidR="00FE489A">
        <w:rPr>
          <w:rFonts w:ascii="Garamond" w:hAnsi="Garamond"/>
          <w:sz w:val="24"/>
          <w:szCs w:val="24"/>
        </w:rPr>
        <w:t>i</w:t>
      </w:r>
      <w:r w:rsidRPr="00F3100B">
        <w:rPr>
          <w:rFonts w:ascii="Garamond" w:hAnsi="Garamond"/>
          <w:sz w:val="24"/>
          <w:szCs w:val="24"/>
        </w:rPr>
        <w:t xml:space="preserve"> një çmimi për këtë kategori është i panevojshëm e i pazbatueshëm. </w:t>
      </w:r>
    </w:p>
    <w:p w14:paraId="70C47635" w14:textId="2B60E7BF" w:rsidR="00F3100B" w:rsidRPr="00F3100B" w:rsidRDefault="00F3100B" w:rsidP="00FE48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3100B">
        <w:rPr>
          <w:rFonts w:ascii="Garamond" w:hAnsi="Garamond"/>
          <w:sz w:val="24"/>
          <w:szCs w:val="24"/>
        </w:rPr>
        <w:t>Çdo ndryshim, në aktet ligjore dhe nënligjore, përbën objekt për rishikimin e këtij çmimi.</w:t>
      </w:r>
    </w:p>
    <w:p w14:paraId="3BF7C08C" w14:textId="05191694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3100B">
        <w:rPr>
          <w:rFonts w:ascii="Garamond" w:hAnsi="Garamond"/>
          <w:sz w:val="24"/>
          <w:szCs w:val="24"/>
        </w:rPr>
        <w:t>Për gj</w:t>
      </w:r>
      <w:r w:rsidR="00FE489A">
        <w:rPr>
          <w:rFonts w:ascii="Garamond" w:hAnsi="Garamond"/>
          <w:sz w:val="24"/>
          <w:szCs w:val="24"/>
        </w:rPr>
        <w:t>ithë sa më sipër, Bordi i ERE-s</w:t>
      </w:r>
    </w:p>
    <w:p w14:paraId="2AA286EA" w14:textId="7777777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1E807F" w14:textId="238F9390" w:rsidR="00F3100B" w:rsidRPr="00F3100B" w:rsidRDefault="00F3100B" w:rsidP="00F3100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3100B">
        <w:rPr>
          <w:rFonts w:ascii="Garamond" w:hAnsi="Garamond"/>
          <w:sz w:val="24"/>
          <w:szCs w:val="24"/>
        </w:rPr>
        <w:t>VENDOSI:</w:t>
      </w:r>
    </w:p>
    <w:p w14:paraId="1929551C" w14:textId="77777777" w:rsid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34588A" w14:textId="051150F9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F3100B">
        <w:rPr>
          <w:rFonts w:ascii="Garamond" w:hAnsi="Garamond"/>
          <w:sz w:val="24"/>
          <w:szCs w:val="24"/>
        </w:rPr>
        <w:t xml:space="preserve">Miratimin e çmimit të prodhimit të energjisë elektrike nga </w:t>
      </w:r>
      <w:r w:rsidR="00FC5898" w:rsidRPr="00F3100B">
        <w:rPr>
          <w:rFonts w:ascii="Garamond" w:hAnsi="Garamond"/>
          <w:sz w:val="24"/>
          <w:szCs w:val="24"/>
        </w:rPr>
        <w:t xml:space="preserve">centralet </w:t>
      </w:r>
      <w:proofErr w:type="spellStart"/>
      <w:r w:rsidR="00FC5898" w:rsidRPr="00F3100B">
        <w:rPr>
          <w:rFonts w:ascii="Garamond" w:hAnsi="Garamond"/>
          <w:sz w:val="24"/>
          <w:szCs w:val="24"/>
        </w:rPr>
        <w:t>fotovoltaike</w:t>
      </w:r>
      <w:proofErr w:type="spellEnd"/>
      <w:r w:rsidR="00FC5898" w:rsidRPr="00F3100B">
        <w:rPr>
          <w:rFonts w:ascii="Garamond" w:hAnsi="Garamond"/>
          <w:sz w:val="24"/>
          <w:szCs w:val="24"/>
        </w:rPr>
        <w:t xml:space="preserve"> </w:t>
      </w:r>
      <w:r w:rsidRPr="00F3100B">
        <w:rPr>
          <w:rFonts w:ascii="Garamond" w:hAnsi="Garamond"/>
          <w:sz w:val="24"/>
          <w:szCs w:val="24"/>
        </w:rPr>
        <w:t xml:space="preserve">për vitin 2018 prej 71.2 </w:t>
      </w:r>
      <w:r w:rsidR="00791372">
        <w:rPr>
          <w:rFonts w:ascii="Garamond" w:hAnsi="Garamond"/>
          <w:sz w:val="24"/>
          <w:szCs w:val="24"/>
        </w:rPr>
        <w:t>e</w:t>
      </w:r>
      <w:r w:rsidRPr="00F3100B">
        <w:rPr>
          <w:rFonts w:ascii="Garamond" w:hAnsi="Garamond"/>
          <w:sz w:val="24"/>
          <w:szCs w:val="24"/>
        </w:rPr>
        <w:t>uro/</w:t>
      </w:r>
      <w:proofErr w:type="spellStart"/>
      <w:r w:rsidR="00791372">
        <w:rPr>
          <w:rFonts w:ascii="Garamond" w:hAnsi="Garamond"/>
          <w:sz w:val="24"/>
          <w:szCs w:val="24"/>
        </w:rPr>
        <w:t>m</w:t>
      </w:r>
      <w:r w:rsidRPr="00F3100B">
        <w:rPr>
          <w:rFonts w:ascii="Garamond" w:hAnsi="Garamond"/>
          <w:sz w:val="24"/>
          <w:szCs w:val="24"/>
        </w:rPr>
        <w:t>W</w:t>
      </w:r>
      <w:r w:rsidR="00791372">
        <w:rPr>
          <w:rFonts w:ascii="Garamond" w:hAnsi="Garamond"/>
          <w:sz w:val="24"/>
          <w:szCs w:val="24"/>
        </w:rPr>
        <w:t>h</w:t>
      </w:r>
      <w:proofErr w:type="spellEnd"/>
      <w:r w:rsidRPr="00F3100B">
        <w:rPr>
          <w:rFonts w:ascii="Garamond" w:hAnsi="Garamond"/>
          <w:sz w:val="24"/>
          <w:szCs w:val="24"/>
        </w:rPr>
        <w:t>.</w:t>
      </w:r>
    </w:p>
    <w:p w14:paraId="443555CA" w14:textId="551E3F48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F3100B">
        <w:rPr>
          <w:rFonts w:ascii="Garamond" w:hAnsi="Garamond"/>
          <w:sz w:val="24"/>
          <w:szCs w:val="24"/>
        </w:rPr>
        <w:t>Drejtoria e Çështjeve Ligjore të njoftojë palët e interesuara për vendimin e Bordit të ERE-s.</w:t>
      </w:r>
    </w:p>
    <w:p w14:paraId="5C99E14E" w14:textId="7777777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3100B">
        <w:rPr>
          <w:rFonts w:ascii="Garamond" w:hAnsi="Garamond"/>
          <w:sz w:val="24"/>
          <w:szCs w:val="24"/>
        </w:rPr>
        <w:t>Ky vendim hyn në fuqi menjëherë.</w:t>
      </w:r>
    </w:p>
    <w:p w14:paraId="1665533E" w14:textId="4A3BF0FB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3100B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FE489A">
        <w:rPr>
          <w:rFonts w:ascii="Garamond" w:hAnsi="Garamond"/>
          <w:sz w:val="24"/>
          <w:szCs w:val="24"/>
        </w:rPr>
        <w:t>,</w:t>
      </w:r>
      <w:r w:rsidRPr="00F3100B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FE489A" w:rsidRPr="00F3100B">
        <w:rPr>
          <w:rFonts w:ascii="Garamond" w:hAnsi="Garamond"/>
          <w:sz w:val="24"/>
          <w:szCs w:val="24"/>
        </w:rPr>
        <w:t>brenda</w:t>
      </w:r>
      <w:r w:rsidRPr="00F3100B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48372633" w14:textId="7777777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3100B">
        <w:rPr>
          <w:rFonts w:ascii="Garamond" w:hAnsi="Garamond"/>
          <w:sz w:val="24"/>
          <w:szCs w:val="24"/>
        </w:rPr>
        <w:lastRenderedPageBreak/>
        <w:t>Ky vendim botohet në Fletoren Zyrtare.</w:t>
      </w:r>
    </w:p>
    <w:p w14:paraId="06C1409B" w14:textId="7777777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49F99A" w14:textId="13FE9AD6" w:rsidR="00F3100B" w:rsidRPr="00F3100B" w:rsidRDefault="00FE489A" w:rsidP="00F310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191A7B7" w14:textId="77288FE2" w:rsidR="00F3100B" w:rsidRPr="00F3100B" w:rsidRDefault="00F3100B" w:rsidP="00F310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3100B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F3100B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7BDC052C" w14:textId="7777777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BF6631" w14:textId="7777777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C02D5B" w14:textId="7777777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98E7CE" w14:textId="7777777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AB52" w14:textId="7777777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162854" w14:textId="7777777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15F98E" w14:textId="7777777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138AAA" w14:textId="7777777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BB5992" w14:textId="7777777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68309F" w14:textId="77777777" w:rsidR="00F3100B" w:rsidRPr="00F3100B" w:rsidRDefault="00F3100B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81F909" w14:textId="77777777" w:rsidR="001677E5" w:rsidRPr="00F3100B" w:rsidRDefault="001677E5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3BBA3D" w14:textId="77777777" w:rsidR="001677E5" w:rsidRPr="00F3100B" w:rsidRDefault="001677E5" w:rsidP="00F310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677E5" w:rsidRPr="00F31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B554D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AB77BC"/>
    <w:multiLevelType w:val="hybridMultilevel"/>
    <w:tmpl w:val="247CFAA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1677E5"/>
    <w:rsid w:val="001C69BB"/>
    <w:rsid w:val="00210378"/>
    <w:rsid w:val="002120A8"/>
    <w:rsid w:val="002D695F"/>
    <w:rsid w:val="00374CBD"/>
    <w:rsid w:val="003B4614"/>
    <w:rsid w:val="00696CBA"/>
    <w:rsid w:val="00791372"/>
    <w:rsid w:val="007A01F3"/>
    <w:rsid w:val="0085669A"/>
    <w:rsid w:val="008A23F2"/>
    <w:rsid w:val="009D0DC0"/>
    <w:rsid w:val="00B324BC"/>
    <w:rsid w:val="00B44811"/>
    <w:rsid w:val="00B70653"/>
    <w:rsid w:val="00BD3862"/>
    <w:rsid w:val="00CC6DF6"/>
    <w:rsid w:val="00DF6A8A"/>
    <w:rsid w:val="00EC4AEB"/>
    <w:rsid w:val="00F3100B"/>
    <w:rsid w:val="00FC5898"/>
    <w:rsid w:val="00FD0026"/>
    <w:rsid w:val="00FE28CA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16035"/>
  <w15:docId w15:val="{E019EF0B-E900-486B-82A3-40414645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3100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F3100B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F310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2020-01-09T10:22:45Z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2020-01-06T23:00:00Z</Date_x0020_protokolli>
    <Titulli xmlns="0e656187-b300-4fb0-8bf4-3a50f872073c">Mbi përcaktimin e çmimit të blerjes së energjisë elektrike të prodhuar nga burimet e vogla të rinovueshme nga dielli me fuqi të instaluar deri 2MW</Titulli>
    <Modifikuesi xmlns="0e656187-b300-4fb0-8bf4-3a50f872073c">vjollca.pacrami</Modifikuesi>
    <Nr_x002e__x0020_prot_x0020_QBZ xmlns="0e656187-b300-4fb0-8bf4-3a50f872073c">21/1</Nr_x002e__x0020_prot_x0020_QBZ>
    <Data_x0020_e_x0020_Modifikimit xmlns="0e656187-b300-4fb0-8bf4-3a50f872073c">2020-01-09T12:08:33Z</Data_x0020_e_x0020_Modifikimit>
    <Dekretuar xmlns="0e656187-b300-4fb0-8bf4-3a50f872073c">false</Dekretuar>
    <Data xmlns="0e656187-b300-4fb0-8bf4-3a50f872073c">2019-12-22T23:00:00Z</Data>
    <Nr_x002e__x0020_protokolli_x0020_i_x0020_aktit xmlns="0e656187-b300-4fb0-8bf4-3a50f872073c">35/61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826C7B67EA423EAFA99062925F4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826C7B67EA423EAFA99062925F4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172E4-30A7-4C09-89DF-096FF22EBE97}">
  <ds:schemaRefs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B7FAC44-9317-44E4-BA84-5BB55BC8E8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565397-2EB4-42E1-B648-981589848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0EB1FD-EB85-425C-B8D5-A9B999B870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946B02-DFEA-406C-8457-510CDD393F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B314842-D7BE-474C-9D74-1CF6EE416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blerjes së energjisë elektrike të prodhuar nga burimet e vogla të rinovueshme nga dielli me fuqi të instaluar deri 2MW</vt:lpstr>
    </vt:vector>
  </TitlesOfParts>
  <Company/>
  <LinksUpToDate>false</LinksUpToDate>
  <CharactersWithSpaces>7543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blerjes së energjisë elektrike të prodhuar nga burimet e vogla të rinovueshme nga dielli me fuqi të instaluar deri 2MW</dc:title>
  <dc:creator>Entela Suli</dc:creator>
  <cp:lastModifiedBy>Fjora Cahani</cp:lastModifiedBy>
  <cp:revision>24</cp:revision>
  <dcterms:created xsi:type="dcterms:W3CDTF">2020-01-08T12:30:00Z</dcterms:created>
  <dcterms:modified xsi:type="dcterms:W3CDTF">2020-01-09T14:18:00Z</dcterms:modified>
</cp:coreProperties>
</file>