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DB6890" w14:textId="77777777" w:rsidR="00782678" w:rsidRPr="00A91D87" w:rsidRDefault="00782678" w:rsidP="00A50C7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1D87">
        <w:rPr>
          <w:rFonts w:ascii="Garamond" w:hAnsi="Garamond"/>
          <w:b/>
          <w:sz w:val="24"/>
          <w:szCs w:val="24"/>
          <w:lang w:val="sq-AL"/>
        </w:rPr>
        <w:t>VENDIM</w:t>
      </w:r>
    </w:p>
    <w:p w14:paraId="6247285D" w14:textId="2A84B4DB" w:rsidR="00782678" w:rsidRPr="00A91D87" w:rsidRDefault="00782678" w:rsidP="00A50C7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1D87">
        <w:rPr>
          <w:rFonts w:ascii="Garamond" w:hAnsi="Garamond"/>
          <w:b/>
          <w:sz w:val="24"/>
          <w:szCs w:val="24"/>
          <w:lang w:val="sq-AL"/>
        </w:rPr>
        <w:t xml:space="preserve">Nr. 63, </w:t>
      </w:r>
      <w:r w:rsidR="00A91D87" w:rsidRPr="00A91D87">
        <w:rPr>
          <w:rFonts w:ascii="Garamond" w:hAnsi="Garamond"/>
          <w:b/>
          <w:sz w:val="24"/>
          <w:szCs w:val="24"/>
          <w:lang w:val="sq-AL"/>
        </w:rPr>
        <w:t>dat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="00A91D8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b/>
          <w:sz w:val="24"/>
          <w:szCs w:val="24"/>
          <w:lang w:val="sq-AL"/>
        </w:rPr>
        <w:t>8.4.2020</w:t>
      </w:r>
    </w:p>
    <w:p w14:paraId="5EE45FA2" w14:textId="77777777" w:rsidR="00782678" w:rsidRPr="00A91D87" w:rsidRDefault="00782678" w:rsidP="00A50C7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2B1D0D" w14:textId="111DDDC9" w:rsidR="00782678" w:rsidRPr="00A91D87" w:rsidRDefault="00782678" w:rsidP="00A50C7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1D87">
        <w:rPr>
          <w:rFonts w:ascii="Garamond" w:hAnsi="Garamond"/>
          <w:b/>
          <w:sz w:val="24"/>
          <w:szCs w:val="24"/>
          <w:lang w:val="sq-AL"/>
        </w:rPr>
        <w:t>MBI</w:t>
      </w:r>
      <w:r w:rsidR="00A50C77" w:rsidRPr="00A91D8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b/>
          <w:sz w:val="24"/>
          <w:szCs w:val="24"/>
          <w:lang w:val="sq-AL"/>
        </w:rPr>
        <w:t>LICENCIMIN E SHOQ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>RIS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“GEGA-G” SHPK, N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VEPRIMTARIN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E PRODHIMIT T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ENERGJIS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ELEKTRIKE NGA HEC “PREVALLI”</w:t>
      </w:r>
      <w:r w:rsidR="00A91D87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A91D87">
        <w:rPr>
          <w:rFonts w:ascii="Garamond" w:hAnsi="Garamond"/>
          <w:b/>
          <w:sz w:val="24"/>
          <w:szCs w:val="24"/>
          <w:lang w:val="sq-AL"/>
        </w:rPr>
        <w:t>ME KAPACITET T</w:t>
      </w:r>
      <w:r w:rsidR="004416A7">
        <w:rPr>
          <w:rFonts w:ascii="Garamond" w:hAnsi="Garamond"/>
          <w:b/>
          <w:sz w:val="24"/>
          <w:szCs w:val="24"/>
          <w:lang w:val="sq-AL"/>
        </w:rPr>
        <w:t>Ë</w:t>
      </w:r>
      <w:r w:rsidRPr="00A91D87">
        <w:rPr>
          <w:rFonts w:ascii="Garamond" w:hAnsi="Garamond"/>
          <w:b/>
          <w:sz w:val="24"/>
          <w:szCs w:val="24"/>
          <w:lang w:val="sq-AL"/>
        </w:rPr>
        <w:t xml:space="preserve"> INSTALUAR 1750 </w:t>
      </w:r>
      <w:r w:rsidR="00A91D87" w:rsidRPr="00A91D87">
        <w:rPr>
          <w:rFonts w:ascii="Garamond" w:hAnsi="Garamond"/>
          <w:b/>
          <w:sz w:val="24"/>
          <w:szCs w:val="24"/>
          <w:lang w:val="sq-AL"/>
        </w:rPr>
        <w:t>kw</w:t>
      </w:r>
    </w:p>
    <w:p w14:paraId="6111ADB3" w14:textId="1F01F30D" w:rsidR="00A50C77" w:rsidRPr="00FA2D00" w:rsidRDefault="00FA2D00" w:rsidP="00FA2D00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FA2D00">
        <w:rPr>
          <w:rFonts w:ascii="Garamond" w:hAnsi="Garamond"/>
          <w:i/>
          <w:sz w:val="24"/>
          <w:szCs w:val="24"/>
          <w:lang w:val="sq-AL"/>
        </w:rPr>
        <w:t>(ndryshuar me vendimin e bordit të ERE-s nr. 207, datë 27.6.2023)</w:t>
      </w:r>
    </w:p>
    <w:p w14:paraId="28D5FEF5" w14:textId="07DE1095" w:rsidR="00FA2D00" w:rsidRDefault="00FA2D00" w:rsidP="00FA2D0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FA2D00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6D2EE145" w14:textId="77777777" w:rsidR="00FA2D00" w:rsidRPr="00FA2D00" w:rsidRDefault="00FA2D00" w:rsidP="00FA2D0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400669A5" w14:textId="16803B7F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mb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shtetje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nenit 16 dhe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 xml:space="preserve">nenit 37, pika 2 </w:t>
      </w:r>
      <w:r w:rsidR="005E69F2" w:rsidRPr="00A91D87">
        <w:rPr>
          <w:rFonts w:ascii="Garamond" w:hAnsi="Garamond"/>
          <w:sz w:val="24"/>
          <w:szCs w:val="24"/>
          <w:lang w:val="sq-AL"/>
        </w:rPr>
        <w:t>germa</w:t>
      </w:r>
      <w:r w:rsidRPr="00A91D87">
        <w:rPr>
          <w:rFonts w:ascii="Garamond" w:hAnsi="Garamond"/>
          <w:sz w:val="24"/>
          <w:szCs w:val="24"/>
          <w:lang w:val="sq-AL"/>
        </w:rPr>
        <w:t xml:space="preserve"> “a”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ligjit </w:t>
      </w:r>
      <w:r w:rsidRPr="00A91D87">
        <w:rPr>
          <w:rFonts w:ascii="Garamond" w:hAnsi="Garamond"/>
          <w:sz w:val="24"/>
          <w:szCs w:val="24"/>
          <w:lang w:val="sq-AL"/>
        </w:rPr>
        <w:t>nr. 43/2015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r 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sektorin </w:t>
      </w:r>
      <w:r w:rsidRPr="00A91D87">
        <w:rPr>
          <w:rFonts w:ascii="Garamond" w:hAnsi="Garamond"/>
          <w:sz w:val="24"/>
          <w:szCs w:val="24"/>
          <w:lang w:val="sq-AL"/>
        </w:rPr>
        <w:t xml:space="preserve">e </w:t>
      </w:r>
      <w:r w:rsidR="005E69F2" w:rsidRPr="00A91D87">
        <w:rPr>
          <w:rFonts w:ascii="Garamond" w:hAnsi="Garamond"/>
          <w:sz w:val="24"/>
          <w:szCs w:val="24"/>
          <w:lang w:val="sq-AL"/>
        </w:rPr>
        <w:t>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 elektrike</w:t>
      </w:r>
      <w:r w:rsidRPr="00A91D87">
        <w:rPr>
          <w:rFonts w:ascii="Garamond" w:hAnsi="Garamond"/>
          <w:sz w:val="24"/>
          <w:szCs w:val="24"/>
          <w:lang w:val="sq-AL"/>
        </w:rPr>
        <w:t xml:space="preserve">”,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ndryshuar</w:t>
      </w:r>
      <w:r w:rsidR="005E69F2">
        <w:rPr>
          <w:rFonts w:ascii="Garamond" w:hAnsi="Garamond"/>
          <w:sz w:val="24"/>
          <w:szCs w:val="24"/>
          <w:lang w:val="sq-AL"/>
        </w:rPr>
        <w:t>;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5E69F2" w:rsidRPr="00A91D87">
        <w:rPr>
          <w:rFonts w:ascii="Garamond" w:hAnsi="Garamond"/>
          <w:sz w:val="24"/>
          <w:szCs w:val="24"/>
          <w:lang w:val="sq-AL"/>
        </w:rPr>
        <w:t>germa</w:t>
      </w:r>
      <w:r w:rsidRPr="00A91D87">
        <w:rPr>
          <w:rFonts w:ascii="Garamond" w:hAnsi="Garamond"/>
          <w:sz w:val="24"/>
          <w:szCs w:val="24"/>
          <w:lang w:val="sq-AL"/>
        </w:rPr>
        <w:t xml:space="preserve"> “a”,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nenit 5, pika 1,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="005E69F2" w:rsidRPr="00A91D87">
        <w:rPr>
          <w:rFonts w:ascii="Garamond" w:hAnsi="Garamond"/>
          <w:sz w:val="24"/>
          <w:szCs w:val="24"/>
          <w:lang w:val="sq-AL"/>
        </w:rPr>
        <w:t>germa</w:t>
      </w:r>
      <w:r w:rsidRPr="00A91D87">
        <w:rPr>
          <w:rFonts w:ascii="Garamond" w:hAnsi="Garamond"/>
          <w:sz w:val="24"/>
          <w:szCs w:val="24"/>
          <w:lang w:val="sq-AL"/>
        </w:rPr>
        <w:t xml:space="preserve"> “a” dhe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nenit 13,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“Rregullores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procedurat dhe afatet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elektrike”,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miratuar me vendimin e 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Bordit </w:t>
      </w:r>
      <w:r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ERE</w:t>
      </w:r>
      <w:r w:rsidR="005E69F2">
        <w:rPr>
          <w:rFonts w:ascii="Garamond" w:hAnsi="Garamond"/>
          <w:sz w:val="24"/>
          <w:szCs w:val="24"/>
          <w:lang w:val="sq-AL"/>
        </w:rPr>
        <w:t>-s</w:t>
      </w:r>
      <w:r w:rsidRPr="00A91D87">
        <w:rPr>
          <w:rFonts w:ascii="Garamond" w:hAnsi="Garamond"/>
          <w:sz w:val="24"/>
          <w:szCs w:val="24"/>
          <w:lang w:val="sq-AL"/>
        </w:rPr>
        <w:t xml:space="preserve"> nr.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109,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29.6.2016,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ndryshuar</w:t>
      </w:r>
      <w:r w:rsidR="005E69F2">
        <w:rPr>
          <w:rFonts w:ascii="Garamond" w:hAnsi="Garamond"/>
          <w:sz w:val="24"/>
          <w:szCs w:val="24"/>
          <w:lang w:val="sq-AL"/>
        </w:rPr>
        <w:t>;</w:t>
      </w:r>
      <w:r w:rsidRPr="00A91D87">
        <w:rPr>
          <w:rFonts w:ascii="Garamond" w:hAnsi="Garamond"/>
          <w:sz w:val="24"/>
          <w:szCs w:val="24"/>
          <w:lang w:val="sq-AL"/>
        </w:rPr>
        <w:t xml:space="preserve"> dhe </w:t>
      </w:r>
      <w:r w:rsidR="005E69F2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nenit 15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“Rregullores </w:t>
      </w:r>
      <w:r w:rsidR="005E69F2">
        <w:rPr>
          <w:rFonts w:ascii="Garamond" w:hAnsi="Garamond"/>
          <w:sz w:val="24"/>
          <w:szCs w:val="24"/>
          <w:lang w:val="sq-AL"/>
        </w:rPr>
        <w:t>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organizimit, funksionimit dhe procedurave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ERE-s”, miratuar me vendimin e 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Bordit </w:t>
      </w:r>
      <w:r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ERE</w:t>
      </w:r>
      <w:r w:rsidR="005E69F2">
        <w:rPr>
          <w:rFonts w:ascii="Garamond" w:hAnsi="Garamond"/>
          <w:sz w:val="24"/>
          <w:szCs w:val="24"/>
          <w:lang w:val="sq-AL"/>
        </w:rPr>
        <w:t>-s</w:t>
      </w:r>
      <w:r w:rsidRPr="00A91D87">
        <w:rPr>
          <w:rFonts w:ascii="Garamond" w:hAnsi="Garamond"/>
          <w:sz w:val="24"/>
          <w:szCs w:val="24"/>
          <w:lang w:val="sq-AL"/>
        </w:rPr>
        <w:t xml:space="preserve"> nr. 96,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17.6.2016, 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Bordi </w:t>
      </w:r>
      <w:r w:rsidRPr="00A91D87">
        <w:rPr>
          <w:rFonts w:ascii="Garamond" w:hAnsi="Garamond"/>
          <w:sz w:val="24"/>
          <w:szCs w:val="24"/>
          <w:lang w:val="sq-AL"/>
        </w:rPr>
        <w:t>i i Entit Rregullator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(ERE)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mbledhjen e tij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s 8.4.2020, mbasi shqyrtoi relacionin e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rgatitur nga Drejtoria e Licencimit, Autorizimeve dhe Mbik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qyrjes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5E69F2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Mbi licencimin e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“GEGA-G” sh.p.k.,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veprimtarin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elektrike”,</w:t>
      </w:r>
    </w:p>
    <w:p w14:paraId="6022C581" w14:textId="63EEFDB8" w:rsidR="00782678" w:rsidRPr="00A91D87" w:rsidRDefault="005E69F2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konstatoi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30FFC7A5" w14:textId="25CB1E6C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Bordi i ERE-s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5E69F2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26,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10.2.2020, filloi procedur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licencimin e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“GEGA-G” sh.p.k.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veprimtarin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elektrike nga HEC “Prevalli”.</w:t>
      </w:r>
    </w:p>
    <w:p w14:paraId="5F9AE05A" w14:textId="15AF5889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vijim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saj vendimmarrje</w:t>
      </w:r>
      <w:r w:rsidR="005E69F2">
        <w:rPr>
          <w:rFonts w:ascii="Garamond" w:hAnsi="Garamond"/>
          <w:sz w:val="24"/>
          <w:szCs w:val="24"/>
          <w:lang w:val="sq-AL"/>
        </w:rPr>
        <w:t>je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u krye njoftimi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medi</w:t>
      </w:r>
      <w:r w:rsidR="005E69F2">
        <w:rPr>
          <w:rFonts w:ascii="Garamond" w:hAnsi="Garamond"/>
          <w:sz w:val="24"/>
          <w:szCs w:val="24"/>
          <w:lang w:val="sq-AL"/>
        </w:rPr>
        <w:t>e</w:t>
      </w:r>
      <w:r w:rsidR="00782678" w:rsidRPr="00A91D87">
        <w:rPr>
          <w:rFonts w:ascii="Garamond" w:hAnsi="Garamond"/>
          <w:sz w:val="24"/>
          <w:szCs w:val="24"/>
          <w:lang w:val="sq-AL"/>
        </w:rPr>
        <w:t>n e shkruar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shkres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nr. 62/8,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11.2.2020, dhe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rfundim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rcaktuar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nenin 10, pika 11,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“Rregullores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procedurat dhe afatet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nien, modifikimin, transferimin, rinovimin dhe heqjen e </w:t>
      </w:r>
      <w:r w:rsidR="005E69F2" w:rsidRPr="00A91D87">
        <w:rPr>
          <w:rFonts w:ascii="Garamond" w:hAnsi="Garamond"/>
          <w:sz w:val="24"/>
          <w:szCs w:val="24"/>
          <w:lang w:val="sq-AL"/>
        </w:rPr>
        <w:t>licencave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elektrike”, nuk rezultoi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ket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rejtje apo ankesa nga pal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t e treta, lidhur me aplikimin e b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nga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“GEGA-G” sh.p.k.</w:t>
      </w:r>
    </w:p>
    <w:p w14:paraId="539DCD9D" w14:textId="7ABF6B0B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Me shkres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 nr. 502 </w:t>
      </w:r>
      <w:r w:rsidR="005E69F2" w:rsidRPr="00A91D87">
        <w:rPr>
          <w:rFonts w:ascii="Garamond" w:hAnsi="Garamond"/>
          <w:sz w:val="24"/>
          <w:szCs w:val="24"/>
          <w:lang w:val="sq-AL"/>
        </w:rPr>
        <w:t>prot</w:t>
      </w:r>
      <w:r w:rsidR="005E69F2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17.2.2020, ERE iu drejtua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duke i njoftuar fillimin e procedur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 dhe 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rkoi plot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simin e dokumentacionit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munguar</w:t>
      </w:r>
      <w:r w:rsidR="005E69F2">
        <w:rPr>
          <w:rFonts w:ascii="Garamond" w:hAnsi="Garamond"/>
          <w:sz w:val="24"/>
          <w:szCs w:val="24"/>
          <w:lang w:val="sq-AL"/>
        </w:rPr>
        <w:t>.</w:t>
      </w:r>
    </w:p>
    <w:p w14:paraId="67E5CF9B" w14:textId="303C45A1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rgjigje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sa m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sip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“GEGA-G” sh.p.k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shkres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e protokolluar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 me nr. 502/1 </w:t>
      </w:r>
      <w:r w:rsidR="005E69F2" w:rsidRPr="00A91D87">
        <w:rPr>
          <w:rFonts w:ascii="Garamond" w:hAnsi="Garamond"/>
          <w:sz w:val="24"/>
          <w:szCs w:val="24"/>
          <w:lang w:val="sq-AL"/>
        </w:rPr>
        <w:t>prot</w:t>
      </w:r>
      <w:r w:rsidR="005E69F2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25.2.2020, ka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rcjell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dokumentacionin e munguar.</w:t>
      </w:r>
    </w:p>
    <w:p w14:paraId="765A69C3" w14:textId="1A42055C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“GEGA-G” sh.p.k</w:t>
      </w:r>
      <w:r w:rsidR="005E69F2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regjistruar pran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QKB-s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 24.8.2001, konform </w:t>
      </w:r>
      <w:r w:rsidR="005E69F2" w:rsidRPr="00A91D87">
        <w:rPr>
          <w:rFonts w:ascii="Garamond" w:hAnsi="Garamond"/>
          <w:sz w:val="24"/>
          <w:szCs w:val="24"/>
          <w:lang w:val="sq-AL"/>
        </w:rPr>
        <w:t>ligjit nr</w:t>
      </w:r>
      <w:r w:rsidR="00782678" w:rsidRPr="00A91D87">
        <w:rPr>
          <w:rFonts w:ascii="Garamond" w:hAnsi="Garamond"/>
          <w:sz w:val="24"/>
          <w:szCs w:val="24"/>
          <w:lang w:val="sq-AL"/>
        </w:rPr>
        <w:t>. 9723,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3.5.2007,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 </w:t>
      </w:r>
      <w:r w:rsidR="005E69F2" w:rsidRPr="00A91D87">
        <w:rPr>
          <w:rFonts w:ascii="Garamond" w:hAnsi="Garamond"/>
          <w:sz w:val="24"/>
          <w:szCs w:val="24"/>
          <w:lang w:val="sq-AL"/>
        </w:rPr>
        <w:t>Qendr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>n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Komb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tare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5E69F2" w:rsidRPr="00A91D87">
        <w:rPr>
          <w:rFonts w:ascii="Garamond" w:hAnsi="Garamond"/>
          <w:sz w:val="24"/>
          <w:szCs w:val="24"/>
          <w:lang w:val="sq-AL"/>
        </w:rPr>
        <w:t>Regjistrimit</w:t>
      </w:r>
      <w:r w:rsidR="00782678" w:rsidRPr="00A91D87">
        <w:rPr>
          <w:rFonts w:ascii="Garamond" w:hAnsi="Garamond"/>
          <w:sz w:val="24"/>
          <w:szCs w:val="24"/>
          <w:lang w:val="sq-AL"/>
        </w:rPr>
        <w:t>”</w:t>
      </w:r>
      <w:r w:rsidR="005E69F2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statusin e </w:t>
      </w:r>
      <w:r w:rsidR="005E69F2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 me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>rgjegj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>si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5E69F2" w:rsidRPr="00A91D87">
        <w:rPr>
          <w:rFonts w:ascii="Garamond" w:hAnsi="Garamond"/>
          <w:sz w:val="24"/>
          <w:szCs w:val="24"/>
          <w:lang w:val="sq-AL"/>
        </w:rPr>
        <w:t xml:space="preserve"> kufizuar</w:t>
      </w:r>
      <w:r w:rsidR="005E69F2">
        <w:rPr>
          <w:rFonts w:ascii="Garamond" w:hAnsi="Garamond"/>
          <w:sz w:val="24"/>
          <w:szCs w:val="24"/>
          <w:lang w:val="sq-AL"/>
        </w:rPr>
        <w:t>a</w:t>
      </w:r>
      <w:r w:rsidR="005E69F2" w:rsidRPr="00A91D87">
        <w:rPr>
          <w:rFonts w:ascii="Garamond" w:hAnsi="Garamond"/>
          <w:sz w:val="24"/>
          <w:szCs w:val="24"/>
          <w:lang w:val="sq-AL"/>
        </w:rPr>
        <w:t>.</w:t>
      </w:r>
    </w:p>
    <w:p w14:paraId="059852BB" w14:textId="18F9A617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ria “GEGA-G” sh.p.k.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themeluar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rpara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nshkrimit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 me Ministrin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 Infrastruktur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 dhe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(MIE) dhe kjo e fundit e ka njohur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si mbajt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sen e miratimit. Kontrata nr. 2784 </w:t>
      </w:r>
      <w:r w:rsidR="004416A7" w:rsidRPr="00A91D87">
        <w:rPr>
          <w:rFonts w:ascii="Garamond" w:hAnsi="Garamond"/>
          <w:sz w:val="24"/>
          <w:szCs w:val="24"/>
          <w:lang w:val="sq-AL"/>
        </w:rPr>
        <w:t>rep</w:t>
      </w:r>
      <w:r w:rsidR="004416A7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dhe nr. 1308/2 </w:t>
      </w:r>
      <w:r w:rsidR="004416A7" w:rsidRPr="00A91D87">
        <w:rPr>
          <w:rFonts w:ascii="Garamond" w:hAnsi="Garamond"/>
          <w:sz w:val="24"/>
          <w:szCs w:val="24"/>
          <w:lang w:val="sq-AL"/>
        </w:rPr>
        <w:t>kol</w:t>
      </w:r>
      <w:r w:rsidR="004416A7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14.12.2017,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rtimin, shfryt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zimin dhe administrimin e hidrocentralit </w:t>
      </w:r>
      <w:r w:rsidR="004416A7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r w:rsidR="004416A7">
        <w:rPr>
          <w:rFonts w:ascii="Garamond" w:hAnsi="Garamond"/>
          <w:sz w:val="24"/>
          <w:szCs w:val="24"/>
          <w:lang w:val="sq-AL"/>
        </w:rPr>
        <w:t>’,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kapacitet prodhues 1.750 </w:t>
      </w:r>
      <w:r w:rsidR="004416A7" w:rsidRPr="00A91D87">
        <w:rPr>
          <w:rFonts w:ascii="Garamond" w:hAnsi="Garamond"/>
          <w:sz w:val="24"/>
          <w:szCs w:val="24"/>
          <w:lang w:val="sq-AL"/>
        </w:rPr>
        <w:t>mw</w:t>
      </w:r>
      <w:r w:rsidR="00782678" w:rsidRPr="00A91D87">
        <w:rPr>
          <w:rFonts w:ascii="Garamond" w:hAnsi="Garamond"/>
          <w:sz w:val="24"/>
          <w:szCs w:val="24"/>
          <w:lang w:val="sq-AL"/>
        </w:rPr>
        <w:t>,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rroin e Zallit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Kostenj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s, </w:t>
      </w:r>
      <w:r w:rsidR="004416A7" w:rsidRPr="00A91D87">
        <w:rPr>
          <w:rFonts w:ascii="Garamond" w:hAnsi="Garamond"/>
          <w:sz w:val="24"/>
          <w:szCs w:val="24"/>
          <w:lang w:val="sq-AL"/>
        </w:rPr>
        <w:t>deg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e Zallit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Lunikut</w:t>
      </w:r>
      <w:r w:rsidR="004416A7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derdhje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lumin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Shkumbin,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fshati </w:t>
      </w:r>
      <w:r w:rsidR="00782678" w:rsidRPr="00A91D87">
        <w:rPr>
          <w:rFonts w:ascii="Garamond" w:hAnsi="Garamond"/>
          <w:sz w:val="24"/>
          <w:szCs w:val="24"/>
          <w:lang w:val="sq-AL"/>
        </w:rPr>
        <w:t>Prevall</w:t>
      </w:r>
      <w:r w:rsidR="004416A7">
        <w:rPr>
          <w:rFonts w:ascii="Garamond" w:hAnsi="Garamond"/>
          <w:sz w:val="24"/>
          <w:szCs w:val="24"/>
          <w:lang w:val="sq-AL"/>
        </w:rPr>
        <w:t>i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, Bashkia Librazhd,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qarku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Elbasan”,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lidhur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 49</w:t>
      </w:r>
      <w:r w:rsidR="004416A7">
        <w:rPr>
          <w:rFonts w:ascii="Garamond" w:hAnsi="Garamond"/>
          <w:sz w:val="24"/>
          <w:szCs w:val="24"/>
          <w:lang w:val="sq-AL"/>
        </w:rPr>
        <w:t>-</w:t>
      </w:r>
      <w:r w:rsidR="00782678" w:rsidRPr="00A91D87">
        <w:rPr>
          <w:rFonts w:ascii="Garamond" w:hAnsi="Garamond"/>
          <w:sz w:val="24"/>
          <w:szCs w:val="24"/>
          <w:lang w:val="sq-AL"/>
        </w:rPr>
        <w:t>vjeçar</w:t>
      </w:r>
      <w:r w:rsidR="004416A7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fillon nga data e hyrjes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fuqi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saj, me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drejt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rip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ritje</w:t>
      </w:r>
      <w:r w:rsidR="004416A7">
        <w:rPr>
          <w:rFonts w:ascii="Garamond" w:hAnsi="Garamond"/>
          <w:sz w:val="24"/>
          <w:szCs w:val="24"/>
          <w:lang w:val="sq-AL"/>
        </w:rPr>
        <w:t>je</w:t>
      </w:r>
      <w:r w:rsidR="00782678" w:rsidRPr="00A91D87">
        <w:rPr>
          <w:rFonts w:ascii="Garamond" w:hAnsi="Garamond"/>
          <w:sz w:val="24"/>
          <w:szCs w:val="24"/>
          <w:lang w:val="sq-AL"/>
        </w:rPr>
        <w:t>.</w:t>
      </w:r>
    </w:p>
    <w:p w14:paraId="3FAA9132" w14:textId="446CB21C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Parametrat e sip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rcituar jan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jt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at</w:t>
      </w:r>
      <w:r w:rsidR="004416A7">
        <w:rPr>
          <w:rFonts w:ascii="Garamond" w:hAnsi="Garamond"/>
          <w:sz w:val="24"/>
          <w:szCs w:val="24"/>
          <w:lang w:val="sq-AL"/>
        </w:rPr>
        <w:t>a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pasqyruar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>
        <w:rPr>
          <w:rFonts w:ascii="Garamond" w:hAnsi="Garamond"/>
          <w:sz w:val="24"/>
          <w:szCs w:val="24"/>
          <w:lang w:val="sq-AL"/>
        </w:rPr>
        <w:t>“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Raportin e </w:t>
      </w:r>
      <w:r w:rsidR="004416A7" w:rsidRPr="00A91D87">
        <w:rPr>
          <w:rFonts w:ascii="Garamond" w:hAnsi="Garamond"/>
          <w:sz w:val="24"/>
          <w:szCs w:val="24"/>
          <w:lang w:val="sq-AL"/>
        </w:rPr>
        <w:t>oponenc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4416A7" w:rsidRPr="00A91D87">
        <w:rPr>
          <w:rFonts w:ascii="Garamond" w:hAnsi="Garamond"/>
          <w:sz w:val="24"/>
          <w:szCs w:val="24"/>
          <w:lang w:val="sq-AL"/>
        </w:rPr>
        <w:t>s t</w:t>
      </w:r>
      <w:r w:rsidR="00782678" w:rsidRPr="00A91D87">
        <w:rPr>
          <w:rFonts w:ascii="Garamond" w:hAnsi="Garamond"/>
          <w:sz w:val="24"/>
          <w:szCs w:val="24"/>
          <w:lang w:val="sq-AL"/>
        </w:rPr>
        <w:t>eknike</w:t>
      </w:r>
      <w:r w:rsidR="004416A7">
        <w:rPr>
          <w:rFonts w:ascii="Garamond" w:hAnsi="Garamond"/>
          <w:sz w:val="24"/>
          <w:szCs w:val="24"/>
          <w:lang w:val="sq-AL"/>
        </w:rPr>
        <w:t>”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dhe </w:t>
      </w:r>
      <w:r w:rsidR="004416A7" w:rsidRPr="00A91D87">
        <w:rPr>
          <w:rFonts w:ascii="Garamond" w:hAnsi="Garamond"/>
          <w:sz w:val="24"/>
          <w:szCs w:val="24"/>
          <w:lang w:val="sq-AL"/>
        </w:rPr>
        <w:t>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n </w:t>
      </w:r>
      <w:r w:rsidR="00782678" w:rsidRPr="00A91D87">
        <w:rPr>
          <w:rFonts w:ascii="Garamond" w:hAnsi="Garamond"/>
          <w:sz w:val="24"/>
          <w:szCs w:val="24"/>
          <w:lang w:val="sq-AL"/>
        </w:rPr>
        <w:t>me MIE</w:t>
      </w:r>
      <w:r w:rsidR="004416A7">
        <w:rPr>
          <w:rFonts w:ascii="Garamond" w:hAnsi="Garamond"/>
          <w:sz w:val="24"/>
          <w:szCs w:val="24"/>
          <w:lang w:val="sq-AL"/>
        </w:rPr>
        <w:t>-n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, nr. 2784 </w:t>
      </w:r>
      <w:r w:rsidR="004416A7" w:rsidRPr="00A91D87">
        <w:rPr>
          <w:rFonts w:ascii="Garamond" w:hAnsi="Garamond"/>
          <w:sz w:val="24"/>
          <w:szCs w:val="24"/>
          <w:lang w:val="sq-AL"/>
        </w:rPr>
        <w:t>rep</w:t>
      </w:r>
      <w:r w:rsidR="004416A7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dhe nr. 1308/2 </w:t>
      </w:r>
      <w:r w:rsidR="004416A7" w:rsidRPr="00A91D87">
        <w:rPr>
          <w:rFonts w:ascii="Garamond" w:hAnsi="Garamond"/>
          <w:sz w:val="24"/>
          <w:szCs w:val="24"/>
          <w:lang w:val="sq-AL"/>
        </w:rPr>
        <w:t>kol</w:t>
      </w:r>
      <w:r w:rsidR="004416A7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14.12.2017,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rtimin, shfryt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zimin dhe administrimin e hidrocentralit </w:t>
      </w:r>
      <w:r w:rsidR="004416A7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r w:rsidR="004416A7">
        <w:rPr>
          <w:rFonts w:ascii="Garamond" w:hAnsi="Garamond"/>
          <w:sz w:val="24"/>
          <w:szCs w:val="24"/>
          <w:lang w:val="sq-AL"/>
        </w:rPr>
        <w:t>’,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kapacitet prodhues 1.750 </w:t>
      </w:r>
      <w:r w:rsidR="004416A7" w:rsidRPr="00A91D87">
        <w:rPr>
          <w:rFonts w:ascii="Garamond" w:hAnsi="Garamond"/>
          <w:sz w:val="24"/>
          <w:szCs w:val="24"/>
          <w:lang w:val="sq-AL"/>
        </w:rPr>
        <w:t>mw</w:t>
      </w:r>
      <w:r w:rsidR="00782678" w:rsidRPr="00A91D87">
        <w:rPr>
          <w:rFonts w:ascii="Garamond" w:hAnsi="Garamond"/>
          <w:sz w:val="24"/>
          <w:szCs w:val="24"/>
          <w:lang w:val="sq-AL"/>
        </w:rPr>
        <w:t>,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rroin e Zallit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Kostenj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s, </w:t>
      </w:r>
      <w:r w:rsidR="004416A7" w:rsidRPr="00A91D87">
        <w:rPr>
          <w:rFonts w:ascii="Garamond" w:hAnsi="Garamond"/>
          <w:sz w:val="24"/>
          <w:szCs w:val="24"/>
          <w:lang w:val="sq-AL"/>
        </w:rPr>
        <w:t>deg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e Zallit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Lunikut</w:t>
      </w:r>
      <w:r w:rsidR="004416A7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derdhje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lumin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Shkumbin,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fshati </w:t>
      </w:r>
      <w:r w:rsidR="00782678" w:rsidRPr="00687A06">
        <w:rPr>
          <w:rFonts w:ascii="Garamond" w:hAnsi="Garamond"/>
          <w:sz w:val="24"/>
          <w:szCs w:val="24"/>
          <w:lang w:val="sq-AL"/>
        </w:rPr>
        <w:t>Prevall</w:t>
      </w:r>
      <w:r w:rsidR="004416A7" w:rsidRPr="00687A06">
        <w:rPr>
          <w:rFonts w:ascii="Garamond" w:hAnsi="Garamond"/>
          <w:sz w:val="24"/>
          <w:szCs w:val="24"/>
          <w:lang w:val="sq-AL"/>
        </w:rPr>
        <w:t>i</w:t>
      </w:r>
      <w:r w:rsidR="00782678" w:rsidRPr="00687A06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Bashkia Librazhd, </w:t>
      </w:r>
      <w:r w:rsidR="004416A7" w:rsidRPr="00A91D87">
        <w:rPr>
          <w:rFonts w:ascii="Garamond" w:hAnsi="Garamond"/>
          <w:sz w:val="24"/>
          <w:szCs w:val="24"/>
          <w:lang w:val="sq-AL"/>
        </w:rPr>
        <w:t xml:space="preserve">qarku </w:t>
      </w:r>
      <w:r w:rsidR="00782678" w:rsidRPr="00A91D87">
        <w:rPr>
          <w:rFonts w:ascii="Garamond" w:hAnsi="Garamond"/>
          <w:sz w:val="24"/>
          <w:szCs w:val="24"/>
          <w:lang w:val="sq-AL"/>
        </w:rPr>
        <w:t>Elbasan</w:t>
      </w:r>
      <w:r w:rsidR="004416A7">
        <w:rPr>
          <w:rFonts w:ascii="Garamond" w:hAnsi="Garamond"/>
          <w:sz w:val="24"/>
          <w:szCs w:val="24"/>
          <w:lang w:val="sq-AL"/>
        </w:rPr>
        <w:t>”</w:t>
      </w:r>
      <w:r w:rsidR="00782678" w:rsidRPr="00A91D87">
        <w:rPr>
          <w:rFonts w:ascii="Garamond" w:hAnsi="Garamond"/>
          <w:sz w:val="24"/>
          <w:szCs w:val="24"/>
          <w:lang w:val="sq-AL"/>
        </w:rPr>
        <w:t>.</w:t>
      </w:r>
    </w:p>
    <w:p w14:paraId="0D910D06" w14:textId="36C82468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ka depozituar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 nr. 8582 </w:t>
      </w:r>
      <w:r w:rsidR="004416A7" w:rsidRPr="00A91D87">
        <w:rPr>
          <w:rFonts w:ascii="Garamond" w:hAnsi="Garamond"/>
          <w:sz w:val="24"/>
          <w:szCs w:val="24"/>
          <w:lang w:val="sq-AL"/>
        </w:rPr>
        <w:t>prot</w:t>
      </w:r>
      <w:r w:rsidR="004416A7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4.10.2017,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nien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rdorim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fondit pyjor kullosor publik,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 dhe shfryt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zim i HEC </w:t>
      </w:r>
      <w:r w:rsidR="004416A7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r w:rsidR="004416A7">
        <w:rPr>
          <w:rFonts w:ascii="Garamond" w:hAnsi="Garamond"/>
          <w:sz w:val="24"/>
          <w:szCs w:val="24"/>
          <w:lang w:val="sq-AL"/>
        </w:rPr>
        <w:t>’</w:t>
      </w:r>
      <w:r w:rsidR="00782678" w:rsidRPr="00A91D87">
        <w:rPr>
          <w:rFonts w:ascii="Garamond" w:hAnsi="Garamond"/>
          <w:sz w:val="24"/>
          <w:szCs w:val="24"/>
          <w:lang w:val="sq-AL"/>
        </w:rPr>
        <w:t>, lidhur midis Bashkis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Librazhd dhe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GEGA-G</w:t>
      </w:r>
      <w:r w:rsidR="004416A7">
        <w:rPr>
          <w:rFonts w:ascii="Garamond" w:hAnsi="Garamond"/>
          <w:sz w:val="24"/>
          <w:szCs w:val="24"/>
          <w:lang w:val="sq-AL"/>
        </w:rPr>
        <w:t>’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sh.p.k.</w:t>
      </w:r>
      <w:r w:rsidR="004416A7">
        <w:rPr>
          <w:rFonts w:ascii="Garamond" w:hAnsi="Garamond"/>
          <w:sz w:val="24"/>
          <w:szCs w:val="24"/>
          <w:lang w:val="sq-AL"/>
        </w:rPr>
        <w:t>”.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Kjo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ka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objektin e saj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nien me qira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fondit pyjor kullosor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rdorim </w:t>
      </w:r>
      <w:r w:rsidR="004416A7" w:rsidRPr="00A91D87">
        <w:rPr>
          <w:rFonts w:ascii="Garamond" w:hAnsi="Garamond"/>
          <w:sz w:val="24"/>
          <w:szCs w:val="24"/>
          <w:lang w:val="sq-AL"/>
        </w:rPr>
        <w:t>sip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4416A7" w:rsidRPr="00A91D87">
        <w:rPr>
          <w:rFonts w:ascii="Garamond" w:hAnsi="Garamond"/>
          <w:sz w:val="24"/>
          <w:szCs w:val="24"/>
          <w:lang w:val="sq-AL"/>
        </w:rPr>
        <w:t>rfaqen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0.036 ha;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rtimin e bazamentit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shtyllave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tensionit 3.59 km;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shtrirjen e tubacioneve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HEC-it 5.53 km. 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llimi i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ushtrimi i veprimtaris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HEC </w:t>
      </w:r>
      <w:r w:rsidR="004416A7">
        <w:rPr>
          <w:rFonts w:ascii="Garamond" w:hAnsi="Garamond"/>
          <w:sz w:val="24"/>
          <w:szCs w:val="24"/>
          <w:lang w:val="sq-AL"/>
        </w:rPr>
        <w:t>“</w:t>
      </w:r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r w:rsidR="004416A7">
        <w:rPr>
          <w:rFonts w:ascii="Garamond" w:hAnsi="Garamond"/>
          <w:sz w:val="24"/>
          <w:szCs w:val="24"/>
          <w:lang w:val="sq-AL"/>
        </w:rPr>
        <w:t>”</w:t>
      </w:r>
      <w:r w:rsidR="00782678" w:rsidRPr="00A91D87">
        <w:rPr>
          <w:rFonts w:ascii="Garamond" w:hAnsi="Garamond"/>
          <w:sz w:val="24"/>
          <w:szCs w:val="24"/>
          <w:lang w:val="sq-AL"/>
        </w:rPr>
        <w:t>,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prodhim energjie. Kjo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lidhet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 10</w:t>
      </w:r>
      <w:r w:rsidR="004416A7">
        <w:rPr>
          <w:rFonts w:ascii="Garamond" w:hAnsi="Garamond"/>
          <w:sz w:val="24"/>
          <w:szCs w:val="24"/>
          <w:lang w:val="sq-AL"/>
        </w:rPr>
        <w:t>-</w:t>
      </w:r>
      <w:r w:rsidR="00782678" w:rsidRPr="00A91D87">
        <w:rPr>
          <w:rFonts w:ascii="Garamond" w:hAnsi="Garamond"/>
          <w:sz w:val="24"/>
          <w:szCs w:val="24"/>
          <w:lang w:val="sq-AL"/>
        </w:rPr>
        <w:t>vjeçar</w:t>
      </w:r>
      <w:r w:rsidR="004416A7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duke filluar nga data 4.10.2017 deri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4.10.2027, me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drejt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rinovimi,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zbatim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legjislacionit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fuqi, duke njoftuar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ra-tjetr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3</w:t>
      </w:r>
      <w:r w:rsidR="004416A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muaj para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rfundimit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afatit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rinovimin e saj.</w:t>
      </w:r>
    </w:p>
    <w:p w14:paraId="10AD5B33" w14:textId="0B80F471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ka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rcjell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“Miratim ndryshim</w:t>
      </w:r>
      <w:r w:rsidR="000422B5">
        <w:rPr>
          <w:rFonts w:ascii="Garamond" w:hAnsi="Garamond"/>
          <w:sz w:val="24"/>
          <w:szCs w:val="24"/>
          <w:lang w:val="sq-AL"/>
        </w:rPr>
        <w:t>i,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pik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lidhje</w:t>
      </w:r>
      <w:r w:rsidR="000422B5">
        <w:rPr>
          <w:rFonts w:ascii="Garamond" w:hAnsi="Garamond"/>
          <w:sz w:val="24"/>
          <w:szCs w:val="24"/>
          <w:lang w:val="sq-AL"/>
        </w:rPr>
        <w:t>je,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HEC </w:t>
      </w:r>
      <w:r w:rsidR="000422B5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r w:rsidR="000422B5">
        <w:rPr>
          <w:rFonts w:ascii="Garamond" w:hAnsi="Garamond"/>
          <w:sz w:val="24"/>
          <w:szCs w:val="24"/>
          <w:lang w:val="sq-AL"/>
        </w:rPr>
        <w:t>’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GEGA-G</w:t>
      </w:r>
      <w:r w:rsidR="000422B5">
        <w:rPr>
          <w:rFonts w:ascii="Garamond" w:hAnsi="Garamond"/>
          <w:sz w:val="24"/>
          <w:szCs w:val="24"/>
          <w:lang w:val="sq-AL"/>
        </w:rPr>
        <w:t>’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sh.p.k.</w:t>
      </w:r>
      <w:r w:rsidR="000422B5">
        <w:rPr>
          <w:rFonts w:ascii="Garamond" w:hAnsi="Garamond"/>
          <w:sz w:val="24"/>
          <w:szCs w:val="24"/>
          <w:lang w:val="sq-AL"/>
        </w:rPr>
        <w:t>”.</w:t>
      </w:r>
      <w:r w:rsidR="00A91D8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Ky miratim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 kapacitetin e instaluar prej 1750 </w:t>
      </w:r>
      <w:r w:rsidR="000422B5" w:rsidRPr="00A91D87">
        <w:rPr>
          <w:rFonts w:ascii="Garamond" w:hAnsi="Garamond"/>
          <w:sz w:val="24"/>
          <w:szCs w:val="24"/>
          <w:lang w:val="sq-AL"/>
        </w:rPr>
        <w:t>kw</w:t>
      </w:r>
      <w:r w:rsidR="00782678" w:rsidRPr="00A91D87">
        <w:rPr>
          <w:rFonts w:ascii="Garamond" w:hAnsi="Garamond"/>
          <w:sz w:val="24"/>
          <w:szCs w:val="24"/>
          <w:lang w:val="sq-AL"/>
        </w:rPr>
        <w:t>.</w:t>
      </w:r>
    </w:p>
    <w:p w14:paraId="659079F5" w14:textId="5B886320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ria ka paraqitur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leje </w:t>
      </w:r>
      <w:r w:rsidR="00782678" w:rsidRPr="00A91D87">
        <w:rPr>
          <w:rFonts w:ascii="Garamond" w:hAnsi="Garamond"/>
          <w:sz w:val="24"/>
          <w:szCs w:val="24"/>
          <w:lang w:val="sq-AL"/>
        </w:rPr>
        <w:t>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rdorimin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burimit ujor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” nr. 61/2 </w:t>
      </w:r>
      <w:r w:rsidR="000422B5" w:rsidRPr="00A91D87">
        <w:rPr>
          <w:rFonts w:ascii="Garamond" w:hAnsi="Garamond"/>
          <w:sz w:val="24"/>
          <w:szCs w:val="24"/>
          <w:lang w:val="sq-AL"/>
        </w:rPr>
        <w:t>prot</w:t>
      </w:r>
      <w:r w:rsidR="000422B5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16.10.2017, miratuar me vendimin nr. 55,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10.10.2017,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miratimin e lejes 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rdorimit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burimit ujor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rroit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Zallit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Kostenj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deg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lumit </w:t>
      </w:r>
      <w:r w:rsidR="00782678" w:rsidRPr="00A91D87">
        <w:rPr>
          <w:rFonts w:ascii="Garamond" w:hAnsi="Garamond"/>
          <w:sz w:val="24"/>
          <w:szCs w:val="24"/>
          <w:lang w:val="sq-AL"/>
        </w:rPr>
        <w:t>Shkumbin,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prodhim hidroenergjie,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GEGA-G</w:t>
      </w:r>
      <w:r w:rsidR="000422B5">
        <w:rPr>
          <w:rFonts w:ascii="Garamond" w:hAnsi="Garamond"/>
          <w:sz w:val="24"/>
          <w:szCs w:val="24"/>
          <w:lang w:val="sq-AL"/>
        </w:rPr>
        <w:t>’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sh.p.k.”</w:t>
      </w:r>
      <w:r w:rsidR="000422B5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Kjo leje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 5 vjeçar dhe</w:t>
      </w:r>
      <w:r w:rsidR="00A91D87">
        <w:rPr>
          <w:rFonts w:ascii="Garamond" w:hAnsi="Garamond"/>
          <w:sz w:val="24"/>
          <w:szCs w:val="24"/>
          <w:lang w:val="sq-AL"/>
        </w:rPr>
        <w:t xml:space="preserve"> 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 vlefshme deri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16.12.2022.</w:t>
      </w:r>
    </w:p>
    <w:p w14:paraId="72A3A250" w14:textId="5AA79948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ka depozituar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ERE, VNM</w:t>
      </w:r>
      <w:r w:rsidR="000422B5">
        <w:rPr>
          <w:rFonts w:ascii="Garamond" w:hAnsi="Garamond"/>
          <w:sz w:val="24"/>
          <w:szCs w:val="24"/>
          <w:lang w:val="sq-AL"/>
        </w:rPr>
        <w:t>-në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paraprake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nr. 1772 </w:t>
      </w:r>
      <w:r w:rsidR="000422B5" w:rsidRPr="00A91D87">
        <w:rPr>
          <w:rFonts w:ascii="Garamond" w:hAnsi="Garamond"/>
          <w:sz w:val="24"/>
          <w:szCs w:val="24"/>
          <w:lang w:val="sq-AL"/>
        </w:rPr>
        <w:t>prot</w:t>
      </w:r>
      <w:r w:rsidR="000422B5">
        <w:rPr>
          <w:rFonts w:ascii="Garamond" w:hAnsi="Garamond"/>
          <w:sz w:val="24"/>
          <w:szCs w:val="24"/>
          <w:lang w:val="sq-AL"/>
        </w:rPr>
        <w:t>.</w:t>
      </w:r>
      <w:r w:rsidR="00782678" w:rsidRPr="00A91D87">
        <w:rPr>
          <w:rFonts w:ascii="Garamond" w:hAnsi="Garamond"/>
          <w:sz w:val="24"/>
          <w:szCs w:val="24"/>
          <w:lang w:val="sq-AL"/>
        </w:rPr>
        <w:t>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24.7.2017, miratuar me vendimin nr. 30 dhe nr. 532 </w:t>
      </w:r>
      <w:r w:rsidR="000422B5" w:rsidRPr="00A91D87">
        <w:rPr>
          <w:rFonts w:ascii="Garamond" w:hAnsi="Garamond"/>
          <w:sz w:val="24"/>
          <w:szCs w:val="24"/>
          <w:lang w:val="sq-AL"/>
        </w:rPr>
        <w:t>identifikimi</w:t>
      </w:r>
      <w:r w:rsidR="00782678" w:rsidRPr="00A91D87">
        <w:rPr>
          <w:rFonts w:ascii="Garamond" w:hAnsi="Garamond"/>
          <w:sz w:val="24"/>
          <w:szCs w:val="24"/>
          <w:lang w:val="sq-AL"/>
        </w:rPr>
        <w:t>, l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shuar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782678" w:rsidRPr="00A91D87">
        <w:rPr>
          <w:rFonts w:ascii="Garamond" w:hAnsi="Garamond"/>
          <w:sz w:val="24"/>
          <w:szCs w:val="24"/>
          <w:lang w:val="sq-AL"/>
        </w:rPr>
        <w:t>GEGA-G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sh.p.k.,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zhvilluar projektin e HEC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. </w:t>
      </w:r>
    </w:p>
    <w:p w14:paraId="0A96D000" w14:textId="484A859A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Sipas </w:t>
      </w:r>
      <w:r w:rsidR="000422B5" w:rsidRPr="00A91D87">
        <w:rPr>
          <w:rFonts w:ascii="Garamond" w:hAnsi="Garamond"/>
          <w:sz w:val="24"/>
          <w:szCs w:val="24"/>
          <w:lang w:val="sq-AL"/>
        </w:rPr>
        <w:t>analizës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financiare, financimi i vepr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 parashikohet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b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het 80% me kredi bankare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afat shlyerje 10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vjet dhe 20% me burimet e t</w:t>
      </w:r>
      <w:r w:rsidR="00073EA0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ardhurave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vet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. </w:t>
      </w:r>
    </w:p>
    <w:p w14:paraId="56B64A12" w14:textId="6078D04C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782678"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ria ka depozituar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n nr. 8582 </w:t>
      </w:r>
      <w:r w:rsidR="000422B5" w:rsidRPr="00A91D87">
        <w:rPr>
          <w:rFonts w:ascii="Garamond" w:hAnsi="Garamond"/>
          <w:sz w:val="24"/>
          <w:szCs w:val="24"/>
          <w:lang w:val="sq-AL"/>
        </w:rPr>
        <w:t>prot</w:t>
      </w:r>
      <w:r w:rsidR="00782678" w:rsidRPr="00A91D87">
        <w:rPr>
          <w:rFonts w:ascii="Garamond" w:hAnsi="Garamond"/>
          <w:sz w:val="24"/>
          <w:szCs w:val="24"/>
          <w:lang w:val="sq-AL"/>
        </w:rPr>
        <w:t>.,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4.10.2017, “P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nien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rdorim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fondit pyjor kullosor publik, nd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rtim dhe shfryt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zim i HEC </w:t>
      </w:r>
      <w:r w:rsidR="000422B5">
        <w:rPr>
          <w:rFonts w:ascii="Garamond" w:hAnsi="Garamond"/>
          <w:sz w:val="24"/>
          <w:szCs w:val="24"/>
          <w:lang w:val="sq-AL"/>
        </w:rPr>
        <w:t>‘</w:t>
      </w:r>
      <w:r w:rsidR="00782678" w:rsidRPr="00A91D87">
        <w:rPr>
          <w:rFonts w:ascii="Garamond" w:hAnsi="Garamond"/>
          <w:sz w:val="24"/>
          <w:szCs w:val="24"/>
          <w:lang w:val="sq-AL"/>
        </w:rPr>
        <w:t>Prevalli</w:t>
      </w:r>
      <w:r w:rsidR="000422B5">
        <w:rPr>
          <w:rFonts w:ascii="Garamond" w:hAnsi="Garamond"/>
          <w:sz w:val="24"/>
          <w:szCs w:val="24"/>
          <w:lang w:val="sq-AL"/>
        </w:rPr>
        <w:t>’”</w:t>
      </w:r>
      <w:r w:rsidR="00782678" w:rsidRPr="00A91D87">
        <w:rPr>
          <w:rFonts w:ascii="Garamond" w:hAnsi="Garamond"/>
          <w:sz w:val="24"/>
          <w:szCs w:val="24"/>
          <w:lang w:val="sq-AL"/>
        </w:rPr>
        <w:t>, lidhur midis Bashkis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Librazhd dhe </w:t>
      </w:r>
      <w:r w:rsidR="000422B5" w:rsidRPr="00A91D87">
        <w:rPr>
          <w:rFonts w:ascii="Garamond" w:hAnsi="Garamond"/>
          <w:sz w:val="24"/>
          <w:szCs w:val="24"/>
          <w:lang w:val="sq-AL"/>
        </w:rPr>
        <w:t>shoq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ris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“GEGA-G” sh.p.k. Kjo kontrat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lidhet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 10</w:t>
      </w:r>
      <w:r w:rsidR="000422B5">
        <w:rPr>
          <w:rFonts w:ascii="Garamond" w:hAnsi="Garamond"/>
          <w:sz w:val="24"/>
          <w:szCs w:val="24"/>
          <w:lang w:val="sq-AL"/>
        </w:rPr>
        <w:t>-</w:t>
      </w:r>
      <w:r w:rsidR="00782678" w:rsidRPr="00A91D87">
        <w:rPr>
          <w:rFonts w:ascii="Garamond" w:hAnsi="Garamond"/>
          <w:sz w:val="24"/>
          <w:szCs w:val="24"/>
          <w:lang w:val="sq-AL"/>
        </w:rPr>
        <w:t>vjeçar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duke filluar nga data 4.10.2017 deri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4.10.2027, me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drejt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rinovimi,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zbatim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legjislacionit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fuqi, duke njoftuar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ra-tjetr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3 muaj para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rfundimit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afatit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rinovimin e saj.</w:t>
      </w:r>
    </w:p>
    <w:p w14:paraId="2A44659D" w14:textId="0DACE907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Nga analiza e dokumentacionit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depozituar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ERE nga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ria “GEGA-G”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sh.p.k., rezulton se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ria ka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>plot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suar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sisht 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rkesat e “Rregullores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procedurat dhe afatet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dh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elektrike”, si m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posht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:</w:t>
      </w:r>
    </w:p>
    <w:p w14:paraId="1CFB000B" w14:textId="1CE94A2A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formati </w:t>
      </w:r>
      <w:r w:rsidRPr="00A91D87">
        <w:rPr>
          <w:rFonts w:ascii="Garamond" w:hAnsi="Garamond"/>
          <w:sz w:val="24"/>
          <w:szCs w:val="24"/>
          <w:lang w:val="sq-AL"/>
        </w:rPr>
        <w:t>dhe dokumentacioni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aplikim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neni </w:t>
      </w:r>
      <w:r w:rsidRPr="00A91D87">
        <w:rPr>
          <w:rFonts w:ascii="Garamond" w:hAnsi="Garamond"/>
          <w:sz w:val="24"/>
          <w:szCs w:val="24"/>
          <w:lang w:val="sq-AL"/>
        </w:rPr>
        <w:t xml:space="preserve">9, pika 1, </w:t>
      </w:r>
      <w:r w:rsidR="000422B5"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0422B5" w:rsidRPr="00A91D87">
        <w:rPr>
          <w:rFonts w:ascii="Garamond" w:hAnsi="Garamond"/>
          <w:sz w:val="24"/>
          <w:szCs w:val="24"/>
          <w:lang w:val="sq-AL"/>
        </w:rPr>
        <w:t>rmat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”: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suar</w:t>
      </w:r>
      <w:r w:rsidR="000422B5">
        <w:rPr>
          <w:rFonts w:ascii="Garamond" w:hAnsi="Garamond"/>
          <w:sz w:val="24"/>
          <w:szCs w:val="24"/>
          <w:lang w:val="sq-AL"/>
        </w:rPr>
        <w:t>;</w:t>
      </w:r>
    </w:p>
    <w:p w14:paraId="23D183C6" w14:textId="19FB5D07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A91D87">
        <w:rPr>
          <w:rFonts w:ascii="Garamond" w:hAnsi="Garamond"/>
          <w:sz w:val="24"/>
          <w:szCs w:val="24"/>
          <w:lang w:val="sq-AL"/>
        </w:rPr>
        <w:t>juridik, administrativ dhe pron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sor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neni </w:t>
      </w:r>
      <w:r w:rsidRPr="00A91D87">
        <w:rPr>
          <w:rFonts w:ascii="Garamond" w:hAnsi="Garamond"/>
          <w:sz w:val="24"/>
          <w:szCs w:val="24"/>
          <w:lang w:val="sq-AL"/>
        </w:rPr>
        <w:t xml:space="preserve">9, pika 2, </w:t>
      </w:r>
      <w:r w:rsidR="000422B5"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0422B5" w:rsidRPr="00A91D87">
        <w:rPr>
          <w:rFonts w:ascii="Garamond" w:hAnsi="Garamond"/>
          <w:sz w:val="24"/>
          <w:szCs w:val="24"/>
          <w:lang w:val="sq-AL"/>
        </w:rPr>
        <w:t>rmat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d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>,</w:t>
      </w:r>
      <w:r w:rsidR="000422B5">
        <w:rPr>
          <w:rFonts w:ascii="Garamond" w:hAnsi="Garamond"/>
          <w:sz w:val="24"/>
          <w:szCs w:val="24"/>
          <w:lang w:val="sq-AL"/>
        </w:rPr>
        <w:t xml:space="preserve"> “</w:t>
      </w:r>
      <w:r w:rsidRPr="00A91D87">
        <w:rPr>
          <w:rFonts w:ascii="Garamond" w:hAnsi="Garamond"/>
          <w:sz w:val="24"/>
          <w:szCs w:val="24"/>
          <w:lang w:val="sq-AL"/>
        </w:rPr>
        <w:t>e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f</w:t>
      </w:r>
      <w:r w:rsidR="000422B5">
        <w:rPr>
          <w:rFonts w:ascii="Garamond" w:hAnsi="Garamond"/>
          <w:sz w:val="24"/>
          <w:szCs w:val="24"/>
          <w:lang w:val="sq-AL"/>
        </w:rPr>
        <w:t>”, “</w:t>
      </w:r>
      <w:r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”: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suar</w:t>
      </w:r>
      <w:r w:rsidR="000422B5">
        <w:rPr>
          <w:rFonts w:ascii="Garamond" w:hAnsi="Garamond"/>
          <w:sz w:val="24"/>
          <w:szCs w:val="24"/>
          <w:lang w:val="sq-AL"/>
        </w:rPr>
        <w:t>;</w:t>
      </w:r>
    </w:p>
    <w:p w14:paraId="37B904B8" w14:textId="2917005B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A91D87">
        <w:rPr>
          <w:rFonts w:ascii="Garamond" w:hAnsi="Garamond"/>
          <w:sz w:val="24"/>
          <w:szCs w:val="24"/>
          <w:lang w:val="sq-AL"/>
        </w:rPr>
        <w:t>financiar dhe fiskal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neni </w:t>
      </w:r>
      <w:r w:rsidRPr="00A91D87">
        <w:rPr>
          <w:rFonts w:ascii="Garamond" w:hAnsi="Garamond"/>
          <w:sz w:val="24"/>
          <w:szCs w:val="24"/>
          <w:lang w:val="sq-AL"/>
        </w:rPr>
        <w:t>9, pika 3, 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Pr="00A91D87">
        <w:rPr>
          <w:rFonts w:ascii="Garamond" w:hAnsi="Garamond"/>
          <w:sz w:val="24"/>
          <w:szCs w:val="24"/>
          <w:lang w:val="sq-AL"/>
        </w:rPr>
        <w:t xml:space="preserve">rmat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d</w:t>
      </w:r>
      <w:r w:rsidR="000422B5">
        <w:rPr>
          <w:rFonts w:ascii="Garamond" w:hAnsi="Garamond"/>
          <w:sz w:val="24"/>
          <w:szCs w:val="24"/>
          <w:lang w:val="sq-AL"/>
        </w:rPr>
        <w:t>”: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suar</w:t>
      </w:r>
      <w:r w:rsidR="000422B5">
        <w:rPr>
          <w:rFonts w:ascii="Garamond" w:hAnsi="Garamond"/>
          <w:sz w:val="24"/>
          <w:szCs w:val="24"/>
          <w:lang w:val="sq-AL"/>
        </w:rPr>
        <w:t>;</w:t>
      </w:r>
    </w:p>
    <w:p w14:paraId="4A19CDA5" w14:textId="63728EA4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dokumentacioni </w:t>
      </w:r>
      <w:r w:rsidRPr="00A91D87">
        <w:rPr>
          <w:rFonts w:ascii="Garamond" w:hAnsi="Garamond"/>
          <w:sz w:val="24"/>
          <w:szCs w:val="24"/>
          <w:lang w:val="sq-AL"/>
        </w:rPr>
        <w:t>teknik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HEC-in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neni </w:t>
      </w:r>
      <w:r w:rsidRPr="00A91D87">
        <w:rPr>
          <w:rFonts w:ascii="Garamond" w:hAnsi="Garamond"/>
          <w:sz w:val="24"/>
          <w:szCs w:val="24"/>
          <w:lang w:val="sq-AL"/>
        </w:rPr>
        <w:t>9, pikat 4.1.1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4.1.2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4.1.3, </w:t>
      </w:r>
      <w:r w:rsidR="000422B5"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0422B5" w:rsidRPr="00A91D87">
        <w:rPr>
          <w:rFonts w:ascii="Garamond" w:hAnsi="Garamond"/>
          <w:sz w:val="24"/>
          <w:szCs w:val="24"/>
          <w:lang w:val="sq-AL"/>
        </w:rPr>
        <w:t>rmat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d</w:t>
      </w:r>
      <w:r w:rsidR="000422B5">
        <w:rPr>
          <w:rFonts w:ascii="Garamond" w:hAnsi="Garamond"/>
          <w:sz w:val="24"/>
          <w:szCs w:val="24"/>
          <w:lang w:val="sq-AL"/>
        </w:rPr>
        <w:t>” d</w:t>
      </w:r>
      <w:r w:rsidRPr="00A91D87">
        <w:rPr>
          <w:rFonts w:ascii="Garamond" w:hAnsi="Garamond"/>
          <w:sz w:val="24"/>
          <w:szCs w:val="24"/>
          <w:lang w:val="sq-AL"/>
        </w:rPr>
        <w:t>he</w:t>
      </w:r>
      <w:r w:rsidR="00A50C77"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/>
          <w:sz w:val="24"/>
          <w:szCs w:val="24"/>
          <w:lang w:val="sq-AL"/>
        </w:rPr>
        <w:t xml:space="preserve">pika 4.1.4, </w:t>
      </w:r>
      <w:r w:rsidR="000422B5"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0422B5" w:rsidRPr="00A91D87">
        <w:rPr>
          <w:rFonts w:ascii="Garamond" w:hAnsi="Garamond"/>
          <w:sz w:val="24"/>
          <w:szCs w:val="24"/>
          <w:lang w:val="sq-AL"/>
        </w:rPr>
        <w:t>rmat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0422B5"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0422B5"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0422B5"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="000422B5" w:rsidRPr="00A91D87">
        <w:rPr>
          <w:rFonts w:ascii="Garamond" w:hAnsi="Garamond"/>
          <w:sz w:val="24"/>
          <w:szCs w:val="24"/>
          <w:lang w:val="sq-AL"/>
        </w:rPr>
        <w:t>d</w:t>
      </w:r>
      <w:r w:rsidR="000422B5">
        <w:rPr>
          <w:rFonts w:ascii="Garamond" w:hAnsi="Garamond"/>
          <w:sz w:val="24"/>
          <w:szCs w:val="24"/>
          <w:lang w:val="sq-AL"/>
        </w:rPr>
        <w:t>”, “</w:t>
      </w:r>
      <w:r w:rsidRPr="00A91D87">
        <w:rPr>
          <w:rFonts w:ascii="Garamond" w:hAnsi="Garamond"/>
          <w:sz w:val="24"/>
          <w:szCs w:val="24"/>
          <w:lang w:val="sq-AL"/>
        </w:rPr>
        <w:t>e</w:t>
      </w:r>
      <w:r w:rsidR="000422B5">
        <w:rPr>
          <w:rFonts w:ascii="Garamond" w:hAnsi="Garamond"/>
          <w:sz w:val="24"/>
          <w:szCs w:val="24"/>
          <w:lang w:val="sq-AL"/>
        </w:rPr>
        <w:t xml:space="preserve">”: </w:t>
      </w:r>
      <w:r w:rsidR="000422B5" w:rsidRPr="00A91D87">
        <w:rPr>
          <w:rFonts w:ascii="Garamond" w:hAnsi="Garamond"/>
          <w:sz w:val="24"/>
          <w:szCs w:val="24"/>
          <w:lang w:val="sq-AL"/>
        </w:rPr>
        <w:t>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suar</w:t>
      </w:r>
      <w:r w:rsidR="000422B5">
        <w:rPr>
          <w:rFonts w:ascii="Garamond" w:hAnsi="Garamond"/>
          <w:sz w:val="24"/>
          <w:szCs w:val="24"/>
          <w:lang w:val="sq-AL"/>
        </w:rPr>
        <w:t>;</w:t>
      </w:r>
    </w:p>
    <w:p w14:paraId="5AF3225C" w14:textId="6E82071A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-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lejen </w:t>
      </w:r>
      <w:r w:rsidRPr="00A91D87">
        <w:rPr>
          <w:rFonts w:ascii="Garamond" w:hAnsi="Garamond"/>
          <w:sz w:val="24"/>
          <w:szCs w:val="24"/>
          <w:lang w:val="sq-AL"/>
        </w:rPr>
        <w:t>nga institucionet e tjera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neni </w:t>
      </w:r>
      <w:r w:rsidRPr="00A91D87">
        <w:rPr>
          <w:rFonts w:ascii="Garamond" w:hAnsi="Garamond"/>
          <w:sz w:val="24"/>
          <w:szCs w:val="24"/>
          <w:lang w:val="sq-AL"/>
        </w:rPr>
        <w:t xml:space="preserve">9, pika 4.1.5, </w:t>
      </w:r>
      <w:r w:rsidR="000422B5" w:rsidRPr="00A91D87">
        <w:rPr>
          <w:rFonts w:ascii="Garamond" w:hAnsi="Garamond"/>
          <w:sz w:val="24"/>
          <w:szCs w:val="24"/>
          <w:lang w:val="sq-AL"/>
        </w:rPr>
        <w:t>g</w:t>
      </w:r>
      <w:r w:rsidR="000422B5">
        <w:rPr>
          <w:rFonts w:ascii="Garamond" w:hAnsi="Garamond"/>
          <w:sz w:val="24"/>
          <w:szCs w:val="24"/>
          <w:lang w:val="sq-AL"/>
        </w:rPr>
        <w:t>e</w:t>
      </w:r>
      <w:r w:rsidR="000422B5" w:rsidRPr="00A91D87">
        <w:rPr>
          <w:rFonts w:ascii="Garamond" w:hAnsi="Garamond"/>
          <w:sz w:val="24"/>
          <w:szCs w:val="24"/>
          <w:lang w:val="sq-AL"/>
        </w:rPr>
        <w:t>rmat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a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b</w:t>
      </w:r>
      <w:r w:rsidR="000422B5">
        <w:rPr>
          <w:rFonts w:ascii="Garamond" w:hAnsi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c</w:t>
      </w:r>
      <w:r w:rsidR="000422B5">
        <w:rPr>
          <w:rFonts w:ascii="Garamond" w:hAnsi="Garamond"/>
          <w:sz w:val="24"/>
          <w:szCs w:val="24"/>
          <w:lang w:val="sq-AL"/>
        </w:rPr>
        <w:t>”: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>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>suar</w:t>
      </w:r>
      <w:r w:rsidRPr="00A91D87">
        <w:rPr>
          <w:rFonts w:ascii="Garamond" w:hAnsi="Garamond"/>
          <w:sz w:val="24"/>
          <w:szCs w:val="24"/>
          <w:lang w:val="sq-AL"/>
        </w:rPr>
        <w:t>.</w:t>
      </w:r>
    </w:p>
    <w:p w14:paraId="3C7A0115" w14:textId="3D706529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ERE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n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zbatim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nenit 38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ligjit </w:t>
      </w:r>
      <w:r w:rsidRPr="00A91D87">
        <w:rPr>
          <w:rFonts w:ascii="Garamond" w:hAnsi="Garamond" w:cs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r </w:t>
      </w:r>
      <w:r w:rsidR="000422B5" w:rsidRPr="00A91D87">
        <w:rPr>
          <w:rFonts w:ascii="Garamond" w:hAnsi="Garamond"/>
          <w:sz w:val="24"/>
          <w:szCs w:val="24"/>
          <w:lang w:val="sq-AL"/>
        </w:rPr>
        <w:t>sektorin e energjis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 elektrike</w:t>
      </w:r>
      <w:r w:rsidRPr="00A91D87">
        <w:rPr>
          <w:rFonts w:ascii="Garamond" w:hAnsi="Garamond" w:cs="Garamond"/>
          <w:sz w:val="24"/>
          <w:szCs w:val="24"/>
          <w:lang w:val="sq-AL"/>
        </w:rPr>
        <w:t>”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0422B5">
        <w:rPr>
          <w:rFonts w:ascii="Garamond" w:hAnsi="Garamond"/>
          <w:sz w:val="24"/>
          <w:szCs w:val="24"/>
          <w:lang w:val="sq-AL"/>
        </w:rPr>
        <w:t>të</w:t>
      </w:r>
      <w:r w:rsidRPr="00A91D87">
        <w:rPr>
          <w:rFonts w:ascii="Garamond" w:hAnsi="Garamond"/>
          <w:sz w:val="24"/>
          <w:szCs w:val="24"/>
          <w:lang w:val="sq-AL"/>
        </w:rPr>
        <w:t xml:space="preserve"> ndryshuar dhe</w:t>
      </w:r>
      <w:r w:rsidR="000422B5">
        <w:rPr>
          <w:rFonts w:ascii="Garamond" w:hAnsi="Garamond"/>
          <w:sz w:val="24"/>
          <w:szCs w:val="24"/>
          <w:lang w:val="sq-AL"/>
        </w:rPr>
        <w:t xml:space="preserve"> të</w:t>
      </w:r>
      <w:r w:rsidRPr="00A91D87">
        <w:rPr>
          <w:rFonts w:ascii="Garamond" w:hAnsi="Garamond"/>
          <w:sz w:val="24"/>
          <w:szCs w:val="24"/>
          <w:lang w:val="sq-AL"/>
        </w:rPr>
        <w:t xml:space="preserve"> nenit 5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</w:t>
      </w:r>
      <w:r w:rsidRPr="00A91D87">
        <w:rPr>
          <w:rFonts w:ascii="Garamond" w:hAnsi="Garamond" w:cs="Garamond"/>
          <w:sz w:val="24"/>
          <w:szCs w:val="24"/>
          <w:lang w:val="sq-AL"/>
        </w:rPr>
        <w:t>“</w:t>
      </w:r>
      <w:r w:rsidRPr="00A91D87">
        <w:rPr>
          <w:rFonts w:ascii="Garamond" w:hAnsi="Garamond"/>
          <w:sz w:val="24"/>
          <w:szCs w:val="24"/>
          <w:lang w:val="sq-AL"/>
        </w:rPr>
        <w:t>Rregullores 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procedurat dhe afatet 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dh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nien, modifikimin, transferimin, rinovimin ose heqjen e licencave n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sektorin e energjis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elektrike”, </w:t>
      </w:r>
      <w:r w:rsidR="000422B5">
        <w:rPr>
          <w:rFonts w:ascii="Garamond" w:hAnsi="Garamond"/>
          <w:sz w:val="24"/>
          <w:szCs w:val="24"/>
          <w:lang w:val="sq-AL"/>
        </w:rPr>
        <w:t>të</w:t>
      </w:r>
      <w:r w:rsidRPr="00A91D87">
        <w:rPr>
          <w:rFonts w:ascii="Garamond" w:hAnsi="Garamond"/>
          <w:sz w:val="24"/>
          <w:szCs w:val="24"/>
          <w:lang w:val="sq-AL"/>
        </w:rPr>
        <w:t xml:space="preserve"> ndryshuar, nuk mund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jap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veprimtarin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energjis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elektrike nj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licenc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me afat m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gjat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se 30 vjet. </w:t>
      </w:r>
    </w:p>
    <w:p w14:paraId="1D9AF5E8" w14:textId="291F22A3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gjith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sa m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sip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rcituar, </w:t>
      </w:r>
      <w:r w:rsidR="000422B5" w:rsidRPr="00A91D87">
        <w:rPr>
          <w:rFonts w:ascii="Garamond" w:hAnsi="Garamond"/>
          <w:sz w:val="24"/>
          <w:szCs w:val="24"/>
          <w:lang w:val="sq-AL"/>
        </w:rPr>
        <w:t xml:space="preserve">Bordi </w:t>
      </w:r>
      <w:r w:rsidRPr="00A91D87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5CD88040" w14:textId="77777777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BCEF36" w14:textId="2BA7C947" w:rsidR="00782678" w:rsidRPr="00A91D87" w:rsidRDefault="00A50C77" w:rsidP="00A50C7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VENDOSI</w:t>
      </w:r>
      <w:r w:rsidR="00782678" w:rsidRPr="00A91D87">
        <w:rPr>
          <w:rFonts w:ascii="Garamond" w:hAnsi="Garamond"/>
          <w:sz w:val="24"/>
          <w:szCs w:val="24"/>
          <w:lang w:val="sq-AL"/>
        </w:rPr>
        <w:t>:</w:t>
      </w:r>
    </w:p>
    <w:p w14:paraId="0331F444" w14:textId="77777777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747BBE" w14:textId="49B8E7D9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1. </w:t>
      </w:r>
      <w:r w:rsidR="00782678"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licencoj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shoq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“GEGA-G” sh.p.k.</w:t>
      </w:r>
      <w:r w:rsidR="000422B5">
        <w:rPr>
          <w:rFonts w:ascii="Garamond" w:hAnsi="Garamond"/>
          <w:sz w:val="24"/>
          <w:szCs w:val="24"/>
          <w:lang w:val="sq-AL"/>
        </w:rPr>
        <w:t xml:space="preserve"> </w:t>
      </w:r>
      <w:r w:rsidR="00782678" w:rsidRPr="00A91D87">
        <w:rPr>
          <w:rFonts w:ascii="Garamond" w:hAnsi="Garamond"/>
          <w:sz w:val="24"/>
          <w:szCs w:val="24"/>
          <w:lang w:val="sq-AL"/>
        </w:rPr>
        <w:t>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veprimtarin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energjis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elektrike nga HEC “Prevalli”</w:t>
      </w:r>
      <w:r w:rsidR="000422B5">
        <w:rPr>
          <w:rFonts w:ascii="Garamond" w:hAnsi="Garamond"/>
          <w:sz w:val="24"/>
          <w:szCs w:val="24"/>
          <w:lang w:val="sq-AL"/>
        </w:rPr>
        <w:t>,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me kapacitet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instaluar 1750 </w:t>
      </w:r>
      <w:r w:rsidR="000422B5" w:rsidRPr="00A91D87">
        <w:rPr>
          <w:rFonts w:ascii="Garamond" w:hAnsi="Garamond"/>
          <w:sz w:val="24"/>
          <w:szCs w:val="24"/>
          <w:lang w:val="sq-AL"/>
        </w:rPr>
        <w:t>kw</w:t>
      </w:r>
      <w:r w:rsidR="00782678" w:rsidRPr="00A91D87">
        <w:rPr>
          <w:rFonts w:ascii="Garamond" w:hAnsi="Garamond"/>
          <w:sz w:val="24"/>
          <w:szCs w:val="24"/>
          <w:lang w:val="sq-AL"/>
        </w:rPr>
        <w:t>,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 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afat 30-vjeçar.</w:t>
      </w:r>
    </w:p>
    <w:p w14:paraId="55EAC3FA" w14:textId="363E6FBC" w:rsidR="00FA2D00" w:rsidRPr="00FA2D00" w:rsidRDefault="00FA2D00" w:rsidP="00FA2D0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FA2D00">
        <w:rPr>
          <w:rFonts w:ascii="Garamond" w:hAnsi="Garamond"/>
          <w:i/>
          <w:sz w:val="24"/>
          <w:szCs w:val="24"/>
          <w:lang w:val="sq-AL"/>
        </w:rPr>
        <w:t>2. Shoqëria “Gega-G” sh.p.k. të depozitojë në ERE kontratën e rinovuar të qirasë të lidhur me Bashkinë Librazhd brenda datës 4.10.2027, ose çdo dokument tjetër që rregullon pronësinë në territorin ku shtrihet projekti i HEC “Prevalli”.</w:t>
      </w:r>
    </w:p>
    <w:p w14:paraId="502C85DD" w14:textId="3B2AC731" w:rsidR="00FA2D00" w:rsidRPr="00FA2D00" w:rsidRDefault="00FA2D00" w:rsidP="00FA2D0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FA2D00">
        <w:rPr>
          <w:rFonts w:ascii="Garamond" w:hAnsi="Garamond"/>
          <w:i/>
          <w:sz w:val="24"/>
          <w:szCs w:val="24"/>
          <w:lang w:val="sq-AL"/>
        </w:rPr>
        <w:t xml:space="preserve"> 3. Shoqëria “GEGA-G” sh.p.k. të depozitojë në ERE lejen e rinovuar për përdorim burimi ujor sipërfaqësor për prodhim hidroenergjie nga HEC Prevalli jo më vonë se data 6.10.2027.</w:t>
      </w:r>
    </w:p>
    <w:p w14:paraId="6F2D6161" w14:textId="049E368C" w:rsidR="00782678" w:rsidRPr="00FA2D00" w:rsidRDefault="00A50C77" w:rsidP="00FA2D0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FA2D00">
        <w:rPr>
          <w:rFonts w:ascii="Garamond" w:hAnsi="Garamond"/>
          <w:i/>
          <w:sz w:val="24"/>
          <w:szCs w:val="24"/>
          <w:lang w:val="sq-AL"/>
        </w:rPr>
        <w:t>4</w:t>
      </w:r>
      <w:r w:rsidR="00FA2D00" w:rsidRPr="00FA2D00">
        <w:rPr>
          <w:rFonts w:ascii="Garamond" w:hAnsi="Garamond"/>
          <w:i/>
          <w:sz w:val="24"/>
          <w:szCs w:val="24"/>
          <w:lang w:val="sq-AL"/>
        </w:rPr>
        <w:t>. Shfuqizuar</w:t>
      </w:r>
      <w:r w:rsidR="00782678" w:rsidRPr="00FA2D00">
        <w:rPr>
          <w:rFonts w:ascii="Garamond" w:hAnsi="Garamond"/>
          <w:i/>
          <w:sz w:val="24"/>
          <w:szCs w:val="24"/>
          <w:lang w:val="sq-AL"/>
        </w:rPr>
        <w:t xml:space="preserve">. </w:t>
      </w:r>
      <w:bookmarkStart w:id="0" w:name="_GoBack"/>
      <w:bookmarkEnd w:id="0"/>
    </w:p>
    <w:p w14:paraId="3AFDA639" w14:textId="5D819DFD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5. </w:t>
      </w:r>
      <w:r w:rsidR="00782678" w:rsidRPr="00A91D87">
        <w:rPr>
          <w:rFonts w:ascii="Garamond" w:hAnsi="Garamond"/>
          <w:sz w:val="24"/>
          <w:szCs w:val="24"/>
          <w:lang w:val="sq-AL"/>
        </w:rPr>
        <w:t>Mosplot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simi i kushteve t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k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tij vendimi 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rb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n shkak p</w:t>
      </w:r>
      <w:r w:rsidR="000422B5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 rishikimin e tij. </w:t>
      </w:r>
    </w:p>
    <w:p w14:paraId="0BA2CB7C" w14:textId="5D3D212C" w:rsidR="00782678" w:rsidRPr="00A91D87" w:rsidRDefault="00A50C77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 xml:space="preserve">6. </w:t>
      </w:r>
      <w:r w:rsidR="00782678" w:rsidRPr="00A91D87">
        <w:rPr>
          <w:rFonts w:ascii="Garamond" w:hAnsi="Garamond"/>
          <w:sz w:val="24"/>
          <w:szCs w:val="24"/>
          <w:lang w:val="sq-AL"/>
        </w:rPr>
        <w:t>Drejtoria e Licencimit, Autorizimeve dhe Mbik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>qyrjes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njoftoj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aplikuesin 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r vendimin e </w:t>
      </w:r>
      <w:r w:rsidR="00677DA5" w:rsidRPr="00A91D87">
        <w:rPr>
          <w:rFonts w:ascii="Garamond" w:hAnsi="Garamond"/>
          <w:sz w:val="24"/>
          <w:szCs w:val="24"/>
          <w:lang w:val="sq-AL"/>
        </w:rPr>
        <w:t xml:space="preserve">Bordit </w:t>
      </w:r>
      <w:r w:rsidR="00782678"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="00782678" w:rsidRPr="00A91D87">
        <w:rPr>
          <w:rFonts w:ascii="Garamond" w:hAnsi="Garamond"/>
          <w:sz w:val="24"/>
          <w:szCs w:val="24"/>
          <w:lang w:val="sq-AL"/>
        </w:rPr>
        <w:t xml:space="preserve"> ERE-s.</w:t>
      </w:r>
    </w:p>
    <w:p w14:paraId="641D577C" w14:textId="7089128B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Ky vendim hyn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fuqi menj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her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.</w:t>
      </w:r>
    </w:p>
    <w:p w14:paraId="54B21D5E" w14:textId="2BE63F35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P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 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vendim mund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k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rkohet rishikim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ERE</w:t>
      </w:r>
      <w:r w:rsidR="00677DA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brenda 7 dit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ve kalendarike</w:t>
      </w:r>
      <w:r w:rsidR="00677DA5">
        <w:rPr>
          <w:rFonts w:ascii="Garamond" w:hAnsi="Garamond"/>
          <w:sz w:val="24"/>
          <w:szCs w:val="24"/>
          <w:lang w:val="sq-AL"/>
        </w:rPr>
        <w:t>,</w:t>
      </w:r>
      <w:r w:rsidRPr="00A91D87">
        <w:rPr>
          <w:rFonts w:ascii="Garamond" w:hAnsi="Garamond"/>
          <w:sz w:val="24"/>
          <w:szCs w:val="24"/>
          <w:lang w:val="sq-AL"/>
        </w:rPr>
        <w:t xml:space="preserve"> si dhe mund 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b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het ankim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Gjykat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n Administrative Tiran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, </w:t>
      </w:r>
      <w:r w:rsidR="00677DA5" w:rsidRPr="00A91D87">
        <w:rPr>
          <w:rFonts w:ascii="Garamond" w:hAnsi="Garamond"/>
          <w:sz w:val="24"/>
          <w:szCs w:val="24"/>
          <w:lang w:val="sq-AL"/>
        </w:rPr>
        <w:t>br</w:t>
      </w:r>
      <w:r w:rsidR="00677DA5">
        <w:rPr>
          <w:rFonts w:ascii="Garamond" w:hAnsi="Garamond"/>
          <w:sz w:val="24"/>
          <w:szCs w:val="24"/>
          <w:lang w:val="sq-AL"/>
        </w:rPr>
        <w:t>e</w:t>
      </w:r>
      <w:r w:rsidR="00677DA5" w:rsidRPr="00A91D87">
        <w:rPr>
          <w:rFonts w:ascii="Garamond" w:hAnsi="Garamond"/>
          <w:sz w:val="24"/>
          <w:szCs w:val="24"/>
          <w:lang w:val="sq-AL"/>
        </w:rPr>
        <w:t>nda</w:t>
      </w:r>
      <w:r w:rsidRPr="00A91D87">
        <w:rPr>
          <w:rFonts w:ascii="Garamond" w:hAnsi="Garamond"/>
          <w:sz w:val="24"/>
          <w:szCs w:val="24"/>
          <w:lang w:val="sq-AL"/>
        </w:rPr>
        <w:t xml:space="preserve"> 30 dit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>ve kalendarike nga dita e publikimit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501D7983" w14:textId="322A11FE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Ky vendim botohet n</w:t>
      </w:r>
      <w:r w:rsidR="004416A7">
        <w:rPr>
          <w:rFonts w:ascii="Garamond" w:hAnsi="Garamond"/>
          <w:sz w:val="24"/>
          <w:szCs w:val="24"/>
          <w:lang w:val="sq-AL"/>
        </w:rPr>
        <w:t>ë</w:t>
      </w:r>
      <w:r w:rsidRPr="00A91D87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15CB72AE" w14:textId="77777777" w:rsidR="00782678" w:rsidRPr="00A91D87" w:rsidRDefault="00782678" w:rsidP="00A50C7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FB39C1" w14:textId="3B13984A" w:rsidR="00782678" w:rsidRPr="00A91D87" w:rsidRDefault="00A50C77" w:rsidP="00A50C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91D87">
        <w:rPr>
          <w:rFonts w:ascii="Garamond" w:hAnsi="Garamond"/>
          <w:sz w:val="24"/>
          <w:szCs w:val="24"/>
          <w:lang w:val="sq-AL"/>
        </w:rPr>
        <w:t>KRYETAR</w:t>
      </w:r>
    </w:p>
    <w:p w14:paraId="18E371F7" w14:textId="1DFD45CC" w:rsidR="00782678" w:rsidRPr="00A91D87" w:rsidRDefault="00782678" w:rsidP="00A50C7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91D87">
        <w:rPr>
          <w:rFonts w:ascii="Garamond" w:hAnsi="Garamond"/>
          <w:b/>
          <w:sz w:val="24"/>
          <w:szCs w:val="24"/>
          <w:lang w:val="sq-AL"/>
        </w:rPr>
        <w:t xml:space="preserve">Petrit </w:t>
      </w:r>
      <w:r w:rsidR="00A50C77" w:rsidRPr="00A91D87">
        <w:rPr>
          <w:rFonts w:ascii="Garamond" w:hAnsi="Garamond"/>
          <w:b/>
          <w:sz w:val="24"/>
          <w:szCs w:val="24"/>
          <w:lang w:val="sq-AL"/>
        </w:rPr>
        <w:t>Ahmeti</w:t>
      </w:r>
    </w:p>
    <w:p w14:paraId="1E5BCA6D" w14:textId="77777777" w:rsidR="00A9767D" w:rsidRPr="00A91D87" w:rsidRDefault="00A9767D" w:rsidP="00A50C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A9767D" w:rsidRPr="00A91D87" w:rsidSect="004416A7">
      <w:pgSz w:w="12240" w:h="15840"/>
      <w:pgMar w:top="1050" w:right="1161" w:bottom="90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80C41" w14:textId="77777777" w:rsidR="00FA2D00" w:rsidRDefault="00FA2D00" w:rsidP="00A50C77">
      <w:pPr>
        <w:spacing w:after="0" w:line="240" w:lineRule="auto"/>
      </w:pPr>
      <w:r>
        <w:separator/>
      </w:r>
    </w:p>
  </w:endnote>
  <w:endnote w:type="continuationSeparator" w:id="0">
    <w:p w14:paraId="45DAFD58" w14:textId="77777777" w:rsidR="00FA2D00" w:rsidRDefault="00FA2D00" w:rsidP="00A50C77">
      <w:pPr>
        <w:spacing w:after="0" w:line="240" w:lineRule="auto"/>
      </w:pPr>
      <w:r>
        <w:continuationSeparator/>
      </w:r>
    </w:p>
  </w:endnote>
  <w:endnote w:type="continuationNotice" w:id="1">
    <w:p w14:paraId="101C1753" w14:textId="77777777" w:rsidR="002B4588" w:rsidRDefault="002B45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51AE2D" w14:textId="77777777" w:rsidR="00FA2D00" w:rsidRDefault="00FA2D00" w:rsidP="00A50C77">
      <w:pPr>
        <w:spacing w:after="0" w:line="240" w:lineRule="auto"/>
      </w:pPr>
      <w:r>
        <w:separator/>
      </w:r>
    </w:p>
  </w:footnote>
  <w:footnote w:type="continuationSeparator" w:id="0">
    <w:p w14:paraId="4500BD1E" w14:textId="77777777" w:rsidR="00FA2D00" w:rsidRDefault="00FA2D00" w:rsidP="00A50C77">
      <w:pPr>
        <w:spacing w:after="0" w:line="240" w:lineRule="auto"/>
      </w:pPr>
      <w:r>
        <w:continuationSeparator/>
      </w:r>
    </w:p>
  </w:footnote>
  <w:footnote w:type="continuationNotice" w:id="1">
    <w:p w14:paraId="1BDA7202" w14:textId="77777777" w:rsidR="002B4588" w:rsidRDefault="002B45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22B5"/>
    <w:rsid w:val="00047E79"/>
    <w:rsid w:val="00073EA0"/>
    <w:rsid w:val="00086C65"/>
    <w:rsid w:val="002B4588"/>
    <w:rsid w:val="00327A31"/>
    <w:rsid w:val="004416A7"/>
    <w:rsid w:val="00525404"/>
    <w:rsid w:val="005547CB"/>
    <w:rsid w:val="005B22F0"/>
    <w:rsid w:val="005E69F2"/>
    <w:rsid w:val="00603720"/>
    <w:rsid w:val="00631545"/>
    <w:rsid w:val="00677DA5"/>
    <w:rsid w:val="00685DA9"/>
    <w:rsid w:val="00687A06"/>
    <w:rsid w:val="006C4E47"/>
    <w:rsid w:val="006D46C1"/>
    <w:rsid w:val="006E3A4A"/>
    <w:rsid w:val="00782678"/>
    <w:rsid w:val="007A4CDC"/>
    <w:rsid w:val="007C368A"/>
    <w:rsid w:val="00807E1B"/>
    <w:rsid w:val="008324CB"/>
    <w:rsid w:val="00856547"/>
    <w:rsid w:val="008E24BE"/>
    <w:rsid w:val="008E5FEA"/>
    <w:rsid w:val="00973BC3"/>
    <w:rsid w:val="009B7A68"/>
    <w:rsid w:val="00A50C77"/>
    <w:rsid w:val="00A6489A"/>
    <w:rsid w:val="00A91D87"/>
    <w:rsid w:val="00A9767D"/>
    <w:rsid w:val="00AB3F96"/>
    <w:rsid w:val="00AC6577"/>
    <w:rsid w:val="00E12A8A"/>
    <w:rsid w:val="00E5475A"/>
    <w:rsid w:val="00F914F1"/>
    <w:rsid w:val="00FA2D00"/>
    <w:rsid w:val="00FA41BD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AF493"/>
  <w15:docId w15:val="{36FC33C1-41CB-4EC2-9D27-9606C479B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782678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8267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782678"/>
    <w:pPr>
      <w:ind w:left="720"/>
      <w:contextualSpacing/>
    </w:pPr>
    <w:rPr>
      <w:rFonts w:ascii="Calibri" w:eastAsia="Calibri" w:hAnsi="Calibri" w:cs="SimSun"/>
    </w:rPr>
  </w:style>
  <w:style w:type="paragraph" w:styleId="NormalWeb">
    <w:name w:val="Normal (Web)"/>
    <w:basedOn w:val="Normal"/>
    <w:uiPriority w:val="99"/>
    <w:unhideWhenUsed/>
    <w:rsid w:val="00782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82678"/>
    <w:pPr>
      <w:tabs>
        <w:tab w:val="center" w:pos="4513"/>
        <w:tab w:val="right" w:pos="9026"/>
      </w:tabs>
    </w:pPr>
    <w:rPr>
      <w:rFonts w:ascii="Calibri" w:eastAsia="Calibri" w:hAnsi="Calibri" w:cs="SimSun"/>
    </w:rPr>
  </w:style>
  <w:style w:type="character" w:customStyle="1" w:styleId="FooterChar">
    <w:name w:val="Footer Char"/>
    <w:basedOn w:val="DefaultParagraphFont"/>
    <w:link w:val="Footer"/>
    <w:uiPriority w:val="99"/>
    <w:rsid w:val="00782678"/>
    <w:rPr>
      <w:rFonts w:ascii="Calibri" w:eastAsia="Calibri" w:hAnsi="Calibri" w:cs="SimSun"/>
    </w:rPr>
  </w:style>
  <w:style w:type="character" w:styleId="Hyperlink">
    <w:name w:val="Hyperlink"/>
    <w:uiPriority w:val="99"/>
    <w:unhideWhenUsed/>
    <w:rsid w:val="007826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50C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C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2023-07-20T08:25:42Z</Data_x0020_e_x0020_Krijimit>
    <Modifikuesi xmlns="0e656187-b300-4fb0-8bf4-3a50f872073c">Eliona.Lloja</Modifikuesi>
    <Data_x0020_e_x0020_Modifikimit xmlns="0e656187-b300-4fb0-8bf4-3a50f872073c">2023-07-20T08:25:42Z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C0E5A01488A4F1DAD90ACFA45D088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C0E5A01488A4F1DAD90ACFA45D088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B27B1-275D-482A-AE26-416C245DC61B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8B171E8-63E1-445C-8F44-3C163F5370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B8D518-B88D-4985-9ADF-D3C97004B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94502ED-AD37-4661-8FCD-58DF418FE2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873BB0-14EF-43BA-B0B2-FB2D06B88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0AD053-9DD7-418D-B18E-71D24F872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Elona Baci</cp:lastModifiedBy>
  <cp:revision>13</cp:revision>
  <dcterms:created xsi:type="dcterms:W3CDTF">2020-05-12T08:16:00Z</dcterms:created>
  <dcterms:modified xsi:type="dcterms:W3CDTF">2023-07-24T09:11:00Z</dcterms:modified>
</cp:coreProperties>
</file>