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DB6890" w14:textId="77777777" w:rsidR="00782678" w:rsidRPr="00A91D87" w:rsidRDefault="00782678" w:rsidP="00A50C7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1D87">
        <w:rPr>
          <w:rFonts w:ascii="Garamond" w:hAnsi="Garamond"/>
          <w:b/>
          <w:sz w:val="24"/>
          <w:szCs w:val="24"/>
          <w:lang w:val="sq-AL"/>
        </w:rPr>
        <w:t>VENDIM</w:t>
      </w:r>
    </w:p>
    <w:p w14:paraId="6247285D" w14:textId="2A84B4DB" w:rsidR="00782678" w:rsidRPr="00A91D87" w:rsidRDefault="00782678" w:rsidP="00A50C7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1D87">
        <w:rPr>
          <w:rFonts w:ascii="Garamond" w:hAnsi="Garamond"/>
          <w:b/>
          <w:sz w:val="24"/>
          <w:szCs w:val="24"/>
          <w:lang w:val="sq-AL"/>
        </w:rPr>
        <w:t xml:space="preserve">Nr. 63, </w:t>
      </w:r>
      <w:r w:rsidR="00A91D87" w:rsidRPr="00A91D87">
        <w:rPr>
          <w:rFonts w:ascii="Garamond" w:hAnsi="Garamond"/>
          <w:b/>
          <w:sz w:val="24"/>
          <w:szCs w:val="24"/>
          <w:lang w:val="sq-AL"/>
        </w:rPr>
        <w:t>dat</w:t>
      </w:r>
      <w:r w:rsidR="004416A7">
        <w:rPr>
          <w:rFonts w:ascii="Garamond" w:hAnsi="Garamond"/>
          <w:b/>
          <w:sz w:val="24"/>
          <w:szCs w:val="24"/>
          <w:lang w:val="sq-AL"/>
        </w:rPr>
        <w:t>ë</w:t>
      </w:r>
      <w:r w:rsidR="00A91D8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b/>
          <w:sz w:val="24"/>
          <w:szCs w:val="24"/>
          <w:lang w:val="sq-AL"/>
        </w:rPr>
        <w:t>8.4.2020</w:t>
      </w:r>
    </w:p>
    <w:p w14:paraId="5EE45FA2" w14:textId="77777777" w:rsidR="00782678" w:rsidRPr="00A91D87" w:rsidRDefault="00782678" w:rsidP="00A50C7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B2B1D0D" w14:textId="111DDDC9" w:rsidR="00782678" w:rsidRPr="00A91D87" w:rsidRDefault="00782678" w:rsidP="00A50C7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1D87">
        <w:rPr>
          <w:rFonts w:ascii="Garamond" w:hAnsi="Garamond"/>
          <w:b/>
          <w:sz w:val="24"/>
          <w:szCs w:val="24"/>
          <w:lang w:val="sq-AL"/>
        </w:rPr>
        <w:t>MBI</w:t>
      </w:r>
      <w:r w:rsidR="00A50C77" w:rsidRPr="00A91D8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b/>
          <w:sz w:val="24"/>
          <w:szCs w:val="24"/>
          <w:lang w:val="sq-AL"/>
        </w:rPr>
        <w:t>LICENCIMIN E SHOQ</w:t>
      </w:r>
      <w:r w:rsidR="004416A7">
        <w:rPr>
          <w:rFonts w:ascii="Garamond" w:hAnsi="Garamond"/>
          <w:b/>
          <w:sz w:val="24"/>
          <w:szCs w:val="24"/>
          <w:lang w:val="sq-AL"/>
        </w:rPr>
        <w:t>Ë</w:t>
      </w:r>
      <w:r w:rsidRPr="00A91D87">
        <w:rPr>
          <w:rFonts w:ascii="Garamond" w:hAnsi="Garamond"/>
          <w:b/>
          <w:sz w:val="24"/>
          <w:szCs w:val="24"/>
          <w:lang w:val="sq-AL"/>
        </w:rPr>
        <w:t>RIS</w:t>
      </w:r>
      <w:r w:rsidR="004416A7">
        <w:rPr>
          <w:rFonts w:ascii="Garamond" w:hAnsi="Garamond"/>
          <w:b/>
          <w:sz w:val="24"/>
          <w:szCs w:val="24"/>
          <w:lang w:val="sq-AL"/>
        </w:rPr>
        <w:t>Ë</w:t>
      </w:r>
      <w:r w:rsidRPr="00A91D87">
        <w:rPr>
          <w:rFonts w:ascii="Garamond" w:hAnsi="Garamond"/>
          <w:b/>
          <w:sz w:val="24"/>
          <w:szCs w:val="24"/>
          <w:lang w:val="sq-AL"/>
        </w:rPr>
        <w:t xml:space="preserve"> “GEGA-G” SHPK, N</w:t>
      </w:r>
      <w:r w:rsidR="004416A7">
        <w:rPr>
          <w:rFonts w:ascii="Garamond" w:hAnsi="Garamond"/>
          <w:b/>
          <w:sz w:val="24"/>
          <w:szCs w:val="24"/>
          <w:lang w:val="sq-AL"/>
        </w:rPr>
        <w:t>Ë</w:t>
      </w:r>
      <w:r w:rsidRPr="00A91D87">
        <w:rPr>
          <w:rFonts w:ascii="Garamond" w:hAnsi="Garamond"/>
          <w:b/>
          <w:sz w:val="24"/>
          <w:szCs w:val="24"/>
          <w:lang w:val="sq-AL"/>
        </w:rPr>
        <w:t xml:space="preserve"> VEPRIMTARIN</w:t>
      </w:r>
      <w:r w:rsidR="004416A7">
        <w:rPr>
          <w:rFonts w:ascii="Garamond" w:hAnsi="Garamond"/>
          <w:b/>
          <w:sz w:val="24"/>
          <w:szCs w:val="24"/>
          <w:lang w:val="sq-AL"/>
        </w:rPr>
        <w:t>Ë</w:t>
      </w:r>
      <w:r w:rsidRPr="00A91D87">
        <w:rPr>
          <w:rFonts w:ascii="Garamond" w:hAnsi="Garamond"/>
          <w:b/>
          <w:sz w:val="24"/>
          <w:szCs w:val="24"/>
          <w:lang w:val="sq-AL"/>
        </w:rPr>
        <w:t xml:space="preserve"> E PRODHIMIT T</w:t>
      </w:r>
      <w:r w:rsidR="004416A7">
        <w:rPr>
          <w:rFonts w:ascii="Garamond" w:hAnsi="Garamond"/>
          <w:b/>
          <w:sz w:val="24"/>
          <w:szCs w:val="24"/>
          <w:lang w:val="sq-AL"/>
        </w:rPr>
        <w:t>Ë</w:t>
      </w:r>
      <w:r w:rsidRPr="00A91D87">
        <w:rPr>
          <w:rFonts w:ascii="Garamond" w:hAnsi="Garamond"/>
          <w:b/>
          <w:sz w:val="24"/>
          <w:szCs w:val="24"/>
          <w:lang w:val="sq-AL"/>
        </w:rPr>
        <w:t xml:space="preserve"> ENERGJIS</w:t>
      </w:r>
      <w:r w:rsidR="004416A7">
        <w:rPr>
          <w:rFonts w:ascii="Garamond" w:hAnsi="Garamond"/>
          <w:b/>
          <w:sz w:val="24"/>
          <w:szCs w:val="24"/>
          <w:lang w:val="sq-AL"/>
        </w:rPr>
        <w:t>Ë</w:t>
      </w:r>
      <w:r w:rsidRPr="00A91D87">
        <w:rPr>
          <w:rFonts w:ascii="Garamond" w:hAnsi="Garamond"/>
          <w:b/>
          <w:sz w:val="24"/>
          <w:szCs w:val="24"/>
          <w:lang w:val="sq-AL"/>
        </w:rPr>
        <w:t xml:space="preserve"> ELEKTRIKE NGA HEC “PREVALLI”</w:t>
      </w:r>
      <w:r w:rsidR="00A91D87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A91D87">
        <w:rPr>
          <w:rFonts w:ascii="Garamond" w:hAnsi="Garamond"/>
          <w:b/>
          <w:sz w:val="24"/>
          <w:szCs w:val="24"/>
          <w:lang w:val="sq-AL"/>
        </w:rPr>
        <w:t>ME KAPACITET T</w:t>
      </w:r>
      <w:r w:rsidR="004416A7">
        <w:rPr>
          <w:rFonts w:ascii="Garamond" w:hAnsi="Garamond"/>
          <w:b/>
          <w:sz w:val="24"/>
          <w:szCs w:val="24"/>
          <w:lang w:val="sq-AL"/>
        </w:rPr>
        <w:t>Ë</w:t>
      </w:r>
      <w:r w:rsidRPr="00A91D87">
        <w:rPr>
          <w:rFonts w:ascii="Garamond" w:hAnsi="Garamond"/>
          <w:b/>
          <w:sz w:val="24"/>
          <w:szCs w:val="24"/>
          <w:lang w:val="sq-AL"/>
        </w:rPr>
        <w:t xml:space="preserve"> INSTALUAR 1750 </w:t>
      </w:r>
      <w:r w:rsidR="00A91D87" w:rsidRPr="00A91D87">
        <w:rPr>
          <w:rFonts w:ascii="Garamond" w:hAnsi="Garamond"/>
          <w:b/>
          <w:sz w:val="24"/>
          <w:szCs w:val="24"/>
          <w:lang w:val="sq-AL"/>
        </w:rPr>
        <w:t>kw</w:t>
      </w:r>
    </w:p>
    <w:p w14:paraId="6111ADB3" w14:textId="25F9BE3D" w:rsidR="00A50C77" w:rsidRPr="00FA2D00" w:rsidRDefault="00A826F5" w:rsidP="00FA2D00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(N</w:t>
      </w:r>
      <w:r w:rsidR="00047081">
        <w:rPr>
          <w:rFonts w:ascii="Garamond" w:hAnsi="Garamond"/>
          <w:i/>
          <w:sz w:val="24"/>
          <w:szCs w:val="24"/>
          <w:lang w:val="sq-AL"/>
        </w:rPr>
        <w:t xml:space="preserve">dryshuar me vendimin </w:t>
      </w:r>
      <w:bookmarkStart w:id="0" w:name="_GoBack"/>
      <w:bookmarkEnd w:id="0"/>
      <w:r w:rsidR="00FA2D00" w:rsidRPr="00FA2D00">
        <w:rPr>
          <w:rFonts w:ascii="Garamond" w:hAnsi="Garamond"/>
          <w:i/>
          <w:sz w:val="24"/>
          <w:szCs w:val="24"/>
          <w:lang w:val="sq-AL"/>
        </w:rPr>
        <w:t>nr. 207, datë 27.6.2023</w:t>
      </w:r>
      <w:r>
        <w:rPr>
          <w:rFonts w:ascii="Garamond" w:hAnsi="Garamond"/>
          <w:i/>
          <w:sz w:val="24"/>
          <w:szCs w:val="24"/>
          <w:lang w:val="sq-AL"/>
        </w:rPr>
        <w:t>; nr. 220, datë 30.9.2025</w:t>
      </w:r>
      <w:r w:rsidR="00FA2D00" w:rsidRPr="00FA2D00">
        <w:rPr>
          <w:rFonts w:ascii="Garamond" w:hAnsi="Garamond"/>
          <w:i/>
          <w:sz w:val="24"/>
          <w:szCs w:val="24"/>
          <w:lang w:val="sq-AL"/>
        </w:rPr>
        <w:t>)</w:t>
      </w:r>
    </w:p>
    <w:p w14:paraId="28D5FEF5" w14:textId="07DE1095" w:rsidR="00FA2D00" w:rsidRDefault="00FA2D00" w:rsidP="00FA2D00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FA2D00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6D2EE145" w14:textId="77777777" w:rsidR="00FA2D00" w:rsidRPr="00FA2D00" w:rsidRDefault="00FA2D00" w:rsidP="00FA2D00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</w:p>
    <w:p w14:paraId="400669A5" w14:textId="16803B7F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mb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shtetje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nenit 16 dhe </w:t>
      </w:r>
      <w:r w:rsidR="005E69F2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 xml:space="preserve">nenit 37, pika 2 </w:t>
      </w:r>
      <w:r w:rsidR="005E69F2" w:rsidRPr="00A91D87">
        <w:rPr>
          <w:rFonts w:ascii="Garamond" w:hAnsi="Garamond"/>
          <w:sz w:val="24"/>
          <w:szCs w:val="24"/>
          <w:lang w:val="sq-AL"/>
        </w:rPr>
        <w:t>germa</w:t>
      </w:r>
      <w:r w:rsidRPr="00A91D87">
        <w:rPr>
          <w:rFonts w:ascii="Garamond" w:hAnsi="Garamond"/>
          <w:sz w:val="24"/>
          <w:szCs w:val="24"/>
          <w:lang w:val="sq-AL"/>
        </w:rPr>
        <w:t xml:space="preserve"> “a”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5E69F2" w:rsidRPr="00A91D87">
        <w:rPr>
          <w:rFonts w:ascii="Garamond" w:hAnsi="Garamond"/>
          <w:sz w:val="24"/>
          <w:szCs w:val="24"/>
          <w:lang w:val="sq-AL"/>
        </w:rPr>
        <w:t xml:space="preserve">ligjit </w:t>
      </w:r>
      <w:r w:rsidRPr="00A91D87">
        <w:rPr>
          <w:rFonts w:ascii="Garamond" w:hAnsi="Garamond"/>
          <w:sz w:val="24"/>
          <w:szCs w:val="24"/>
          <w:lang w:val="sq-AL"/>
        </w:rPr>
        <w:t>nr. 43/2015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r </w:t>
      </w:r>
      <w:r w:rsidR="005E69F2" w:rsidRPr="00A91D87">
        <w:rPr>
          <w:rFonts w:ascii="Garamond" w:hAnsi="Garamond"/>
          <w:sz w:val="24"/>
          <w:szCs w:val="24"/>
          <w:lang w:val="sq-AL"/>
        </w:rPr>
        <w:t xml:space="preserve">sektorin </w:t>
      </w:r>
      <w:r w:rsidRPr="00A91D87">
        <w:rPr>
          <w:rFonts w:ascii="Garamond" w:hAnsi="Garamond"/>
          <w:sz w:val="24"/>
          <w:szCs w:val="24"/>
          <w:lang w:val="sq-AL"/>
        </w:rPr>
        <w:t xml:space="preserve">e </w:t>
      </w:r>
      <w:r w:rsidR="005E69F2" w:rsidRPr="00A91D87">
        <w:rPr>
          <w:rFonts w:ascii="Garamond" w:hAnsi="Garamond"/>
          <w:sz w:val="24"/>
          <w:szCs w:val="24"/>
          <w:lang w:val="sq-AL"/>
        </w:rPr>
        <w:t>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 w:rsidRPr="00A91D87">
        <w:rPr>
          <w:rFonts w:ascii="Garamond" w:hAnsi="Garamond"/>
          <w:sz w:val="24"/>
          <w:szCs w:val="24"/>
          <w:lang w:val="sq-AL"/>
        </w:rPr>
        <w:t xml:space="preserve"> elektrike</w:t>
      </w:r>
      <w:r w:rsidRPr="00A91D87">
        <w:rPr>
          <w:rFonts w:ascii="Garamond" w:hAnsi="Garamond"/>
          <w:sz w:val="24"/>
          <w:szCs w:val="24"/>
          <w:lang w:val="sq-AL"/>
        </w:rPr>
        <w:t xml:space="preserve">”, </w:t>
      </w:r>
      <w:r w:rsidR="005E69F2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ndryshuar</w:t>
      </w:r>
      <w:r w:rsidR="005E69F2">
        <w:rPr>
          <w:rFonts w:ascii="Garamond" w:hAnsi="Garamond"/>
          <w:sz w:val="24"/>
          <w:szCs w:val="24"/>
          <w:lang w:val="sq-AL"/>
        </w:rPr>
        <w:t>;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5E69F2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5E69F2" w:rsidRPr="00A91D87">
        <w:rPr>
          <w:rFonts w:ascii="Garamond" w:hAnsi="Garamond"/>
          <w:sz w:val="24"/>
          <w:szCs w:val="24"/>
          <w:lang w:val="sq-AL"/>
        </w:rPr>
        <w:t>germa</w:t>
      </w:r>
      <w:r w:rsidRPr="00A91D87">
        <w:rPr>
          <w:rFonts w:ascii="Garamond" w:hAnsi="Garamond"/>
          <w:sz w:val="24"/>
          <w:szCs w:val="24"/>
          <w:lang w:val="sq-AL"/>
        </w:rPr>
        <w:t xml:space="preserve"> “a”, </w:t>
      </w:r>
      <w:r w:rsidR="005E69F2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>nenit 5, pika 1,</w:t>
      </w:r>
      <w:r w:rsidR="005E69F2">
        <w:rPr>
          <w:rFonts w:ascii="Garamond" w:hAnsi="Garamond"/>
          <w:sz w:val="24"/>
          <w:szCs w:val="24"/>
          <w:lang w:val="sq-AL"/>
        </w:rPr>
        <w:t xml:space="preserve"> </w:t>
      </w:r>
      <w:r w:rsidR="005E69F2" w:rsidRPr="00A91D87">
        <w:rPr>
          <w:rFonts w:ascii="Garamond" w:hAnsi="Garamond"/>
          <w:sz w:val="24"/>
          <w:szCs w:val="24"/>
          <w:lang w:val="sq-AL"/>
        </w:rPr>
        <w:t>germa</w:t>
      </w:r>
      <w:r w:rsidRPr="00A91D87">
        <w:rPr>
          <w:rFonts w:ascii="Garamond" w:hAnsi="Garamond"/>
          <w:sz w:val="24"/>
          <w:szCs w:val="24"/>
          <w:lang w:val="sq-AL"/>
        </w:rPr>
        <w:t xml:space="preserve"> “a” dhe </w:t>
      </w:r>
      <w:r w:rsidR="005E69F2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>nenit 13,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“Rregullores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procedurat dhe afatet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dh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nien, modifikimin, transferimin, rinovimin ose heqjen e licencave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elektrike”,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5E69F2" w:rsidRPr="00A91D87">
        <w:rPr>
          <w:rFonts w:ascii="Garamond" w:hAnsi="Garamond"/>
          <w:sz w:val="24"/>
          <w:szCs w:val="24"/>
          <w:lang w:val="sq-AL"/>
        </w:rPr>
        <w:t xml:space="preserve">Bordit </w:t>
      </w:r>
      <w:r w:rsidRPr="00A91D87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ERE</w:t>
      </w:r>
      <w:r w:rsidR="005E69F2">
        <w:rPr>
          <w:rFonts w:ascii="Garamond" w:hAnsi="Garamond"/>
          <w:sz w:val="24"/>
          <w:szCs w:val="24"/>
          <w:lang w:val="sq-AL"/>
        </w:rPr>
        <w:t>-s</w:t>
      </w:r>
      <w:r w:rsidRPr="00A91D87">
        <w:rPr>
          <w:rFonts w:ascii="Garamond" w:hAnsi="Garamond"/>
          <w:sz w:val="24"/>
          <w:szCs w:val="24"/>
          <w:lang w:val="sq-AL"/>
        </w:rPr>
        <w:t xml:space="preserve"> nr.</w:t>
      </w:r>
      <w:r w:rsidR="005E69F2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>109,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29.6.2016, </w:t>
      </w:r>
      <w:r w:rsidR="005E69F2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ndryshuar</w:t>
      </w:r>
      <w:r w:rsidR="005E69F2">
        <w:rPr>
          <w:rFonts w:ascii="Garamond" w:hAnsi="Garamond"/>
          <w:sz w:val="24"/>
          <w:szCs w:val="24"/>
          <w:lang w:val="sq-AL"/>
        </w:rPr>
        <w:t>;</w:t>
      </w:r>
      <w:r w:rsidRPr="00A91D87">
        <w:rPr>
          <w:rFonts w:ascii="Garamond" w:hAnsi="Garamond"/>
          <w:sz w:val="24"/>
          <w:szCs w:val="24"/>
          <w:lang w:val="sq-AL"/>
        </w:rPr>
        <w:t xml:space="preserve"> dhe </w:t>
      </w:r>
      <w:r w:rsidR="005E69F2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>nenit 15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“Rregullores </w:t>
      </w:r>
      <w:r w:rsidR="005E69F2">
        <w:rPr>
          <w:rFonts w:ascii="Garamond" w:hAnsi="Garamond"/>
          <w:sz w:val="24"/>
          <w:szCs w:val="24"/>
          <w:lang w:val="sq-AL"/>
        </w:rPr>
        <w:t>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organizimit, funksionimit dhe procedurave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ERE-s”, miratuar me vendimin e </w:t>
      </w:r>
      <w:r w:rsidR="005E69F2" w:rsidRPr="00A91D87">
        <w:rPr>
          <w:rFonts w:ascii="Garamond" w:hAnsi="Garamond"/>
          <w:sz w:val="24"/>
          <w:szCs w:val="24"/>
          <w:lang w:val="sq-AL"/>
        </w:rPr>
        <w:t xml:space="preserve">Bordit </w:t>
      </w:r>
      <w:r w:rsidRPr="00A91D87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ERE</w:t>
      </w:r>
      <w:r w:rsidR="005E69F2">
        <w:rPr>
          <w:rFonts w:ascii="Garamond" w:hAnsi="Garamond"/>
          <w:sz w:val="24"/>
          <w:szCs w:val="24"/>
          <w:lang w:val="sq-AL"/>
        </w:rPr>
        <w:t>-s</w:t>
      </w:r>
      <w:r w:rsidRPr="00A91D87">
        <w:rPr>
          <w:rFonts w:ascii="Garamond" w:hAnsi="Garamond"/>
          <w:sz w:val="24"/>
          <w:szCs w:val="24"/>
          <w:lang w:val="sq-AL"/>
        </w:rPr>
        <w:t xml:space="preserve"> nr. 96,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17.6.2016, </w:t>
      </w:r>
      <w:r w:rsidR="005E69F2" w:rsidRPr="00A91D87">
        <w:rPr>
          <w:rFonts w:ascii="Garamond" w:hAnsi="Garamond"/>
          <w:sz w:val="24"/>
          <w:szCs w:val="24"/>
          <w:lang w:val="sq-AL"/>
        </w:rPr>
        <w:t xml:space="preserve">Bordi </w:t>
      </w:r>
      <w:r w:rsidRPr="00A91D87">
        <w:rPr>
          <w:rFonts w:ascii="Garamond" w:hAnsi="Garamond"/>
          <w:sz w:val="24"/>
          <w:szCs w:val="24"/>
          <w:lang w:val="sq-AL"/>
        </w:rPr>
        <w:t>i i Entit Rregullator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(ERE)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mbledhjen e tij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s 8.4.2020, mbasi shqyrtoi relacionin e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rgatitur nga Drejtoria e Licencimit, Autorizimeve dhe Mbik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qyrjes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5E69F2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Mbi licencimin e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“GEGA-G” sh.p.k.,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veprimtarin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 prodhimit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elektrike”,</w:t>
      </w:r>
    </w:p>
    <w:p w14:paraId="6022C581" w14:textId="63EEFDB8" w:rsidR="00782678" w:rsidRPr="00A91D87" w:rsidRDefault="005E69F2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konstatoi 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30FFC7A5" w14:textId="25CB1E6C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Bordi i ERE-s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vendimin nr.</w:t>
      </w:r>
      <w:r w:rsidR="005E69F2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>26,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10.2.2020, filloi procedur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licencimin e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“GEGA-G” sh.p.k.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veprimtarin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 prodhimit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elektrike nga HEC “Prevalli”.</w:t>
      </w:r>
    </w:p>
    <w:p w14:paraId="5F9AE05A" w14:textId="15AF5889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vijim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saj vendimmarrje</w:t>
      </w:r>
      <w:r w:rsidR="005E69F2">
        <w:rPr>
          <w:rFonts w:ascii="Garamond" w:hAnsi="Garamond"/>
          <w:sz w:val="24"/>
          <w:szCs w:val="24"/>
          <w:lang w:val="sq-AL"/>
        </w:rPr>
        <w:t>je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u krye njoftimi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medi</w:t>
      </w:r>
      <w:r w:rsidR="005E69F2">
        <w:rPr>
          <w:rFonts w:ascii="Garamond" w:hAnsi="Garamond"/>
          <w:sz w:val="24"/>
          <w:szCs w:val="24"/>
          <w:lang w:val="sq-AL"/>
        </w:rPr>
        <w:t>e</w:t>
      </w:r>
      <w:r w:rsidR="00782678" w:rsidRPr="00A91D87">
        <w:rPr>
          <w:rFonts w:ascii="Garamond" w:hAnsi="Garamond"/>
          <w:sz w:val="24"/>
          <w:szCs w:val="24"/>
          <w:lang w:val="sq-AL"/>
        </w:rPr>
        <w:t>n e shkruar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shkres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nr. 62/8,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11.2.2020, dhe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rfundim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rcaktuar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nenin 10, pika 11,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“Rregullores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procedurat dhe afatet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dh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nien, modifikimin, transferimin, rinovimin dhe heqjen e </w:t>
      </w:r>
      <w:r w:rsidR="005E69F2" w:rsidRPr="00A91D87">
        <w:rPr>
          <w:rFonts w:ascii="Garamond" w:hAnsi="Garamond"/>
          <w:sz w:val="24"/>
          <w:szCs w:val="24"/>
          <w:lang w:val="sq-AL"/>
        </w:rPr>
        <w:t>licencave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elektrike”, nuk rezultoi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ket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v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rejtje apo ankesa nga pal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t e treta, lidhur me aplikimin e b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nga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ria “GEGA-G” sh.p.k.</w:t>
      </w:r>
    </w:p>
    <w:p w14:paraId="539DCD9D" w14:textId="7ABF6B0B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Me shkres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n nr. 502 </w:t>
      </w:r>
      <w:r w:rsidR="005E69F2" w:rsidRPr="00A91D87">
        <w:rPr>
          <w:rFonts w:ascii="Garamond" w:hAnsi="Garamond"/>
          <w:sz w:val="24"/>
          <w:szCs w:val="24"/>
          <w:lang w:val="sq-AL"/>
        </w:rPr>
        <w:t>prot</w:t>
      </w:r>
      <w:r w:rsidR="005E69F2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>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17.2.2020, ERE iu drejtua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duke i njoftuar fillimin e procedur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 dhe k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rkoi plot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simin e dokumentacionit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munguar</w:t>
      </w:r>
      <w:r w:rsidR="005E69F2">
        <w:rPr>
          <w:rFonts w:ascii="Garamond" w:hAnsi="Garamond"/>
          <w:sz w:val="24"/>
          <w:szCs w:val="24"/>
          <w:lang w:val="sq-AL"/>
        </w:rPr>
        <w:t>.</w:t>
      </w:r>
    </w:p>
    <w:p w14:paraId="67E5CF9B" w14:textId="303C45A1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rgjigje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sa m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sip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ria “GEGA-G” sh.p.k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shkres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e protokolluar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ERE me nr. 502/1 </w:t>
      </w:r>
      <w:r w:rsidR="005E69F2" w:rsidRPr="00A91D87">
        <w:rPr>
          <w:rFonts w:ascii="Garamond" w:hAnsi="Garamond"/>
          <w:sz w:val="24"/>
          <w:szCs w:val="24"/>
          <w:lang w:val="sq-AL"/>
        </w:rPr>
        <w:t>prot</w:t>
      </w:r>
      <w:r w:rsidR="005E69F2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>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25.2.2020, ka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rcjell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dokumentacionin e munguar.</w:t>
      </w:r>
    </w:p>
    <w:p w14:paraId="765A69C3" w14:textId="1A42055C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ria “GEGA-G” sh.p.k</w:t>
      </w:r>
      <w:r w:rsidR="005E69F2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sht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regjistruar pran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QKB-s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n 24.8.2001, konform </w:t>
      </w:r>
      <w:r w:rsidR="005E69F2" w:rsidRPr="00A91D87">
        <w:rPr>
          <w:rFonts w:ascii="Garamond" w:hAnsi="Garamond"/>
          <w:sz w:val="24"/>
          <w:szCs w:val="24"/>
          <w:lang w:val="sq-AL"/>
        </w:rPr>
        <w:t>ligjit nr</w:t>
      </w:r>
      <w:r w:rsidR="00782678" w:rsidRPr="00A91D87">
        <w:rPr>
          <w:rFonts w:ascii="Garamond" w:hAnsi="Garamond"/>
          <w:sz w:val="24"/>
          <w:szCs w:val="24"/>
          <w:lang w:val="sq-AL"/>
        </w:rPr>
        <w:t>. 9723,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3.5.2007, 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 </w:t>
      </w:r>
      <w:r w:rsidR="005E69F2" w:rsidRPr="00A91D87">
        <w:rPr>
          <w:rFonts w:ascii="Garamond" w:hAnsi="Garamond"/>
          <w:sz w:val="24"/>
          <w:szCs w:val="24"/>
          <w:lang w:val="sq-AL"/>
        </w:rPr>
        <w:t>Qendr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 w:rsidRPr="00A91D87">
        <w:rPr>
          <w:rFonts w:ascii="Garamond" w:hAnsi="Garamond"/>
          <w:sz w:val="24"/>
          <w:szCs w:val="24"/>
          <w:lang w:val="sq-AL"/>
        </w:rPr>
        <w:t>n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Komb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tare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5E69F2" w:rsidRPr="00A91D87">
        <w:rPr>
          <w:rFonts w:ascii="Garamond" w:hAnsi="Garamond"/>
          <w:sz w:val="24"/>
          <w:szCs w:val="24"/>
          <w:lang w:val="sq-AL"/>
        </w:rPr>
        <w:t>Regjistrimit</w:t>
      </w:r>
      <w:r w:rsidR="00782678" w:rsidRPr="00A91D87">
        <w:rPr>
          <w:rFonts w:ascii="Garamond" w:hAnsi="Garamond"/>
          <w:sz w:val="24"/>
          <w:szCs w:val="24"/>
          <w:lang w:val="sq-AL"/>
        </w:rPr>
        <w:t>”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statusin e </w:t>
      </w:r>
      <w:r w:rsidR="005E69F2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 w:rsidRPr="00A91D87">
        <w:rPr>
          <w:rFonts w:ascii="Garamond" w:hAnsi="Garamond"/>
          <w:sz w:val="24"/>
          <w:szCs w:val="24"/>
          <w:lang w:val="sq-AL"/>
        </w:rPr>
        <w:t>ris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 w:rsidRPr="00A91D87">
        <w:rPr>
          <w:rFonts w:ascii="Garamond" w:hAnsi="Garamond"/>
          <w:sz w:val="24"/>
          <w:szCs w:val="24"/>
          <w:lang w:val="sq-AL"/>
        </w:rPr>
        <w:t xml:space="preserve"> me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 w:rsidRPr="00A91D87">
        <w:rPr>
          <w:rFonts w:ascii="Garamond" w:hAnsi="Garamond"/>
          <w:sz w:val="24"/>
          <w:szCs w:val="24"/>
          <w:lang w:val="sq-AL"/>
        </w:rPr>
        <w:t>rgjegj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 w:rsidRPr="00A91D87">
        <w:rPr>
          <w:rFonts w:ascii="Garamond" w:hAnsi="Garamond"/>
          <w:sz w:val="24"/>
          <w:szCs w:val="24"/>
          <w:lang w:val="sq-AL"/>
        </w:rPr>
        <w:t>si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 w:rsidRPr="00A91D87">
        <w:rPr>
          <w:rFonts w:ascii="Garamond" w:hAnsi="Garamond"/>
          <w:sz w:val="24"/>
          <w:szCs w:val="24"/>
          <w:lang w:val="sq-AL"/>
        </w:rPr>
        <w:t xml:space="preserve"> kufizuar</w:t>
      </w:r>
      <w:r w:rsidR="005E69F2">
        <w:rPr>
          <w:rFonts w:ascii="Garamond" w:hAnsi="Garamond"/>
          <w:sz w:val="24"/>
          <w:szCs w:val="24"/>
          <w:lang w:val="sq-AL"/>
        </w:rPr>
        <w:t>a</w:t>
      </w:r>
      <w:r w:rsidR="005E69F2" w:rsidRPr="00A91D87">
        <w:rPr>
          <w:rFonts w:ascii="Garamond" w:hAnsi="Garamond"/>
          <w:sz w:val="24"/>
          <w:szCs w:val="24"/>
          <w:lang w:val="sq-AL"/>
        </w:rPr>
        <w:t>.</w:t>
      </w:r>
    </w:p>
    <w:p w14:paraId="059852BB" w14:textId="18F9A617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ria “GEGA-G” sh.p.k. 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sht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themeluar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rpara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nshkrimit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 me Ministrin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 Infrastruktur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 dhe 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(MIE) dhe kjo e fundit e ka njohur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si mbajt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sen e miratimit. Kontrata nr. 2784 </w:t>
      </w:r>
      <w:r w:rsidR="004416A7" w:rsidRPr="00A91D87">
        <w:rPr>
          <w:rFonts w:ascii="Garamond" w:hAnsi="Garamond"/>
          <w:sz w:val="24"/>
          <w:szCs w:val="24"/>
          <w:lang w:val="sq-AL"/>
        </w:rPr>
        <w:t>rep</w:t>
      </w:r>
      <w:r w:rsidR="004416A7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dhe nr. 1308/2 </w:t>
      </w:r>
      <w:r w:rsidR="004416A7" w:rsidRPr="00A91D87">
        <w:rPr>
          <w:rFonts w:ascii="Garamond" w:hAnsi="Garamond"/>
          <w:sz w:val="24"/>
          <w:szCs w:val="24"/>
          <w:lang w:val="sq-AL"/>
        </w:rPr>
        <w:t>kol</w:t>
      </w:r>
      <w:r w:rsidR="004416A7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>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14.12.2017, 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nd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rtimin, shfryt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zimin dhe administrimin e hidrocentralit </w:t>
      </w:r>
      <w:r w:rsidR="004416A7">
        <w:rPr>
          <w:rFonts w:ascii="Garamond" w:hAnsi="Garamond"/>
          <w:sz w:val="24"/>
          <w:szCs w:val="24"/>
          <w:lang w:val="sq-AL"/>
        </w:rPr>
        <w:t>‘</w:t>
      </w:r>
      <w:r w:rsidR="00782678" w:rsidRPr="00A91D87">
        <w:rPr>
          <w:rFonts w:ascii="Garamond" w:hAnsi="Garamond"/>
          <w:sz w:val="24"/>
          <w:szCs w:val="24"/>
          <w:lang w:val="sq-AL"/>
        </w:rPr>
        <w:t>Prevalli</w:t>
      </w:r>
      <w:r w:rsidR="004416A7">
        <w:rPr>
          <w:rFonts w:ascii="Garamond" w:hAnsi="Garamond"/>
          <w:sz w:val="24"/>
          <w:szCs w:val="24"/>
          <w:lang w:val="sq-AL"/>
        </w:rPr>
        <w:t>’,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kapacitet prodhues 1.750 </w:t>
      </w:r>
      <w:r w:rsidR="004416A7" w:rsidRPr="00A91D87">
        <w:rPr>
          <w:rFonts w:ascii="Garamond" w:hAnsi="Garamond"/>
          <w:sz w:val="24"/>
          <w:szCs w:val="24"/>
          <w:lang w:val="sq-AL"/>
        </w:rPr>
        <w:t>mw</w:t>
      </w:r>
      <w:r w:rsidR="00782678" w:rsidRPr="00A91D87">
        <w:rPr>
          <w:rFonts w:ascii="Garamond" w:hAnsi="Garamond"/>
          <w:sz w:val="24"/>
          <w:szCs w:val="24"/>
          <w:lang w:val="sq-AL"/>
        </w:rPr>
        <w:t>,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rroin e Zallit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Kostenj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s, </w:t>
      </w:r>
      <w:r w:rsidR="004416A7" w:rsidRPr="00A91D87">
        <w:rPr>
          <w:rFonts w:ascii="Garamond" w:hAnsi="Garamond"/>
          <w:sz w:val="24"/>
          <w:szCs w:val="24"/>
          <w:lang w:val="sq-AL"/>
        </w:rPr>
        <w:t>deg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>e Zallit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Lunikut</w:t>
      </w:r>
      <w:r w:rsidR="004416A7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derdhje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lumin 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Shkumbin, 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fshati </w:t>
      </w:r>
      <w:r w:rsidR="00782678" w:rsidRPr="00A91D87">
        <w:rPr>
          <w:rFonts w:ascii="Garamond" w:hAnsi="Garamond"/>
          <w:sz w:val="24"/>
          <w:szCs w:val="24"/>
          <w:lang w:val="sq-AL"/>
        </w:rPr>
        <w:t>Prevall</w:t>
      </w:r>
      <w:r w:rsidR="004416A7">
        <w:rPr>
          <w:rFonts w:ascii="Garamond" w:hAnsi="Garamond"/>
          <w:sz w:val="24"/>
          <w:szCs w:val="24"/>
          <w:lang w:val="sq-AL"/>
        </w:rPr>
        <w:t>i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, Bashkia Librazhd, 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qarku 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Elbasan”, 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sht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lidhur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 49</w:t>
      </w:r>
      <w:r w:rsidR="004416A7">
        <w:rPr>
          <w:rFonts w:ascii="Garamond" w:hAnsi="Garamond"/>
          <w:sz w:val="24"/>
          <w:szCs w:val="24"/>
          <w:lang w:val="sq-AL"/>
        </w:rPr>
        <w:t>-</w:t>
      </w:r>
      <w:r w:rsidR="00782678" w:rsidRPr="00A91D87">
        <w:rPr>
          <w:rFonts w:ascii="Garamond" w:hAnsi="Garamond"/>
          <w:sz w:val="24"/>
          <w:szCs w:val="24"/>
          <w:lang w:val="sq-AL"/>
        </w:rPr>
        <w:t>vjeçar</w:t>
      </w:r>
      <w:r w:rsidR="004416A7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fillon nga data e hyrjes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fuqi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saj, me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drejt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rip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ritje</w:t>
      </w:r>
      <w:r w:rsidR="004416A7">
        <w:rPr>
          <w:rFonts w:ascii="Garamond" w:hAnsi="Garamond"/>
          <w:sz w:val="24"/>
          <w:szCs w:val="24"/>
          <w:lang w:val="sq-AL"/>
        </w:rPr>
        <w:t>je</w:t>
      </w:r>
      <w:r w:rsidR="00782678" w:rsidRPr="00A91D87">
        <w:rPr>
          <w:rFonts w:ascii="Garamond" w:hAnsi="Garamond"/>
          <w:sz w:val="24"/>
          <w:szCs w:val="24"/>
          <w:lang w:val="sq-AL"/>
        </w:rPr>
        <w:t>.</w:t>
      </w:r>
    </w:p>
    <w:p w14:paraId="3FAA9132" w14:textId="446CB21C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Parametrat e sip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rcituar jan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jt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at</w:t>
      </w:r>
      <w:r w:rsidR="004416A7">
        <w:rPr>
          <w:rFonts w:ascii="Garamond" w:hAnsi="Garamond"/>
          <w:sz w:val="24"/>
          <w:szCs w:val="24"/>
          <w:lang w:val="sq-AL"/>
        </w:rPr>
        <w:t>a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pasqyruar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4416A7">
        <w:rPr>
          <w:rFonts w:ascii="Garamond" w:hAnsi="Garamond"/>
          <w:sz w:val="24"/>
          <w:szCs w:val="24"/>
          <w:lang w:val="sq-AL"/>
        </w:rPr>
        <w:t>“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Raportin e </w:t>
      </w:r>
      <w:r w:rsidR="004416A7" w:rsidRPr="00A91D87">
        <w:rPr>
          <w:rFonts w:ascii="Garamond" w:hAnsi="Garamond"/>
          <w:sz w:val="24"/>
          <w:szCs w:val="24"/>
          <w:lang w:val="sq-AL"/>
        </w:rPr>
        <w:t>oponenc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4416A7" w:rsidRPr="00A91D87">
        <w:rPr>
          <w:rFonts w:ascii="Garamond" w:hAnsi="Garamond"/>
          <w:sz w:val="24"/>
          <w:szCs w:val="24"/>
          <w:lang w:val="sq-AL"/>
        </w:rPr>
        <w:t>s t</w:t>
      </w:r>
      <w:r w:rsidR="00782678" w:rsidRPr="00A91D87">
        <w:rPr>
          <w:rFonts w:ascii="Garamond" w:hAnsi="Garamond"/>
          <w:sz w:val="24"/>
          <w:szCs w:val="24"/>
          <w:lang w:val="sq-AL"/>
        </w:rPr>
        <w:t>eknike</w:t>
      </w:r>
      <w:r w:rsidR="004416A7">
        <w:rPr>
          <w:rFonts w:ascii="Garamond" w:hAnsi="Garamond"/>
          <w:sz w:val="24"/>
          <w:szCs w:val="24"/>
          <w:lang w:val="sq-AL"/>
        </w:rPr>
        <w:t>”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dhe </w:t>
      </w:r>
      <w:r w:rsidR="004416A7" w:rsidRPr="00A91D87">
        <w:rPr>
          <w:rFonts w:ascii="Garamond" w:hAnsi="Garamond"/>
          <w:sz w:val="24"/>
          <w:szCs w:val="24"/>
          <w:lang w:val="sq-AL"/>
        </w:rPr>
        <w:t>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n </w:t>
      </w:r>
      <w:r w:rsidR="00782678" w:rsidRPr="00A91D87">
        <w:rPr>
          <w:rFonts w:ascii="Garamond" w:hAnsi="Garamond"/>
          <w:sz w:val="24"/>
          <w:szCs w:val="24"/>
          <w:lang w:val="sq-AL"/>
        </w:rPr>
        <w:t>me MIE</w:t>
      </w:r>
      <w:r w:rsidR="004416A7">
        <w:rPr>
          <w:rFonts w:ascii="Garamond" w:hAnsi="Garamond"/>
          <w:sz w:val="24"/>
          <w:szCs w:val="24"/>
          <w:lang w:val="sq-AL"/>
        </w:rPr>
        <w:t>-n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, nr. 2784 </w:t>
      </w:r>
      <w:r w:rsidR="004416A7" w:rsidRPr="00A91D87">
        <w:rPr>
          <w:rFonts w:ascii="Garamond" w:hAnsi="Garamond"/>
          <w:sz w:val="24"/>
          <w:szCs w:val="24"/>
          <w:lang w:val="sq-AL"/>
        </w:rPr>
        <w:t>rep</w:t>
      </w:r>
      <w:r w:rsidR="004416A7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dhe nr. 1308/2 </w:t>
      </w:r>
      <w:r w:rsidR="004416A7" w:rsidRPr="00A91D87">
        <w:rPr>
          <w:rFonts w:ascii="Garamond" w:hAnsi="Garamond"/>
          <w:sz w:val="24"/>
          <w:szCs w:val="24"/>
          <w:lang w:val="sq-AL"/>
        </w:rPr>
        <w:t>kol</w:t>
      </w:r>
      <w:r w:rsidR="004416A7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>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14.12.2017, 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nd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rtimin, shfryt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zimin dhe administrimin e hidrocentralit </w:t>
      </w:r>
      <w:r w:rsidR="004416A7">
        <w:rPr>
          <w:rFonts w:ascii="Garamond" w:hAnsi="Garamond"/>
          <w:sz w:val="24"/>
          <w:szCs w:val="24"/>
          <w:lang w:val="sq-AL"/>
        </w:rPr>
        <w:t>‘</w:t>
      </w:r>
      <w:r w:rsidR="00782678" w:rsidRPr="00A91D87">
        <w:rPr>
          <w:rFonts w:ascii="Garamond" w:hAnsi="Garamond"/>
          <w:sz w:val="24"/>
          <w:szCs w:val="24"/>
          <w:lang w:val="sq-AL"/>
        </w:rPr>
        <w:t>Prevalli</w:t>
      </w:r>
      <w:r w:rsidR="004416A7">
        <w:rPr>
          <w:rFonts w:ascii="Garamond" w:hAnsi="Garamond"/>
          <w:sz w:val="24"/>
          <w:szCs w:val="24"/>
          <w:lang w:val="sq-AL"/>
        </w:rPr>
        <w:t>’,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kapacitet prodhues 1.750 </w:t>
      </w:r>
      <w:r w:rsidR="004416A7" w:rsidRPr="00A91D87">
        <w:rPr>
          <w:rFonts w:ascii="Garamond" w:hAnsi="Garamond"/>
          <w:sz w:val="24"/>
          <w:szCs w:val="24"/>
          <w:lang w:val="sq-AL"/>
        </w:rPr>
        <w:t>mw</w:t>
      </w:r>
      <w:r w:rsidR="00782678" w:rsidRPr="00A91D87">
        <w:rPr>
          <w:rFonts w:ascii="Garamond" w:hAnsi="Garamond"/>
          <w:sz w:val="24"/>
          <w:szCs w:val="24"/>
          <w:lang w:val="sq-AL"/>
        </w:rPr>
        <w:t>,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rroin e Zallit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Kostenj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s, </w:t>
      </w:r>
      <w:r w:rsidR="004416A7" w:rsidRPr="00A91D87">
        <w:rPr>
          <w:rFonts w:ascii="Garamond" w:hAnsi="Garamond"/>
          <w:sz w:val="24"/>
          <w:szCs w:val="24"/>
          <w:lang w:val="sq-AL"/>
        </w:rPr>
        <w:t>deg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>e Zallit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Lunikut</w:t>
      </w:r>
      <w:r w:rsidR="004416A7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derdhje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lumin 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Shkumbin, 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fshati </w:t>
      </w:r>
      <w:r w:rsidR="00782678" w:rsidRPr="00687A06">
        <w:rPr>
          <w:rFonts w:ascii="Garamond" w:hAnsi="Garamond"/>
          <w:sz w:val="24"/>
          <w:szCs w:val="24"/>
          <w:lang w:val="sq-AL"/>
        </w:rPr>
        <w:t>Prevall</w:t>
      </w:r>
      <w:r w:rsidR="004416A7" w:rsidRPr="00687A06">
        <w:rPr>
          <w:rFonts w:ascii="Garamond" w:hAnsi="Garamond"/>
          <w:sz w:val="24"/>
          <w:szCs w:val="24"/>
          <w:lang w:val="sq-AL"/>
        </w:rPr>
        <w:t>i</w:t>
      </w:r>
      <w:r w:rsidR="00782678" w:rsidRPr="00687A06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Bashkia Librazhd, 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qarku </w:t>
      </w:r>
      <w:r w:rsidR="00782678" w:rsidRPr="00A91D87">
        <w:rPr>
          <w:rFonts w:ascii="Garamond" w:hAnsi="Garamond"/>
          <w:sz w:val="24"/>
          <w:szCs w:val="24"/>
          <w:lang w:val="sq-AL"/>
        </w:rPr>
        <w:t>Elbasan</w:t>
      </w:r>
      <w:r w:rsidR="004416A7">
        <w:rPr>
          <w:rFonts w:ascii="Garamond" w:hAnsi="Garamond"/>
          <w:sz w:val="24"/>
          <w:szCs w:val="24"/>
          <w:lang w:val="sq-AL"/>
        </w:rPr>
        <w:t>”</w:t>
      </w:r>
      <w:r w:rsidR="00782678" w:rsidRPr="00A91D87">
        <w:rPr>
          <w:rFonts w:ascii="Garamond" w:hAnsi="Garamond"/>
          <w:sz w:val="24"/>
          <w:szCs w:val="24"/>
          <w:lang w:val="sq-AL"/>
        </w:rPr>
        <w:t>.</w:t>
      </w:r>
    </w:p>
    <w:p w14:paraId="0D910D06" w14:textId="36C82468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ria ka depozituar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ERE 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n nr. 8582 </w:t>
      </w:r>
      <w:r w:rsidR="004416A7" w:rsidRPr="00A91D87">
        <w:rPr>
          <w:rFonts w:ascii="Garamond" w:hAnsi="Garamond"/>
          <w:sz w:val="24"/>
          <w:szCs w:val="24"/>
          <w:lang w:val="sq-AL"/>
        </w:rPr>
        <w:t>prot</w:t>
      </w:r>
      <w:r w:rsidR="004416A7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>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4.10.2017, 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dh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nien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rdorim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fondit pyjor kullosor publik, nd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rtim dhe shfryt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zim i HEC </w:t>
      </w:r>
      <w:r w:rsidR="004416A7">
        <w:rPr>
          <w:rFonts w:ascii="Garamond" w:hAnsi="Garamond"/>
          <w:sz w:val="24"/>
          <w:szCs w:val="24"/>
          <w:lang w:val="sq-AL"/>
        </w:rPr>
        <w:t>‘</w:t>
      </w:r>
      <w:r w:rsidR="00782678" w:rsidRPr="00A91D87">
        <w:rPr>
          <w:rFonts w:ascii="Garamond" w:hAnsi="Garamond"/>
          <w:sz w:val="24"/>
          <w:szCs w:val="24"/>
          <w:lang w:val="sq-AL"/>
        </w:rPr>
        <w:t>Prevalli</w:t>
      </w:r>
      <w:r w:rsidR="004416A7">
        <w:rPr>
          <w:rFonts w:ascii="Garamond" w:hAnsi="Garamond"/>
          <w:sz w:val="24"/>
          <w:szCs w:val="24"/>
          <w:lang w:val="sq-AL"/>
        </w:rPr>
        <w:t>’</w:t>
      </w:r>
      <w:r w:rsidR="00782678" w:rsidRPr="00A91D87">
        <w:rPr>
          <w:rFonts w:ascii="Garamond" w:hAnsi="Garamond"/>
          <w:sz w:val="24"/>
          <w:szCs w:val="24"/>
          <w:lang w:val="sq-AL"/>
        </w:rPr>
        <w:t>, lidhur midis Bashkis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Librazhd dhe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4416A7">
        <w:rPr>
          <w:rFonts w:ascii="Garamond" w:hAnsi="Garamond"/>
          <w:sz w:val="24"/>
          <w:szCs w:val="24"/>
          <w:lang w:val="sq-AL"/>
        </w:rPr>
        <w:t>‘</w:t>
      </w:r>
      <w:r w:rsidR="00782678" w:rsidRPr="00A91D87">
        <w:rPr>
          <w:rFonts w:ascii="Garamond" w:hAnsi="Garamond"/>
          <w:sz w:val="24"/>
          <w:szCs w:val="24"/>
          <w:lang w:val="sq-AL"/>
        </w:rPr>
        <w:t>GEGA-G</w:t>
      </w:r>
      <w:r w:rsidR="004416A7">
        <w:rPr>
          <w:rFonts w:ascii="Garamond" w:hAnsi="Garamond"/>
          <w:sz w:val="24"/>
          <w:szCs w:val="24"/>
          <w:lang w:val="sq-AL"/>
        </w:rPr>
        <w:t>’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sh.p.k.</w:t>
      </w:r>
      <w:r w:rsidR="004416A7">
        <w:rPr>
          <w:rFonts w:ascii="Garamond" w:hAnsi="Garamond"/>
          <w:sz w:val="24"/>
          <w:szCs w:val="24"/>
          <w:lang w:val="sq-AL"/>
        </w:rPr>
        <w:t>”.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Kjo 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ka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objektin e saj dh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nien me qira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fondit pyjor kullosor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rdorim </w:t>
      </w:r>
      <w:r w:rsidR="004416A7" w:rsidRPr="00A91D87">
        <w:rPr>
          <w:rFonts w:ascii="Garamond" w:hAnsi="Garamond"/>
          <w:sz w:val="24"/>
          <w:szCs w:val="24"/>
          <w:lang w:val="sq-AL"/>
        </w:rPr>
        <w:t>sip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4416A7" w:rsidRPr="00A91D87">
        <w:rPr>
          <w:rFonts w:ascii="Garamond" w:hAnsi="Garamond"/>
          <w:sz w:val="24"/>
          <w:szCs w:val="24"/>
          <w:lang w:val="sq-AL"/>
        </w:rPr>
        <w:t>rfaqen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0.036 ha;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nd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rtimin e bazamentit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shtyllave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tensionit 3.59 km;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shtrirjen e tubacioneve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HEC-it 5.53 km. 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llimi i 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s 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sht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ushtrimi i veprimtaris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nd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rtimit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HEC </w:t>
      </w:r>
      <w:r w:rsidR="004416A7">
        <w:rPr>
          <w:rFonts w:ascii="Garamond" w:hAnsi="Garamond"/>
          <w:sz w:val="24"/>
          <w:szCs w:val="24"/>
          <w:lang w:val="sq-AL"/>
        </w:rPr>
        <w:t>“</w:t>
      </w:r>
      <w:r w:rsidR="00782678" w:rsidRPr="00A91D87">
        <w:rPr>
          <w:rFonts w:ascii="Garamond" w:hAnsi="Garamond"/>
          <w:sz w:val="24"/>
          <w:szCs w:val="24"/>
          <w:lang w:val="sq-AL"/>
        </w:rPr>
        <w:t>Prevalli</w:t>
      </w:r>
      <w:r w:rsidR="004416A7">
        <w:rPr>
          <w:rFonts w:ascii="Garamond" w:hAnsi="Garamond"/>
          <w:sz w:val="24"/>
          <w:szCs w:val="24"/>
          <w:lang w:val="sq-AL"/>
        </w:rPr>
        <w:t>”</w:t>
      </w:r>
      <w:r w:rsidR="00782678" w:rsidRPr="00A91D87">
        <w:rPr>
          <w:rFonts w:ascii="Garamond" w:hAnsi="Garamond"/>
          <w:sz w:val="24"/>
          <w:szCs w:val="24"/>
          <w:lang w:val="sq-AL"/>
        </w:rPr>
        <w:t>,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prodhim energjie. Kjo 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lidhet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 10</w:t>
      </w:r>
      <w:r w:rsidR="004416A7">
        <w:rPr>
          <w:rFonts w:ascii="Garamond" w:hAnsi="Garamond"/>
          <w:sz w:val="24"/>
          <w:szCs w:val="24"/>
          <w:lang w:val="sq-AL"/>
        </w:rPr>
        <w:t>-</w:t>
      </w:r>
      <w:r w:rsidR="00782678" w:rsidRPr="00A91D87">
        <w:rPr>
          <w:rFonts w:ascii="Garamond" w:hAnsi="Garamond"/>
          <w:sz w:val="24"/>
          <w:szCs w:val="24"/>
          <w:lang w:val="sq-AL"/>
        </w:rPr>
        <w:t>vjeçar</w:t>
      </w:r>
      <w:r w:rsidR="004416A7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duke filluar </w:t>
      </w:r>
      <w:r w:rsidR="00782678" w:rsidRPr="00A91D87">
        <w:rPr>
          <w:rFonts w:ascii="Garamond" w:hAnsi="Garamond"/>
          <w:sz w:val="24"/>
          <w:szCs w:val="24"/>
          <w:lang w:val="sq-AL"/>
        </w:rPr>
        <w:lastRenderedPageBreak/>
        <w:t>nga data 4.10.2017 deri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4.10.2027, me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drejt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rinovimi,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zbatim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legjislacionit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fuqi, duke njoftuar 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ra-tjetr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3</w:t>
      </w:r>
      <w:r w:rsidR="004416A7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>muaj para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rfundimit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afatit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rinovimin e saj.</w:t>
      </w:r>
    </w:p>
    <w:p w14:paraId="10AD5B33" w14:textId="0B80F471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ria ka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rcjell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ERE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“Miratim ndryshim</w:t>
      </w:r>
      <w:r w:rsidR="000422B5">
        <w:rPr>
          <w:rFonts w:ascii="Garamond" w:hAnsi="Garamond"/>
          <w:sz w:val="24"/>
          <w:szCs w:val="24"/>
          <w:lang w:val="sq-AL"/>
        </w:rPr>
        <w:t>i,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pik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lidhje</w:t>
      </w:r>
      <w:r w:rsidR="000422B5">
        <w:rPr>
          <w:rFonts w:ascii="Garamond" w:hAnsi="Garamond"/>
          <w:sz w:val="24"/>
          <w:szCs w:val="24"/>
          <w:lang w:val="sq-AL"/>
        </w:rPr>
        <w:t>je,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HEC </w:t>
      </w:r>
      <w:r w:rsidR="000422B5">
        <w:rPr>
          <w:rFonts w:ascii="Garamond" w:hAnsi="Garamond"/>
          <w:sz w:val="24"/>
          <w:szCs w:val="24"/>
          <w:lang w:val="sq-AL"/>
        </w:rPr>
        <w:t>‘</w:t>
      </w:r>
      <w:r w:rsidR="00782678" w:rsidRPr="00A91D87">
        <w:rPr>
          <w:rFonts w:ascii="Garamond" w:hAnsi="Garamond"/>
          <w:sz w:val="24"/>
          <w:szCs w:val="24"/>
          <w:lang w:val="sq-AL"/>
        </w:rPr>
        <w:t>Prevalli</w:t>
      </w:r>
      <w:r w:rsidR="000422B5">
        <w:rPr>
          <w:rFonts w:ascii="Garamond" w:hAnsi="Garamond"/>
          <w:sz w:val="24"/>
          <w:szCs w:val="24"/>
          <w:lang w:val="sq-AL"/>
        </w:rPr>
        <w:t>’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‘</w:t>
      </w:r>
      <w:r w:rsidR="00782678" w:rsidRPr="00A91D87">
        <w:rPr>
          <w:rFonts w:ascii="Garamond" w:hAnsi="Garamond"/>
          <w:sz w:val="24"/>
          <w:szCs w:val="24"/>
          <w:lang w:val="sq-AL"/>
        </w:rPr>
        <w:t>GEGA-G</w:t>
      </w:r>
      <w:r w:rsidR="000422B5">
        <w:rPr>
          <w:rFonts w:ascii="Garamond" w:hAnsi="Garamond"/>
          <w:sz w:val="24"/>
          <w:szCs w:val="24"/>
          <w:lang w:val="sq-AL"/>
        </w:rPr>
        <w:t>’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sh.p.k.</w:t>
      </w:r>
      <w:r w:rsidR="000422B5">
        <w:rPr>
          <w:rFonts w:ascii="Garamond" w:hAnsi="Garamond"/>
          <w:sz w:val="24"/>
          <w:szCs w:val="24"/>
          <w:lang w:val="sq-AL"/>
        </w:rPr>
        <w:t>”.</w:t>
      </w:r>
      <w:r w:rsidR="00A91D87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Ky miratim 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sht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 kapacitetin e instaluar prej 1750 </w:t>
      </w:r>
      <w:r w:rsidR="000422B5" w:rsidRPr="00A91D87">
        <w:rPr>
          <w:rFonts w:ascii="Garamond" w:hAnsi="Garamond"/>
          <w:sz w:val="24"/>
          <w:szCs w:val="24"/>
          <w:lang w:val="sq-AL"/>
        </w:rPr>
        <w:t>kw</w:t>
      </w:r>
      <w:r w:rsidR="00782678" w:rsidRPr="00A91D87">
        <w:rPr>
          <w:rFonts w:ascii="Garamond" w:hAnsi="Garamond"/>
          <w:sz w:val="24"/>
          <w:szCs w:val="24"/>
          <w:lang w:val="sq-AL"/>
        </w:rPr>
        <w:t>.</w:t>
      </w:r>
    </w:p>
    <w:p w14:paraId="659079F5" w14:textId="5B886320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ria ka paraqitur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leje </w:t>
      </w:r>
      <w:r w:rsidR="00782678" w:rsidRPr="00A91D87">
        <w:rPr>
          <w:rFonts w:ascii="Garamond" w:hAnsi="Garamond"/>
          <w:sz w:val="24"/>
          <w:szCs w:val="24"/>
          <w:lang w:val="sq-AL"/>
        </w:rPr>
        <w:t>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rdorimin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>burimit ujor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” nr. 61/2 </w:t>
      </w:r>
      <w:r w:rsidR="000422B5" w:rsidRPr="00A91D87">
        <w:rPr>
          <w:rFonts w:ascii="Garamond" w:hAnsi="Garamond"/>
          <w:sz w:val="24"/>
          <w:szCs w:val="24"/>
          <w:lang w:val="sq-AL"/>
        </w:rPr>
        <w:t>prot</w:t>
      </w:r>
      <w:r w:rsidR="000422B5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>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16.10.2017, miratuar me vendimin nr. 55,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10.10.2017, 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miratimin e lejes 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rdorimit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burimit ujor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rroit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Zallit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Kostenj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deg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lumit </w:t>
      </w:r>
      <w:r w:rsidR="00782678" w:rsidRPr="00A91D87">
        <w:rPr>
          <w:rFonts w:ascii="Garamond" w:hAnsi="Garamond"/>
          <w:sz w:val="24"/>
          <w:szCs w:val="24"/>
          <w:lang w:val="sq-AL"/>
        </w:rPr>
        <w:t>Shkumbin,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prodhim hidroenergjie,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‘</w:t>
      </w:r>
      <w:r w:rsidR="00782678" w:rsidRPr="00A91D87">
        <w:rPr>
          <w:rFonts w:ascii="Garamond" w:hAnsi="Garamond"/>
          <w:sz w:val="24"/>
          <w:szCs w:val="24"/>
          <w:lang w:val="sq-AL"/>
        </w:rPr>
        <w:t>GEGA-G</w:t>
      </w:r>
      <w:r w:rsidR="000422B5">
        <w:rPr>
          <w:rFonts w:ascii="Garamond" w:hAnsi="Garamond"/>
          <w:sz w:val="24"/>
          <w:szCs w:val="24"/>
          <w:lang w:val="sq-AL"/>
        </w:rPr>
        <w:t>’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sh.p.k.”</w:t>
      </w:r>
      <w:r w:rsidR="000422B5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Kjo leje 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sht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 5 vjeçar dhe</w:t>
      </w:r>
      <w:r w:rsidR="00A91D87">
        <w:rPr>
          <w:rFonts w:ascii="Garamond" w:hAnsi="Garamond"/>
          <w:sz w:val="24"/>
          <w:szCs w:val="24"/>
          <w:lang w:val="sq-AL"/>
        </w:rPr>
        <w:t xml:space="preserve"> 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sht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 vlefshme deri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16.12.2022.</w:t>
      </w:r>
    </w:p>
    <w:p w14:paraId="72A3A250" w14:textId="5AA79948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ria ka depozituar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ERE, VNM</w:t>
      </w:r>
      <w:r w:rsidR="000422B5">
        <w:rPr>
          <w:rFonts w:ascii="Garamond" w:hAnsi="Garamond"/>
          <w:sz w:val="24"/>
          <w:szCs w:val="24"/>
          <w:lang w:val="sq-AL"/>
        </w:rPr>
        <w:t>-në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paraprake 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nr. 1772 </w:t>
      </w:r>
      <w:r w:rsidR="000422B5" w:rsidRPr="00A91D87">
        <w:rPr>
          <w:rFonts w:ascii="Garamond" w:hAnsi="Garamond"/>
          <w:sz w:val="24"/>
          <w:szCs w:val="24"/>
          <w:lang w:val="sq-AL"/>
        </w:rPr>
        <w:t>prot</w:t>
      </w:r>
      <w:r w:rsidR="000422B5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>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24.7.2017, miratuar me vendimin nr. 30 dhe nr. 532 </w:t>
      </w:r>
      <w:r w:rsidR="000422B5" w:rsidRPr="00A91D87">
        <w:rPr>
          <w:rFonts w:ascii="Garamond" w:hAnsi="Garamond"/>
          <w:sz w:val="24"/>
          <w:szCs w:val="24"/>
          <w:lang w:val="sq-AL"/>
        </w:rPr>
        <w:t>identifikimi</w:t>
      </w:r>
      <w:r w:rsidR="00782678" w:rsidRPr="00A91D87">
        <w:rPr>
          <w:rFonts w:ascii="Garamond" w:hAnsi="Garamond"/>
          <w:sz w:val="24"/>
          <w:szCs w:val="24"/>
          <w:lang w:val="sq-AL"/>
        </w:rPr>
        <w:t>, l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shuar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="00782678" w:rsidRPr="00A91D87">
        <w:rPr>
          <w:rFonts w:ascii="Garamond" w:hAnsi="Garamond"/>
          <w:sz w:val="24"/>
          <w:szCs w:val="24"/>
          <w:lang w:val="sq-AL"/>
        </w:rPr>
        <w:t>GEGA-G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sh.p.k.,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zhvilluar projektin e HEC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="00782678" w:rsidRPr="00A91D87">
        <w:rPr>
          <w:rFonts w:ascii="Garamond" w:hAnsi="Garamond"/>
          <w:sz w:val="24"/>
          <w:szCs w:val="24"/>
          <w:lang w:val="sq-AL"/>
        </w:rPr>
        <w:t>Prevalli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. </w:t>
      </w:r>
    </w:p>
    <w:p w14:paraId="0A96D000" w14:textId="484A859A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Sipas </w:t>
      </w:r>
      <w:r w:rsidR="000422B5" w:rsidRPr="00A91D87">
        <w:rPr>
          <w:rFonts w:ascii="Garamond" w:hAnsi="Garamond"/>
          <w:sz w:val="24"/>
          <w:szCs w:val="24"/>
          <w:lang w:val="sq-AL"/>
        </w:rPr>
        <w:t>analizës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financiare, financimi i vepr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 parashikohet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b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het 80% me kredi bankare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afat shlyerje 10</w:t>
      </w:r>
      <w:r w:rsidR="000422B5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>vjet dhe 20% me burimet e t</w:t>
      </w:r>
      <w:r w:rsidR="00073EA0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ardhurave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vet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. </w:t>
      </w:r>
    </w:p>
    <w:p w14:paraId="56B64A12" w14:textId="6078D04C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ria ka depozituar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ERE 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n nr. 8582 </w:t>
      </w:r>
      <w:r w:rsidR="000422B5" w:rsidRPr="00A91D87">
        <w:rPr>
          <w:rFonts w:ascii="Garamond" w:hAnsi="Garamond"/>
          <w:sz w:val="24"/>
          <w:szCs w:val="24"/>
          <w:lang w:val="sq-AL"/>
        </w:rPr>
        <w:t>prot</w:t>
      </w:r>
      <w:r w:rsidR="00782678" w:rsidRPr="00A91D87">
        <w:rPr>
          <w:rFonts w:ascii="Garamond" w:hAnsi="Garamond"/>
          <w:sz w:val="24"/>
          <w:szCs w:val="24"/>
          <w:lang w:val="sq-AL"/>
        </w:rPr>
        <w:t>.,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4.10.2017, 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dh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nien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rdorim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fondit pyjor kullosor publik, nd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rtim dhe shfryt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zim i HEC </w:t>
      </w:r>
      <w:r w:rsidR="000422B5">
        <w:rPr>
          <w:rFonts w:ascii="Garamond" w:hAnsi="Garamond"/>
          <w:sz w:val="24"/>
          <w:szCs w:val="24"/>
          <w:lang w:val="sq-AL"/>
        </w:rPr>
        <w:t>‘</w:t>
      </w:r>
      <w:r w:rsidR="00782678" w:rsidRPr="00A91D87">
        <w:rPr>
          <w:rFonts w:ascii="Garamond" w:hAnsi="Garamond"/>
          <w:sz w:val="24"/>
          <w:szCs w:val="24"/>
          <w:lang w:val="sq-AL"/>
        </w:rPr>
        <w:t>Prevalli</w:t>
      </w:r>
      <w:r w:rsidR="000422B5">
        <w:rPr>
          <w:rFonts w:ascii="Garamond" w:hAnsi="Garamond"/>
          <w:sz w:val="24"/>
          <w:szCs w:val="24"/>
          <w:lang w:val="sq-AL"/>
        </w:rPr>
        <w:t>’”</w:t>
      </w:r>
      <w:r w:rsidR="00782678" w:rsidRPr="00A91D87">
        <w:rPr>
          <w:rFonts w:ascii="Garamond" w:hAnsi="Garamond"/>
          <w:sz w:val="24"/>
          <w:szCs w:val="24"/>
          <w:lang w:val="sq-AL"/>
        </w:rPr>
        <w:t>, lidhur midis Bashkis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Librazhd dhe </w:t>
      </w:r>
      <w:r w:rsidR="000422B5" w:rsidRPr="00A91D87">
        <w:rPr>
          <w:rFonts w:ascii="Garamond" w:hAnsi="Garamond"/>
          <w:sz w:val="24"/>
          <w:szCs w:val="24"/>
          <w:lang w:val="sq-AL"/>
        </w:rPr>
        <w:t>shoq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0422B5" w:rsidRPr="00A91D87">
        <w:rPr>
          <w:rFonts w:ascii="Garamond" w:hAnsi="Garamond"/>
          <w:sz w:val="24"/>
          <w:szCs w:val="24"/>
          <w:lang w:val="sq-AL"/>
        </w:rPr>
        <w:t>ris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>“GEGA-G” sh.p.k. Kjo 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lidhet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 10</w:t>
      </w:r>
      <w:r w:rsidR="000422B5">
        <w:rPr>
          <w:rFonts w:ascii="Garamond" w:hAnsi="Garamond"/>
          <w:sz w:val="24"/>
          <w:szCs w:val="24"/>
          <w:lang w:val="sq-AL"/>
        </w:rPr>
        <w:t>-</w:t>
      </w:r>
      <w:r w:rsidR="00782678" w:rsidRPr="00A91D87">
        <w:rPr>
          <w:rFonts w:ascii="Garamond" w:hAnsi="Garamond"/>
          <w:sz w:val="24"/>
          <w:szCs w:val="24"/>
          <w:lang w:val="sq-AL"/>
        </w:rPr>
        <w:t>vjeçar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duke filluar nga data 4.10.2017 deri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4.10.2027, me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drejt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rinovimi,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zbatim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legjislacionit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fuqi, duke njoftuar 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ra-tjetr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3 muaj para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rfundimit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afatit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rinovimin e saj.</w:t>
      </w:r>
    </w:p>
    <w:p w14:paraId="2A44659D" w14:textId="0DACE907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Nga analiza e dokumentacionit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depozituar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ERE nga</w:t>
      </w:r>
      <w:r w:rsidR="000422B5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ria “GEGA-G”</w:t>
      </w:r>
      <w:r w:rsidR="000422B5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>sh.p.k., rezulton se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ria ka</w:t>
      </w:r>
      <w:r w:rsidR="000422B5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>plot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suar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sisht k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rkesat e “Rregullores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procedurat dhe afatet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dh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nien, modifikimin, transferimin, rinovimin ose heqjen e licencave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elektrike”, si m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posht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:</w:t>
      </w:r>
    </w:p>
    <w:p w14:paraId="1CFB000B" w14:textId="1CE94A2A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formati </w:t>
      </w:r>
      <w:r w:rsidRPr="00A91D87">
        <w:rPr>
          <w:rFonts w:ascii="Garamond" w:hAnsi="Garamond"/>
          <w:sz w:val="24"/>
          <w:szCs w:val="24"/>
          <w:lang w:val="sq-AL"/>
        </w:rPr>
        <w:t>dhe dokumentacioni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aplikim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neni </w:t>
      </w:r>
      <w:r w:rsidRPr="00A91D87">
        <w:rPr>
          <w:rFonts w:ascii="Garamond" w:hAnsi="Garamond"/>
          <w:sz w:val="24"/>
          <w:szCs w:val="24"/>
          <w:lang w:val="sq-AL"/>
        </w:rPr>
        <w:t xml:space="preserve">9, pika 1, </w:t>
      </w:r>
      <w:r w:rsidR="000422B5" w:rsidRPr="00A91D87">
        <w:rPr>
          <w:rFonts w:ascii="Garamond" w:hAnsi="Garamond"/>
          <w:sz w:val="24"/>
          <w:szCs w:val="24"/>
          <w:lang w:val="sq-AL"/>
        </w:rPr>
        <w:t>g</w:t>
      </w:r>
      <w:r w:rsidR="000422B5">
        <w:rPr>
          <w:rFonts w:ascii="Garamond" w:hAnsi="Garamond"/>
          <w:sz w:val="24"/>
          <w:szCs w:val="24"/>
          <w:lang w:val="sq-AL"/>
        </w:rPr>
        <w:t>e</w:t>
      </w:r>
      <w:r w:rsidR="000422B5" w:rsidRPr="00A91D87">
        <w:rPr>
          <w:rFonts w:ascii="Garamond" w:hAnsi="Garamond"/>
          <w:sz w:val="24"/>
          <w:szCs w:val="24"/>
          <w:lang w:val="sq-AL"/>
        </w:rPr>
        <w:t>rmat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a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b</w:t>
      </w:r>
      <w:r w:rsidR="000422B5">
        <w:rPr>
          <w:rFonts w:ascii="Garamond" w:hAnsi="Garamond"/>
          <w:sz w:val="24"/>
          <w:szCs w:val="24"/>
          <w:lang w:val="sq-AL"/>
        </w:rPr>
        <w:t>”,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c</w:t>
      </w:r>
      <w:r w:rsidR="000422B5">
        <w:rPr>
          <w:rFonts w:ascii="Garamond" w:hAnsi="Garamond"/>
          <w:sz w:val="24"/>
          <w:szCs w:val="24"/>
          <w:lang w:val="sq-AL"/>
        </w:rPr>
        <w:t>”: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>plot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0422B5" w:rsidRPr="00A91D87">
        <w:rPr>
          <w:rFonts w:ascii="Garamond" w:hAnsi="Garamond"/>
          <w:sz w:val="24"/>
          <w:szCs w:val="24"/>
          <w:lang w:val="sq-AL"/>
        </w:rPr>
        <w:t>suar</w:t>
      </w:r>
      <w:r w:rsidR="000422B5">
        <w:rPr>
          <w:rFonts w:ascii="Garamond" w:hAnsi="Garamond"/>
          <w:sz w:val="24"/>
          <w:szCs w:val="24"/>
          <w:lang w:val="sq-AL"/>
        </w:rPr>
        <w:t>;</w:t>
      </w:r>
    </w:p>
    <w:p w14:paraId="23D183C6" w14:textId="19FB5D07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A91D87">
        <w:rPr>
          <w:rFonts w:ascii="Garamond" w:hAnsi="Garamond"/>
          <w:sz w:val="24"/>
          <w:szCs w:val="24"/>
          <w:lang w:val="sq-AL"/>
        </w:rPr>
        <w:t>juridik, administrativ dhe pron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sor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neni </w:t>
      </w:r>
      <w:r w:rsidRPr="00A91D87">
        <w:rPr>
          <w:rFonts w:ascii="Garamond" w:hAnsi="Garamond"/>
          <w:sz w:val="24"/>
          <w:szCs w:val="24"/>
          <w:lang w:val="sq-AL"/>
        </w:rPr>
        <w:t xml:space="preserve">9, pika 2, </w:t>
      </w:r>
      <w:r w:rsidR="000422B5" w:rsidRPr="00A91D87">
        <w:rPr>
          <w:rFonts w:ascii="Garamond" w:hAnsi="Garamond"/>
          <w:sz w:val="24"/>
          <w:szCs w:val="24"/>
          <w:lang w:val="sq-AL"/>
        </w:rPr>
        <w:t>g</w:t>
      </w:r>
      <w:r w:rsidR="000422B5">
        <w:rPr>
          <w:rFonts w:ascii="Garamond" w:hAnsi="Garamond"/>
          <w:sz w:val="24"/>
          <w:szCs w:val="24"/>
          <w:lang w:val="sq-AL"/>
        </w:rPr>
        <w:t>e</w:t>
      </w:r>
      <w:r w:rsidR="000422B5" w:rsidRPr="00A91D87">
        <w:rPr>
          <w:rFonts w:ascii="Garamond" w:hAnsi="Garamond"/>
          <w:sz w:val="24"/>
          <w:szCs w:val="24"/>
          <w:lang w:val="sq-AL"/>
        </w:rPr>
        <w:t>rmat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a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b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c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d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>,</w:t>
      </w:r>
      <w:r w:rsidR="000422B5">
        <w:rPr>
          <w:rFonts w:ascii="Garamond" w:hAnsi="Garamond"/>
          <w:sz w:val="24"/>
          <w:szCs w:val="24"/>
          <w:lang w:val="sq-AL"/>
        </w:rPr>
        <w:t xml:space="preserve"> “</w:t>
      </w:r>
      <w:r w:rsidRPr="00A91D87">
        <w:rPr>
          <w:rFonts w:ascii="Garamond" w:hAnsi="Garamond"/>
          <w:sz w:val="24"/>
          <w:szCs w:val="24"/>
          <w:lang w:val="sq-AL"/>
        </w:rPr>
        <w:t>e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f</w:t>
      </w:r>
      <w:r w:rsidR="000422B5">
        <w:rPr>
          <w:rFonts w:ascii="Garamond" w:hAnsi="Garamond"/>
          <w:sz w:val="24"/>
          <w:szCs w:val="24"/>
          <w:lang w:val="sq-AL"/>
        </w:rPr>
        <w:t>”, “</w:t>
      </w:r>
      <w:r w:rsidRPr="00A91D87">
        <w:rPr>
          <w:rFonts w:ascii="Garamond" w:hAnsi="Garamond"/>
          <w:sz w:val="24"/>
          <w:szCs w:val="24"/>
          <w:lang w:val="sq-AL"/>
        </w:rPr>
        <w:t>g</w:t>
      </w:r>
      <w:r w:rsidR="000422B5">
        <w:rPr>
          <w:rFonts w:ascii="Garamond" w:hAnsi="Garamond"/>
          <w:sz w:val="24"/>
          <w:szCs w:val="24"/>
          <w:lang w:val="sq-AL"/>
        </w:rPr>
        <w:t>”: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>plot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0422B5" w:rsidRPr="00A91D87">
        <w:rPr>
          <w:rFonts w:ascii="Garamond" w:hAnsi="Garamond"/>
          <w:sz w:val="24"/>
          <w:szCs w:val="24"/>
          <w:lang w:val="sq-AL"/>
        </w:rPr>
        <w:t>suar</w:t>
      </w:r>
      <w:r w:rsidR="000422B5">
        <w:rPr>
          <w:rFonts w:ascii="Garamond" w:hAnsi="Garamond"/>
          <w:sz w:val="24"/>
          <w:szCs w:val="24"/>
          <w:lang w:val="sq-AL"/>
        </w:rPr>
        <w:t>;</w:t>
      </w:r>
    </w:p>
    <w:p w14:paraId="37B904B8" w14:textId="2917005B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A91D87">
        <w:rPr>
          <w:rFonts w:ascii="Garamond" w:hAnsi="Garamond"/>
          <w:sz w:val="24"/>
          <w:szCs w:val="24"/>
          <w:lang w:val="sq-AL"/>
        </w:rPr>
        <w:t>financiar dhe fiskal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neni </w:t>
      </w:r>
      <w:r w:rsidRPr="00A91D87">
        <w:rPr>
          <w:rFonts w:ascii="Garamond" w:hAnsi="Garamond"/>
          <w:sz w:val="24"/>
          <w:szCs w:val="24"/>
          <w:lang w:val="sq-AL"/>
        </w:rPr>
        <w:t>9, pika 3, g</w:t>
      </w:r>
      <w:r w:rsidR="000422B5">
        <w:rPr>
          <w:rFonts w:ascii="Garamond" w:hAnsi="Garamond"/>
          <w:sz w:val="24"/>
          <w:szCs w:val="24"/>
          <w:lang w:val="sq-AL"/>
        </w:rPr>
        <w:t>e</w:t>
      </w:r>
      <w:r w:rsidRPr="00A91D87">
        <w:rPr>
          <w:rFonts w:ascii="Garamond" w:hAnsi="Garamond"/>
          <w:sz w:val="24"/>
          <w:szCs w:val="24"/>
          <w:lang w:val="sq-AL"/>
        </w:rPr>
        <w:t xml:space="preserve">rmat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a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b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c</w:t>
      </w:r>
      <w:r w:rsidR="000422B5">
        <w:rPr>
          <w:rFonts w:ascii="Garamond" w:hAnsi="Garamond"/>
          <w:sz w:val="24"/>
          <w:szCs w:val="24"/>
          <w:lang w:val="sq-AL"/>
        </w:rPr>
        <w:t>”,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d</w:t>
      </w:r>
      <w:r w:rsidR="000422B5">
        <w:rPr>
          <w:rFonts w:ascii="Garamond" w:hAnsi="Garamond"/>
          <w:sz w:val="24"/>
          <w:szCs w:val="24"/>
          <w:lang w:val="sq-AL"/>
        </w:rPr>
        <w:t>”: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>plot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0422B5" w:rsidRPr="00A91D87">
        <w:rPr>
          <w:rFonts w:ascii="Garamond" w:hAnsi="Garamond"/>
          <w:sz w:val="24"/>
          <w:szCs w:val="24"/>
          <w:lang w:val="sq-AL"/>
        </w:rPr>
        <w:t>suar</w:t>
      </w:r>
      <w:r w:rsidR="000422B5">
        <w:rPr>
          <w:rFonts w:ascii="Garamond" w:hAnsi="Garamond"/>
          <w:sz w:val="24"/>
          <w:szCs w:val="24"/>
          <w:lang w:val="sq-AL"/>
        </w:rPr>
        <w:t>;</w:t>
      </w:r>
    </w:p>
    <w:p w14:paraId="4A19CDA5" w14:textId="63728EA4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A91D87">
        <w:rPr>
          <w:rFonts w:ascii="Garamond" w:hAnsi="Garamond"/>
          <w:sz w:val="24"/>
          <w:szCs w:val="24"/>
          <w:lang w:val="sq-AL"/>
        </w:rPr>
        <w:t>teknik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HEC-in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neni </w:t>
      </w:r>
      <w:r w:rsidRPr="00A91D87">
        <w:rPr>
          <w:rFonts w:ascii="Garamond" w:hAnsi="Garamond"/>
          <w:sz w:val="24"/>
          <w:szCs w:val="24"/>
          <w:lang w:val="sq-AL"/>
        </w:rPr>
        <w:t>9, pikat 4.1.1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4.1.2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4.1.3, </w:t>
      </w:r>
      <w:r w:rsidR="000422B5" w:rsidRPr="00A91D87">
        <w:rPr>
          <w:rFonts w:ascii="Garamond" w:hAnsi="Garamond"/>
          <w:sz w:val="24"/>
          <w:szCs w:val="24"/>
          <w:lang w:val="sq-AL"/>
        </w:rPr>
        <w:t>g</w:t>
      </w:r>
      <w:r w:rsidR="000422B5">
        <w:rPr>
          <w:rFonts w:ascii="Garamond" w:hAnsi="Garamond"/>
          <w:sz w:val="24"/>
          <w:szCs w:val="24"/>
          <w:lang w:val="sq-AL"/>
        </w:rPr>
        <w:t>e</w:t>
      </w:r>
      <w:r w:rsidR="000422B5" w:rsidRPr="00A91D87">
        <w:rPr>
          <w:rFonts w:ascii="Garamond" w:hAnsi="Garamond"/>
          <w:sz w:val="24"/>
          <w:szCs w:val="24"/>
          <w:lang w:val="sq-AL"/>
        </w:rPr>
        <w:t>rmat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a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b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c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d</w:t>
      </w:r>
      <w:r w:rsidR="000422B5">
        <w:rPr>
          <w:rFonts w:ascii="Garamond" w:hAnsi="Garamond"/>
          <w:sz w:val="24"/>
          <w:szCs w:val="24"/>
          <w:lang w:val="sq-AL"/>
        </w:rPr>
        <w:t>” d</w:t>
      </w:r>
      <w:r w:rsidRPr="00A91D87">
        <w:rPr>
          <w:rFonts w:ascii="Garamond" w:hAnsi="Garamond"/>
          <w:sz w:val="24"/>
          <w:szCs w:val="24"/>
          <w:lang w:val="sq-AL"/>
        </w:rPr>
        <w:t>he</w:t>
      </w:r>
      <w:r w:rsidR="00A50C77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 xml:space="preserve">pika 4.1.4, </w:t>
      </w:r>
      <w:r w:rsidR="000422B5" w:rsidRPr="00A91D87">
        <w:rPr>
          <w:rFonts w:ascii="Garamond" w:hAnsi="Garamond"/>
          <w:sz w:val="24"/>
          <w:szCs w:val="24"/>
          <w:lang w:val="sq-AL"/>
        </w:rPr>
        <w:t>g</w:t>
      </w:r>
      <w:r w:rsidR="000422B5">
        <w:rPr>
          <w:rFonts w:ascii="Garamond" w:hAnsi="Garamond"/>
          <w:sz w:val="24"/>
          <w:szCs w:val="24"/>
          <w:lang w:val="sq-AL"/>
        </w:rPr>
        <w:t>e</w:t>
      </w:r>
      <w:r w:rsidR="000422B5" w:rsidRPr="00A91D87">
        <w:rPr>
          <w:rFonts w:ascii="Garamond" w:hAnsi="Garamond"/>
          <w:sz w:val="24"/>
          <w:szCs w:val="24"/>
          <w:lang w:val="sq-AL"/>
        </w:rPr>
        <w:t>rmat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="000422B5" w:rsidRPr="00A91D87">
        <w:rPr>
          <w:rFonts w:ascii="Garamond" w:hAnsi="Garamond"/>
          <w:sz w:val="24"/>
          <w:szCs w:val="24"/>
          <w:lang w:val="sq-AL"/>
        </w:rPr>
        <w:t>a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="000422B5" w:rsidRPr="00A91D87">
        <w:rPr>
          <w:rFonts w:ascii="Garamond" w:hAnsi="Garamond"/>
          <w:sz w:val="24"/>
          <w:szCs w:val="24"/>
          <w:lang w:val="sq-AL"/>
        </w:rPr>
        <w:t>b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="000422B5" w:rsidRPr="00A91D87">
        <w:rPr>
          <w:rFonts w:ascii="Garamond" w:hAnsi="Garamond"/>
          <w:sz w:val="24"/>
          <w:szCs w:val="24"/>
          <w:lang w:val="sq-AL"/>
        </w:rPr>
        <w:t>c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="000422B5" w:rsidRPr="00A91D87">
        <w:rPr>
          <w:rFonts w:ascii="Garamond" w:hAnsi="Garamond"/>
          <w:sz w:val="24"/>
          <w:szCs w:val="24"/>
          <w:lang w:val="sq-AL"/>
        </w:rPr>
        <w:t>d</w:t>
      </w:r>
      <w:r w:rsidR="000422B5">
        <w:rPr>
          <w:rFonts w:ascii="Garamond" w:hAnsi="Garamond"/>
          <w:sz w:val="24"/>
          <w:szCs w:val="24"/>
          <w:lang w:val="sq-AL"/>
        </w:rPr>
        <w:t>”, “</w:t>
      </w:r>
      <w:r w:rsidRPr="00A91D87">
        <w:rPr>
          <w:rFonts w:ascii="Garamond" w:hAnsi="Garamond"/>
          <w:sz w:val="24"/>
          <w:szCs w:val="24"/>
          <w:lang w:val="sq-AL"/>
        </w:rPr>
        <w:t>e</w:t>
      </w:r>
      <w:r w:rsidR="000422B5">
        <w:rPr>
          <w:rFonts w:ascii="Garamond" w:hAnsi="Garamond"/>
          <w:sz w:val="24"/>
          <w:szCs w:val="24"/>
          <w:lang w:val="sq-AL"/>
        </w:rPr>
        <w:t xml:space="preserve">”: </w:t>
      </w:r>
      <w:r w:rsidR="000422B5" w:rsidRPr="00A91D87">
        <w:rPr>
          <w:rFonts w:ascii="Garamond" w:hAnsi="Garamond"/>
          <w:sz w:val="24"/>
          <w:szCs w:val="24"/>
          <w:lang w:val="sq-AL"/>
        </w:rPr>
        <w:t>plot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0422B5" w:rsidRPr="00A91D87">
        <w:rPr>
          <w:rFonts w:ascii="Garamond" w:hAnsi="Garamond"/>
          <w:sz w:val="24"/>
          <w:szCs w:val="24"/>
          <w:lang w:val="sq-AL"/>
        </w:rPr>
        <w:t>suar</w:t>
      </w:r>
      <w:r w:rsidR="000422B5">
        <w:rPr>
          <w:rFonts w:ascii="Garamond" w:hAnsi="Garamond"/>
          <w:sz w:val="24"/>
          <w:szCs w:val="24"/>
          <w:lang w:val="sq-AL"/>
        </w:rPr>
        <w:t>;</w:t>
      </w:r>
    </w:p>
    <w:p w14:paraId="5AF3225C" w14:textId="6E82071A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lejen </w:t>
      </w:r>
      <w:r w:rsidRPr="00A91D87">
        <w:rPr>
          <w:rFonts w:ascii="Garamond" w:hAnsi="Garamond"/>
          <w:sz w:val="24"/>
          <w:szCs w:val="24"/>
          <w:lang w:val="sq-AL"/>
        </w:rPr>
        <w:t>nga institucionet e tjera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neni </w:t>
      </w:r>
      <w:r w:rsidRPr="00A91D87">
        <w:rPr>
          <w:rFonts w:ascii="Garamond" w:hAnsi="Garamond"/>
          <w:sz w:val="24"/>
          <w:szCs w:val="24"/>
          <w:lang w:val="sq-AL"/>
        </w:rPr>
        <w:t xml:space="preserve">9, pika 4.1.5, </w:t>
      </w:r>
      <w:r w:rsidR="000422B5" w:rsidRPr="00A91D87">
        <w:rPr>
          <w:rFonts w:ascii="Garamond" w:hAnsi="Garamond"/>
          <w:sz w:val="24"/>
          <w:szCs w:val="24"/>
          <w:lang w:val="sq-AL"/>
        </w:rPr>
        <w:t>g</w:t>
      </w:r>
      <w:r w:rsidR="000422B5">
        <w:rPr>
          <w:rFonts w:ascii="Garamond" w:hAnsi="Garamond"/>
          <w:sz w:val="24"/>
          <w:szCs w:val="24"/>
          <w:lang w:val="sq-AL"/>
        </w:rPr>
        <w:t>e</w:t>
      </w:r>
      <w:r w:rsidR="000422B5" w:rsidRPr="00A91D87">
        <w:rPr>
          <w:rFonts w:ascii="Garamond" w:hAnsi="Garamond"/>
          <w:sz w:val="24"/>
          <w:szCs w:val="24"/>
          <w:lang w:val="sq-AL"/>
        </w:rPr>
        <w:t>rmat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a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b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c</w:t>
      </w:r>
      <w:r w:rsidR="000422B5">
        <w:rPr>
          <w:rFonts w:ascii="Garamond" w:hAnsi="Garamond"/>
          <w:sz w:val="24"/>
          <w:szCs w:val="24"/>
          <w:lang w:val="sq-AL"/>
        </w:rPr>
        <w:t>”: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>plot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0422B5" w:rsidRPr="00A91D87">
        <w:rPr>
          <w:rFonts w:ascii="Garamond" w:hAnsi="Garamond"/>
          <w:sz w:val="24"/>
          <w:szCs w:val="24"/>
          <w:lang w:val="sq-AL"/>
        </w:rPr>
        <w:t>suar</w:t>
      </w:r>
      <w:r w:rsidRPr="00A91D87">
        <w:rPr>
          <w:rFonts w:ascii="Garamond" w:hAnsi="Garamond"/>
          <w:sz w:val="24"/>
          <w:szCs w:val="24"/>
          <w:lang w:val="sq-AL"/>
        </w:rPr>
        <w:t>.</w:t>
      </w:r>
    </w:p>
    <w:p w14:paraId="3C7A0115" w14:textId="3D706529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ERE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n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zbatim 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nenit 38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ligjit </w:t>
      </w:r>
      <w:r w:rsidRPr="00A91D87">
        <w:rPr>
          <w:rFonts w:ascii="Garamond" w:hAnsi="Garamond" w:cs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P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r </w:t>
      </w:r>
      <w:r w:rsidR="000422B5" w:rsidRPr="00A91D87">
        <w:rPr>
          <w:rFonts w:ascii="Garamond" w:hAnsi="Garamond"/>
          <w:sz w:val="24"/>
          <w:szCs w:val="24"/>
          <w:lang w:val="sq-AL"/>
        </w:rPr>
        <w:t>sektorin e energjis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 elektrike</w:t>
      </w:r>
      <w:r w:rsidRPr="00A91D87">
        <w:rPr>
          <w:rFonts w:ascii="Garamond" w:hAnsi="Garamond" w:cs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të</w:t>
      </w:r>
      <w:r w:rsidRPr="00A91D87">
        <w:rPr>
          <w:rFonts w:ascii="Garamond" w:hAnsi="Garamond"/>
          <w:sz w:val="24"/>
          <w:szCs w:val="24"/>
          <w:lang w:val="sq-AL"/>
        </w:rPr>
        <w:t xml:space="preserve"> ndryshuar dhe</w:t>
      </w:r>
      <w:r w:rsidR="000422B5">
        <w:rPr>
          <w:rFonts w:ascii="Garamond" w:hAnsi="Garamond"/>
          <w:sz w:val="24"/>
          <w:szCs w:val="24"/>
          <w:lang w:val="sq-AL"/>
        </w:rPr>
        <w:t xml:space="preserve"> të</w:t>
      </w:r>
      <w:r w:rsidRPr="00A91D87">
        <w:rPr>
          <w:rFonts w:ascii="Garamond" w:hAnsi="Garamond"/>
          <w:sz w:val="24"/>
          <w:szCs w:val="24"/>
          <w:lang w:val="sq-AL"/>
        </w:rPr>
        <w:t xml:space="preserve"> nenit 5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 w:cs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Rregullores p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procedurat dhe afatet p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dh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nien, modifikimin, transferimin, rinovimin ose heqjen e licencave n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elektrike”, </w:t>
      </w:r>
      <w:r w:rsidR="000422B5">
        <w:rPr>
          <w:rFonts w:ascii="Garamond" w:hAnsi="Garamond"/>
          <w:sz w:val="24"/>
          <w:szCs w:val="24"/>
          <w:lang w:val="sq-AL"/>
        </w:rPr>
        <w:t>të</w:t>
      </w:r>
      <w:r w:rsidRPr="00A91D87">
        <w:rPr>
          <w:rFonts w:ascii="Garamond" w:hAnsi="Garamond"/>
          <w:sz w:val="24"/>
          <w:szCs w:val="24"/>
          <w:lang w:val="sq-AL"/>
        </w:rPr>
        <w:t xml:space="preserve"> ndryshuar, nuk mund 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jap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veprimtarin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 prodhimit 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energjis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elektrike nj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licenc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me afat m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gjat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se 30 vjet. </w:t>
      </w:r>
    </w:p>
    <w:p w14:paraId="1D9AF5E8" w14:textId="291F22A3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gjith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sa m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sip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rcituar,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Bordi </w:t>
      </w:r>
      <w:r w:rsidRPr="00A91D87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5CD88040" w14:textId="77777777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BCEF36" w14:textId="2BA7C947" w:rsidR="00782678" w:rsidRPr="00A91D87" w:rsidRDefault="00A50C77" w:rsidP="00A50C7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VENDOSI</w:t>
      </w:r>
      <w:r w:rsidR="00782678" w:rsidRPr="00A91D87">
        <w:rPr>
          <w:rFonts w:ascii="Garamond" w:hAnsi="Garamond"/>
          <w:sz w:val="24"/>
          <w:szCs w:val="24"/>
          <w:lang w:val="sq-AL"/>
        </w:rPr>
        <w:t>:</w:t>
      </w:r>
    </w:p>
    <w:p w14:paraId="0331F444" w14:textId="77777777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747BBE" w14:textId="49B8E7D9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1. </w:t>
      </w:r>
      <w:r w:rsidR="00782678" w:rsidRPr="00A91D87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licencoj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“GEGA-G” sh.p.k.</w:t>
      </w:r>
      <w:r w:rsidR="000422B5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>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veprimtarin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 prodhimit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elektrike nga HEC “Prevalli”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kapacitet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instaluar 1750 </w:t>
      </w:r>
      <w:r w:rsidR="000422B5" w:rsidRPr="00A91D87">
        <w:rPr>
          <w:rFonts w:ascii="Garamond" w:hAnsi="Garamond"/>
          <w:sz w:val="24"/>
          <w:szCs w:val="24"/>
          <w:lang w:val="sq-AL"/>
        </w:rPr>
        <w:t>kw</w:t>
      </w:r>
      <w:r w:rsidR="00782678" w:rsidRPr="00A91D87">
        <w:rPr>
          <w:rFonts w:ascii="Garamond" w:hAnsi="Garamond"/>
          <w:sz w:val="24"/>
          <w:szCs w:val="24"/>
          <w:lang w:val="sq-AL"/>
        </w:rPr>
        <w:t>,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 30-vjeçar.</w:t>
      </w:r>
    </w:p>
    <w:p w14:paraId="55EAC3FA" w14:textId="1FB08DB5" w:rsidR="00FA2D00" w:rsidRPr="00FA2D00" w:rsidRDefault="00FA2D00" w:rsidP="00FA2D0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FA2D00">
        <w:rPr>
          <w:rFonts w:ascii="Garamond" w:hAnsi="Garamond"/>
          <w:i/>
          <w:sz w:val="24"/>
          <w:szCs w:val="24"/>
          <w:lang w:val="sq-AL"/>
        </w:rPr>
        <w:t xml:space="preserve">2. </w:t>
      </w:r>
      <w:r w:rsidR="00A826F5">
        <w:rPr>
          <w:rFonts w:ascii="Garamond" w:hAnsi="Garamond"/>
          <w:i/>
          <w:sz w:val="24"/>
          <w:szCs w:val="24"/>
          <w:lang w:val="sq-AL"/>
        </w:rPr>
        <w:t>Shfuqizuar.</w:t>
      </w:r>
    </w:p>
    <w:p w14:paraId="502C85DD" w14:textId="3B2AC731" w:rsidR="00FA2D00" w:rsidRPr="00FA2D00" w:rsidRDefault="00FA2D00" w:rsidP="00FA2D0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FA2D00">
        <w:rPr>
          <w:rFonts w:ascii="Garamond" w:hAnsi="Garamond"/>
          <w:i/>
          <w:sz w:val="24"/>
          <w:szCs w:val="24"/>
          <w:lang w:val="sq-AL"/>
        </w:rPr>
        <w:t xml:space="preserve"> 3. Shoqëria “GEGA-G” sh.p.k. të depozitojë në ERE lejen e rinovuar për përdorim burimi ujor sipërfaqësor për prodhim hidroenergjie nga HEC Prevalli jo më vonë se data 6.10.2027.</w:t>
      </w:r>
    </w:p>
    <w:p w14:paraId="6F2D6161" w14:textId="049E368C" w:rsidR="00782678" w:rsidRPr="00FA2D00" w:rsidRDefault="00A50C77" w:rsidP="00FA2D0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FA2D00">
        <w:rPr>
          <w:rFonts w:ascii="Garamond" w:hAnsi="Garamond"/>
          <w:i/>
          <w:sz w:val="24"/>
          <w:szCs w:val="24"/>
          <w:lang w:val="sq-AL"/>
        </w:rPr>
        <w:t>4</w:t>
      </w:r>
      <w:r w:rsidR="00FA2D00" w:rsidRPr="00FA2D00">
        <w:rPr>
          <w:rFonts w:ascii="Garamond" w:hAnsi="Garamond"/>
          <w:i/>
          <w:sz w:val="24"/>
          <w:szCs w:val="24"/>
          <w:lang w:val="sq-AL"/>
        </w:rPr>
        <w:t>. Shfuqizuar</w:t>
      </w:r>
      <w:r w:rsidR="00782678" w:rsidRPr="00FA2D00">
        <w:rPr>
          <w:rFonts w:ascii="Garamond" w:hAnsi="Garamond"/>
          <w:i/>
          <w:sz w:val="24"/>
          <w:szCs w:val="24"/>
          <w:lang w:val="sq-AL"/>
        </w:rPr>
        <w:t xml:space="preserve">. </w:t>
      </w:r>
    </w:p>
    <w:p w14:paraId="3AFDA639" w14:textId="5D819DFD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5. </w:t>
      </w:r>
      <w:r w:rsidR="00782678" w:rsidRPr="00A91D87">
        <w:rPr>
          <w:rFonts w:ascii="Garamond" w:hAnsi="Garamond"/>
          <w:sz w:val="24"/>
          <w:szCs w:val="24"/>
          <w:lang w:val="sq-AL"/>
        </w:rPr>
        <w:t>Mosplot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simi i kushteve 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tij vendimi p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rb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shkak p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 rishikimin e tij. </w:t>
      </w:r>
    </w:p>
    <w:p w14:paraId="0BA2CB7C" w14:textId="5D3D212C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6. </w:t>
      </w:r>
      <w:r w:rsidR="00782678" w:rsidRPr="00A91D87">
        <w:rPr>
          <w:rFonts w:ascii="Garamond" w:hAnsi="Garamond"/>
          <w:sz w:val="24"/>
          <w:szCs w:val="24"/>
          <w:lang w:val="sq-AL"/>
        </w:rPr>
        <w:t>Drejtoria e Licencimit, Autorizimeve dhe Mbik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qyrjes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njoftoj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aplikuesin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 vendimin e </w:t>
      </w:r>
      <w:r w:rsidR="00677DA5" w:rsidRPr="00A91D87">
        <w:rPr>
          <w:rFonts w:ascii="Garamond" w:hAnsi="Garamond"/>
          <w:sz w:val="24"/>
          <w:szCs w:val="24"/>
          <w:lang w:val="sq-AL"/>
        </w:rPr>
        <w:t xml:space="preserve">Bordit </w:t>
      </w:r>
      <w:r w:rsidR="00782678" w:rsidRPr="00A91D87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ERE-s.</w:t>
      </w:r>
    </w:p>
    <w:p w14:paraId="641D577C" w14:textId="7089128B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Ky vendim hyn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fuqi menj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her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.</w:t>
      </w:r>
    </w:p>
    <w:p w14:paraId="54B21D5E" w14:textId="2BE63F35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k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vendim mund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k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rkohet rishikim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ERE</w:t>
      </w:r>
      <w:r w:rsidR="00677DA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brenda 7 dit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ve kalendarike</w:t>
      </w:r>
      <w:r w:rsidR="00677DA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si dhe mund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b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het ankim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Gjykat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n Administrative Tiran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677DA5" w:rsidRPr="00A91D87">
        <w:rPr>
          <w:rFonts w:ascii="Garamond" w:hAnsi="Garamond"/>
          <w:sz w:val="24"/>
          <w:szCs w:val="24"/>
          <w:lang w:val="sq-AL"/>
        </w:rPr>
        <w:t>br</w:t>
      </w:r>
      <w:r w:rsidR="00677DA5">
        <w:rPr>
          <w:rFonts w:ascii="Garamond" w:hAnsi="Garamond"/>
          <w:sz w:val="24"/>
          <w:szCs w:val="24"/>
          <w:lang w:val="sq-AL"/>
        </w:rPr>
        <w:t>e</w:t>
      </w:r>
      <w:r w:rsidR="00677DA5" w:rsidRPr="00A91D87">
        <w:rPr>
          <w:rFonts w:ascii="Garamond" w:hAnsi="Garamond"/>
          <w:sz w:val="24"/>
          <w:szCs w:val="24"/>
          <w:lang w:val="sq-AL"/>
        </w:rPr>
        <w:t>nda</w:t>
      </w:r>
      <w:r w:rsidRPr="00A91D87">
        <w:rPr>
          <w:rFonts w:ascii="Garamond" w:hAnsi="Garamond"/>
          <w:sz w:val="24"/>
          <w:szCs w:val="24"/>
          <w:lang w:val="sq-AL"/>
        </w:rPr>
        <w:t xml:space="preserve"> 30 dit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ve kalendarike nga dita e publikimit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501D7983" w14:textId="322A11FE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Ky vendim botohet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15CB72AE" w14:textId="77777777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FB39C1" w14:textId="3B13984A" w:rsidR="00782678" w:rsidRPr="00A91D87" w:rsidRDefault="00A50C77" w:rsidP="00A50C7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KRYETAR</w:t>
      </w:r>
    </w:p>
    <w:p w14:paraId="18E371F7" w14:textId="1DFD45CC" w:rsidR="00782678" w:rsidRPr="00A91D87" w:rsidRDefault="00782678" w:rsidP="00A50C7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91D87">
        <w:rPr>
          <w:rFonts w:ascii="Garamond" w:hAnsi="Garamond"/>
          <w:b/>
          <w:sz w:val="24"/>
          <w:szCs w:val="24"/>
          <w:lang w:val="sq-AL"/>
        </w:rPr>
        <w:t xml:space="preserve">Petrit </w:t>
      </w:r>
      <w:r w:rsidR="00A50C77" w:rsidRPr="00A91D87">
        <w:rPr>
          <w:rFonts w:ascii="Garamond" w:hAnsi="Garamond"/>
          <w:b/>
          <w:sz w:val="24"/>
          <w:szCs w:val="24"/>
          <w:lang w:val="sq-AL"/>
        </w:rPr>
        <w:t>Ahmeti</w:t>
      </w:r>
    </w:p>
    <w:p w14:paraId="1E5BCA6D" w14:textId="77777777" w:rsidR="00A9767D" w:rsidRPr="00A91D87" w:rsidRDefault="00A9767D" w:rsidP="00A50C7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A9767D" w:rsidRPr="00A91D87" w:rsidSect="004416A7">
      <w:pgSz w:w="12240" w:h="15840"/>
      <w:pgMar w:top="1050" w:right="1161" w:bottom="90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E7B01F" w14:textId="77777777" w:rsidR="007D1694" w:rsidRDefault="007D1694" w:rsidP="00A50C77">
      <w:pPr>
        <w:spacing w:after="0" w:line="240" w:lineRule="auto"/>
      </w:pPr>
      <w:r>
        <w:separator/>
      </w:r>
    </w:p>
  </w:endnote>
  <w:endnote w:type="continuationSeparator" w:id="0">
    <w:p w14:paraId="027A8374" w14:textId="77777777" w:rsidR="007D1694" w:rsidRDefault="007D1694" w:rsidP="00A50C77">
      <w:pPr>
        <w:spacing w:after="0" w:line="240" w:lineRule="auto"/>
      </w:pPr>
      <w:r>
        <w:continuationSeparator/>
      </w:r>
    </w:p>
  </w:endnote>
  <w:endnote w:type="continuationNotice" w:id="1">
    <w:p w14:paraId="0D5763BE" w14:textId="77777777" w:rsidR="007D1694" w:rsidRDefault="007D16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F8B728" w14:textId="77777777" w:rsidR="007D1694" w:rsidRDefault="007D1694" w:rsidP="00A50C77">
      <w:pPr>
        <w:spacing w:after="0" w:line="240" w:lineRule="auto"/>
      </w:pPr>
      <w:r>
        <w:separator/>
      </w:r>
    </w:p>
  </w:footnote>
  <w:footnote w:type="continuationSeparator" w:id="0">
    <w:p w14:paraId="3065B2A8" w14:textId="77777777" w:rsidR="007D1694" w:rsidRDefault="007D1694" w:rsidP="00A50C77">
      <w:pPr>
        <w:spacing w:after="0" w:line="240" w:lineRule="auto"/>
      </w:pPr>
      <w:r>
        <w:continuationSeparator/>
      </w:r>
    </w:p>
  </w:footnote>
  <w:footnote w:type="continuationNotice" w:id="1">
    <w:p w14:paraId="7B28BA97" w14:textId="77777777" w:rsidR="007D1694" w:rsidRDefault="007D169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720"/>
    <w:rsid w:val="000422B5"/>
    <w:rsid w:val="00047081"/>
    <w:rsid w:val="00047E79"/>
    <w:rsid w:val="00073EA0"/>
    <w:rsid w:val="00086C65"/>
    <w:rsid w:val="001357B1"/>
    <w:rsid w:val="002B4588"/>
    <w:rsid w:val="00327A31"/>
    <w:rsid w:val="004416A7"/>
    <w:rsid w:val="00525404"/>
    <w:rsid w:val="005547CB"/>
    <w:rsid w:val="005B22F0"/>
    <w:rsid w:val="005E69F2"/>
    <w:rsid w:val="00603720"/>
    <w:rsid w:val="00631545"/>
    <w:rsid w:val="00677DA5"/>
    <w:rsid w:val="00685DA9"/>
    <w:rsid w:val="00687A06"/>
    <w:rsid w:val="006C4E47"/>
    <w:rsid w:val="006D46C1"/>
    <w:rsid w:val="006E3A4A"/>
    <w:rsid w:val="00782678"/>
    <w:rsid w:val="007A4CDC"/>
    <w:rsid w:val="007C368A"/>
    <w:rsid w:val="007D1694"/>
    <w:rsid w:val="00807E1B"/>
    <w:rsid w:val="008324CB"/>
    <w:rsid w:val="00856547"/>
    <w:rsid w:val="008E24BE"/>
    <w:rsid w:val="008E5FEA"/>
    <w:rsid w:val="00973BC3"/>
    <w:rsid w:val="009B7A68"/>
    <w:rsid w:val="00A50C77"/>
    <w:rsid w:val="00A6489A"/>
    <w:rsid w:val="00A826F5"/>
    <w:rsid w:val="00A91D87"/>
    <w:rsid w:val="00A9767D"/>
    <w:rsid w:val="00AB3F96"/>
    <w:rsid w:val="00AC6577"/>
    <w:rsid w:val="00E12A8A"/>
    <w:rsid w:val="00E5475A"/>
    <w:rsid w:val="00F914F1"/>
    <w:rsid w:val="00FA2D00"/>
    <w:rsid w:val="00FA41BD"/>
    <w:rsid w:val="00FD2C76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AF493"/>
  <w15:docId w15:val="{36FC33C1-41CB-4EC2-9D27-9606C479B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782678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82678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uiPriority w:val="34"/>
    <w:qFormat/>
    <w:rsid w:val="00782678"/>
    <w:pPr>
      <w:ind w:left="720"/>
      <w:contextualSpacing/>
    </w:pPr>
    <w:rPr>
      <w:rFonts w:ascii="Calibri" w:eastAsia="Calibri" w:hAnsi="Calibri" w:cs="SimSun"/>
    </w:rPr>
  </w:style>
  <w:style w:type="paragraph" w:styleId="NormalWeb">
    <w:name w:val="Normal (Web)"/>
    <w:basedOn w:val="Normal"/>
    <w:uiPriority w:val="99"/>
    <w:unhideWhenUsed/>
    <w:rsid w:val="00782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82678"/>
    <w:pPr>
      <w:tabs>
        <w:tab w:val="center" w:pos="4513"/>
        <w:tab w:val="right" w:pos="9026"/>
      </w:tabs>
    </w:pPr>
    <w:rPr>
      <w:rFonts w:ascii="Calibri" w:eastAsia="Calibri" w:hAnsi="Calibri" w:cs="SimSun"/>
    </w:rPr>
  </w:style>
  <w:style w:type="character" w:customStyle="1" w:styleId="FooterChar">
    <w:name w:val="Footer Char"/>
    <w:basedOn w:val="DefaultParagraphFont"/>
    <w:link w:val="Footer"/>
    <w:uiPriority w:val="99"/>
    <w:rsid w:val="00782678"/>
    <w:rPr>
      <w:rFonts w:ascii="Calibri" w:eastAsia="Calibri" w:hAnsi="Calibri" w:cs="SimSun"/>
    </w:rPr>
  </w:style>
  <w:style w:type="character" w:styleId="Hyperlink">
    <w:name w:val="Hyperlink"/>
    <w:uiPriority w:val="99"/>
    <w:unhideWhenUsed/>
    <w:rsid w:val="007826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50C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C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C0E5A01488A4F1DAD90ACFA45D088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C0E5A01488A4F1DAD90ACFA45D088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2023-07-20T08:25:42Z</Data_x0020_e_x0020_Krijimit>
    <Modifikuesi xmlns="0e656187-b300-4fb0-8bf4-3a50f872073c">Eliona.Lloja</Modifikuesi>
    <Data_x0020_e_x0020_Modifikimit xmlns="0e656187-b300-4fb0-8bf4-3a50f872073c">2023-07-20T08:25:42Z</Data_x0020_e_x0020_Modifikimit>
    <Data_x0020_e_x0020_Aksesimit_x0020_t_x00eb__x0020_Fundit xmlns="0e656187-b300-4fb0-8bf4-3a50f872073c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8D518-B88D-4985-9ADF-D3C97004BE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94502ED-AD37-4661-8FCD-58DF418FE2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873BB0-14EF-43BA-B0B2-FB2D06B88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CAB27B1-275D-482A-AE26-416C245DC61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58B171E8-63E1-445C-8F44-3C163F5370E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DD3DABB-0138-47CB-AF6B-566B0C065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1163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Sara Mborja</cp:lastModifiedBy>
  <cp:revision>3</cp:revision>
  <dcterms:created xsi:type="dcterms:W3CDTF">2025-11-07T10:18:00Z</dcterms:created>
  <dcterms:modified xsi:type="dcterms:W3CDTF">2025-11-07T10:19:00Z</dcterms:modified>
</cp:coreProperties>
</file>