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2B3278" w14:textId="4E569A7D" w:rsidR="00084286" w:rsidRPr="000A7153" w:rsidRDefault="00084286" w:rsidP="00084286">
      <w:pPr>
        <w:spacing w:after="0" w:line="240" w:lineRule="auto"/>
        <w:jc w:val="center"/>
        <w:rPr>
          <w:rFonts w:ascii="Garamond" w:hAnsi="Garamond"/>
          <w:b/>
          <w:sz w:val="24"/>
          <w:szCs w:val="24"/>
          <w:lang w:val="sq-AL"/>
        </w:rPr>
      </w:pPr>
      <w:r w:rsidRPr="000A7153">
        <w:rPr>
          <w:rFonts w:ascii="Garamond" w:hAnsi="Garamond"/>
          <w:b/>
          <w:sz w:val="24"/>
          <w:szCs w:val="24"/>
          <w:lang w:val="sq-AL"/>
        </w:rPr>
        <w:t>VENDIM</w:t>
      </w:r>
    </w:p>
    <w:p w14:paraId="553BF4B8" w14:textId="4EF3F4B2" w:rsidR="00084286" w:rsidRPr="000A7153" w:rsidRDefault="00084286" w:rsidP="00084286">
      <w:pPr>
        <w:spacing w:after="0" w:line="240" w:lineRule="auto"/>
        <w:jc w:val="center"/>
        <w:rPr>
          <w:rFonts w:ascii="Garamond" w:hAnsi="Garamond"/>
          <w:b/>
          <w:sz w:val="24"/>
          <w:szCs w:val="24"/>
          <w:lang w:val="sq-AL"/>
        </w:rPr>
      </w:pPr>
      <w:r w:rsidRPr="000A7153">
        <w:rPr>
          <w:rFonts w:ascii="Garamond" w:hAnsi="Garamond"/>
          <w:b/>
          <w:sz w:val="24"/>
          <w:szCs w:val="24"/>
          <w:lang w:val="sq-AL"/>
        </w:rPr>
        <w:t xml:space="preserve">Nr. 72, </w:t>
      </w:r>
      <w:r w:rsidR="000A7153" w:rsidRPr="000A7153">
        <w:rPr>
          <w:rFonts w:ascii="Garamond" w:hAnsi="Garamond"/>
          <w:b/>
          <w:sz w:val="24"/>
          <w:szCs w:val="24"/>
          <w:lang w:val="sq-AL"/>
        </w:rPr>
        <w:t>datë</w:t>
      </w:r>
      <w:r w:rsidR="000A7153">
        <w:rPr>
          <w:rFonts w:ascii="Garamond" w:hAnsi="Garamond"/>
          <w:b/>
          <w:sz w:val="24"/>
          <w:szCs w:val="24"/>
          <w:lang w:val="sq-AL"/>
        </w:rPr>
        <w:t xml:space="preserve"> </w:t>
      </w:r>
      <w:r w:rsidRPr="000A7153">
        <w:rPr>
          <w:rFonts w:ascii="Garamond" w:hAnsi="Garamond"/>
          <w:b/>
          <w:sz w:val="24"/>
          <w:szCs w:val="24"/>
          <w:lang w:val="sq-AL"/>
        </w:rPr>
        <w:t>22.4.2020</w:t>
      </w:r>
    </w:p>
    <w:p w14:paraId="7828097D" w14:textId="77777777" w:rsidR="00084286" w:rsidRPr="000A7153" w:rsidRDefault="00084286" w:rsidP="00084286">
      <w:pPr>
        <w:spacing w:after="0" w:line="240" w:lineRule="auto"/>
        <w:jc w:val="center"/>
        <w:rPr>
          <w:rFonts w:ascii="Garamond" w:hAnsi="Garamond"/>
          <w:b/>
          <w:sz w:val="24"/>
          <w:szCs w:val="24"/>
          <w:lang w:val="sq-AL"/>
        </w:rPr>
      </w:pPr>
    </w:p>
    <w:p w14:paraId="44C423EC" w14:textId="60594D35" w:rsidR="00084286" w:rsidRPr="000A7153" w:rsidRDefault="00084286" w:rsidP="00084286">
      <w:pPr>
        <w:spacing w:after="0" w:line="240" w:lineRule="auto"/>
        <w:jc w:val="center"/>
        <w:rPr>
          <w:rFonts w:ascii="Garamond" w:hAnsi="Garamond"/>
          <w:b/>
          <w:sz w:val="24"/>
          <w:szCs w:val="24"/>
          <w:lang w:val="sq-AL"/>
        </w:rPr>
      </w:pPr>
      <w:r w:rsidRPr="000A7153">
        <w:rPr>
          <w:rFonts w:ascii="Garamond" w:hAnsi="Garamond"/>
          <w:b/>
          <w:sz w:val="24"/>
          <w:szCs w:val="24"/>
          <w:lang w:val="sq-AL"/>
        </w:rPr>
        <w:t>MBI RINOVIMIN E LICENCËS SË SHOQËRISË “</w:t>
      </w:r>
      <w:proofErr w:type="spellStart"/>
      <w:r w:rsidRPr="000A7153">
        <w:rPr>
          <w:rFonts w:ascii="Garamond" w:hAnsi="Garamond"/>
          <w:b/>
          <w:sz w:val="24"/>
          <w:szCs w:val="24"/>
          <w:lang w:val="sq-AL"/>
        </w:rPr>
        <w:t>GREEN</w:t>
      </w:r>
      <w:proofErr w:type="spellEnd"/>
      <w:r w:rsidRPr="000A7153">
        <w:rPr>
          <w:rFonts w:ascii="Garamond" w:hAnsi="Garamond"/>
          <w:b/>
          <w:sz w:val="24"/>
          <w:szCs w:val="24"/>
          <w:lang w:val="sq-AL"/>
        </w:rPr>
        <w:t xml:space="preserve"> </w:t>
      </w:r>
      <w:proofErr w:type="spellStart"/>
      <w:r w:rsidRPr="000A7153">
        <w:rPr>
          <w:rFonts w:ascii="Garamond" w:hAnsi="Garamond"/>
          <w:b/>
          <w:sz w:val="24"/>
          <w:szCs w:val="24"/>
          <w:lang w:val="sq-AL"/>
        </w:rPr>
        <w:t>ENERGY</w:t>
      </w:r>
      <w:proofErr w:type="spellEnd"/>
      <w:r w:rsidRPr="000A7153">
        <w:rPr>
          <w:rFonts w:ascii="Garamond" w:hAnsi="Garamond"/>
          <w:b/>
          <w:sz w:val="24"/>
          <w:szCs w:val="24"/>
          <w:lang w:val="sq-AL"/>
        </w:rPr>
        <w:t xml:space="preserve"> </w:t>
      </w:r>
      <w:proofErr w:type="spellStart"/>
      <w:r w:rsidRPr="000A7153">
        <w:rPr>
          <w:rFonts w:ascii="Garamond" w:hAnsi="Garamond"/>
          <w:b/>
          <w:sz w:val="24"/>
          <w:szCs w:val="24"/>
          <w:lang w:val="sq-AL"/>
        </w:rPr>
        <w:t>TRADING</w:t>
      </w:r>
      <w:proofErr w:type="spellEnd"/>
      <w:r w:rsidRPr="000A7153">
        <w:rPr>
          <w:rFonts w:ascii="Garamond" w:hAnsi="Garamond"/>
          <w:b/>
          <w:sz w:val="24"/>
          <w:szCs w:val="24"/>
          <w:lang w:val="sq-AL"/>
        </w:rPr>
        <w:t xml:space="preserve"> </w:t>
      </w:r>
      <w:proofErr w:type="spellStart"/>
      <w:r w:rsidRPr="000A7153">
        <w:rPr>
          <w:rFonts w:ascii="Garamond" w:hAnsi="Garamond"/>
          <w:b/>
          <w:sz w:val="24"/>
          <w:szCs w:val="24"/>
          <w:lang w:val="sq-AL"/>
        </w:rPr>
        <w:t>ALBANIA</w:t>
      </w:r>
      <w:proofErr w:type="spellEnd"/>
      <w:r w:rsidRPr="000A7153">
        <w:rPr>
          <w:rFonts w:ascii="Garamond" w:hAnsi="Garamond"/>
          <w:b/>
          <w:sz w:val="24"/>
          <w:szCs w:val="24"/>
          <w:lang w:val="sq-AL"/>
        </w:rPr>
        <w:t xml:space="preserve">” SHPK, NR. 286, SERIA </w:t>
      </w:r>
      <w:proofErr w:type="spellStart"/>
      <w:r w:rsidRPr="000A7153">
        <w:rPr>
          <w:rFonts w:ascii="Garamond" w:hAnsi="Garamond"/>
          <w:b/>
          <w:sz w:val="24"/>
          <w:szCs w:val="24"/>
          <w:lang w:val="sq-AL"/>
        </w:rPr>
        <w:t>T15</w:t>
      </w:r>
      <w:proofErr w:type="spellEnd"/>
      <w:r w:rsidRPr="000A7153">
        <w:rPr>
          <w:rFonts w:ascii="Garamond" w:hAnsi="Garamond"/>
          <w:b/>
          <w:sz w:val="24"/>
          <w:szCs w:val="24"/>
          <w:lang w:val="sq-AL"/>
        </w:rPr>
        <w:t xml:space="preserve">, NË VEPRIMTARINË E TREGTIMIT TË ENERGJISË </w:t>
      </w:r>
      <w:r w:rsidR="000A7153" w:rsidRPr="000A7153">
        <w:rPr>
          <w:rFonts w:ascii="Garamond" w:hAnsi="Garamond"/>
          <w:b/>
          <w:sz w:val="24"/>
          <w:szCs w:val="24"/>
          <w:lang w:val="sq-AL"/>
        </w:rPr>
        <w:t>ELEKTRIKE</w:t>
      </w:r>
      <w:r w:rsidRPr="000A7153">
        <w:rPr>
          <w:rFonts w:ascii="Garamond" w:hAnsi="Garamond"/>
          <w:b/>
          <w:sz w:val="24"/>
          <w:szCs w:val="24"/>
          <w:lang w:val="sq-AL"/>
        </w:rPr>
        <w:t xml:space="preserve">, TË MIRATUAR ME VENDIMIN E BORDIT TË </w:t>
      </w:r>
      <w:proofErr w:type="spellStart"/>
      <w:r w:rsidRPr="000A7153">
        <w:rPr>
          <w:rFonts w:ascii="Garamond" w:hAnsi="Garamond"/>
          <w:b/>
          <w:sz w:val="24"/>
          <w:szCs w:val="24"/>
          <w:lang w:val="sq-AL"/>
        </w:rPr>
        <w:t>KOMISIONERËVE</w:t>
      </w:r>
      <w:proofErr w:type="spellEnd"/>
      <w:r w:rsidRPr="000A7153">
        <w:rPr>
          <w:rFonts w:ascii="Garamond" w:hAnsi="Garamond"/>
          <w:b/>
          <w:sz w:val="24"/>
          <w:szCs w:val="24"/>
          <w:lang w:val="sq-AL"/>
        </w:rPr>
        <w:t xml:space="preserve"> TË</w:t>
      </w:r>
      <w:r w:rsidR="000A7153">
        <w:rPr>
          <w:rFonts w:ascii="Garamond" w:hAnsi="Garamond"/>
          <w:b/>
          <w:sz w:val="24"/>
          <w:szCs w:val="24"/>
          <w:lang w:val="sq-AL"/>
        </w:rPr>
        <w:t xml:space="preserve">  </w:t>
      </w:r>
      <w:r w:rsidRPr="000A7153">
        <w:rPr>
          <w:rFonts w:ascii="Garamond" w:hAnsi="Garamond"/>
          <w:b/>
          <w:sz w:val="24"/>
          <w:szCs w:val="24"/>
          <w:lang w:val="sq-AL"/>
        </w:rPr>
        <w:t>ERE-</w:t>
      </w:r>
      <w:r w:rsidR="000A7153" w:rsidRPr="000A7153">
        <w:rPr>
          <w:rFonts w:ascii="Garamond" w:hAnsi="Garamond"/>
          <w:b/>
          <w:sz w:val="24"/>
          <w:szCs w:val="24"/>
          <w:lang w:val="sq-AL"/>
        </w:rPr>
        <w:t>s</w:t>
      </w:r>
      <w:r w:rsidRPr="000A7153">
        <w:rPr>
          <w:rFonts w:ascii="Garamond" w:hAnsi="Garamond"/>
          <w:b/>
          <w:sz w:val="24"/>
          <w:szCs w:val="24"/>
          <w:lang w:val="sq-AL"/>
        </w:rPr>
        <w:t xml:space="preserve"> NR. 59, DATË 23.4.2015</w:t>
      </w:r>
    </w:p>
    <w:p w14:paraId="33A2F34C" w14:textId="77777777" w:rsidR="00084286" w:rsidRPr="000A7153" w:rsidRDefault="00084286" w:rsidP="00084286">
      <w:pPr>
        <w:spacing w:after="0" w:line="240" w:lineRule="auto"/>
        <w:ind w:firstLine="284"/>
        <w:jc w:val="both"/>
        <w:rPr>
          <w:rFonts w:ascii="Garamond" w:hAnsi="Garamond"/>
          <w:sz w:val="24"/>
          <w:szCs w:val="24"/>
          <w:lang w:val="sq-AL"/>
        </w:rPr>
      </w:pPr>
    </w:p>
    <w:p w14:paraId="0D5C66EE" w14:textId="116E431D" w:rsidR="00084286" w:rsidRPr="000A7153" w:rsidRDefault="00084286" w:rsidP="00084286">
      <w:pPr>
        <w:spacing w:after="0" w:line="240" w:lineRule="auto"/>
        <w:ind w:firstLine="284"/>
        <w:jc w:val="both"/>
        <w:rPr>
          <w:rFonts w:ascii="Garamond" w:hAnsi="Garamond"/>
          <w:sz w:val="24"/>
          <w:szCs w:val="24"/>
          <w:lang w:val="sq-AL"/>
        </w:rPr>
      </w:pPr>
      <w:r w:rsidRPr="000A7153">
        <w:rPr>
          <w:rFonts w:ascii="Garamond" w:hAnsi="Garamond"/>
          <w:sz w:val="24"/>
          <w:szCs w:val="24"/>
          <w:lang w:val="sq-AL"/>
        </w:rPr>
        <w:t>Në mbështetje të nenit 16, nenit 37, pika 2</w:t>
      </w:r>
      <w:r w:rsidR="000A7153">
        <w:rPr>
          <w:rFonts w:ascii="Garamond" w:hAnsi="Garamond"/>
          <w:sz w:val="24"/>
          <w:szCs w:val="24"/>
          <w:lang w:val="sq-AL"/>
        </w:rPr>
        <w:t>,</w:t>
      </w:r>
      <w:r w:rsidRPr="000A7153">
        <w:rPr>
          <w:rFonts w:ascii="Garamond" w:hAnsi="Garamond"/>
          <w:sz w:val="24"/>
          <w:szCs w:val="24"/>
          <w:lang w:val="sq-AL"/>
        </w:rPr>
        <w:t xml:space="preserve"> </w:t>
      </w:r>
      <w:r w:rsidR="000A7153" w:rsidRPr="000A7153">
        <w:rPr>
          <w:rFonts w:ascii="Garamond" w:hAnsi="Garamond"/>
          <w:sz w:val="24"/>
          <w:szCs w:val="24"/>
          <w:lang w:val="sq-AL"/>
        </w:rPr>
        <w:t>germa</w:t>
      </w:r>
      <w:r w:rsidRPr="000A7153">
        <w:rPr>
          <w:rFonts w:ascii="Garamond" w:hAnsi="Garamond"/>
          <w:sz w:val="24"/>
          <w:szCs w:val="24"/>
          <w:lang w:val="sq-AL"/>
        </w:rPr>
        <w:t xml:space="preserve"> “d”</w:t>
      </w:r>
      <w:r w:rsidR="000A7153">
        <w:rPr>
          <w:rFonts w:ascii="Garamond" w:hAnsi="Garamond"/>
          <w:sz w:val="24"/>
          <w:szCs w:val="24"/>
          <w:lang w:val="sq-AL"/>
        </w:rPr>
        <w:t>,</w:t>
      </w:r>
      <w:r w:rsidRPr="000A7153">
        <w:rPr>
          <w:rFonts w:ascii="Garamond" w:hAnsi="Garamond"/>
          <w:sz w:val="24"/>
          <w:szCs w:val="24"/>
          <w:lang w:val="sq-AL"/>
        </w:rPr>
        <w:t xml:space="preserve"> të </w:t>
      </w:r>
      <w:r w:rsidR="000A7153" w:rsidRPr="000A7153">
        <w:rPr>
          <w:rFonts w:ascii="Garamond" w:hAnsi="Garamond"/>
          <w:sz w:val="24"/>
          <w:szCs w:val="24"/>
          <w:lang w:val="sq-AL"/>
        </w:rPr>
        <w:t xml:space="preserve">ligjit </w:t>
      </w:r>
      <w:r w:rsidRPr="000A7153">
        <w:rPr>
          <w:rFonts w:ascii="Garamond" w:hAnsi="Garamond"/>
          <w:sz w:val="24"/>
          <w:szCs w:val="24"/>
          <w:lang w:val="sq-AL"/>
        </w:rPr>
        <w:t>nr. 43/2015</w:t>
      </w:r>
      <w:r w:rsidR="000A7153">
        <w:rPr>
          <w:rFonts w:ascii="Garamond" w:hAnsi="Garamond"/>
          <w:sz w:val="24"/>
          <w:szCs w:val="24"/>
          <w:lang w:val="sq-AL"/>
        </w:rPr>
        <w:t>,</w:t>
      </w:r>
      <w:r w:rsidRPr="000A7153">
        <w:rPr>
          <w:rFonts w:ascii="Garamond" w:hAnsi="Garamond"/>
          <w:sz w:val="24"/>
          <w:szCs w:val="24"/>
          <w:lang w:val="sq-AL"/>
        </w:rPr>
        <w:t xml:space="preserve"> “Për </w:t>
      </w:r>
      <w:r w:rsidR="000A7153" w:rsidRPr="000A7153">
        <w:rPr>
          <w:rFonts w:ascii="Garamond" w:hAnsi="Garamond"/>
          <w:sz w:val="24"/>
          <w:szCs w:val="24"/>
          <w:lang w:val="sq-AL"/>
        </w:rPr>
        <w:t>sektorin e energjisë elektrike</w:t>
      </w:r>
      <w:r w:rsidRPr="000A7153">
        <w:rPr>
          <w:rFonts w:ascii="Garamond" w:hAnsi="Garamond"/>
          <w:sz w:val="24"/>
          <w:szCs w:val="24"/>
          <w:lang w:val="sq-AL"/>
        </w:rPr>
        <w:t xml:space="preserve">”, </w:t>
      </w:r>
      <w:r w:rsidR="000A7153">
        <w:rPr>
          <w:rFonts w:ascii="Garamond" w:hAnsi="Garamond"/>
          <w:sz w:val="24"/>
          <w:szCs w:val="24"/>
          <w:lang w:val="sq-AL"/>
        </w:rPr>
        <w:t>të</w:t>
      </w:r>
      <w:r w:rsidRPr="000A7153">
        <w:rPr>
          <w:rFonts w:ascii="Garamond" w:hAnsi="Garamond"/>
          <w:sz w:val="24"/>
          <w:szCs w:val="24"/>
          <w:lang w:val="sq-AL"/>
        </w:rPr>
        <w:t xml:space="preserve"> ndryshuar; </w:t>
      </w:r>
      <w:r w:rsidR="000A7153">
        <w:rPr>
          <w:rFonts w:ascii="Garamond" w:hAnsi="Garamond"/>
          <w:sz w:val="24"/>
          <w:szCs w:val="24"/>
          <w:lang w:val="sq-AL"/>
        </w:rPr>
        <w:t xml:space="preserve">të </w:t>
      </w:r>
      <w:r w:rsidRPr="000A7153">
        <w:rPr>
          <w:rFonts w:ascii="Garamond" w:hAnsi="Garamond"/>
          <w:sz w:val="24"/>
          <w:szCs w:val="24"/>
          <w:lang w:val="sq-AL"/>
        </w:rPr>
        <w:t xml:space="preserve">nenit 4, pika 1, </w:t>
      </w:r>
      <w:r w:rsidR="000A7153" w:rsidRPr="000A7153">
        <w:rPr>
          <w:rFonts w:ascii="Garamond" w:hAnsi="Garamond"/>
          <w:sz w:val="24"/>
          <w:szCs w:val="24"/>
          <w:lang w:val="sq-AL"/>
        </w:rPr>
        <w:t>germa</w:t>
      </w:r>
      <w:r w:rsidRPr="000A7153">
        <w:rPr>
          <w:rFonts w:ascii="Garamond" w:hAnsi="Garamond"/>
          <w:sz w:val="24"/>
          <w:szCs w:val="24"/>
          <w:lang w:val="sq-AL"/>
        </w:rPr>
        <w:t xml:space="preserve"> “e”; </w:t>
      </w:r>
      <w:r w:rsidR="000A7153">
        <w:rPr>
          <w:rFonts w:ascii="Garamond" w:hAnsi="Garamond"/>
          <w:sz w:val="24"/>
          <w:szCs w:val="24"/>
          <w:lang w:val="sq-AL"/>
        </w:rPr>
        <w:t xml:space="preserve">të </w:t>
      </w:r>
      <w:r w:rsidRPr="000A7153">
        <w:rPr>
          <w:rFonts w:ascii="Garamond" w:hAnsi="Garamond"/>
          <w:sz w:val="24"/>
          <w:szCs w:val="24"/>
          <w:lang w:val="sq-AL"/>
        </w:rPr>
        <w:t>nenit 5, pika 1</w:t>
      </w:r>
      <w:r w:rsidR="000A7153">
        <w:rPr>
          <w:rFonts w:ascii="Garamond" w:hAnsi="Garamond"/>
          <w:sz w:val="24"/>
          <w:szCs w:val="24"/>
          <w:lang w:val="sq-AL"/>
        </w:rPr>
        <w:t>,</w:t>
      </w:r>
      <w:r w:rsidRPr="000A7153">
        <w:rPr>
          <w:rFonts w:ascii="Garamond" w:hAnsi="Garamond"/>
          <w:sz w:val="24"/>
          <w:szCs w:val="24"/>
          <w:lang w:val="sq-AL"/>
        </w:rPr>
        <w:t xml:space="preserve"> </w:t>
      </w:r>
      <w:r w:rsidR="000A7153" w:rsidRPr="000A7153">
        <w:rPr>
          <w:rFonts w:ascii="Garamond" w:hAnsi="Garamond"/>
          <w:sz w:val="24"/>
          <w:szCs w:val="24"/>
          <w:lang w:val="sq-AL"/>
        </w:rPr>
        <w:t>germa</w:t>
      </w:r>
      <w:r w:rsidRPr="000A7153">
        <w:rPr>
          <w:rFonts w:ascii="Garamond" w:hAnsi="Garamond"/>
          <w:sz w:val="24"/>
          <w:szCs w:val="24"/>
          <w:lang w:val="sq-AL"/>
        </w:rPr>
        <w:t xml:space="preserve"> “e”; </w:t>
      </w:r>
      <w:r w:rsidR="000A7153">
        <w:rPr>
          <w:rFonts w:ascii="Garamond" w:hAnsi="Garamond"/>
          <w:sz w:val="24"/>
          <w:szCs w:val="24"/>
          <w:lang w:val="sq-AL"/>
        </w:rPr>
        <w:t xml:space="preserve">të </w:t>
      </w:r>
      <w:r w:rsidRPr="000A7153">
        <w:rPr>
          <w:rFonts w:ascii="Garamond" w:hAnsi="Garamond"/>
          <w:sz w:val="24"/>
          <w:szCs w:val="24"/>
          <w:lang w:val="sq-AL"/>
        </w:rPr>
        <w:t>nen</w:t>
      </w:r>
      <w:r w:rsidR="000A7153">
        <w:rPr>
          <w:rFonts w:ascii="Garamond" w:hAnsi="Garamond"/>
          <w:sz w:val="24"/>
          <w:szCs w:val="24"/>
          <w:lang w:val="sq-AL"/>
        </w:rPr>
        <w:t>eve</w:t>
      </w:r>
      <w:r w:rsidRPr="000A7153">
        <w:rPr>
          <w:rFonts w:ascii="Garamond" w:hAnsi="Garamond"/>
          <w:sz w:val="24"/>
          <w:szCs w:val="24"/>
          <w:lang w:val="sq-AL"/>
        </w:rPr>
        <w:t xml:space="preserve"> 13 dhe 16</w:t>
      </w:r>
      <w:r w:rsidR="000A7153">
        <w:rPr>
          <w:rFonts w:ascii="Garamond" w:hAnsi="Garamond"/>
          <w:sz w:val="24"/>
          <w:szCs w:val="24"/>
          <w:lang w:val="sq-AL"/>
        </w:rPr>
        <w:t>,</w:t>
      </w:r>
      <w:r w:rsidRPr="000A7153">
        <w:rPr>
          <w:rFonts w:ascii="Garamond" w:hAnsi="Garamond"/>
          <w:sz w:val="24"/>
          <w:szCs w:val="24"/>
          <w:lang w:val="sq-AL"/>
        </w:rPr>
        <w:t xml:space="preserve"> të “Rregullores për procedurat dhe afatet për dhënien, modifikimin, transferimin, rinovimin ose heqjen e licencave në sektorin e energjisë elektrike”, të miratuar me vendimin e </w:t>
      </w:r>
      <w:r w:rsidR="007E0FDB" w:rsidRPr="000A7153">
        <w:rPr>
          <w:rFonts w:ascii="Garamond" w:hAnsi="Garamond"/>
          <w:sz w:val="24"/>
          <w:szCs w:val="24"/>
          <w:lang w:val="sq-AL"/>
        </w:rPr>
        <w:t xml:space="preserve">Bordit </w:t>
      </w:r>
      <w:r w:rsidRPr="000A7153">
        <w:rPr>
          <w:rFonts w:ascii="Garamond" w:hAnsi="Garamond"/>
          <w:sz w:val="24"/>
          <w:szCs w:val="24"/>
          <w:lang w:val="sq-AL"/>
        </w:rPr>
        <w:t xml:space="preserve">të ERE-s </w:t>
      </w:r>
      <w:r w:rsidR="007E0FDB" w:rsidRPr="000A7153">
        <w:rPr>
          <w:rFonts w:ascii="Garamond" w:hAnsi="Garamond"/>
          <w:sz w:val="24"/>
          <w:szCs w:val="24"/>
          <w:lang w:val="sq-AL"/>
        </w:rPr>
        <w:t>nr</w:t>
      </w:r>
      <w:r w:rsidRPr="000A7153">
        <w:rPr>
          <w:rFonts w:ascii="Garamond" w:hAnsi="Garamond"/>
          <w:sz w:val="24"/>
          <w:szCs w:val="24"/>
          <w:lang w:val="sq-AL"/>
        </w:rPr>
        <w:t>.</w:t>
      </w:r>
      <w:r w:rsidR="007E0FDB">
        <w:rPr>
          <w:rFonts w:ascii="Garamond" w:hAnsi="Garamond"/>
          <w:sz w:val="24"/>
          <w:szCs w:val="24"/>
          <w:lang w:val="sq-AL"/>
        </w:rPr>
        <w:t xml:space="preserve"> </w:t>
      </w:r>
      <w:r w:rsidRPr="000A7153">
        <w:rPr>
          <w:rFonts w:ascii="Garamond" w:hAnsi="Garamond"/>
          <w:sz w:val="24"/>
          <w:szCs w:val="24"/>
          <w:lang w:val="sq-AL"/>
        </w:rPr>
        <w:t xml:space="preserve">109, datë 29.6.2016, </w:t>
      </w:r>
      <w:r w:rsidR="007E0FDB">
        <w:rPr>
          <w:rFonts w:ascii="Garamond" w:hAnsi="Garamond"/>
          <w:sz w:val="24"/>
          <w:szCs w:val="24"/>
          <w:lang w:val="sq-AL"/>
        </w:rPr>
        <w:t>të</w:t>
      </w:r>
      <w:r w:rsidRPr="000A7153">
        <w:rPr>
          <w:rFonts w:ascii="Garamond" w:hAnsi="Garamond"/>
          <w:sz w:val="24"/>
          <w:szCs w:val="24"/>
          <w:lang w:val="sq-AL"/>
        </w:rPr>
        <w:t xml:space="preserve"> ndryshuar;</w:t>
      </w:r>
      <w:r w:rsidR="000A7153">
        <w:rPr>
          <w:rFonts w:ascii="Garamond" w:hAnsi="Garamond"/>
          <w:sz w:val="24"/>
          <w:szCs w:val="24"/>
          <w:lang w:val="sq-AL"/>
        </w:rPr>
        <w:t xml:space="preserve"> </w:t>
      </w:r>
      <w:r w:rsidR="007E0FDB">
        <w:rPr>
          <w:rFonts w:ascii="Garamond" w:hAnsi="Garamond"/>
          <w:sz w:val="24"/>
          <w:szCs w:val="24"/>
          <w:lang w:val="sq-AL"/>
        </w:rPr>
        <w:t xml:space="preserve">të </w:t>
      </w:r>
      <w:r w:rsidRPr="000A7153">
        <w:rPr>
          <w:rFonts w:ascii="Garamond" w:hAnsi="Garamond"/>
          <w:sz w:val="24"/>
          <w:szCs w:val="24"/>
          <w:lang w:val="sq-AL"/>
        </w:rPr>
        <w:t>nenit 15</w:t>
      </w:r>
      <w:r w:rsidR="007E0FDB">
        <w:rPr>
          <w:rFonts w:ascii="Garamond" w:hAnsi="Garamond"/>
          <w:sz w:val="24"/>
          <w:szCs w:val="24"/>
          <w:lang w:val="sq-AL"/>
        </w:rPr>
        <w:t>,</w:t>
      </w:r>
      <w:r w:rsidRPr="000A7153">
        <w:rPr>
          <w:rFonts w:ascii="Garamond" w:hAnsi="Garamond"/>
          <w:sz w:val="24"/>
          <w:szCs w:val="24"/>
          <w:lang w:val="sq-AL"/>
        </w:rPr>
        <w:t xml:space="preserve"> të “Rregullores së organizimit, funksionimit dhe procedurave të ERE-s”, miratuar me vendimin e </w:t>
      </w:r>
      <w:r w:rsidR="007E0FDB" w:rsidRPr="000A7153">
        <w:rPr>
          <w:rFonts w:ascii="Garamond" w:hAnsi="Garamond"/>
          <w:sz w:val="24"/>
          <w:szCs w:val="24"/>
          <w:lang w:val="sq-AL"/>
        </w:rPr>
        <w:t xml:space="preserve">Bordit </w:t>
      </w:r>
      <w:r w:rsidRPr="000A7153">
        <w:rPr>
          <w:rFonts w:ascii="Garamond" w:hAnsi="Garamond"/>
          <w:sz w:val="24"/>
          <w:szCs w:val="24"/>
          <w:lang w:val="sq-AL"/>
        </w:rPr>
        <w:t>të ERE</w:t>
      </w:r>
      <w:r w:rsidR="007E0FDB">
        <w:rPr>
          <w:rFonts w:ascii="Garamond" w:hAnsi="Garamond"/>
          <w:sz w:val="24"/>
          <w:szCs w:val="24"/>
          <w:lang w:val="sq-AL"/>
        </w:rPr>
        <w:t>-s</w:t>
      </w:r>
      <w:r w:rsidRPr="000A7153">
        <w:rPr>
          <w:rFonts w:ascii="Garamond" w:hAnsi="Garamond"/>
          <w:sz w:val="24"/>
          <w:szCs w:val="24"/>
          <w:lang w:val="sq-AL"/>
        </w:rPr>
        <w:t xml:space="preserve"> nr. 96, datë 17.6.2016; </w:t>
      </w:r>
      <w:r w:rsidR="007E0FDB">
        <w:rPr>
          <w:rFonts w:ascii="Garamond" w:hAnsi="Garamond"/>
          <w:sz w:val="24"/>
          <w:szCs w:val="24"/>
          <w:lang w:val="sq-AL"/>
        </w:rPr>
        <w:t xml:space="preserve">të </w:t>
      </w:r>
      <w:r w:rsidR="007E0FDB" w:rsidRPr="000A7153">
        <w:rPr>
          <w:rFonts w:ascii="Garamond" w:hAnsi="Garamond"/>
          <w:sz w:val="24"/>
          <w:szCs w:val="24"/>
          <w:lang w:val="sq-AL"/>
        </w:rPr>
        <w:t xml:space="preserve">vendimit </w:t>
      </w:r>
      <w:r w:rsidRPr="000A7153">
        <w:rPr>
          <w:rFonts w:ascii="Garamond" w:hAnsi="Garamond"/>
          <w:sz w:val="24"/>
          <w:szCs w:val="24"/>
          <w:lang w:val="sq-AL"/>
        </w:rPr>
        <w:t xml:space="preserve">të Bordit të ERE-s nr. 51, datë 26.3.2020, “Për disa ndryshime të përkohshme në procedurat e licencimit në ushtrimin e veprimtarive në sektorin e energjisë elektrike dhe </w:t>
      </w:r>
      <w:r w:rsidR="007E0FDB">
        <w:rPr>
          <w:rFonts w:ascii="Garamond" w:hAnsi="Garamond"/>
          <w:sz w:val="24"/>
          <w:szCs w:val="24"/>
          <w:lang w:val="sq-AL"/>
        </w:rPr>
        <w:t xml:space="preserve">të </w:t>
      </w:r>
      <w:r w:rsidRPr="000A7153">
        <w:rPr>
          <w:rFonts w:ascii="Garamond" w:hAnsi="Garamond"/>
          <w:sz w:val="24"/>
          <w:szCs w:val="24"/>
          <w:lang w:val="sq-AL"/>
        </w:rPr>
        <w:t xml:space="preserve">gazit natyror, në kuadër të masave pas shfaqjes së virusit </w:t>
      </w:r>
      <w:proofErr w:type="spellStart"/>
      <w:r w:rsidRPr="000A7153">
        <w:rPr>
          <w:rFonts w:ascii="Garamond" w:hAnsi="Garamond"/>
          <w:sz w:val="24"/>
          <w:szCs w:val="24"/>
          <w:lang w:val="sq-AL"/>
        </w:rPr>
        <w:t>COVID</w:t>
      </w:r>
      <w:proofErr w:type="spellEnd"/>
      <w:r w:rsidRPr="000A7153">
        <w:rPr>
          <w:rFonts w:ascii="Garamond" w:hAnsi="Garamond"/>
          <w:sz w:val="24"/>
          <w:szCs w:val="24"/>
          <w:lang w:val="sq-AL"/>
        </w:rPr>
        <w:t>-19 dhe shpalljes së gjendjes së fatkeqësisë natyrore në vendin tonë, Bordi i Entit Rregullator të Energjisë (ERE), në mbledhjen e tij të datës 22.4.2020, mbasi shqyrtoi relacionin e përgatitur nga Drejtoria e Licencimit, Autorizimeve dhe Mbikëqyrjes, “Për rinovimin e licencës së shoqërisë “</w:t>
      </w:r>
      <w:proofErr w:type="spellStart"/>
      <w:r w:rsidRPr="000A7153">
        <w:rPr>
          <w:rFonts w:ascii="Garamond" w:hAnsi="Garamond"/>
          <w:sz w:val="24"/>
          <w:szCs w:val="24"/>
          <w:lang w:val="sq-AL"/>
        </w:rPr>
        <w:t>Green</w:t>
      </w:r>
      <w:proofErr w:type="spellEnd"/>
      <w:r w:rsidRPr="000A7153">
        <w:rPr>
          <w:rFonts w:ascii="Garamond" w:hAnsi="Garamond"/>
          <w:sz w:val="24"/>
          <w:szCs w:val="24"/>
          <w:lang w:val="sq-AL"/>
        </w:rPr>
        <w:t xml:space="preserve"> </w:t>
      </w:r>
      <w:proofErr w:type="spellStart"/>
      <w:r w:rsidRPr="000A7153">
        <w:rPr>
          <w:rFonts w:ascii="Garamond" w:hAnsi="Garamond"/>
          <w:sz w:val="24"/>
          <w:szCs w:val="24"/>
          <w:lang w:val="sq-AL"/>
        </w:rPr>
        <w:t>Energy</w:t>
      </w:r>
      <w:proofErr w:type="spellEnd"/>
      <w:r w:rsidRPr="000A7153">
        <w:rPr>
          <w:rFonts w:ascii="Garamond" w:hAnsi="Garamond"/>
          <w:sz w:val="24"/>
          <w:szCs w:val="24"/>
          <w:lang w:val="sq-AL"/>
        </w:rPr>
        <w:t xml:space="preserve"> </w:t>
      </w:r>
      <w:proofErr w:type="spellStart"/>
      <w:r w:rsidRPr="000A7153">
        <w:rPr>
          <w:rFonts w:ascii="Garamond" w:hAnsi="Garamond"/>
          <w:sz w:val="24"/>
          <w:szCs w:val="24"/>
          <w:lang w:val="sq-AL"/>
        </w:rPr>
        <w:t>Trading</w:t>
      </w:r>
      <w:proofErr w:type="spellEnd"/>
      <w:r w:rsidRPr="000A7153">
        <w:rPr>
          <w:rFonts w:ascii="Garamond" w:hAnsi="Garamond"/>
          <w:sz w:val="24"/>
          <w:szCs w:val="24"/>
          <w:lang w:val="sq-AL"/>
        </w:rPr>
        <w:t xml:space="preserve"> </w:t>
      </w:r>
      <w:proofErr w:type="spellStart"/>
      <w:r w:rsidRPr="000A7153">
        <w:rPr>
          <w:rFonts w:ascii="Garamond" w:hAnsi="Garamond"/>
          <w:sz w:val="24"/>
          <w:szCs w:val="24"/>
          <w:lang w:val="sq-AL"/>
        </w:rPr>
        <w:t>Albania</w:t>
      </w:r>
      <w:proofErr w:type="spellEnd"/>
      <w:r w:rsidRPr="000A7153">
        <w:rPr>
          <w:rFonts w:ascii="Garamond" w:hAnsi="Garamond"/>
          <w:sz w:val="24"/>
          <w:szCs w:val="24"/>
          <w:lang w:val="sq-AL"/>
        </w:rPr>
        <w:t xml:space="preserve">” </w:t>
      </w:r>
      <w:proofErr w:type="spellStart"/>
      <w:r w:rsidRPr="000A7153">
        <w:rPr>
          <w:rFonts w:ascii="Garamond" w:hAnsi="Garamond"/>
          <w:sz w:val="24"/>
          <w:szCs w:val="24"/>
          <w:lang w:val="sq-AL"/>
        </w:rPr>
        <w:t>sh.p.k</w:t>
      </w:r>
      <w:proofErr w:type="spellEnd"/>
      <w:r w:rsidRPr="000A7153">
        <w:rPr>
          <w:rFonts w:ascii="Garamond" w:hAnsi="Garamond"/>
          <w:sz w:val="24"/>
          <w:szCs w:val="24"/>
          <w:lang w:val="sq-AL"/>
        </w:rPr>
        <w:t>., në veprimtarinë e tregtimit të energjisë elektrike”,</w:t>
      </w:r>
    </w:p>
    <w:p w14:paraId="79AF793E" w14:textId="18AE13DB" w:rsidR="00084286" w:rsidRPr="000A7153" w:rsidRDefault="00084286" w:rsidP="00084286">
      <w:pPr>
        <w:spacing w:after="0" w:line="240" w:lineRule="auto"/>
        <w:ind w:firstLine="284"/>
        <w:jc w:val="both"/>
        <w:rPr>
          <w:rFonts w:ascii="Garamond" w:hAnsi="Garamond"/>
          <w:sz w:val="24"/>
          <w:szCs w:val="24"/>
          <w:lang w:val="sq-AL"/>
        </w:rPr>
      </w:pPr>
      <w:r w:rsidRPr="000A7153">
        <w:rPr>
          <w:rFonts w:ascii="Garamond" w:hAnsi="Garamond"/>
          <w:sz w:val="24"/>
          <w:szCs w:val="24"/>
          <w:lang w:val="sq-AL"/>
        </w:rPr>
        <w:t xml:space="preserve"> </w:t>
      </w:r>
      <w:r w:rsidR="007E0FDB" w:rsidRPr="000A7153">
        <w:rPr>
          <w:rFonts w:ascii="Garamond" w:hAnsi="Garamond"/>
          <w:sz w:val="24"/>
          <w:szCs w:val="24"/>
          <w:lang w:val="sq-AL"/>
        </w:rPr>
        <w:t xml:space="preserve">konstatoi </w:t>
      </w:r>
      <w:r w:rsidRPr="000A7153">
        <w:rPr>
          <w:rFonts w:ascii="Garamond" w:hAnsi="Garamond"/>
          <w:sz w:val="24"/>
          <w:szCs w:val="24"/>
          <w:lang w:val="sq-AL"/>
        </w:rPr>
        <w:t xml:space="preserve">se: </w:t>
      </w:r>
    </w:p>
    <w:p w14:paraId="1E7B3E5A" w14:textId="347521DD" w:rsidR="00084286" w:rsidRPr="000A7153" w:rsidRDefault="00084286" w:rsidP="00084286">
      <w:pPr>
        <w:spacing w:after="0" w:line="240" w:lineRule="auto"/>
        <w:ind w:firstLine="284"/>
        <w:jc w:val="both"/>
        <w:rPr>
          <w:rFonts w:ascii="Garamond" w:hAnsi="Garamond"/>
          <w:sz w:val="24"/>
          <w:szCs w:val="24"/>
          <w:lang w:val="sq-AL"/>
        </w:rPr>
      </w:pPr>
      <w:r w:rsidRPr="000A7153">
        <w:rPr>
          <w:rFonts w:ascii="Garamond" w:hAnsi="Garamond"/>
          <w:sz w:val="24"/>
          <w:szCs w:val="24"/>
          <w:lang w:val="sq-AL"/>
        </w:rPr>
        <w:t>- Bordi i ERE-s, me vendimin nr. 49, datë 24.3.2020, filloi procedurën për rinovimin e licencës së shoqërisë “</w:t>
      </w:r>
      <w:proofErr w:type="spellStart"/>
      <w:r w:rsidRPr="000A7153">
        <w:rPr>
          <w:rFonts w:ascii="Garamond" w:hAnsi="Garamond"/>
          <w:sz w:val="24"/>
          <w:szCs w:val="24"/>
          <w:lang w:val="sq-AL"/>
        </w:rPr>
        <w:t>Green</w:t>
      </w:r>
      <w:proofErr w:type="spellEnd"/>
      <w:r w:rsidRPr="000A7153">
        <w:rPr>
          <w:rFonts w:ascii="Garamond" w:hAnsi="Garamond"/>
          <w:sz w:val="24"/>
          <w:szCs w:val="24"/>
          <w:lang w:val="sq-AL"/>
        </w:rPr>
        <w:t xml:space="preserve"> </w:t>
      </w:r>
      <w:proofErr w:type="spellStart"/>
      <w:r w:rsidRPr="000A7153">
        <w:rPr>
          <w:rFonts w:ascii="Garamond" w:hAnsi="Garamond"/>
          <w:sz w:val="24"/>
          <w:szCs w:val="24"/>
          <w:lang w:val="sq-AL"/>
        </w:rPr>
        <w:t>Energy</w:t>
      </w:r>
      <w:proofErr w:type="spellEnd"/>
      <w:r w:rsidRPr="000A7153">
        <w:rPr>
          <w:rFonts w:ascii="Garamond" w:hAnsi="Garamond"/>
          <w:sz w:val="24"/>
          <w:szCs w:val="24"/>
          <w:lang w:val="sq-AL"/>
        </w:rPr>
        <w:t xml:space="preserve"> </w:t>
      </w:r>
      <w:proofErr w:type="spellStart"/>
      <w:r w:rsidRPr="000A7153">
        <w:rPr>
          <w:rFonts w:ascii="Garamond" w:hAnsi="Garamond"/>
          <w:sz w:val="24"/>
          <w:szCs w:val="24"/>
          <w:lang w:val="sq-AL"/>
        </w:rPr>
        <w:t>Trading</w:t>
      </w:r>
      <w:proofErr w:type="spellEnd"/>
      <w:r w:rsidRPr="000A7153">
        <w:rPr>
          <w:rFonts w:ascii="Garamond" w:hAnsi="Garamond"/>
          <w:sz w:val="24"/>
          <w:szCs w:val="24"/>
          <w:lang w:val="sq-AL"/>
        </w:rPr>
        <w:t xml:space="preserve"> </w:t>
      </w:r>
      <w:proofErr w:type="spellStart"/>
      <w:r w:rsidRPr="000A7153">
        <w:rPr>
          <w:rFonts w:ascii="Garamond" w:hAnsi="Garamond"/>
          <w:sz w:val="24"/>
          <w:szCs w:val="24"/>
          <w:lang w:val="sq-AL"/>
        </w:rPr>
        <w:t>Albania</w:t>
      </w:r>
      <w:proofErr w:type="spellEnd"/>
      <w:r w:rsidRPr="000A7153">
        <w:rPr>
          <w:rFonts w:ascii="Garamond" w:hAnsi="Garamond"/>
          <w:sz w:val="24"/>
          <w:szCs w:val="24"/>
          <w:lang w:val="sq-AL"/>
        </w:rPr>
        <w:t xml:space="preserve">” </w:t>
      </w:r>
      <w:proofErr w:type="spellStart"/>
      <w:r w:rsidRPr="000A7153">
        <w:rPr>
          <w:rFonts w:ascii="Garamond" w:hAnsi="Garamond"/>
          <w:sz w:val="24"/>
          <w:szCs w:val="24"/>
          <w:lang w:val="sq-AL"/>
        </w:rPr>
        <w:t>sh.p.k</w:t>
      </w:r>
      <w:proofErr w:type="spellEnd"/>
      <w:r w:rsidR="000C3F99">
        <w:rPr>
          <w:rFonts w:ascii="Garamond" w:hAnsi="Garamond"/>
          <w:sz w:val="24"/>
          <w:szCs w:val="24"/>
          <w:lang w:val="sq-AL"/>
        </w:rPr>
        <w:t>.</w:t>
      </w:r>
      <w:r w:rsidRPr="000A7153">
        <w:rPr>
          <w:rFonts w:ascii="Garamond" w:hAnsi="Garamond"/>
          <w:sz w:val="24"/>
          <w:szCs w:val="24"/>
          <w:lang w:val="sq-AL"/>
        </w:rPr>
        <w:t>, në veprimtarinë e tregtimit të energjisë elektrike.</w:t>
      </w:r>
    </w:p>
    <w:p w14:paraId="7913CE12" w14:textId="4C4B75F3" w:rsidR="00084286" w:rsidRPr="000A7153" w:rsidRDefault="00084286" w:rsidP="00084286">
      <w:pPr>
        <w:spacing w:after="0" w:line="240" w:lineRule="auto"/>
        <w:ind w:firstLine="284"/>
        <w:jc w:val="both"/>
        <w:rPr>
          <w:rFonts w:ascii="Garamond" w:hAnsi="Garamond"/>
          <w:sz w:val="24"/>
          <w:szCs w:val="24"/>
          <w:lang w:val="sq-AL"/>
        </w:rPr>
      </w:pPr>
      <w:r w:rsidRPr="000A7153">
        <w:rPr>
          <w:rFonts w:ascii="Garamond" w:hAnsi="Garamond"/>
          <w:sz w:val="24"/>
          <w:szCs w:val="24"/>
          <w:lang w:val="sq-AL"/>
        </w:rPr>
        <w:t>- Në vijim të kësaj vendimmarrje</w:t>
      </w:r>
      <w:r w:rsidR="000C3F99">
        <w:rPr>
          <w:rFonts w:ascii="Garamond" w:hAnsi="Garamond"/>
          <w:sz w:val="24"/>
          <w:szCs w:val="24"/>
          <w:lang w:val="sq-AL"/>
        </w:rPr>
        <w:t>je</w:t>
      </w:r>
      <w:r w:rsidRPr="000A7153">
        <w:rPr>
          <w:rFonts w:ascii="Garamond" w:hAnsi="Garamond"/>
          <w:sz w:val="24"/>
          <w:szCs w:val="24"/>
          <w:lang w:val="sq-AL"/>
        </w:rPr>
        <w:t xml:space="preserve"> u krye njoftimi në </w:t>
      </w:r>
      <w:proofErr w:type="spellStart"/>
      <w:r w:rsidRPr="000A7153">
        <w:rPr>
          <w:rFonts w:ascii="Garamond" w:hAnsi="Garamond"/>
          <w:sz w:val="24"/>
          <w:szCs w:val="24"/>
          <w:lang w:val="sq-AL"/>
        </w:rPr>
        <w:t>medi</w:t>
      </w:r>
      <w:r w:rsidR="000C3F99">
        <w:rPr>
          <w:rFonts w:ascii="Garamond" w:hAnsi="Garamond"/>
          <w:sz w:val="24"/>
          <w:szCs w:val="24"/>
          <w:lang w:val="sq-AL"/>
        </w:rPr>
        <w:t>e</w:t>
      </w:r>
      <w:r w:rsidRPr="000A7153">
        <w:rPr>
          <w:rFonts w:ascii="Garamond" w:hAnsi="Garamond"/>
          <w:sz w:val="24"/>
          <w:szCs w:val="24"/>
          <w:lang w:val="sq-AL"/>
        </w:rPr>
        <w:t>n</w:t>
      </w:r>
      <w:proofErr w:type="spellEnd"/>
      <w:r w:rsidRPr="000A7153">
        <w:rPr>
          <w:rFonts w:ascii="Garamond" w:hAnsi="Garamond"/>
          <w:sz w:val="24"/>
          <w:szCs w:val="24"/>
          <w:lang w:val="sq-AL"/>
        </w:rPr>
        <w:t xml:space="preserve"> e shkruar me komunikimin elektronik të datës 24.3.2020 dhe në përfundim të afatit të përcaktuar në nenin 10, pika 11, të “Rregullores për procedurat dhe afatet për dhënien, modifikimin, transferimin, rinovimin dhe heqjen e </w:t>
      </w:r>
      <w:r w:rsidR="000C3F99" w:rsidRPr="000A7153">
        <w:rPr>
          <w:rFonts w:ascii="Garamond" w:hAnsi="Garamond"/>
          <w:sz w:val="24"/>
          <w:szCs w:val="24"/>
          <w:lang w:val="sq-AL"/>
        </w:rPr>
        <w:t>licencave</w:t>
      </w:r>
      <w:r w:rsidRPr="000A7153">
        <w:rPr>
          <w:rFonts w:ascii="Garamond" w:hAnsi="Garamond"/>
          <w:sz w:val="24"/>
          <w:szCs w:val="24"/>
          <w:lang w:val="sq-AL"/>
        </w:rPr>
        <w:t xml:space="preserve"> në sektorin e energjisë elektrike”, nuk rezultoi të ketë vërejtje apo ankesa nga palët e treta, lidhur me aplikimin e bërë nga shoqëria “</w:t>
      </w:r>
      <w:proofErr w:type="spellStart"/>
      <w:r w:rsidRPr="000A7153">
        <w:rPr>
          <w:rFonts w:ascii="Garamond" w:hAnsi="Garamond"/>
          <w:sz w:val="24"/>
          <w:szCs w:val="24"/>
          <w:lang w:val="sq-AL"/>
        </w:rPr>
        <w:t>Green</w:t>
      </w:r>
      <w:proofErr w:type="spellEnd"/>
      <w:r w:rsidRPr="000A7153">
        <w:rPr>
          <w:rFonts w:ascii="Garamond" w:hAnsi="Garamond"/>
          <w:sz w:val="24"/>
          <w:szCs w:val="24"/>
          <w:lang w:val="sq-AL"/>
        </w:rPr>
        <w:t xml:space="preserve"> </w:t>
      </w:r>
      <w:proofErr w:type="spellStart"/>
      <w:r w:rsidRPr="000A7153">
        <w:rPr>
          <w:rFonts w:ascii="Garamond" w:hAnsi="Garamond"/>
          <w:sz w:val="24"/>
          <w:szCs w:val="24"/>
          <w:lang w:val="sq-AL"/>
        </w:rPr>
        <w:t>Energy</w:t>
      </w:r>
      <w:proofErr w:type="spellEnd"/>
      <w:r w:rsidRPr="000A7153">
        <w:rPr>
          <w:rFonts w:ascii="Garamond" w:hAnsi="Garamond"/>
          <w:sz w:val="24"/>
          <w:szCs w:val="24"/>
          <w:lang w:val="sq-AL"/>
        </w:rPr>
        <w:t xml:space="preserve"> </w:t>
      </w:r>
      <w:proofErr w:type="spellStart"/>
      <w:r w:rsidRPr="000A7153">
        <w:rPr>
          <w:rFonts w:ascii="Garamond" w:hAnsi="Garamond"/>
          <w:sz w:val="24"/>
          <w:szCs w:val="24"/>
          <w:lang w:val="sq-AL"/>
        </w:rPr>
        <w:t>Trading</w:t>
      </w:r>
      <w:proofErr w:type="spellEnd"/>
      <w:r w:rsidRPr="000A7153">
        <w:rPr>
          <w:rFonts w:ascii="Garamond" w:hAnsi="Garamond"/>
          <w:sz w:val="24"/>
          <w:szCs w:val="24"/>
          <w:lang w:val="sq-AL"/>
        </w:rPr>
        <w:t xml:space="preserve"> </w:t>
      </w:r>
      <w:proofErr w:type="spellStart"/>
      <w:r w:rsidRPr="000A7153">
        <w:rPr>
          <w:rFonts w:ascii="Garamond" w:hAnsi="Garamond"/>
          <w:sz w:val="24"/>
          <w:szCs w:val="24"/>
          <w:lang w:val="sq-AL"/>
        </w:rPr>
        <w:t>Albania</w:t>
      </w:r>
      <w:proofErr w:type="spellEnd"/>
      <w:r w:rsidRPr="000A7153">
        <w:rPr>
          <w:rFonts w:ascii="Garamond" w:hAnsi="Garamond"/>
          <w:sz w:val="24"/>
          <w:szCs w:val="24"/>
          <w:lang w:val="sq-AL"/>
        </w:rPr>
        <w:t xml:space="preserve">” </w:t>
      </w:r>
      <w:proofErr w:type="spellStart"/>
      <w:r w:rsidRPr="000A7153">
        <w:rPr>
          <w:rFonts w:ascii="Garamond" w:hAnsi="Garamond"/>
          <w:sz w:val="24"/>
          <w:szCs w:val="24"/>
          <w:lang w:val="sq-AL"/>
        </w:rPr>
        <w:t>sh.p.k</w:t>
      </w:r>
      <w:proofErr w:type="spellEnd"/>
      <w:r w:rsidRPr="000A7153">
        <w:rPr>
          <w:rFonts w:ascii="Garamond" w:hAnsi="Garamond"/>
          <w:sz w:val="24"/>
          <w:szCs w:val="24"/>
          <w:lang w:val="sq-AL"/>
        </w:rPr>
        <w:t>.</w:t>
      </w:r>
    </w:p>
    <w:p w14:paraId="07D57E68" w14:textId="05F8CAE4" w:rsidR="00084286" w:rsidRPr="000A7153" w:rsidRDefault="00084286" w:rsidP="00084286">
      <w:pPr>
        <w:spacing w:after="0" w:line="240" w:lineRule="auto"/>
        <w:ind w:firstLine="284"/>
        <w:jc w:val="both"/>
        <w:rPr>
          <w:rFonts w:ascii="Garamond" w:hAnsi="Garamond"/>
          <w:sz w:val="24"/>
          <w:szCs w:val="24"/>
          <w:lang w:val="sq-AL"/>
        </w:rPr>
      </w:pPr>
      <w:r w:rsidRPr="000A7153">
        <w:rPr>
          <w:rFonts w:ascii="Garamond" w:hAnsi="Garamond"/>
          <w:sz w:val="24"/>
          <w:szCs w:val="24"/>
          <w:lang w:val="sq-AL"/>
        </w:rPr>
        <w:t>- Me komunikimin elektronik të datës 24.3.2020, shoqërisë i është dërguar njoftimi i vendimit të fillimit të procedurës dhe kërkesa për plotësimin e dokumentacionit të munguar.</w:t>
      </w:r>
    </w:p>
    <w:p w14:paraId="245F049F" w14:textId="6A27A13B" w:rsidR="00084286" w:rsidRPr="000A7153" w:rsidRDefault="00084286" w:rsidP="00084286">
      <w:pPr>
        <w:spacing w:after="0" w:line="240" w:lineRule="auto"/>
        <w:ind w:firstLine="284"/>
        <w:jc w:val="both"/>
        <w:rPr>
          <w:rFonts w:ascii="Garamond" w:hAnsi="Garamond"/>
          <w:sz w:val="24"/>
          <w:szCs w:val="24"/>
          <w:lang w:val="sq-AL"/>
        </w:rPr>
      </w:pPr>
      <w:r w:rsidRPr="000A7153">
        <w:rPr>
          <w:rFonts w:ascii="Garamond" w:hAnsi="Garamond"/>
          <w:sz w:val="24"/>
          <w:szCs w:val="24"/>
          <w:lang w:val="sq-AL"/>
        </w:rPr>
        <w:t>- Në përgjigje të sa më sipër</w:t>
      </w:r>
      <w:r w:rsidR="000C3F99">
        <w:rPr>
          <w:rFonts w:ascii="Garamond" w:hAnsi="Garamond"/>
          <w:sz w:val="24"/>
          <w:szCs w:val="24"/>
          <w:lang w:val="sq-AL"/>
        </w:rPr>
        <w:t>,</w:t>
      </w:r>
      <w:r w:rsidRPr="000A7153">
        <w:rPr>
          <w:rFonts w:ascii="Garamond" w:hAnsi="Garamond"/>
          <w:sz w:val="24"/>
          <w:szCs w:val="24"/>
          <w:lang w:val="sq-AL"/>
        </w:rPr>
        <w:t xml:space="preserve"> shoqëria “</w:t>
      </w:r>
      <w:proofErr w:type="spellStart"/>
      <w:r w:rsidRPr="000A7153">
        <w:rPr>
          <w:rFonts w:ascii="Garamond" w:hAnsi="Garamond"/>
          <w:sz w:val="24"/>
          <w:szCs w:val="24"/>
          <w:lang w:val="sq-AL"/>
        </w:rPr>
        <w:t>Green</w:t>
      </w:r>
      <w:proofErr w:type="spellEnd"/>
      <w:r w:rsidRPr="000A7153">
        <w:rPr>
          <w:rFonts w:ascii="Garamond" w:hAnsi="Garamond"/>
          <w:sz w:val="24"/>
          <w:szCs w:val="24"/>
          <w:lang w:val="sq-AL"/>
        </w:rPr>
        <w:t xml:space="preserve"> </w:t>
      </w:r>
      <w:proofErr w:type="spellStart"/>
      <w:r w:rsidRPr="000A7153">
        <w:rPr>
          <w:rFonts w:ascii="Garamond" w:hAnsi="Garamond"/>
          <w:sz w:val="24"/>
          <w:szCs w:val="24"/>
          <w:lang w:val="sq-AL"/>
        </w:rPr>
        <w:t>Energy</w:t>
      </w:r>
      <w:proofErr w:type="spellEnd"/>
      <w:r w:rsidRPr="000A7153">
        <w:rPr>
          <w:rFonts w:ascii="Garamond" w:hAnsi="Garamond"/>
          <w:sz w:val="24"/>
          <w:szCs w:val="24"/>
          <w:lang w:val="sq-AL"/>
        </w:rPr>
        <w:t xml:space="preserve"> </w:t>
      </w:r>
      <w:proofErr w:type="spellStart"/>
      <w:r w:rsidRPr="000A7153">
        <w:rPr>
          <w:rFonts w:ascii="Garamond" w:hAnsi="Garamond"/>
          <w:sz w:val="24"/>
          <w:szCs w:val="24"/>
          <w:lang w:val="sq-AL"/>
        </w:rPr>
        <w:t>Trading</w:t>
      </w:r>
      <w:proofErr w:type="spellEnd"/>
      <w:r w:rsidRPr="000A7153">
        <w:rPr>
          <w:rFonts w:ascii="Garamond" w:hAnsi="Garamond"/>
          <w:sz w:val="24"/>
          <w:szCs w:val="24"/>
          <w:lang w:val="sq-AL"/>
        </w:rPr>
        <w:t xml:space="preserve"> </w:t>
      </w:r>
      <w:proofErr w:type="spellStart"/>
      <w:r w:rsidRPr="000A7153">
        <w:rPr>
          <w:rFonts w:ascii="Garamond" w:hAnsi="Garamond"/>
          <w:sz w:val="24"/>
          <w:szCs w:val="24"/>
          <w:lang w:val="sq-AL"/>
        </w:rPr>
        <w:t>Albania</w:t>
      </w:r>
      <w:proofErr w:type="spellEnd"/>
      <w:r w:rsidRPr="000A7153">
        <w:rPr>
          <w:rFonts w:ascii="Garamond" w:hAnsi="Garamond"/>
          <w:sz w:val="24"/>
          <w:szCs w:val="24"/>
          <w:lang w:val="sq-AL"/>
        </w:rPr>
        <w:t xml:space="preserve">” </w:t>
      </w:r>
      <w:proofErr w:type="spellStart"/>
      <w:r w:rsidRPr="000A7153">
        <w:rPr>
          <w:rFonts w:ascii="Garamond" w:hAnsi="Garamond"/>
          <w:sz w:val="24"/>
          <w:szCs w:val="24"/>
          <w:lang w:val="sq-AL"/>
        </w:rPr>
        <w:t>sh.p.k</w:t>
      </w:r>
      <w:proofErr w:type="spellEnd"/>
      <w:r w:rsidRPr="000A7153">
        <w:rPr>
          <w:rFonts w:ascii="Garamond" w:hAnsi="Garamond"/>
          <w:sz w:val="24"/>
          <w:szCs w:val="24"/>
          <w:lang w:val="sq-AL"/>
        </w:rPr>
        <w:t>.</w:t>
      </w:r>
      <w:r w:rsidR="000C3F99">
        <w:rPr>
          <w:rFonts w:ascii="Garamond" w:hAnsi="Garamond"/>
          <w:sz w:val="24"/>
          <w:szCs w:val="24"/>
          <w:lang w:val="sq-AL"/>
        </w:rPr>
        <w:t>,</w:t>
      </w:r>
      <w:r w:rsidRPr="000A7153">
        <w:rPr>
          <w:rFonts w:ascii="Garamond" w:hAnsi="Garamond"/>
          <w:sz w:val="24"/>
          <w:szCs w:val="24"/>
          <w:lang w:val="sq-AL"/>
        </w:rPr>
        <w:t xml:space="preserve"> me komunikimin elektronik të datës 10.4.2020, ka përcjellë në ERE dokumentacionin e munguar.</w:t>
      </w:r>
    </w:p>
    <w:p w14:paraId="6C40FB03" w14:textId="3C4B56F5" w:rsidR="00084286" w:rsidRPr="000A7153" w:rsidRDefault="00084286" w:rsidP="00084286">
      <w:pPr>
        <w:spacing w:after="0" w:line="240" w:lineRule="auto"/>
        <w:ind w:firstLine="284"/>
        <w:jc w:val="both"/>
        <w:rPr>
          <w:rFonts w:ascii="Garamond" w:hAnsi="Garamond"/>
          <w:sz w:val="24"/>
          <w:szCs w:val="24"/>
          <w:lang w:val="sq-AL"/>
        </w:rPr>
      </w:pPr>
      <w:r w:rsidRPr="000A7153">
        <w:rPr>
          <w:rFonts w:ascii="Garamond" w:hAnsi="Garamond"/>
          <w:sz w:val="24"/>
          <w:szCs w:val="24"/>
          <w:lang w:val="sq-AL"/>
        </w:rPr>
        <w:t>- Shoqëria “</w:t>
      </w:r>
      <w:proofErr w:type="spellStart"/>
      <w:r w:rsidRPr="000A7153">
        <w:rPr>
          <w:rFonts w:ascii="Garamond" w:hAnsi="Garamond"/>
          <w:sz w:val="24"/>
          <w:szCs w:val="24"/>
          <w:lang w:val="sq-AL"/>
        </w:rPr>
        <w:t>Green</w:t>
      </w:r>
      <w:proofErr w:type="spellEnd"/>
      <w:r w:rsidRPr="000A7153">
        <w:rPr>
          <w:rFonts w:ascii="Garamond" w:hAnsi="Garamond"/>
          <w:sz w:val="24"/>
          <w:szCs w:val="24"/>
          <w:lang w:val="sq-AL"/>
        </w:rPr>
        <w:t xml:space="preserve"> </w:t>
      </w:r>
      <w:proofErr w:type="spellStart"/>
      <w:r w:rsidRPr="000A7153">
        <w:rPr>
          <w:rFonts w:ascii="Garamond" w:hAnsi="Garamond"/>
          <w:sz w:val="24"/>
          <w:szCs w:val="24"/>
          <w:lang w:val="sq-AL"/>
        </w:rPr>
        <w:t>Energy</w:t>
      </w:r>
      <w:proofErr w:type="spellEnd"/>
      <w:r w:rsidRPr="000A7153">
        <w:rPr>
          <w:rFonts w:ascii="Garamond" w:hAnsi="Garamond"/>
          <w:sz w:val="24"/>
          <w:szCs w:val="24"/>
          <w:lang w:val="sq-AL"/>
        </w:rPr>
        <w:t xml:space="preserve"> </w:t>
      </w:r>
      <w:proofErr w:type="spellStart"/>
      <w:r w:rsidRPr="000A7153">
        <w:rPr>
          <w:rFonts w:ascii="Garamond" w:hAnsi="Garamond"/>
          <w:sz w:val="24"/>
          <w:szCs w:val="24"/>
          <w:lang w:val="sq-AL"/>
        </w:rPr>
        <w:t>Trading</w:t>
      </w:r>
      <w:proofErr w:type="spellEnd"/>
      <w:r w:rsidRPr="000A7153">
        <w:rPr>
          <w:rFonts w:ascii="Garamond" w:hAnsi="Garamond"/>
          <w:sz w:val="24"/>
          <w:szCs w:val="24"/>
          <w:lang w:val="sq-AL"/>
        </w:rPr>
        <w:t xml:space="preserve"> </w:t>
      </w:r>
      <w:proofErr w:type="spellStart"/>
      <w:r w:rsidRPr="000A7153">
        <w:rPr>
          <w:rFonts w:ascii="Garamond" w:hAnsi="Garamond"/>
          <w:sz w:val="24"/>
          <w:szCs w:val="24"/>
          <w:lang w:val="sq-AL"/>
        </w:rPr>
        <w:t>Albania</w:t>
      </w:r>
      <w:proofErr w:type="spellEnd"/>
      <w:r w:rsidRPr="000A7153">
        <w:rPr>
          <w:rFonts w:ascii="Garamond" w:hAnsi="Garamond"/>
          <w:sz w:val="24"/>
          <w:szCs w:val="24"/>
          <w:lang w:val="sq-AL"/>
        </w:rPr>
        <w:t xml:space="preserve">” </w:t>
      </w:r>
      <w:proofErr w:type="spellStart"/>
      <w:r w:rsidRPr="000A7153">
        <w:rPr>
          <w:rFonts w:ascii="Garamond" w:hAnsi="Garamond"/>
          <w:sz w:val="24"/>
          <w:szCs w:val="24"/>
          <w:lang w:val="sq-AL"/>
        </w:rPr>
        <w:t>sh.p.k</w:t>
      </w:r>
      <w:proofErr w:type="spellEnd"/>
      <w:r w:rsidRPr="000A7153">
        <w:rPr>
          <w:rFonts w:ascii="Garamond" w:hAnsi="Garamond"/>
          <w:sz w:val="24"/>
          <w:szCs w:val="24"/>
          <w:lang w:val="sq-AL"/>
        </w:rPr>
        <w:t xml:space="preserve">. është një subjekt tregtar i krijuar si detyrim i ligjit nr. 9901, datë 14.4.2008, “Për tregtarët dhe shoqëritë tregtare”, </w:t>
      </w:r>
      <w:r w:rsidR="000C3F99">
        <w:rPr>
          <w:rFonts w:ascii="Garamond" w:hAnsi="Garamond"/>
          <w:sz w:val="24"/>
          <w:szCs w:val="24"/>
          <w:lang w:val="sq-AL"/>
        </w:rPr>
        <w:t>të</w:t>
      </w:r>
      <w:r w:rsidRPr="000A7153">
        <w:rPr>
          <w:rFonts w:ascii="Garamond" w:hAnsi="Garamond"/>
          <w:sz w:val="24"/>
          <w:szCs w:val="24"/>
          <w:lang w:val="sq-AL"/>
        </w:rPr>
        <w:t xml:space="preserve"> ndryshuar. Në datën 25.9.2014 është regjistruar pranë </w:t>
      </w:r>
      <w:proofErr w:type="spellStart"/>
      <w:r w:rsidRPr="000A7153">
        <w:rPr>
          <w:rFonts w:ascii="Garamond" w:hAnsi="Garamond"/>
          <w:sz w:val="24"/>
          <w:szCs w:val="24"/>
          <w:lang w:val="sq-AL"/>
        </w:rPr>
        <w:t>QKB</w:t>
      </w:r>
      <w:proofErr w:type="spellEnd"/>
      <w:r w:rsidR="000C3F99">
        <w:rPr>
          <w:rFonts w:ascii="Garamond" w:hAnsi="Garamond"/>
          <w:sz w:val="24"/>
          <w:szCs w:val="24"/>
          <w:lang w:val="sq-AL"/>
        </w:rPr>
        <w:t>-së</w:t>
      </w:r>
      <w:r w:rsidRPr="000A7153">
        <w:rPr>
          <w:rFonts w:ascii="Garamond" w:hAnsi="Garamond"/>
          <w:sz w:val="24"/>
          <w:szCs w:val="24"/>
          <w:lang w:val="sq-AL"/>
        </w:rPr>
        <w:t>, si shoqëri me përgjegjësi të kufizuar</w:t>
      </w:r>
      <w:r w:rsidR="000C3F99">
        <w:rPr>
          <w:rFonts w:ascii="Garamond" w:hAnsi="Garamond"/>
          <w:sz w:val="24"/>
          <w:szCs w:val="24"/>
          <w:lang w:val="sq-AL"/>
        </w:rPr>
        <w:t>a</w:t>
      </w:r>
      <w:r w:rsidRPr="000A7153">
        <w:rPr>
          <w:rFonts w:ascii="Garamond" w:hAnsi="Garamond"/>
          <w:sz w:val="24"/>
          <w:szCs w:val="24"/>
          <w:lang w:val="sq-AL"/>
        </w:rPr>
        <w:t xml:space="preserve"> (</w:t>
      </w:r>
      <w:proofErr w:type="spellStart"/>
      <w:r w:rsidRPr="000A7153">
        <w:rPr>
          <w:rFonts w:ascii="Garamond" w:hAnsi="Garamond"/>
          <w:sz w:val="24"/>
          <w:szCs w:val="24"/>
          <w:lang w:val="sq-AL"/>
        </w:rPr>
        <w:t>sh</w:t>
      </w:r>
      <w:r w:rsidR="000C3F99">
        <w:rPr>
          <w:rFonts w:ascii="Garamond" w:hAnsi="Garamond"/>
          <w:sz w:val="24"/>
          <w:szCs w:val="24"/>
          <w:lang w:val="sq-AL"/>
        </w:rPr>
        <w:t>.</w:t>
      </w:r>
      <w:r w:rsidRPr="000A7153">
        <w:rPr>
          <w:rFonts w:ascii="Garamond" w:hAnsi="Garamond"/>
          <w:sz w:val="24"/>
          <w:szCs w:val="24"/>
          <w:lang w:val="sq-AL"/>
        </w:rPr>
        <w:t>p</w:t>
      </w:r>
      <w:r w:rsidR="000C3F99">
        <w:rPr>
          <w:rFonts w:ascii="Garamond" w:hAnsi="Garamond"/>
          <w:sz w:val="24"/>
          <w:szCs w:val="24"/>
          <w:lang w:val="sq-AL"/>
        </w:rPr>
        <w:t>.</w:t>
      </w:r>
      <w:r w:rsidRPr="000A7153">
        <w:rPr>
          <w:rFonts w:ascii="Garamond" w:hAnsi="Garamond"/>
          <w:sz w:val="24"/>
          <w:szCs w:val="24"/>
          <w:lang w:val="sq-AL"/>
        </w:rPr>
        <w:t>k</w:t>
      </w:r>
      <w:proofErr w:type="spellEnd"/>
      <w:r w:rsidR="000C3F99">
        <w:rPr>
          <w:rFonts w:ascii="Garamond" w:hAnsi="Garamond"/>
          <w:sz w:val="24"/>
          <w:szCs w:val="24"/>
          <w:lang w:val="sq-AL"/>
        </w:rPr>
        <w:t>.</w:t>
      </w:r>
      <w:r w:rsidRPr="000A7153">
        <w:rPr>
          <w:rFonts w:ascii="Garamond" w:hAnsi="Garamond"/>
          <w:sz w:val="24"/>
          <w:szCs w:val="24"/>
          <w:lang w:val="sq-AL"/>
        </w:rPr>
        <w:t xml:space="preserve">), </w:t>
      </w:r>
      <w:proofErr w:type="spellStart"/>
      <w:r w:rsidRPr="000A7153">
        <w:rPr>
          <w:rFonts w:ascii="Garamond" w:hAnsi="Garamond"/>
          <w:sz w:val="24"/>
          <w:szCs w:val="24"/>
          <w:lang w:val="sq-AL"/>
        </w:rPr>
        <w:t>konform</w:t>
      </w:r>
      <w:proofErr w:type="spellEnd"/>
      <w:r w:rsidRPr="000A7153">
        <w:rPr>
          <w:rFonts w:ascii="Garamond" w:hAnsi="Garamond"/>
          <w:sz w:val="24"/>
          <w:szCs w:val="24"/>
          <w:lang w:val="sq-AL"/>
        </w:rPr>
        <w:t xml:space="preserve"> ligjit nr. 9723, datë 3.5.2007</w:t>
      </w:r>
      <w:r w:rsidR="000C3F99">
        <w:rPr>
          <w:rFonts w:ascii="Garamond" w:hAnsi="Garamond"/>
          <w:sz w:val="24"/>
          <w:szCs w:val="24"/>
          <w:lang w:val="sq-AL"/>
        </w:rPr>
        <w:t>,</w:t>
      </w:r>
      <w:r w:rsidRPr="000A7153">
        <w:rPr>
          <w:rFonts w:ascii="Garamond" w:hAnsi="Garamond"/>
          <w:sz w:val="24"/>
          <w:szCs w:val="24"/>
          <w:lang w:val="sq-AL"/>
        </w:rPr>
        <w:t xml:space="preserve"> “Për Qendrën </w:t>
      </w:r>
      <w:r w:rsidR="000C3F99" w:rsidRPr="000A7153">
        <w:rPr>
          <w:rFonts w:ascii="Garamond" w:hAnsi="Garamond"/>
          <w:sz w:val="24"/>
          <w:szCs w:val="24"/>
          <w:lang w:val="sq-AL"/>
        </w:rPr>
        <w:t>Kombëtare</w:t>
      </w:r>
      <w:r w:rsidRPr="000A7153">
        <w:rPr>
          <w:rFonts w:ascii="Garamond" w:hAnsi="Garamond"/>
          <w:sz w:val="24"/>
          <w:szCs w:val="24"/>
          <w:lang w:val="sq-AL"/>
        </w:rPr>
        <w:t xml:space="preserve"> të Regjistrimit”, </w:t>
      </w:r>
      <w:r w:rsidR="000C3F99">
        <w:rPr>
          <w:rFonts w:ascii="Garamond" w:hAnsi="Garamond"/>
          <w:sz w:val="24"/>
          <w:szCs w:val="24"/>
          <w:lang w:val="sq-AL"/>
        </w:rPr>
        <w:t>të</w:t>
      </w:r>
      <w:r w:rsidRPr="000A7153">
        <w:rPr>
          <w:rFonts w:ascii="Garamond" w:hAnsi="Garamond"/>
          <w:sz w:val="24"/>
          <w:szCs w:val="24"/>
          <w:lang w:val="sq-AL"/>
        </w:rPr>
        <w:t xml:space="preserve"> ndryshuar.</w:t>
      </w:r>
    </w:p>
    <w:p w14:paraId="13EA8539" w14:textId="4DFCADDA" w:rsidR="00084286" w:rsidRPr="000A7153" w:rsidRDefault="00084286" w:rsidP="00084286">
      <w:pPr>
        <w:spacing w:after="0" w:line="240" w:lineRule="auto"/>
        <w:ind w:firstLine="284"/>
        <w:jc w:val="both"/>
        <w:rPr>
          <w:rFonts w:ascii="Garamond" w:hAnsi="Garamond"/>
          <w:sz w:val="24"/>
          <w:szCs w:val="24"/>
          <w:lang w:val="sq-AL"/>
        </w:rPr>
      </w:pPr>
      <w:r w:rsidRPr="000A7153">
        <w:rPr>
          <w:rFonts w:ascii="Garamond" w:hAnsi="Garamond"/>
          <w:sz w:val="24"/>
          <w:szCs w:val="24"/>
          <w:lang w:val="sq-AL"/>
        </w:rPr>
        <w:t>- Shoqëria “</w:t>
      </w:r>
      <w:proofErr w:type="spellStart"/>
      <w:r w:rsidRPr="000A7153">
        <w:rPr>
          <w:rFonts w:ascii="Garamond" w:hAnsi="Garamond"/>
          <w:sz w:val="24"/>
          <w:szCs w:val="24"/>
          <w:lang w:val="sq-AL"/>
        </w:rPr>
        <w:t>Green</w:t>
      </w:r>
      <w:proofErr w:type="spellEnd"/>
      <w:r w:rsidRPr="000A7153">
        <w:rPr>
          <w:rFonts w:ascii="Garamond" w:hAnsi="Garamond"/>
          <w:sz w:val="24"/>
          <w:szCs w:val="24"/>
          <w:lang w:val="sq-AL"/>
        </w:rPr>
        <w:t xml:space="preserve"> </w:t>
      </w:r>
      <w:proofErr w:type="spellStart"/>
      <w:r w:rsidRPr="000A7153">
        <w:rPr>
          <w:rFonts w:ascii="Garamond" w:hAnsi="Garamond"/>
          <w:sz w:val="24"/>
          <w:szCs w:val="24"/>
          <w:lang w:val="sq-AL"/>
        </w:rPr>
        <w:t>Energy</w:t>
      </w:r>
      <w:proofErr w:type="spellEnd"/>
      <w:r w:rsidRPr="000A7153">
        <w:rPr>
          <w:rFonts w:ascii="Garamond" w:hAnsi="Garamond"/>
          <w:sz w:val="24"/>
          <w:szCs w:val="24"/>
          <w:lang w:val="sq-AL"/>
        </w:rPr>
        <w:t xml:space="preserve"> </w:t>
      </w:r>
      <w:proofErr w:type="spellStart"/>
      <w:r w:rsidRPr="000A7153">
        <w:rPr>
          <w:rFonts w:ascii="Garamond" w:hAnsi="Garamond"/>
          <w:sz w:val="24"/>
          <w:szCs w:val="24"/>
          <w:lang w:val="sq-AL"/>
        </w:rPr>
        <w:t>Trading</w:t>
      </w:r>
      <w:proofErr w:type="spellEnd"/>
      <w:r w:rsidRPr="000A7153">
        <w:rPr>
          <w:rFonts w:ascii="Garamond" w:hAnsi="Garamond"/>
          <w:sz w:val="24"/>
          <w:szCs w:val="24"/>
          <w:lang w:val="sq-AL"/>
        </w:rPr>
        <w:t xml:space="preserve"> </w:t>
      </w:r>
      <w:proofErr w:type="spellStart"/>
      <w:r w:rsidRPr="000A7153">
        <w:rPr>
          <w:rFonts w:ascii="Garamond" w:hAnsi="Garamond"/>
          <w:sz w:val="24"/>
          <w:szCs w:val="24"/>
          <w:lang w:val="sq-AL"/>
        </w:rPr>
        <w:t>Albania</w:t>
      </w:r>
      <w:proofErr w:type="spellEnd"/>
      <w:r w:rsidRPr="000A7153">
        <w:rPr>
          <w:rFonts w:ascii="Garamond" w:hAnsi="Garamond"/>
          <w:sz w:val="24"/>
          <w:szCs w:val="24"/>
          <w:lang w:val="sq-AL"/>
        </w:rPr>
        <w:t xml:space="preserve">” </w:t>
      </w:r>
      <w:proofErr w:type="spellStart"/>
      <w:r w:rsidRPr="000A7153">
        <w:rPr>
          <w:rFonts w:ascii="Garamond" w:hAnsi="Garamond"/>
          <w:sz w:val="24"/>
          <w:szCs w:val="24"/>
          <w:lang w:val="sq-AL"/>
        </w:rPr>
        <w:t>sh.p.k</w:t>
      </w:r>
      <w:proofErr w:type="spellEnd"/>
      <w:r w:rsidRPr="000A7153">
        <w:rPr>
          <w:rFonts w:ascii="Garamond" w:hAnsi="Garamond"/>
          <w:sz w:val="24"/>
          <w:szCs w:val="24"/>
          <w:lang w:val="sq-AL"/>
        </w:rPr>
        <w:t xml:space="preserve">. ka aplikuar brenda afatit ligjor të nevojshëm për rinovimin e licencës (me shkresën e protokolluar në ERE me nr. 432 </w:t>
      </w:r>
      <w:proofErr w:type="spellStart"/>
      <w:r w:rsidR="000C3F99" w:rsidRPr="000A7153">
        <w:rPr>
          <w:rFonts w:ascii="Garamond" w:hAnsi="Garamond"/>
          <w:sz w:val="24"/>
          <w:szCs w:val="24"/>
          <w:lang w:val="sq-AL"/>
        </w:rPr>
        <w:t>prot</w:t>
      </w:r>
      <w:proofErr w:type="spellEnd"/>
      <w:r w:rsidRPr="000A7153">
        <w:rPr>
          <w:rFonts w:ascii="Garamond" w:hAnsi="Garamond"/>
          <w:sz w:val="24"/>
          <w:szCs w:val="24"/>
          <w:lang w:val="sq-AL"/>
        </w:rPr>
        <w:t>., datë 13.2.2020, mbërritur në drejtori në datën 20.2.2020). Afati i fundit për të aplikuar për rinovim licence për këtë shoqëri ishte data 23.2.2020.</w:t>
      </w:r>
    </w:p>
    <w:p w14:paraId="1D1EBB0E" w14:textId="7FC80836" w:rsidR="00084286" w:rsidRPr="000A7153" w:rsidRDefault="00084286" w:rsidP="00084286">
      <w:pPr>
        <w:spacing w:after="0" w:line="240" w:lineRule="auto"/>
        <w:ind w:firstLine="284"/>
        <w:jc w:val="both"/>
        <w:rPr>
          <w:rFonts w:ascii="Garamond" w:hAnsi="Garamond"/>
          <w:sz w:val="24"/>
          <w:szCs w:val="24"/>
          <w:lang w:val="sq-AL"/>
        </w:rPr>
      </w:pPr>
      <w:r w:rsidRPr="000A7153">
        <w:rPr>
          <w:rFonts w:ascii="Garamond" w:hAnsi="Garamond"/>
          <w:sz w:val="24"/>
          <w:szCs w:val="24"/>
          <w:lang w:val="sq-AL"/>
        </w:rPr>
        <w:t>Aplikimi i shoqërisë “</w:t>
      </w:r>
      <w:proofErr w:type="spellStart"/>
      <w:r w:rsidR="000C3F99" w:rsidRPr="000A7153">
        <w:rPr>
          <w:rFonts w:ascii="Garamond" w:hAnsi="Garamond"/>
          <w:sz w:val="24"/>
          <w:szCs w:val="24"/>
          <w:lang w:val="sq-AL"/>
        </w:rPr>
        <w:t>Green</w:t>
      </w:r>
      <w:proofErr w:type="spellEnd"/>
      <w:r w:rsidR="000C3F99" w:rsidRPr="000A7153">
        <w:rPr>
          <w:rFonts w:ascii="Garamond" w:hAnsi="Garamond"/>
          <w:sz w:val="24"/>
          <w:szCs w:val="24"/>
          <w:lang w:val="sq-AL"/>
        </w:rPr>
        <w:t xml:space="preserve"> </w:t>
      </w:r>
      <w:proofErr w:type="spellStart"/>
      <w:r w:rsidRPr="000A7153">
        <w:rPr>
          <w:rFonts w:ascii="Garamond" w:hAnsi="Garamond"/>
          <w:sz w:val="24"/>
          <w:szCs w:val="24"/>
          <w:lang w:val="sq-AL"/>
        </w:rPr>
        <w:t>Energy</w:t>
      </w:r>
      <w:proofErr w:type="spellEnd"/>
      <w:r w:rsidRPr="000A7153">
        <w:rPr>
          <w:rFonts w:ascii="Garamond" w:hAnsi="Garamond"/>
          <w:sz w:val="24"/>
          <w:szCs w:val="24"/>
          <w:lang w:val="sq-AL"/>
        </w:rPr>
        <w:t xml:space="preserve"> </w:t>
      </w:r>
      <w:proofErr w:type="spellStart"/>
      <w:r w:rsidRPr="000A7153">
        <w:rPr>
          <w:rFonts w:ascii="Garamond" w:hAnsi="Garamond"/>
          <w:sz w:val="24"/>
          <w:szCs w:val="24"/>
          <w:lang w:val="sq-AL"/>
        </w:rPr>
        <w:t>Trading</w:t>
      </w:r>
      <w:proofErr w:type="spellEnd"/>
      <w:r w:rsidRPr="000A7153">
        <w:rPr>
          <w:rFonts w:ascii="Garamond" w:hAnsi="Garamond"/>
          <w:sz w:val="24"/>
          <w:szCs w:val="24"/>
          <w:lang w:val="sq-AL"/>
        </w:rPr>
        <w:t xml:space="preserve"> </w:t>
      </w:r>
      <w:proofErr w:type="spellStart"/>
      <w:r w:rsidRPr="000A7153">
        <w:rPr>
          <w:rFonts w:ascii="Garamond" w:hAnsi="Garamond"/>
          <w:sz w:val="24"/>
          <w:szCs w:val="24"/>
          <w:lang w:val="sq-AL"/>
        </w:rPr>
        <w:t>Albania</w:t>
      </w:r>
      <w:proofErr w:type="spellEnd"/>
      <w:r w:rsidRPr="000A7153">
        <w:rPr>
          <w:rFonts w:ascii="Garamond" w:hAnsi="Garamond"/>
          <w:sz w:val="24"/>
          <w:szCs w:val="24"/>
          <w:lang w:val="sq-AL"/>
        </w:rPr>
        <w:t xml:space="preserve">” </w:t>
      </w:r>
      <w:proofErr w:type="spellStart"/>
      <w:r w:rsidRPr="000A7153">
        <w:rPr>
          <w:rFonts w:ascii="Garamond" w:hAnsi="Garamond"/>
          <w:sz w:val="24"/>
          <w:szCs w:val="24"/>
          <w:lang w:val="sq-AL"/>
        </w:rPr>
        <w:t>sh.p.k</w:t>
      </w:r>
      <w:proofErr w:type="spellEnd"/>
      <w:r w:rsidRPr="000A7153">
        <w:rPr>
          <w:rFonts w:ascii="Garamond" w:hAnsi="Garamond"/>
          <w:sz w:val="24"/>
          <w:szCs w:val="24"/>
          <w:lang w:val="sq-AL"/>
        </w:rPr>
        <w:t>.</w:t>
      </w:r>
      <w:r w:rsidR="00F054C4">
        <w:rPr>
          <w:rFonts w:ascii="Garamond" w:hAnsi="Garamond"/>
          <w:sz w:val="24"/>
          <w:szCs w:val="24"/>
          <w:lang w:val="sq-AL"/>
        </w:rPr>
        <w:t xml:space="preserve"> </w:t>
      </w:r>
      <w:r w:rsidRPr="000A7153">
        <w:rPr>
          <w:rFonts w:ascii="Garamond" w:hAnsi="Garamond"/>
          <w:sz w:val="24"/>
          <w:szCs w:val="24"/>
          <w:lang w:val="sq-AL"/>
        </w:rPr>
        <w:t>plotëson pjesërisht kërkesat e parashikuara nga ERE</w:t>
      </w:r>
      <w:r w:rsidR="000C3F99">
        <w:rPr>
          <w:rFonts w:ascii="Garamond" w:hAnsi="Garamond"/>
          <w:sz w:val="24"/>
          <w:szCs w:val="24"/>
          <w:lang w:val="sq-AL"/>
        </w:rPr>
        <w:t>,</w:t>
      </w:r>
      <w:r w:rsidRPr="000A7153">
        <w:rPr>
          <w:rFonts w:ascii="Garamond" w:hAnsi="Garamond"/>
          <w:sz w:val="24"/>
          <w:szCs w:val="24"/>
          <w:lang w:val="sq-AL"/>
        </w:rPr>
        <w:t xml:space="preserve"> në “Rregulloren për procedurat dhe afatet për dhënie, modifikim, transferim, rinovim ose heqjen e licencave në sektorin e energjisë elektrike” si më poshtë:</w:t>
      </w:r>
    </w:p>
    <w:p w14:paraId="3894DFF6" w14:textId="218B4909" w:rsidR="00084286" w:rsidRPr="000A7153" w:rsidRDefault="00084286" w:rsidP="00084286">
      <w:pPr>
        <w:spacing w:after="0" w:line="240" w:lineRule="auto"/>
        <w:ind w:firstLine="284"/>
        <w:jc w:val="both"/>
        <w:rPr>
          <w:rFonts w:ascii="Garamond" w:hAnsi="Garamond"/>
          <w:sz w:val="24"/>
          <w:szCs w:val="24"/>
          <w:lang w:val="sq-AL"/>
        </w:rPr>
      </w:pPr>
      <w:r w:rsidRPr="000A7153">
        <w:rPr>
          <w:rFonts w:ascii="Garamond" w:hAnsi="Garamond"/>
          <w:sz w:val="24"/>
          <w:szCs w:val="24"/>
          <w:lang w:val="sq-AL"/>
        </w:rPr>
        <w:t xml:space="preserve">- </w:t>
      </w:r>
      <w:r w:rsidR="000C3F99" w:rsidRPr="000A7153">
        <w:rPr>
          <w:rFonts w:ascii="Garamond" w:hAnsi="Garamond"/>
          <w:sz w:val="24"/>
          <w:szCs w:val="24"/>
          <w:lang w:val="sq-AL"/>
        </w:rPr>
        <w:t xml:space="preserve">formati </w:t>
      </w:r>
      <w:r w:rsidRPr="000A7153">
        <w:rPr>
          <w:rFonts w:ascii="Garamond" w:hAnsi="Garamond"/>
          <w:sz w:val="24"/>
          <w:szCs w:val="24"/>
          <w:lang w:val="sq-AL"/>
        </w:rPr>
        <w:t xml:space="preserve">dhe dokumentacioni për aplikim (neni 9, pika 1, </w:t>
      </w:r>
      <w:r w:rsidR="000C3F99" w:rsidRPr="000A7153">
        <w:rPr>
          <w:rFonts w:ascii="Garamond" w:hAnsi="Garamond"/>
          <w:sz w:val="24"/>
          <w:szCs w:val="24"/>
          <w:lang w:val="sq-AL"/>
        </w:rPr>
        <w:t>germat</w:t>
      </w:r>
      <w:r w:rsidRPr="000A7153">
        <w:rPr>
          <w:rFonts w:ascii="Garamond" w:hAnsi="Garamond"/>
          <w:sz w:val="24"/>
          <w:szCs w:val="24"/>
          <w:lang w:val="sq-AL"/>
        </w:rPr>
        <w:t xml:space="preserve"> “a”, “b” “c”), është paraqitur dhe plotësuar në mënyrë korrekte</w:t>
      </w:r>
      <w:r w:rsidR="000C3F99">
        <w:rPr>
          <w:rFonts w:ascii="Garamond" w:hAnsi="Garamond"/>
          <w:sz w:val="24"/>
          <w:szCs w:val="24"/>
          <w:lang w:val="sq-AL"/>
        </w:rPr>
        <w:t>;</w:t>
      </w:r>
    </w:p>
    <w:p w14:paraId="4260B81C" w14:textId="148D6486" w:rsidR="00084286" w:rsidRPr="000A7153" w:rsidRDefault="00084286" w:rsidP="00084286">
      <w:pPr>
        <w:spacing w:after="0" w:line="240" w:lineRule="auto"/>
        <w:ind w:firstLine="284"/>
        <w:jc w:val="both"/>
        <w:rPr>
          <w:rFonts w:ascii="Garamond" w:hAnsi="Garamond"/>
          <w:sz w:val="24"/>
          <w:szCs w:val="24"/>
          <w:lang w:val="sq-AL"/>
        </w:rPr>
      </w:pPr>
      <w:r w:rsidRPr="000A7153">
        <w:rPr>
          <w:rFonts w:ascii="Garamond" w:hAnsi="Garamond"/>
          <w:sz w:val="24"/>
          <w:szCs w:val="24"/>
          <w:lang w:val="sq-AL"/>
        </w:rPr>
        <w:t xml:space="preserve">- </w:t>
      </w:r>
      <w:r w:rsidR="000C3F99" w:rsidRPr="000A7153">
        <w:rPr>
          <w:rFonts w:ascii="Garamond" w:hAnsi="Garamond"/>
          <w:sz w:val="24"/>
          <w:szCs w:val="24"/>
          <w:lang w:val="sq-AL"/>
        </w:rPr>
        <w:t xml:space="preserve">dokumentacioni </w:t>
      </w:r>
      <w:r w:rsidRPr="000A7153">
        <w:rPr>
          <w:rFonts w:ascii="Garamond" w:hAnsi="Garamond"/>
          <w:sz w:val="24"/>
          <w:szCs w:val="24"/>
          <w:lang w:val="sq-AL"/>
        </w:rPr>
        <w:t>financiar dhe fiskal (neni 9, pika 3</w:t>
      </w:r>
      <w:r w:rsidR="000C3F99">
        <w:rPr>
          <w:rFonts w:ascii="Garamond" w:hAnsi="Garamond"/>
          <w:sz w:val="24"/>
          <w:szCs w:val="24"/>
          <w:lang w:val="sq-AL"/>
        </w:rPr>
        <w:t>,</w:t>
      </w:r>
      <w:r w:rsidRPr="000A7153">
        <w:rPr>
          <w:rFonts w:ascii="Garamond" w:hAnsi="Garamond"/>
          <w:sz w:val="24"/>
          <w:szCs w:val="24"/>
          <w:lang w:val="sq-AL"/>
        </w:rPr>
        <w:t xml:space="preserve"> </w:t>
      </w:r>
      <w:r w:rsidR="000C3F99" w:rsidRPr="000A7153">
        <w:rPr>
          <w:rFonts w:ascii="Garamond" w:hAnsi="Garamond"/>
          <w:sz w:val="24"/>
          <w:szCs w:val="24"/>
          <w:lang w:val="sq-AL"/>
        </w:rPr>
        <w:t>germat</w:t>
      </w:r>
      <w:r w:rsidRPr="000A7153">
        <w:rPr>
          <w:rFonts w:ascii="Garamond" w:hAnsi="Garamond"/>
          <w:sz w:val="24"/>
          <w:szCs w:val="24"/>
          <w:lang w:val="sq-AL"/>
        </w:rPr>
        <w:t xml:space="preserve"> “a”, “b”, “c”, “d”) është paraqitur dhe plotësuar në mënyrë korrekte</w:t>
      </w:r>
      <w:r w:rsidR="000C3F99">
        <w:rPr>
          <w:rFonts w:ascii="Garamond" w:hAnsi="Garamond"/>
          <w:sz w:val="24"/>
          <w:szCs w:val="24"/>
          <w:lang w:val="sq-AL"/>
        </w:rPr>
        <w:t>;</w:t>
      </w:r>
    </w:p>
    <w:p w14:paraId="1383D88D" w14:textId="6E8E2B94" w:rsidR="00084286" w:rsidRPr="000A7153" w:rsidRDefault="00084286" w:rsidP="00084286">
      <w:pPr>
        <w:spacing w:after="0" w:line="240" w:lineRule="auto"/>
        <w:ind w:firstLine="284"/>
        <w:jc w:val="both"/>
        <w:rPr>
          <w:rFonts w:ascii="Garamond" w:hAnsi="Garamond"/>
          <w:sz w:val="24"/>
          <w:szCs w:val="24"/>
          <w:lang w:val="sq-AL"/>
        </w:rPr>
      </w:pPr>
      <w:r w:rsidRPr="000A7153">
        <w:rPr>
          <w:rFonts w:ascii="Garamond" w:hAnsi="Garamond"/>
          <w:sz w:val="24"/>
          <w:szCs w:val="24"/>
          <w:lang w:val="sq-AL"/>
        </w:rPr>
        <w:lastRenderedPageBreak/>
        <w:t xml:space="preserve">- </w:t>
      </w:r>
      <w:r w:rsidR="000C3F99" w:rsidRPr="000A7153">
        <w:rPr>
          <w:rFonts w:ascii="Garamond" w:hAnsi="Garamond"/>
          <w:sz w:val="24"/>
          <w:szCs w:val="24"/>
          <w:lang w:val="sq-AL"/>
        </w:rPr>
        <w:t xml:space="preserve">dokumentacioni </w:t>
      </w:r>
      <w:r w:rsidRPr="000A7153">
        <w:rPr>
          <w:rFonts w:ascii="Garamond" w:hAnsi="Garamond"/>
          <w:sz w:val="24"/>
          <w:szCs w:val="24"/>
          <w:lang w:val="sq-AL"/>
        </w:rPr>
        <w:t>teknik për aktivitetin e tregtimit të energjisë elektrike (neni 9, pika 4.8</w:t>
      </w:r>
      <w:r w:rsidR="000C3F99">
        <w:rPr>
          <w:rFonts w:ascii="Garamond" w:hAnsi="Garamond"/>
          <w:sz w:val="24"/>
          <w:szCs w:val="24"/>
          <w:lang w:val="sq-AL"/>
        </w:rPr>
        <w:t>,</w:t>
      </w:r>
      <w:r w:rsidRPr="000A7153">
        <w:rPr>
          <w:rFonts w:ascii="Garamond" w:hAnsi="Garamond"/>
          <w:sz w:val="24"/>
          <w:szCs w:val="24"/>
          <w:lang w:val="sq-AL"/>
        </w:rPr>
        <w:t xml:space="preserve"> </w:t>
      </w:r>
      <w:r w:rsidR="000C3F99" w:rsidRPr="000A7153">
        <w:rPr>
          <w:rFonts w:ascii="Garamond" w:hAnsi="Garamond"/>
          <w:sz w:val="24"/>
          <w:szCs w:val="24"/>
          <w:lang w:val="sq-AL"/>
        </w:rPr>
        <w:t>germat</w:t>
      </w:r>
      <w:r w:rsidRPr="000A7153">
        <w:rPr>
          <w:rFonts w:ascii="Garamond" w:hAnsi="Garamond"/>
          <w:sz w:val="24"/>
          <w:szCs w:val="24"/>
          <w:lang w:val="sq-AL"/>
        </w:rPr>
        <w:t xml:space="preserve"> “a”, “b”, “c”, “d”)</w:t>
      </w:r>
      <w:r w:rsidR="000C3F99">
        <w:rPr>
          <w:rFonts w:ascii="Garamond" w:hAnsi="Garamond"/>
          <w:sz w:val="24"/>
          <w:szCs w:val="24"/>
          <w:lang w:val="sq-AL"/>
        </w:rPr>
        <w:t xml:space="preserve"> </w:t>
      </w:r>
      <w:r w:rsidRPr="000A7153">
        <w:rPr>
          <w:rFonts w:ascii="Garamond" w:hAnsi="Garamond"/>
          <w:sz w:val="24"/>
          <w:szCs w:val="24"/>
          <w:lang w:val="sq-AL"/>
        </w:rPr>
        <w:t>është paraqitur dhe plotësuar në mënyrë korrekte</w:t>
      </w:r>
      <w:r w:rsidR="000C3F99">
        <w:rPr>
          <w:rFonts w:ascii="Garamond" w:hAnsi="Garamond"/>
          <w:sz w:val="24"/>
          <w:szCs w:val="24"/>
          <w:lang w:val="sq-AL"/>
        </w:rPr>
        <w:t>;</w:t>
      </w:r>
    </w:p>
    <w:p w14:paraId="44174C8C" w14:textId="44D111FC" w:rsidR="00084286" w:rsidRPr="000A7153" w:rsidRDefault="00084286" w:rsidP="00084286">
      <w:pPr>
        <w:spacing w:after="0" w:line="240" w:lineRule="auto"/>
        <w:ind w:firstLine="284"/>
        <w:jc w:val="both"/>
        <w:rPr>
          <w:rFonts w:ascii="Garamond" w:hAnsi="Garamond"/>
          <w:sz w:val="24"/>
          <w:szCs w:val="24"/>
          <w:lang w:val="sq-AL"/>
        </w:rPr>
      </w:pPr>
      <w:r w:rsidRPr="000A7153">
        <w:rPr>
          <w:rFonts w:ascii="Garamond" w:hAnsi="Garamond"/>
          <w:sz w:val="24"/>
          <w:szCs w:val="24"/>
          <w:lang w:val="sq-AL"/>
        </w:rPr>
        <w:t xml:space="preserve">- </w:t>
      </w:r>
      <w:r w:rsidR="000C3F99" w:rsidRPr="000A7153">
        <w:rPr>
          <w:rFonts w:ascii="Garamond" w:hAnsi="Garamond"/>
          <w:sz w:val="24"/>
          <w:szCs w:val="24"/>
          <w:lang w:val="sq-AL"/>
        </w:rPr>
        <w:t xml:space="preserve">dokumentacioni </w:t>
      </w:r>
      <w:r w:rsidRPr="000A7153">
        <w:rPr>
          <w:rFonts w:ascii="Garamond" w:hAnsi="Garamond"/>
          <w:sz w:val="24"/>
          <w:szCs w:val="24"/>
          <w:lang w:val="sq-AL"/>
        </w:rPr>
        <w:t>juridik, administrativ dhe pronësor (neni 9, pika 2</w:t>
      </w:r>
      <w:r w:rsidR="000C3F99">
        <w:rPr>
          <w:rFonts w:ascii="Garamond" w:hAnsi="Garamond"/>
          <w:sz w:val="24"/>
          <w:szCs w:val="24"/>
          <w:lang w:val="sq-AL"/>
        </w:rPr>
        <w:t>,</w:t>
      </w:r>
      <w:r w:rsidRPr="000A7153">
        <w:rPr>
          <w:rFonts w:ascii="Garamond" w:hAnsi="Garamond"/>
          <w:sz w:val="24"/>
          <w:szCs w:val="24"/>
          <w:lang w:val="sq-AL"/>
        </w:rPr>
        <w:t xml:space="preserve"> </w:t>
      </w:r>
      <w:r w:rsidR="000C3F99" w:rsidRPr="000A7153">
        <w:rPr>
          <w:rFonts w:ascii="Garamond" w:hAnsi="Garamond"/>
          <w:sz w:val="24"/>
          <w:szCs w:val="24"/>
          <w:lang w:val="sq-AL"/>
        </w:rPr>
        <w:t>germat</w:t>
      </w:r>
      <w:r w:rsidRPr="000A7153">
        <w:rPr>
          <w:rFonts w:ascii="Garamond" w:hAnsi="Garamond"/>
          <w:sz w:val="24"/>
          <w:szCs w:val="24"/>
          <w:lang w:val="sq-AL"/>
        </w:rPr>
        <w:t xml:space="preserve"> “a”, “b”, “c”, “d”, “e”) është paraqitur dhe plotësuar në mënyrë korrekte.</w:t>
      </w:r>
    </w:p>
    <w:p w14:paraId="4CE080F5" w14:textId="49842A56" w:rsidR="00084286" w:rsidRPr="000A7153" w:rsidRDefault="00084286" w:rsidP="00084286">
      <w:pPr>
        <w:spacing w:after="0" w:line="240" w:lineRule="auto"/>
        <w:ind w:firstLine="284"/>
        <w:jc w:val="both"/>
        <w:rPr>
          <w:rFonts w:ascii="Garamond" w:hAnsi="Garamond"/>
          <w:sz w:val="24"/>
          <w:szCs w:val="24"/>
          <w:lang w:val="sq-AL"/>
        </w:rPr>
      </w:pPr>
      <w:r w:rsidRPr="000A7153">
        <w:rPr>
          <w:rFonts w:ascii="Garamond" w:hAnsi="Garamond"/>
          <w:sz w:val="24"/>
          <w:szCs w:val="24"/>
          <w:lang w:val="sq-AL"/>
        </w:rPr>
        <w:t xml:space="preserve">Mungon dokumentacioni i parashikuar në nenin 9, pika 3, </w:t>
      </w:r>
      <w:r w:rsidR="000C3F99" w:rsidRPr="000A7153">
        <w:rPr>
          <w:rFonts w:ascii="Garamond" w:hAnsi="Garamond"/>
          <w:sz w:val="24"/>
          <w:szCs w:val="24"/>
          <w:lang w:val="sq-AL"/>
        </w:rPr>
        <w:t>germa</w:t>
      </w:r>
      <w:r w:rsidRPr="000A7153">
        <w:rPr>
          <w:rFonts w:ascii="Garamond" w:hAnsi="Garamond"/>
          <w:sz w:val="24"/>
          <w:szCs w:val="24"/>
          <w:lang w:val="sq-AL"/>
        </w:rPr>
        <w:t xml:space="preserve"> “d</w:t>
      </w:r>
      <w:r w:rsidR="000C3F99">
        <w:rPr>
          <w:rFonts w:ascii="Garamond" w:hAnsi="Garamond"/>
          <w:sz w:val="24"/>
          <w:szCs w:val="24"/>
          <w:lang w:val="sq-AL"/>
        </w:rPr>
        <w:t>”</w:t>
      </w:r>
      <w:r w:rsidRPr="000A7153">
        <w:rPr>
          <w:rFonts w:ascii="Garamond" w:hAnsi="Garamond"/>
          <w:sz w:val="24"/>
          <w:szCs w:val="24"/>
          <w:lang w:val="sq-AL"/>
        </w:rPr>
        <w:t xml:space="preserve"> (</w:t>
      </w:r>
      <w:r w:rsidR="000C3F99" w:rsidRPr="000A7153">
        <w:rPr>
          <w:rFonts w:ascii="Garamond" w:hAnsi="Garamond"/>
          <w:sz w:val="24"/>
          <w:szCs w:val="24"/>
          <w:lang w:val="sq-AL"/>
        </w:rPr>
        <w:t xml:space="preserve">Vërtetimi </w:t>
      </w:r>
      <w:r w:rsidRPr="000A7153">
        <w:rPr>
          <w:rFonts w:ascii="Garamond" w:hAnsi="Garamond"/>
          <w:sz w:val="24"/>
          <w:szCs w:val="24"/>
          <w:lang w:val="sq-AL"/>
        </w:rPr>
        <w:t xml:space="preserve">nga </w:t>
      </w:r>
      <w:r w:rsidR="000C3F99" w:rsidRPr="000A7153">
        <w:rPr>
          <w:rFonts w:ascii="Garamond" w:hAnsi="Garamond"/>
          <w:sz w:val="24"/>
          <w:szCs w:val="24"/>
          <w:lang w:val="sq-AL"/>
        </w:rPr>
        <w:t xml:space="preserve">prokuroria dhe gjykata për </w:t>
      </w:r>
      <w:r w:rsidRPr="000A7153">
        <w:rPr>
          <w:rFonts w:ascii="Garamond" w:hAnsi="Garamond"/>
          <w:sz w:val="24"/>
          <w:szCs w:val="24"/>
          <w:lang w:val="sq-AL"/>
        </w:rPr>
        <w:t xml:space="preserve">përfshirje ose jo në një proces penal të drejtuesve të shoqërisë). </w:t>
      </w:r>
    </w:p>
    <w:p w14:paraId="5BC018A2" w14:textId="3A848B94" w:rsidR="00084286" w:rsidRPr="000A7153" w:rsidRDefault="00084286" w:rsidP="00084286">
      <w:pPr>
        <w:spacing w:after="0" w:line="240" w:lineRule="auto"/>
        <w:ind w:firstLine="284"/>
        <w:jc w:val="both"/>
        <w:rPr>
          <w:rFonts w:ascii="Garamond" w:hAnsi="Garamond"/>
          <w:sz w:val="24"/>
          <w:szCs w:val="24"/>
          <w:lang w:val="sq-AL"/>
        </w:rPr>
      </w:pPr>
      <w:r w:rsidRPr="000A7153">
        <w:rPr>
          <w:rFonts w:ascii="Garamond" w:hAnsi="Garamond"/>
          <w:sz w:val="24"/>
          <w:szCs w:val="24"/>
          <w:lang w:val="sq-AL"/>
        </w:rPr>
        <w:t xml:space="preserve">- Me vendimin e Bordit të ERE-s nr. 51, datë 26.3.2020, “Për disa ndryshime të përkohshme në procedurat e licencimit në ushtrimin e veprimtarive në sektorin e energjisë elektrike dhe </w:t>
      </w:r>
      <w:r w:rsidR="00F25E52">
        <w:rPr>
          <w:rFonts w:ascii="Garamond" w:hAnsi="Garamond"/>
          <w:sz w:val="24"/>
          <w:szCs w:val="24"/>
          <w:lang w:val="sq-AL"/>
        </w:rPr>
        <w:t xml:space="preserve">të </w:t>
      </w:r>
      <w:r w:rsidRPr="000A7153">
        <w:rPr>
          <w:rFonts w:ascii="Garamond" w:hAnsi="Garamond"/>
          <w:sz w:val="24"/>
          <w:szCs w:val="24"/>
          <w:lang w:val="sq-AL"/>
        </w:rPr>
        <w:t xml:space="preserve">gazit natyror, në kuadër të masave pas shfaqjes së virusit </w:t>
      </w:r>
      <w:proofErr w:type="spellStart"/>
      <w:r w:rsidRPr="000A7153">
        <w:rPr>
          <w:rFonts w:ascii="Garamond" w:hAnsi="Garamond"/>
          <w:sz w:val="24"/>
          <w:szCs w:val="24"/>
          <w:lang w:val="sq-AL"/>
        </w:rPr>
        <w:t>COVID</w:t>
      </w:r>
      <w:proofErr w:type="spellEnd"/>
      <w:r w:rsidRPr="000A7153">
        <w:rPr>
          <w:rFonts w:ascii="Garamond" w:hAnsi="Garamond"/>
          <w:sz w:val="24"/>
          <w:szCs w:val="24"/>
          <w:lang w:val="sq-AL"/>
        </w:rPr>
        <w:t xml:space="preserve">-19 dhe shpalljes së gjendjes së fatkeqësisë natyrore në vendin tonë” është vendosur: </w:t>
      </w:r>
    </w:p>
    <w:p w14:paraId="737DF2B0" w14:textId="429AC2CA" w:rsidR="00084286" w:rsidRPr="000A7153" w:rsidRDefault="00084286" w:rsidP="00084286">
      <w:pPr>
        <w:spacing w:after="0" w:line="240" w:lineRule="auto"/>
        <w:ind w:firstLine="284"/>
        <w:jc w:val="both"/>
        <w:rPr>
          <w:rFonts w:ascii="Garamond" w:hAnsi="Garamond"/>
          <w:sz w:val="24"/>
          <w:szCs w:val="24"/>
          <w:lang w:val="sq-AL"/>
        </w:rPr>
      </w:pPr>
      <w:r w:rsidRPr="000A7153">
        <w:rPr>
          <w:rFonts w:ascii="Garamond" w:hAnsi="Garamond"/>
          <w:sz w:val="24"/>
          <w:szCs w:val="24"/>
          <w:lang w:val="sq-AL"/>
        </w:rPr>
        <w:t>- Pezullimi i zbatimit t</w:t>
      </w:r>
      <w:r w:rsidR="00F25E52">
        <w:rPr>
          <w:rFonts w:ascii="Garamond" w:hAnsi="Garamond"/>
          <w:sz w:val="24"/>
          <w:szCs w:val="24"/>
          <w:lang w:val="sq-AL"/>
        </w:rPr>
        <w:t>ë</w:t>
      </w:r>
      <w:r w:rsidRPr="000A7153">
        <w:rPr>
          <w:rFonts w:ascii="Garamond" w:hAnsi="Garamond"/>
          <w:sz w:val="24"/>
          <w:szCs w:val="24"/>
          <w:lang w:val="sq-AL"/>
        </w:rPr>
        <w:t xml:space="preserve"> nenit 9, pika 2, </w:t>
      </w:r>
      <w:proofErr w:type="spellStart"/>
      <w:r w:rsidRPr="000A7153">
        <w:rPr>
          <w:rFonts w:ascii="Garamond" w:hAnsi="Garamond"/>
          <w:sz w:val="24"/>
          <w:szCs w:val="24"/>
          <w:lang w:val="sq-AL"/>
        </w:rPr>
        <w:t>g</w:t>
      </w:r>
      <w:r w:rsidR="00F25E52">
        <w:rPr>
          <w:rFonts w:ascii="Garamond" w:hAnsi="Garamond"/>
          <w:sz w:val="24"/>
          <w:szCs w:val="24"/>
          <w:lang w:val="sq-AL"/>
        </w:rPr>
        <w:t>ë</w:t>
      </w:r>
      <w:r w:rsidRPr="000A7153">
        <w:rPr>
          <w:rFonts w:ascii="Garamond" w:hAnsi="Garamond"/>
          <w:sz w:val="24"/>
          <w:szCs w:val="24"/>
          <w:lang w:val="sq-AL"/>
        </w:rPr>
        <w:t>rma</w:t>
      </w:r>
      <w:proofErr w:type="spellEnd"/>
      <w:r w:rsidRPr="000A7153">
        <w:rPr>
          <w:rFonts w:ascii="Garamond" w:hAnsi="Garamond"/>
          <w:sz w:val="24"/>
          <w:szCs w:val="24"/>
          <w:lang w:val="sq-AL"/>
        </w:rPr>
        <w:t xml:space="preserve"> </w:t>
      </w:r>
      <w:r w:rsidRPr="000A7153">
        <w:rPr>
          <w:rFonts w:ascii="Garamond" w:hAnsi="Garamond" w:cs="Garamond"/>
          <w:sz w:val="24"/>
          <w:szCs w:val="24"/>
          <w:lang w:val="sq-AL"/>
        </w:rPr>
        <w:t>“</w:t>
      </w:r>
      <w:r w:rsidRPr="000A7153">
        <w:rPr>
          <w:rFonts w:ascii="Garamond" w:hAnsi="Garamond"/>
          <w:sz w:val="24"/>
          <w:szCs w:val="24"/>
          <w:lang w:val="sq-AL"/>
        </w:rPr>
        <w:t>d</w:t>
      </w:r>
      <w:r w:rsidRPr="000A7153">
        <w:rPr>
          <w:rFonts w:ascii="Garamond" w:hAnsi="Garamond" w:cs="Garamond"/>
          <w:sz w:val="24"/>
          <w:szCs w:val="24"/>
          <w:lang w:val="sq-AL"/>
        </w:rPr>
        <w:t>”</w:t>
      </w:r>
      <w:r w:rsidRPr="000A7153">
        <w:rPr>
          <w:rFonts w:ascii="Garamond" w:hAnsi="Garamond"/>
          <w:sz w:val="24"/>
          <w:szCs w:val="24"/>
          <w:lang w:val="sq-AL"/>
        </w:rPr>
        <w:t xml:space="preserve"> t</w:t>
      </w:r>
      <w:r w:rsidR="00F25E52">
        <w:rPr>
          <w:rFonts w:ascii="Garamond" w:hAnsi="Garamond"/>
          <w:sz w:val="24"/>
          <w:szCs w:val="24"/>
          <w:lang w:val="sq-AL"/>
        </w:rPr>
        <w:t>ë</w:t>
      </w:r>
      <w:r w:rsidRPr="000A7153">
        <w:rPr>
          <w:rFonts w:ascii="Garamond" w:hAnsi="Garamond"/>
          <w:sz w:val="24"/>
          <w:szCs w:val="24"/>
          <w:lang w:val="sq-AL"/>
        </w:rPr>
        <w:t xml:space="preserve"> Rregullores p</w:t>
      </w:r>
      <w:r w:rsidR="00F25E52">
        <w:rPr>
          <w:rFonts w:ascii="Garamond" w:hAnsi="Garamond"/>
          <w:sz w:val="24"/>
          <w:szCs w:val="24"/>
          <w:lang w:val="sq-AL"/>
        </w:rPr>
        <w:t>ë</w:t>
      </w:r>
      <w:r w:rsidRPr="000A7153">
        <w:rPr>
          <w:rFonts w:ascii="Garamond" w:hAnsi="Garamond"/>
          <w:sz w:val="24"/>
          <w:szCs w:val="24"/>
          <w:lang w:val="sq-AL"/>
        </w:rPr>
        <w:t>r procedurat dhe afatet p</w:t>
      </w:r>
      <w:r w:rsidR="00F25E52">
        <w:rPr>
          <w:rFonts w:ascii="Garamond" w:hAnsi="Garamond"/>
          <w:sz w:val="24"/>
          <w:szCs w:val="24"/>
          <w:lang w:val="sq-AL"/>
        </w:rPr>
        <w:t>ë</w:t>
      </w:r>
      <w:r w:rsidRPr="000A7153">
        <w:rPr>
          <w:rFonts w:ascii="Garamond" w:hAnsi="Garamond"/>
          <w:sz w:val="24"/>
          <w:szCs w:val="24"/>
          <w:lang w:val="sq-AL"/>
        </w:rPr>
        <w:t>r dh</w:t>
      </w:r>
      <w:r w:rsidR="00F25E52">
        <w:rPr>
          <w:rFonts w:ascii="Garamond" w:hAnsi="Garamond"/>
          <w:sz w:val="24"/>
          <w:szCs w:val="24"/>
          <w:lang w:val="sq-AL"/>
        </w:rPr>
        <w:t>ë</w:t>
      </w:r>
      <w:r w:rsidRPr="000A7153">
        <w:rPr>
          <w:rFonts w:ascii="Garamond" w:hAnsi="Garamond"/>
          <w:sz w:val="24"/>
          <w:szCs w:val="24"/>
          <w:lang w:val="sq-AL"/>
        </w:rPr>
        <w:t>nien, modifikimin, transferimin, rinovimin ose heqjen e licencave n</w:t>
      </w:r>
      <w:r w:rsidR="00F25E52">
        <w:rPr>
          <w:rFonts w:ascii="Garamond" w:hAnsi="Garamond"/>
          <w:sz w:val="24"/>
          <w:szCs w:val="24"/>
          <w:lang w:val="sq-AL"/>
        </w:rPr>
        <w:t>ë</w:t>
      </w:r>
      <w:r w:rsidRPr="000A7153">
        <w:rPr>
          <w:rFonts w:ascii="Garamond" w:hAnsi="Garamond"/>
          <w:sz w:val="24"/>
          <w:szCs w:val="24"/>
          <w:lang w:val="sq-AL"/>
        </w:rPr>
        <w:t xml:space="preserve"> sektorin e energjis</w:t>
      </w:r>
      <w:r w:rsidR="00F25E52">
        <w:rPr>
          <w:rFonts w:ascii="Garamond" w:hAnsi="Garamond"/>
          <w:sz w:val="24"/>
          <w:szCs w:val="24"/>
          <w:lang w:val="sq-AL"/>
        </w:rPr>
        <w:t>ë</w:t>
      </w:r>
      <w:r w:rsidRPr="000A7153">
        <w:rPr>
          <w:rFonts w:ascii="Garamond" w:hAnsi="Garamond"/>
          <w:sz w:val="24"/>
          <w:szCs w:val="24"/>
          <w:lang w:val="sq-AL"/>
        </w:rPr>
        <w:t xml:space="preserve"> elektrike</w:t>
      </w:r>
      <w:r w:rsidR="00F25E52">
        <w:rPr>
          <w:rFonts w:ascii="Garamond" w:hAnsi="Garamond"/>
          <w:sz w:val="24"/>
          <w:szCs w:val="24"/>
          <w:lang w:val="sq-AL"/>
        </w:rPr>
        <w:t>”</w:t>
      </w:r>
      <w:r w:rsidRPr="000A7153">
        <w:rPr>
          <w:rFonts w:ascii="Garamond" w:hAnsi="Garamond"/>
          <w:sz w:val="24"/>
          <w:szCs w:val="24"/>
          <w:lang w:val="sq-AL"/>
        </w:rPr>
        <w:t xml:space="preserve">, </w:t>
      </w:r>
      <w:r w:rsidR="00F25E52">
        <w:rPr>
          <w:rFonts w:ascii="Garamond" w:hAnsi="Garamond"/>
          <w:sz w:val="24"/>
          <w:szCs w:val="24"/>
          <w:lang w:val="sq-AL"/>
        </w:rPr>
        <w:t xml:space="preserve">të </w:t>
      </w:r>
      <w:r w:rsidRPr="000A7153">
        <w:rPr>
          <w:rFonts w:ascii="Garamond" w:hAnsi="Garamond"/>
          <w:sz w:val="24"/>
          <w:szCs w:val="24"/>
          <w:lang w:val="sq-AL"/>
        </w:rPr>
        <w:t xml:space="preserve">ndryshuar me </w:t>
      </w:r>
      <w:r w:rsidR="00F25E52" w:rsidRPr="000A7153">
        <w:rPr>
          <w:rFonts w:ascii="Garamond" w:hAnsi="Garamond"/>
          <w:sz w:val="24"/>
          <w:szCs w:val="24"/>
          <w:lang w:val="sq-AL"/>
        </w:rPr>
        <w:t xml:space="preserve">vendimin </w:t>
      </w:r>
      <w:r w:rsidRPr="000A7153">
        <w:rPr>
          <w:rFonts w:ascii="Garamond" w:hAnsi="Garamond"/>
          <w:sz w:val="24"/>
          <w:szCs w:val="24"/>
          <w:lang w:val="sq-AL"/>
        </w:rPr>
        <w:t>e Bordit nr. 215/2019</w:t>
      </w:r>
      <w:r w:rsidR="00F25E52">
        <w:rPr>
          <w:rFonts w:ascii="Garamond" w:hAnsi="Garamond"/>
          <w:sz w:val="24"/>
          <w:szCs w:val="24"/>
          <w:lang w:val="sq-AL"/>
        </w:rPr>
        <w:t>,</w:t>
      </w:r>
      <w:r w:rsidRPr="000A7153">
        <w:rPr>
          <w:rFonts w:ascii="Garamond" w:hAnsi="Garamond"/>
          <w:sz w:val="24"/>
          <w:szCs w:val="24"/>
          <w:lang w:val="sq-AL"/>
        </w:rPr>
        <w:t xml:space="preserve"> si dhe nenit 9</w:t>
      </w:r>
      <w:r w:rsidR="00F25E52">
        <w:rPr>
          <w:rFonts w:ascii="Garamond" w:hAnsi="Garamond"/>
          <w:sz w:val="24"/>
          <w:szCs w:val="24"/>
          <w:lang w:val="sq-AL"/>
        </w:rPr>
        <w:t>,</w:t>
      </w:r>
      <w:r w:rsidRPr="000A7153">
        <w:rPr>
          <w:rFonts w:ascii="Garamond" w:hAnsi="Garamond"/>
          <w:sz w:val="24"/>
          <w:szCs w:val="24"/>
          <w:lang w:val="sq-AL"/>
        </w:rPr>
        <w:t xml:space="preserve"> pika 1</w:t>
      </w:r>
      <w:r w:rsidR="00F25E52">
        <w:rPr>
          <w:rFonts w:ascii="Garamond" w:hAnsi="Garamond"/>
          <w:sz w:val="24"/>
          <w:szCs w:val="24"/>
          <w:lang w:val="sq-AL"/>
        </w:rPr>
        <w:t>,</w:t>
      </w:r>
      <w:r w:rsidRPr="000A7153">
        <w:rPr>
          <w:rFonts w:ascii="Garamond" w:hAnsi="Garamond"/>
          <w:sz w:val="24"/>
          <w:szCs w:val="24"/>
          <w:lang w:val="sq-AL"/>
        </w:rPr>
        <w:t xml:space="preserve"> </w:t>
      </w:r>
      <w:r w:rsidR="00F25E52" w:rsidRPr="000A7153">
        <w:rPr>
          <w:rFonts w:ascii="Garamond" w:hAnsi="Garamond"/>
          <w:sz w:val="24"/>
          <w:szCs w:val="24"/>
          <w:lang w:val="sq-AL"/>
        </w:rPr>
        <w:t>g</w:t>
      </w:r>
      <w:r w:rsidR="00F25E52">
        <w:rPr>
          <w:rFonts w:ascii="Garamond" w:hAnsi="Garamond"/>
          <w:sz w:val="24"/>
          <w:szCs w:val="24"/>
          <w:lang w:val="sq-AL"/>
        </w:rPr>
        <w:t>e</w:t>
      </w:r>
      <w:r w:rsidR="00F25E52" w:rsidRPr="000A7153">
        <w:rPr>
          <w:rFonts w:ascii="Garamond" w:hAnsi="Garamond"/>
          <w:sz w:val="24"/>
          <w:szCs w:val="24"/>
          <w:lang w:val="sq-AL"/>
        </w:rPr>
        <w:t>rma</w:t>
      </w:r>
      <w:r w:rsidRPr="000A7153">
        <w:rPr>
          <w:rFonts w:ascii="Garamond" w:hAnsi="Garamond"/>
          <w:sz w:val="24"/>
          <w:szCs w:val="24"/>
          <w:lang w:val="sq-AL"/>
        </w:rPr>
        <w:t xml:space="preserve"> </w:t>
      </w:r>
      <w:r w:rsidR="00F25E52">
        <w:rPr>
          <w:rFonts w:ascii="Garamond" w:hAnsi="Garamond"/>
          <w:sz w:val="24"/>
          <w:szCs w:val="24"/>
          <w:lang w:val="sq-AL"/>
        </w:rPr>
        <w:t>“</w:t>
      </w:r>
      <w:r w:rsidRPr="000A7153">
        <w:rPr>
          <w:rFonts w:ascii="Garamond" w:hAnsi="Garamond"/>
          <w:sz w:val="24"/>
          <w:szCs w:val="24"/>
          <w:lang w:val="sq-AL"/>
        </w:rPr>
        <w:t>d</w:t>
      </w:r>
      <w:r w:rsidR="00F25E52">
        <w:rPr>
          <w:rFonts w:ascii="Garamond" w:hAnsi="Garamond"/>
          <w:sz w:val="24"/>
          <w:szCs w:val="24"/>
          <w:lang w:val="sq-AL"/>
        </w:rPr>
        <w:t>”</w:t>
      </w:r>
      <w:r w:rsidRPr="000A7153">
        <w:rPr>
          <w:rFonts w:ascii="Garamond" w:hAnsi="Garamond"/>
          <w:sz w:val="24"/>
          <w:szCs w:val="24"/>
          <w:lang w:val="sq-AL"/>
        </w:rPr>
        <w:t>, t</w:t>
      </w:r>
      <w:r w:rsidR="00F25E52">
        <w:rPr>
          <w:rFonts w:ascii="Garamond" w:hAnsi="Garamond"/>
          <w:sz w:val="24"/>
          <w:szCs w:val="24"/>
          <w:lang w:val="sq-AL"/>
        </w:rPr>
        <w:t>ë</w:t>
      </w:r>
      <w:r w:rsidRPr="000A7153">
        <w:rPr>
          <w:rFonts w:ascii="Garamond" w:hAnsi="Garamond"/>
          <w:sz w:val="24"/>
          <w:szCs w:val="24"/>
          <w:lang w:val="sq-AL"/>
        </w:rPr>
        <w:t xml:space="preserve"> </w:t>
      </w:r>
      <w:r w:rsidR="00F25E52">
        <w:rPr>
          <w:rFonts w:ascii="Garamond" w:hAnsi="Garamond"/>
          <w:sz w:val="24"/>
          <w:szCs w:val="24"/>
          <w:lang w:val="sq-AL"/>
        </w:rPr>
        <w:t>“</w:t>
      </w:r>
      <w:r w:rsidRPr="000A7153">
        <w:rPr>
          <w:rFonts w:ascii="Garamond" w:hAnsi="Garamond"/>
          <w:sz w:val="24"/>
          <w:szCs w:val="24"/>
          <w:lang w:val="sq-AL"/>
        </w:rPr>
        <w:t>Rregullores p</w:t>
      </w:r>
      <w:r w:rsidR="00F25E52">
        <w:rPr>
          <w:rFonts w:ascii="Garamond" w:hAnsi="Garamond"/>
          <w:sz w:val="24"/>
          <w:szCs w:val="24"/>
          <w:lang w:val="sq-AL"/>
        </w:rPr>
        <w:t>ë</w:t>
      </w:r>
      <w:r w:rsidRPr="000A7153">
        <w:rPr>
          <w:rFonts w:ascii="Garamond" w:hAnsi="Garamond"/>
          <w:sz w:val="24"/>
          <w:szCs w:val="24"/>
          <w:lang w:val="sq-AL"/>
        </w:rPr>
        <w:t>r procedurat dhe afatet p</w:t>
      </w:r>
      <w:r w:rsidR="00F25E52">
        <w:rPr>
          <w:rFonts w:ascii="Garamond" w:hAnsi="Garamond"/>
          <w:sz w:val="24"/>
          <w:szCs w:val="24"/>
          <w:lang w:val="sq-AL"/>
        </w:rPr>
        <w:t>ë</w:t>
      </w:r>
      <w:r w:rsidRPr="000A7153">
        <w:rPr>
          <w:rFonts w:ascii="Garamond" w:hAnsi="Garamond"/>
          <w:sz w:val="24"/>
          <w:szCs w:val="24"/>
          <w:lang w:val="sq-AL"/>
        </w:rPr>
        <w:t>r dh</w:t>
      </w:r>
      <w:r w:rsidR="00F25E52">
        <w:rPr>
          <w:rFonts w:ascii="Garamond" w:hAnsi="Garamond"/>
          <w:sz w:val="24"/>
          <w:szCs w:val="24"/>
          <w:lang w:val="sq-AL"/>
        </w:rPr>
        <w:t>ë</w:t>
      </w:r>
      <w:r w:rsidRPr="000A7153">
        <w:rPr>
          <w:rFonts w:ascii="Garamond" w:hAnsi="Garamond"/>
          <w:sz w:val="24"/>
          <w:szCs w:val="24"/>
          <w:lang w:val="sq-AL"/>
        </w:rPr>
        <w:t>nien, modifikimin, transferimin, rinovimin dhe heqjen e licencave n</w:t>
      </w:r>
      <w:r w:rsidR="00F25E52">
        <w:rPr>
          <w:rFonts w:ascii="Garamond" w:hAnsi="Garamond"/>
          <w:sz w:val="24"/>
          <w:szCs w:val="24"/>
          <w:lang w:val="sq-AL"/>
        </w:rPr>
        <w:t>ë</w:t>
      </w:r>
      <w:r w:rsidRPr="000A7153">
        <w:rPr>
          <w:rFonts w:ascii="Garamond" w:hAnsi="Garamond"/>
          <w:sz w:val="24"/>
          <w:szCs w:val="24"/>
          <w:lang w:val="sq-AL"/>
        </w:rPr>
        <w:t xml:space="preserve"> sektorin e </w:t>
      </w:r>
      <w:r w:rsidR="00F25E52" w:rsidRPr="000A7153">
        <w:rPr>
          <w:rFonts w:ascii="Garamond" w:hAnsi="Garamond"/>
          <w:sz w:val="24"/>
          <w:szCs w:val="24"/>
          <w:lang w:val="sq-AL"/>
        </w:rPr>
        <w:t>gazit natyror</w:t>
      </w:r>
      <w:r w:rsidRPr="000A7153">
        <w:rPr>
          <w:rFonts w:ascii="Garamond" w:hAnsi="Garamond" w:cs="Garamond"/>
          <w:sz w:val="24"/>
          <w:szCs w:val="24"/>
          <w:lang w:val="sq-AL"/>
        </w:rPr>
        <w:t>”</w:t>
      </w:r>
      <w:r w:rsidR="00F25E52">
        <w:rPr>
          <w:rFonts w:ascii="Garamond" w:hAnsi="Garamond" w:cs="Garamond"/>
          <w:sz w:val="24"/>
          <w:szCs w:val="24"/>
          <w:lang w:val="sq-AL"/>
        </w:rPr>
        <w:t>,</w:t>
      </w:r>
      <w:r w:rsidRPr="000A7153">
        <w:rPr>
          <w:rFonts w:ascii="Garamond" w:hAnsi="Garamond"/>
          <w:sz w:val="24"/>
          <w:szCs w:val="24"/>
          <w:lang w:val="sq-AL"/>
        </w:rPr>
        <w:t xml:space="preserve"> miratuar nga Bordi i ERE-s me </w:t>
      </w:r>
      <w:r w:rsidR="00F25E52" w:rsidRPr="000A7153">
        <w:rPr>
          <w:rFonts w:ascii="Garamond" w:hAnsi="Garamond"/>
          <w:sz w:val="24"/>
          <w:szCs w:val="24"/>
          <w:lang w:val="sq-AL"/>
        </w:rPr>
        <w:t>vendimin nr</w:t>
      </w:r>
      <w:r w:rsidRPr="000A7153">
        <w:rPr>
          <w:rFonts w:ascii="Garamond" w:hAnsi="Garamond"/>
          <w:sz w:val="24"/>
          <w:szCs w:val="24"/>
          <w:lang w:val="sq-AL"/>
        </w:rPr>
        <w:t>. 97, dat</w:t>
      </w:r>
      <w:r w:rsidR="00F25E52">
        <w:rPr>
          <w:rFonts w:ascii="Garamond" w:hAnsi="Garamond"/>
          <w:sz w:val="24"/>
          <w:szCs w:val="24"/>
          <w:lang w:val="sq-AL"/>
        </w:rPr>
        <w:t>ë</w:t>
      </w:r>
      <w:r w:rsidRPr="000A7153">
        <w:rPr>
          <w:rFonts w:ascii="Garamond" w:hAnsi="Garamond"/>
          <w:sz w:val="24"/>
          <w:szCs w:val="24"/>
          <w:lang w:val="sq-AL"/>
        </w:rPr>
        <w:t xml:space="preserve"> 4.7.2017</w:t>
      </w:r>
      <w:r w:rsidR="00F25E52">
        <w:rPr>
          <w:rFonts w:ascii="Garamond" w:hAnsi="Garamond"/>
          <w:sz w:val="24"/>
          <w:szCs w:val="24"/>
          <w:lang w:val="sq-AL"/>
        </w:rPr>
        <w:t>.</w:t>
      </w:r>
      <w:r w:rsidRPr="000A7153">
        <w:rPr>
          <w:rFonts w:ascii="Garamond" w:hAnsi="Garamond"/>
          <w:sz w:val="24"/>
          <w:szCs w:val="24"/>
          <w:lang w:val="sq-AL"/>
        </w:rPr>
        <w:t xml:space="preserve"> </w:t>
      </w:r>
    </w:p>
    <w:p w14:paraId="41D44319" w14:textId="69B55E31" w:rsidR="00084286" w:rsidRPr="000A7153" w:rsidRDefault="00084286" w:rsidP="00084286">
      <w:pPr>
        <w:spacing w:after="0" w:line="240" w:lineRule="auto"/>
        <w:ind w:firstLine="284"/>
        <w:jc w:val="both"/>
        <w:rPr>
          <w:rFonts w:ascii="Garamond" w:hAnsi="Garamond"/>
          <w:sz w:val="24"/>
          <w:szCs w:val="24"/>
          <w:lang w:val="sq-AL"/>
        </w:rPr>
      </w:pPr>
      <w:r w:rsidRPr="000A7153">
        <w:rPr>
          <w:rFonts w:ascii="Garamond" w:hAnsi="Garamond"/>
          <w:sz w:val="24"/>
          <w:szCs w:val="24"/>
          <w:lang w:val="sq-AL"/>
        </w:rPr>
        <w:t>- Subjektet e licencuar gjat</w:t>
      </w:r>
      <w:r w:rsidR="00F25E52">
        <w:rPr>
          <w:rFonts w:ascii="Garamond" w:hAnsi="Garamond"/>
          <w:sz w:val="24"/>
          <w:szCs w:val="24"/>
          <w:lang w:val="sq-AL"/>
        </w:rPr>
        <w:t>ë</w:t>
      </w:r>
      <w:r w:rsidRPr="000A7153">
        <w:rPr>
          <w:rFonts w:ascii="Garamond" w:hAnsi="Garamond"/>
          <w:sz w:val="24"/>
          <w:szCs w:val="24"/>
          <w:lang w:val="sq-AL"/>
        </w:rPr>
        <w:t xml:space="preserve"> k</w:t>
      </w:r>
      <w:r w:rsidR="00F25E52">
        <w:rPr>
          <w:rFonts w:ascii="Garamond" w:hAnsi="Garamond"/>
          <w:sz w:val="24"/>
          <w:szCs w:val="24"/>
          <w:lang w:val="sq-AL"/>
        </w:rPr>
        <w:t>ë</w:t>
      </w:r>
      <w:r w:rsidRPr="000A7153">
        <w:rPr>
          <w:rFonts w:ascii="Garamond" w:hAnsi="Garamond"/>
          <w:sz w:val="24"/>
          <w:szCs w:val="24"/>
          <w:lang w:val="sq-AL"/>
        </w:rPr>
        <w:t>saj periudhe kan</w:t>
      </w:r>
      <w:r w:rsidR="00F25E52">
        <w:rPr>
          <w:rFonts w:ascii="Garamond" w:hAnsi="Garamond"/>
          <w:sz w:val="24"/>
          <w:szCs w:val="24"/>
          <w:lang w:val="sq-AL"/>
        </w:rPr>
        <w:t>ë</w:t>
      </w:r>
      <w:r w:rsidRPr="000A7153">
        <w:rPr>
          <w:rFonts w:ascii="Garamond" w:hAnsi="Garamond"/>
          <w:sz w:val="24"/>
          <w:szCs w:val="24"/>
          <w:lang w:val="sq-AL"/>
        </w:rPr>
        <w:t xml:space="preserve"> detyrimin p</w:t>
      </w:r>
      <w:r w:rsidR="00F25E52">
        <w:rPr>
          <w:rFonts w:ascii="Garamond" w:hAnsi="Garamond"/>
          <w:sz w:val="24"/>
          <w:szCs w:val="24"/>
          <w:lang w:val="sq-AL"/>
        </w:rPr>
        <w:t>ë</w:t>
      </w:r>
      <w:r w:rsidRPr="000A7153">
        <w:rPr>
          <w:rFonts w:ascii="Garamond" w:hAnsi="Garamond"/>
          <w:sz w:val="24"/>
          <w:szCs w:val="24"/>
          <w:lang w:val="sq-AL"/>
        </w:rPr>
        <w:t>r t</w:t>
      </w:r>
      <w:r w:rsidRPr="000A7153">
        <w:rPr>
          <w:rFonts w:ascii="Garamond" w:hAnsi="Garamond" w:cs="Garamond"/>
          <w:sz w:val="24"/>
          <w:szCs w:val="24"/>
          <w:lang w:val="sq-AL"/>
        </w:rPr>
        <w:t>’</w:t>
      </w:r>
      <w:r w:rsidRPr="000A7153">
        <w:rPr>
          <w:rFonts w:ascii="Garamond" w:hAnsi="Garamond"/>
          <w:sz w:val="24"/>
          <w:szCs w:val="24"/>
          <w:lang w:val="sq-AL"/>
        </w:rPr>
        <w:t>i paraqitur jo m</w:t>
      </w:r>
      <w:r w:rsidR="00F25E52">
        <w:rPr>
          <w:rFonts w:ascii="Garamond" w:hAnsi="Garamond"/>
          <w:sz w:val="24"/>
          <w:szCs w:val="24"/>
          <w:lang w:val="sq-AL"/>
        </w:rPr>
        <w:t>ë</w:t>
      </w:r>
      <w:r w:rsidRPr="000A7153">
        <w:rPr>
          <w:rFonts w:ascii="Garamond" w:hAnsi="Garamond"/>
          <w:sz w:val="24"/>
          <w:szCs w:val="24"/>
          <w:lang w:val="sq-AL"/>
        </w:rPr>
        <w:t xml:space="preserve"> von</w:t>
      </w:r>
      <w:r w:rsidR="00F25E52">
        <w:rPr>
          <w:rFonts w:ascii="Garamond" w:hAnsi="Garamond"/>
          <w:sz w:val="24"/>
          <w:szCs w:val="24"/>
          <w:lang w:val="sq-AL"/>
        </w:rPr>
        <w:t>ë</w:t>
      </w:r>
      <w:r w:rsidRPr="000A7153">
        <w:rPr>
          <w:rFonts w:ascii="Garamond" w:hAnsi="Garamond"/>
          <w:sz w:val="24"/>
          <w:szCs w:val="24"/>
          <w:lang w:val="sq-AL"/>
        </w:rPr>
        <w:t xml:space="preserve"> se nj</w:t>
      </w:r>
      <w:r w:rsidR="00F25E52">
        <w:rPr>
          <w:rFonts w:ascii="Garamond" w:hAnsi="Garamond"/>
          <w:sz w:val="24"/>
          <w:szCs w:val="24"/>
          <w:lang w:val="sq-AL"/>
        </w:rPr>
        <w:t>ë</w:t>
      </w:r>
      <w:r w:rsidRPr="000A7153">
        <w:rPr>
          <w:rFonts w:ascii="Garamond" w:hAnsi="Garamond"/>
          <w:sz w:val="24"/>
          <w:szCs w:val="24"/>
          <w:lang w:val="sq-AL"/>
        </w:rPr>
        <w:t xml:space="preserve"> muaj nga p</w:t>
      </w:r>
      <w:r w:rsidR="00F25E52">
        <w:rPr>
          <w:rFonts w:ascii="Garamond" w:hAnsi="Garamond"/>
          <w:sz w:val="24"/>
          <w:szCs w:val="24"/>
          <w:lang w:val="sq-AL"/>
        </w:rPr>
        <w:t>ë</w:t>
      </w:r>
      <w:r w:rsidRPr="000A7153">
        <w:rPr>
          <w:rFonts w:ascii="Garamond" w:hAnsi="Garamond"/>
          <w:sz w:val="24"/>
          <w:szCs w:val="24"/>
          <w:lang w:val="sq-AL"/>
        </w:rPr>
        <w:t>rfundimi i epidemis</w:t>
      </w:r>
      <w:r w:rsidR="00F25E52">
        <w:rPr>
          <w:rFonts w:ascii="Garamond" w:hAnsi="Garamond"/>
          <w:sz w:val="24"/>
          <w:szCs w:val="24"/>
          <w:lang w:val="sq-AL"/>
        </w:rPr>
        <w:t>ë</w:t>
      </w:r>
      <w:r w:rsidRPr="000A7153">
        <w:rPr>
          <w:rFonts w:ascii="Garamond" w:hAnsi="Garamond"/>
          <w:sz w:val="24"/>
          <w:szCs w:val="24"/>
          <w:lang w:val="sq-AL"/>
        </w:rPr>
        <w:t xml:space="preserve"> </w:t>
      </w:r>
      <w:proofErr w:type="spellStart"/>
      <w:r w:rsidR="00ED4B8D" w:rsidRPr="000A7153">
        <w:rPr>
          <w:rFonts w:ascii="Garamond" w:hAnsi="Garamond"/>
          <w:sz w:val="24"/>
          <w:szCs w:val="24"/>
          <w:lang w:val="sq-AL"/>
        </w:rPr>
        <w:t>COVID</w:t>
      </w:r>
      <w:proofErr w:type="spellEnd"/>
      <w:r w:rsidR="00ED4B8D">
        <w:rPr>
          <w:rFonts w:ascii="Garamond" w:hAnsi="Garamond"/>
          <w:sz w:val="24"/>
          <w:szCs w:val="24"/>
          <w:lang w:val="sq-AL"/>
        </w:rPr>
        <w:t>-</w:t>
      </w:r>
      <w:r w:rsidRPr="000A7153">
        <w:rPr>
          <w:rFonts w:ascii="Garamond" w:hAnsi="Garamond"/>
          <w:sz w:val="24"/>
          <w:szCs w:val="24"/>
          <w:lang w:val="sq-AL"/>
        </w:rPr>
        <w:t>19 v</w:t>
      </w:r>
      <w:r w:rsidR="00F25E52">
        <w:rPr>
          <w:rFonts w:ascii="Garamond" w:hAnsi="Garamond"/>
          <w:sz w:val="24"/>
          <w:szCs w:val="24"/>
          <w:lang w:val="sq-AL"/>
        </w:rPr>
        <w:t>ë</w:t>
      </w:r>
      <w:r w:rsidRPr="000A7153">
        <w:rPr>
          <w:rFonts w:ascii="Garamond" w:hAnsi="Garamond"/>
          <w:sz w:val="24"/>
          <w:szCs w:val="24"/>
          <w:lang w:val="sq-AL"/>
        </w:rPr>
        <w:t>rtetimet e p</w:t>
      </w:r>
      <w:r w:rsidR="00F25E52">
        <w:rPr>
          <w:rFonts w:ascii="Garamond" w:hAnsi="Garamond"/>
          <w:sz w:val="24"/>
          <w:szCs w:val="24"/>
          <w:lang w:val="sq-AL"/>
        </w:rPr>
        <w:t>ë</w:t>
      </w:r>
      <w:r w:rsidRPr="000A7153">
        <w:rPr>
          <w:rFonts w:ascii="Garamond" w:hAnsi="Garamond"/>
          <w:sz w:val="24"/>
          <w:szCs w:val="24"/>
          <w:lang w:val="sq-AL"/>
        </w:rPr>
        <w:t>rcaktuara n</w:t>
      </w:r>
      <w:r w:rsidR="00F25E52">
        <w:rPr>
          <w:rFonts w:ascii="Garamond" w:hAnsi="Garamond"/>
          <w:sz w:val="24"/>
          <w:szCs w:val="24"/>
          <w:lang w:val="sq-AL"/>
        </w:rPr>
        <w:t>ë</w:t>
      </w:r>
      <w:r w:rsidRPr="000A7153">
        <w:rPr>
          <w:rFonts w:ascii="Garamond" w:hAnsi="Garamond"/>
          <w:sz w:val="24"/>
          <w:szCs w:val="24"/>
          <w:lang w:val="sq-AL"/>
        </w:rPr>
        <w:t xml:space="preserve"> nenin 9, pika 2, </w:t>
      </w:r>
      <w:r w:rsidR="00ED4B8D" w:rsidRPr="000A7153">
        <w:rPr>
          <w:rFonts w:ascii="Garamond" w:hAnsi="Garamond"/>
          <w:sz w:val="24"/>
          <w:szCs w:val="24"/>
          <w:lang w:val="sq-AL"/>
        </w:rPr>
        <w:t>g</w:t>
      </w:r>
      <w:r w:rsidR="00ED4B8D">
        <w:rPr>
          <w:rFonts w:ascii="Garamond" w:hAnsi="Garamond"/>
          <w:sz w:val="24"/>
          <w:szCs w:val="24"/>
          <w:lang w:val="sq-AL"/>
        </w:rPr>
        <w:t>e</w:t>
      </w:r>
      <w:r w:rsidR="00ED4B8D" w:rsidRPr="000A7153">
        <w:rPr>
          <w:rFonts w:ascii="Garamond" w:hAnsi="Garamond"/>
          <w:sz w:val="24"/>
          <w:szCs w:val="24"/>
          <w:lang w:val="sq-AL"/>
        </w:rPr>
        <w:t>rma</w:t>
      </w:r>
      <w:r w:rsidRPr="000A7153">
        <w:rPr>
          <w:rFonts w:ascii="Garamond" w:hAnsi="Garamond"/>
          <w:sz w:val="24"/>
          <w:szCs w:val="24"/>
          <w:lang w:val="sq-AL"/>
        </w:rPr>
        <w:t xml:space="preserve"> </w:t>
      </w:r>
      <w:r w:rsidRPr="000A7153">
        <w:rPr>
          <w:rFonts w:ascii="Garamond" w:hAnsi="Garamond" w:cs="Garamond"/>
          <w:sz w:val="24"/>
          <w:szCs w:val="24"/>
          <w:lang w:val="sq-AL"/>
        </w:rPr>
        <w:t>“</w:t>
      </w:r>
      <w:r w:rsidRPr="000A7153">
        <w:rPr>
          <w:rFonts w:ascii="Garamond" w:hAnsi="Garamond"/>
          <w:sz w:val="24"/>
          <w:szCs w:val="24"/>
          <w:lang w:val="sq-AL"/>
        </w:rPr>
        <w:t>d</w:t>
      </w:r>
      <w:r w:rsidRPr="000A7153">
        <w:rPr>
          <w:rFonts w:ascii="Garamond" w:hAnsi="Garamond" w:cs="Garamond"/>
          <w:sz w:val="24"/>
          <w:szCs w:val="24"/>
          <w:lang w:val="sq-AL"/>
        </w:rPr>
        <w:t>”</w:t>
      </w:r>
      <w:r w:rsidR="00ED4B8D">
        <w:rPr>
          <w:rFonts w:ascii="Garamond" w:hAnsi="Garamond" w:cs="Garamond"/>
          <w:sz w:val="24"/>
          <w:szCs w:val="24"/>
          <w:lang w:val="sq-AL"/>
        </w:rPr>
        <w:t>,</w:t>
      </w:r>
      <w:r w:rsidRPr="000A7153">
        <w:rPr>
          <w:rFonts w:ascii="Garamond" w:hAnsi="Garamond"/>
          <w:sz w:val="24"/>
          <w:szCs w:val="24"/>
          <w:lang w:val="sq-AL"/>
        </w:rPr>
        <w:t xml:space="preserve"> t</w:t>
      </w:r>
      <w:r w:rsidR="00F25E52">
        <w:rPr>
          <w:rFonts w:ascii="Garamond" w:hAnsi="Garamond"/>
          <w:sz w:val="24"/>
          <w:szCs w:val="24"/>
          <w:lang w:val="sq-AL"/>
        </w:rPr>
        <w:t>ë</w:t>
      </w:r>
      <w:r w:rsidRPr="000A7153">
        <w:rPr>
          <w:rFonts w:ascii="Garamond" w:hAnsi="Garamond"/>
          <w:sz w:val="24"/>
          <w:szCs w:val="24"/>
          <w:lang w:val="sq-AL"/>
        </w:rPr>
        <w:t xml:space="preserve"> </w:t>
      </w:r>
      <w:r w:rsidR="00ED4B8D">
        <w:rPr>
          <w:rFonts w:ascii="Garamond" w:hAnsi="Garamond"/>
          <w:sz w:val="24"/>
          <w:szCs w:val="24"/>
          <w:lang w:val="sq-AL"/>
        </w:rPr>
        <w:t>“</w:t>
      </w:r>
      <w:r w:rsidRPr="000A7153">
        <w:rPr>
          <w:rFonts w:ascii="Garamond" w:hAnsi="Garamond"/>
          <w:sz w:val="24"/>
          <w:szCs w:val="24"/>
          <w:lang w:val="sq-AL"/>
        </w:rPr>
        <w:t>Rregullores p</w:t>
      </w:r>
      <w:r w:rsidR="00F25E52">
        <w:rPr>
          <w:rFonts w:ascii="Garamond" w:hAnsi="Garamond"/>
          <w:sz w:val="24"/>
          <w:szCs w:val="24"/>
          <w:lang w:val="sq-AL"/>
        </w:rPr>
        <w:t>ë</w:t>
      </w:r>
      <w:r w:rsidRPr="000A7153">
        <w:rPr>
          <w:rFonts w:ascii="Garamond" w:hAnsi="Garamond"/>
          <w:sz w:val="24"/>
          <w:szCs w:val="24"/>
          <w:lang w:val="sq-AL"/>
        </w:rPr>
        <w:t>r procedurat dhe afatet p</w:t>
      </w:r>
      <w:r w:rsidR="00F25E52">
        <w:rPr>
          <w:rFonts w:ascii="Garamond" w:hAnsi="Garamond"/>
          <w:sz w:val="24"/>
          <w:szCs w:val="24"/>
          <w:lang w:val="sq-AL"/>
        </w:rPr>
        <w:t>ë</w:t>
      </w:r>
      <w:r w:rsidRPr="000A7153">
        <w:rPr>
          <w:rFonts w:ascii="Garamond" w:hAnsi="Garamond"/>
          <w:sz w:val="24"/>
          <w:szCs w:val="24"/>
          <w:lang w:val="sq-AL"/>
        </w:rPr>
        <w:t>r dh</w:t>
      </w:r>
      <w:r w:rsidR="00F25E52">
        <w:rPr>
          <w:rFonts w:ascii="Garamond" w:hAnsi="Garamond"/>
          <w:sz w:val="24"/>
          <w:szCs w:val="24"/>
          <w:lang w:val="sq-AL"/>
        </w:rPr>
        <w:t>ë</w:t>
      </w:r>
      <w:r w:rsidRPr="000A7153">
        <w:rPr>
          <w:rFonts w:ascii="Garamond" w:hAnsi="Garamond"/>
          <w:sz w:val="24"/>
          <w:szCs w:val="24"/>
          <w:lang w:val="sq-AL"/>
        </w:rPr>
        <w:t>nien, modifikimin, transferimin, rinovimin ose heqjen e licencave n</w:t>
      </w:r>
      <w:r w:rsidR="00F25E52">
        <w:rPr>
          <w:rFonts w:ascii="Garamond" w:hAnsi="Garamond"/>
          <w:sz w:val="24"/>
          <w:szCs w:val="24"/>
          <w:lang w:val="sq-AL"/>
        </w:rPr>
        <w:t>ë</w:t>
      </w:r>
      <w:r w:rsidRPr="000A7153">
        <w:rPr>
          <w:rFonts w:ascii="Garamond" w:hAnsi="Garamond"/>
          <w:sz w:val="24"/>
          <w:szCs w:val="24"/>
          <w:lang w:val="sq-AL"/>
        </w:rPr>
        <w:t xml:space="preserve"> sektorin e energjis</w:t>
      </w:r>
      <w:r w:rsidR="00F25E52">
        <w:rPr>
          <w:rFonts w:ascii="Garamond" w:hAnsi="Garamond"/>
          <w:sz w:val="24"/>
          <w:szCs w:val="24"/>
          <w:lang w:val="sq-AL"/>
        </w:rPr>
        <w:t>ë</w:t>
      </w:r>
      <w:r w:rsidRPr="000A7153">
        <w:rPr>
          <w:rFonts w:ascii="Garamond" w:hAnsi="Garamond"/>
          <w:sz w:val="24"/>
          <w:szCs w:val="24"/>
          <w:lang w:val="sq-AL"/>
        </w:rPr>
        <w:t xml:space="preserve"> elektrike</w:t>
      </w:r>
      <w:r w:rsidRPr="000A7153">
        <w:rPr>
          <w:rFonts w:ascii="Garamond" w:hAnsi="Garamond" w:cs="Garamond"/>
          <w:sz w:val="24"/>
          <w:szCs w:val="24"/>
          <w:lang w:val="sq-AL"/>
        </w:rPr>
        <w:t>”</w:t>
      </w:r>
      <w:r w:rsidR="00ED4B8D">
        <w:rPr>
          <w:rFonts w:ascii="Garamond" w:hAnsi="Garamond" w:cs="Garamond"/>
          <w:sz w:val="24"/>
          <w:szCs w:val="24"/>
          <w:lang w:val="sq-AL"/>
        </w:rPr>
        <w:t>.</w:t>
      </w:r>
    </w:p>
    <w:p w14:paraId="071EE4FC" w14:textId="6A9B8474" w:rsidR="00084286" w:rsidRPr="000A7153" w:rsidRDefault="00084286" w:rsidP="00084286">
      <w:pPr>
        <w:spacing w:after="0" w:line="240" w:lineRule="auto"/>
        <w:ind w:firstLine="284"/>
        <w:jc w:val="both"/>
        <w:rPr>
          <w:rFonts w:ascii="Garamond" w:hAnsi="Garamond"/>
          <w:sz w:val="24"/>
          <w:szCs w:val="24"/>
          <w:lang w:val="sq-AL"/>
        </w:rPr>
      </w:pPr>
      <w:r w:rsidRPr="000A7153">
        <w:rPr>
          <w:rFonts w:ascii="Garamond" w:hAnsi="Garamond"/>
          <w:sz w:val="24"/>
          <w:szCs w:val="24"/>
          <w:lang w:val="sq-AL"/>
        </w:rPr>
        <w:t xml:space="preserve">Për gjithë sa më sipër cituar, </w:t>
      </w:r>
      <w:r w:rsidR="00ED4B8D" w:rsidRPr="000A7153">
        <w:rPr>
          <w:rFonts w:ascii="Garamond" w:hAnsi="Garamond"/>
          <w:sz w:val="24"/>
          <w:szCs w:val="24"/>
          <w:lang w:val="sq-AL"/>
        </w:rPr>
        <w:t xml:space="preserve">Bordi </w:t>
      </w:r>
      <w:r w:rsidRPr="000A7153">
        <w:rPr>
          <w:rFonts w:ascii="Garamond" w:hAnsi="Garamond"/>
          <w:sz w:val="24"/>
          <w:szCs w:val="24"/>
          <w:lang w:val="sq-AL"/>
        </w:rPr>
        <w:t xml:space="preserve">i ERE-s </w:t>
      </w:r>
    </w:p>
    <w:p w14:paraId="4743554A" w14:textId="77777777" w:rsidR="00084286" w:rsidRPr="000A7153" w:rsidRDefault="00084286" w:rsidP="00084286">
      <w:pPr>
        <w:spacing w:after="0" w:line="240" w:lineRule="auto"/>
        <w:ind w:firstLine="284"/>
        <w:jc w:val="both"/>
        <w:rPr>
          <w:rFonts w:ascii="Garamond" w:hAnsi="Garamond"/>
          <w:sz w:val="24"/>
          <w:szCs w:val="24"/>
          <w:lang w:val="sq-AL"/>
        </w:rPr>
      </w:pPr>
    </w:p>
    <w:p w14:paraId="7D2BC521" w14:textId="6EE5EA66" w:rsidR="00084286" w:rsidRPr="000A7153" w:rsidRDefault="00084286" w:rsidP="00084286">
      <w:pPr>
        <w:spacing w:after="0" w:line="240" w:lineRule="auto"/>
        <w:jc w:val="center"/>
        <w:rPr>
          <w:rFonts w:ascii="Garamond" w:hAnsi="Garamond"/>
          <w:sz w:val="24"/>
          <w:szCs w:val="24"/>
          <w:lang w:val="sq-AL"/>
        </w:rPr>
      </w:pPr>
      <w:r w:rsidRPr="000A7153">
        <w:rPr>
          <w:rFonts w:ascii="Garamond" w:hAnsi="Garamond"/>
          <w:sz w:val="24"/>
          <w:szCs w:val="24"/>
          <w:lang w:val="sq-AL"/>
        </w:rPr>
        <w:t>VENDOSI:</w:t>
      </w:r>
    </w:p>
    <w:p w14:paraId="13368D9C" w14:textId="77777777" w:rsidR="00084286" w:rsidRPr="000A7153" w:rsidRDefault="00084286" w:rsidP="00084286">
      <w:pPr>
        <w:spacing w:after="0" w:line="240" w:lineRule="auto"/>
        <w:ind w:firstLine="284"/>
        <w:jc w:val="both"/>
        <w:rPr>
          <w:rFonts w:ascii="Garamond" w:hAnsi="Garamond"/>
          <w:sz w:val="24"/>
          <w:szCs w:val="24"/>
          <w:lang w:val="sq-AL"/>
        </w:rPr>
      </w:pPr>
    </w:p>
    <w:p w14:paraId="2EE34EA6" w14:textId="03553E10" w:rsidR="00084286" w:rsidRPr="000A7153" w:rsidRDefault="00084286" w:rsidP="00084286">
      <w:pPr>
        <w:spacing w:after="0" w:line="240" w:lineRule="auto"/>
        <w:ind w:firstLine="284"/>
        <w:jc w:val="both"/>
        <w:rPr>
          <w:rFonts w:ascii="Garamond" w:hAnsi="Garamond"/>
          <w:sz w:val="24"/>
          <w:szCs w:val="24"/>
          <w:lang w:val="sq-AL"/>
        </w:rPr>
      </w:pPr>
      <w:r w:rsidRPr="000A7153">
        <w:rPr>
          <w:rFonts w:ascii="Garamond" w:hAnsi="Garamond"/>
          <w:sz w:val="24"/>
          <w:szCs w:val="24"/>
          <w:lang w:val="sq-AL"/>
        </w:rPr>
        <w:t>1. Të rinovojë licencën e shoqërisë “</w:t>
      </w:r>
      <w:proofErr w:type="spellStart"/>
      <w:r w:rsidR="00ED4B8D" w:rsidRPr="000A7153">
        <w:rPr>
          <w:rFonts w:ascii="Garamond" w:hAnsi="Garamond"/>
          <w:sz w:val="24"/>
          <w:szCs w:val="24"/>
          <w:lang w:val="sq-AL"/>
        </w:rPr>
        <w:t>Green</w:t>
      </w:r>
      <w:proofErr w:type="spellEnd"/>
      <w:r w:rsidR="00ED4B8D" w:rsidRPr="000A7153">
        <w:rPr>
          <w:rFonts w:ascii="Garamond" w:hAnsi="Garamond"/>
          <w:sz w:val="24"/>
          <w:szCs w:val="24"/>
          <w:lang w:val="sq-AL"/>
        </w:rPr>
        <w:t xml:space="preserve"> </w:t>
      </w:r>
      <w:proofErr w:type="spellStart"/>
      <w:r w:rsidRPr="000A7153">
        <w:rPr>
          <w:rFonts w:ascii="Garamond" w:hAnsi="Garamond"/>
          <w:sz w:val="24"/>
          <w:szCs w:val="24"/>
          <w:lang w:val="sq-AL"/>
        </w:rPr>
        <w:t>Energy</w:t>
      </w:r>
      <w:proofErr w:type="spellEnd"/>
      <w:r w:rsidRPr="000A7153">
        <w:rPr>
          <w:rFonts w:ascii="Garamond" w:hAnsi="Garamond"/>
          <w:sz w:val="24"/>
          <w:szCs w:val="24"/>
          <w:lang w:val="sq-AL"/>
        </w:rPr>
        <w:t xml:space="preserve"> </w:t>
      </w:r>
      <w:proofErr w:type="spellStart"/>
      <w:r w:rsidRPr="000A7153">
        <w:rPr>
          <w:rFonts w:ascii="Garamond" w:hAnsi="Garamond"/>
          <w:sz w:val="24"/>
          <w:szCs w:val="24"/>
          <w:lang w:val="sq-AL"/>
        </w:rPr>
        <w:t>Trading</w:t>
      </w:r>
      <w:proofErr w:type="spellEnd"/>
      <w:r w:rsidRPr="000A7153">
        <w:rPr>
          <w:rFonts w:ascii="Garamond" w:hAnsi="Garamond"/>
          <w:sz w:val="24"/>
          <w:szCs w:val="24"/>
          <w:lang w:val="sq-AL"/>
        </w:rPr>
        <w:t xml:space="preserve"> </w:t>
      </w:r>
      <w:proofErr w:type="spellStart"/>
      <w:r w:rsidRPr="000A7153">
        <w:rPr>
          <w:rFonts w:ascii="Garamond" w:hAnsi="Garamond"/>
          <w:sz w:val="24"/>
          <w:szCs w:val="24"/>
          <w:lang w:val="sq-AL"/>
        </w:rPr>
        <w:t>Albania</w:t>
      </w:r>
      <w:proofErr w:type="spellEnd"/>
      <w:r w:rsidRPr="000A7153">
        <w:rPr>
          <w:rFonts w:ascii="Garamond" w:hAnsi="Garamond"/>
          <w:sz w:val="24"/>
          <w:szCs w:val="24"/>
          <w:lang w:val="sq-AL"/>
        </w:rPr>
        <w:t xml:space="preserve">” </w:t>
      </w:r>
      <w:proofErr w:type="spellStart"/>
      <w:r w:rsidRPr="000A7153">
        <w:rPr>
          <w:rFonts w:ascii="Garamond" w:hAnsi="Garamond"/>
          <w:sz w:val="24"/>
          <w:szCs w:val="24"/>
          <w:lang w:val="sq-AL"/>
        </w:rPr>
        <w:t>sh.p.k</w:t>
      </w:r>
      <w:proofErr w:type="spellEnd"/>
      <w:r w:rsidRPr="000A7153">
        <w:rPr>
          <w:rFonts w:ascii="Garamond" w:hAnsi="Garamond"/>
          <w:sz w:val="24"/>
          <w:szCs w:val="24"/>
          <w:lang w:val="sq-AL"/>
        </w:rPr>
        <w:t xml:space="preserve">., në veprimtarinë e tregtimit të energjisë elektrike, </w:t>
      </w:r>
      <w:r w:rsidR="00ED4B8D" w:rsidRPr="000A7153">
        <w:rPr>
          <w:rFonts w:ascii="Garamond" w:hAnsi="Garamond"/>
          <w:sz w:val="24"/>
          <w:szCs w:val="24"/>
          <w:lang w:val="sq-AL"/>
        </w:rPr>
        <w:t>nr</w:t>
      </w:r>
      <w:r w:rsidRPr="000A7153">
        <w:rPr>
          <w:rFonts w:ascii="Garamond" w:hAnsi="Garamond"/>
          <w:sz w:val="24"/>
          <w:szCs w:val="24"/>
          <w:lang w:val="sq-AL"/>
        </w:rPr>
        <w:t xml:space="preserve">. 286, </w:t>
      </w:r>
      <w:r w:rsidR="00ED4B8D" w:rsidRPr="000A7153">
        <w:rPr>
          <w:rFonts w:ascii="Garamond" w:hAnsi="Garamond"/>
          <w:sz w:val="24"/>
          <w:szCs w:val="24"/>
          <w:lang w:val="sq-AL"/>
        </w:rPr>
        <w:t xml:space="preserve">seria </w:t>
      </w:r>
      <w:proofErr w:type="spellStart"/>
      <w:r w:rsidRPr="000A7153">
        <w:rPr>
          <w:rFonts w:ascii="Garamond" w:hAnsi="Garamond"/>
          <w:sz w:val="24"/>
          <w:szCs w:val="24"/>
          <w:lang w:val="sq-AL"/>
        </w:rPr>
        <w:t>T15</w:t>
      </w:r>
      <w:proofErr w:type="spellEnd"/>
      <w:r w:rsidRPr="000A7153">
        <w:rPr>
          <w:rFonts w:ascii="Garamond" w:hAnsi="Garamond"/>
          <w:sz w:val="24"/>
          <w:szCs w:val="24"/>
          <w:lang w:val="sq-AL"/>
        </w:rPr>
        <w:t xml:space="preserve">, të miratuar me vendimin e </w:t>
      </w:r>
      <w:r w:rsidR="00ED4B8D" w:rsidRPr="000A7153">
        <w:rPr>
          <w:rFonts w:ascii="Garamond" w:hAnsi="Garamond"/>
          <w:sz w:val="24"/>
          <w:szCs w:val="24"/>
          <w:lang w:val="sq-AL"/>
        </w:rPr>
        <w:t xml:space="preserve">Bordit </w:t>
      </w:r>
      <w:r w:rsidRPr="000A7153">
        <w:rPr>
          <w:rFonts w:ascii="Garamond" w:hAnsi="Garamond"/>
          <w:sz w:val="24"/>
          <w:szCs w:val="24"/>
          <w:lang w:val="sq-AL"/>
        </w:rPr>
        <w:t xml:space="preserve">të ERE-s, </w:t>
      </w:r>
      <w:r w:rsidR="00ED4B8D" w:rsidRPr="000A7153">
        <w:rPr>
          <w:rFonts w:ascii="Garamond" w:hAnsi="Garamond"/>
          <w:sz w:val="24"/>
          <w:szCs w:val="24"/>
          <w:lang w:val="sq-AL"/>
        </w:rPr>
        <w:t>nr</w:t>
      </w:r>
      <w:r w:rsidRPr="000A7153">
        <w:rPr>
          <w:rFonts w:ascii="Garamond" w:hAnsi="Garamond"/>
          <w:sz w:val="24"/>
          <w:szCs w:val="24"/>
          <w:lang w:val="sq-AL"/>
        </w:rPr>
        <w:t>. 59, datë 23.4.2015, për një afat 5-vjeçar, duke filluar nga data 24.4.2020.</w:t>
      </w:r>
    </w:p>
    <w:p w14:paraId="611B7385" w14:textId="6DDD52F8" w:rsidR="00084286" w:rsidRPr="000A7153" w:rsidRDefault="00084286" w:rsidP="00084286">
      <w:pPr>
        <w:spacing w:after="0" w:line="240" w:lineRule="auto"/>
        <w:ind w:firstLine="284"/>
        <w:jc w:val="both"/>
        <w:rPr>
          <w:rFonts w:ascii="Garamond" w:hAnsi="Garamond"/>
          <w:sz w:val="24"/>
          <w:szCs w:val="24"/>
          <w:lang w:val="sq-AL"/>
        </w:rPr>
      </w:pPr>
      <w:r w:rsidRPr="000A7153">
        <w:rPr>
          <w:rFonts w:ascii="Garamond" w:hAnsi="Garamond"/>
          <w:sz w:val="24"/>
          <w:szCs w:val="24"/>
          <w:lang w:val="sq-AL"/>
        </w:rPr>
        <w:t>2. Shoqëria “</w:t>
      </w:r>
      <w:proofErr w:type="spellStart"/>
      <w:r w:rsidRPr="000A7153">
        <w:rPr>
          <w:rFonts w:ascii="Garamond" w:hAnsi="Garamond"/>
          <w:sz w:val="24"/>
          <w:szCs w:val="24"/>
          <w:lang w:val="sq-AL"/>
        </w:rPr>
        <w:t>Green</w:t>
      </w:r>
      <w:proofErr w:type="spellEnd"/>
      <w:r w:rsidRPr="000A7153">
        <w:rPr>
          <w:rFonts w:ascii="Garamond" w:hAnsi="Garamond"/>
          <w:sz w:val="24"/>
          <w:szCs w:val="24"/>
          <w:lang w:val="sq-AL"/>
        </w:rPr>
        <w:t xml:space="preserve"> </w:t>
      </w:r>
      <w:proofErr w:type="spellStart"/>
      <w:r w:rsidRPr="000A7153">
        <w:rPr>
          <w:rFonts w:ascii="Garamond" w:hAnsi="Garamond"/>
          <w:sz w:val="24"/>
          <w:szCs w:val="24"/>
          <w:lang w:val="sq-AL"/>
        </w:rPr>
        <w:t>Energy</w:t>
      </w:r>
      <w:proofErr w:type="spellEnd"/>
      <w:r w:rsidRPr="000A7153">
        <w:rPr>
          <w:rFonts w:ascii="Garamond" w:hAnsi="Garamond"/>
          <w:sz w:val="24"/>
          <w:szCs w:val="24"/>
          <w:lang w:val="sq-AL"/>
        </w:rPr>
        <w:t xml:space="preserve"> </w:t>
      </w:r>
      <w:proofErr w:type="spellStart"/>
      <w:r w:rsidRPr="000A7153">
        <w:rPr>
          <w:rFonts w:ascii="Garamond" w:hAnsi="Garamond"/>
          <w:sz w:val="24"/>
          <w:szCs w:val="24"/>
          <w:lang w:val="sq-AL"/>
        </w:rPr>
        <w:t>Trading</w:t>
      </w:r>
      <w:proofErr w:type="spellEnd"/>
      <w:r w:rsidRPr="000A7153">
        <w:rPr>
          <w:rFonts w:ascii="Garamond" w:hAnsi="Garamond"/>
          <w:sz w:val="24"/>
          <w:szCs w:val="24"/>
          <w:lang w:val="sq-AL"/>
        </w:rPr>
        <w:t xml:space="preserve"> </w:t>
      </w:r>
      <w:proofErr w:type="spellStart"/>
      <w:r w:rsidRPr="000A7153">
        <w:rPr>
          <w:rFonts w:ascii="Garamond" w:hAnsi="Garamond"/>
          <w:sz w:val="24"/>
          <w:szCs w:val="24"/>
          <w:lang w:val="sq-AL"/>
        </w:rPr>
        <w:t>Albania</w:t>
      </w:r>
      <w:proofErr w:type="spellEnd"/>
      <w:r w:rsidRPr="000A7153">
        <w:rPr>
          <w:rFonts w:ascii="Garamond" w:hAnsi="Garamond"/>
          <w:sz w:val="24"/>
          <w:szCs w:val="24"/>
          <w:lang w:val="sq-AL"/>
        </w:rPr>
        <w:t xml:space="preserve">” </w:t>
      </w:r>
      <w:proofErr w:type="spellStart"/>
      <w:r w:rsidRPr="000A7153">
        <w:rPr>
          <w:rFonts w:ascii="Garamond" w:hAnsi="Garamond"/>
          <w:sz w:val="24"/>
          <w:szCs w:val="24"/>
          <w:lang w:val="sq-AL"/>
        </w:rPr>
        <w:t>sh.p.k</w:t>
      </w:r>
      <w:proofErr w:type="spellEnd"/>
      <w:r w:rsidRPr="000A7153">
        <w:rPr>
          <w:rFonts w:ascii="Garamond" w:hAnsi="Garamond"/>
          <w:sz w:val="24"/>
          <w:szCs w:val="24"/>
          <w:lang w:val="sq-AL"/>
        </w:rPr>
        <w:t>. të depozitojë në ERE jo m</w:t>
      </w:r>
      <w:r w:rsidR="00F25E52">
        <w:rPr>
          <w:rFonts w:ascii="Garamond" w:hAnsi="Garamond"/>
          <w:sz w:val="24"/>
          <w:szCs w:val="24"/>
          <w:lang w:val="sq-AL"/>
        </w:rPr>
        <w:t>ë</w:t>
      </w:r>
      <w:r w:rsidRPr="000A7153">
        <w:rPr>
          <w:rFonts w:ascii="Garamond" w:hAnsi="Garamond"/>
          <w:sz w:val="24"/>
          <w:szCs w:val="24"/>
          <w:lang w:val="sq-AL"/>
        </w:rPr>
        <w:t xml:space="preserve"> von</w:t>
      </w:r>
      <w:r w:rsidR="00F25E52">
        <w:rPr>
          <w:rFonts w:ascii="Garamond" w:hAnsi="Garamond"/>
          <w:sz w:val="24"/>
          <w:szCs w:val="24"/>
          <w:lang w:val="sq-AL"/>
        </w:rPr>
        <w:t>ë</w:t>
      </w:r>
      <w:r w:rsidRPr="000A7153">
        <w:rPr>
          <w:rFonts w:ascii="Garamond" w:hAnsi="Garamond"/>
          <w:sz w:val="24"/>
          <w:szCs w:val="24"/>
          <w:lang w:val="sq-AL"/>
        </w:rPr>
        <w:t xml:space="preserve"> se nj</w:t>
      </w:r>
      <w:r w:rsidR="00F25E52">
        <w:rPr>
          <w:rFonts w:ascii="Garamond" w:hAnsi="Garamond"/>
          <w:sz w:val="24"/>
          <w:szCs w:val="24"/>
          <w:lang w:val="sq-AL"/>
        </w:rPr>
        <w:t>ë</w:t>
      </w:r>
      <w:r w:rsidRPr="000A7153">
        <w:rPr>
          <w:rFonts w:ascii="Garamond" w:hAnsi="Garamond"/>
          <w:sz w:val="24"/>
          <w:szCs w:val="24"/>
          <w:lang w:val="sq-AL"/>
        </w:rPr>
        <w:t xml:space="preserve"> muaj nga p</w:t>
      </w:r>
      <w:r w:rsidR="00F25E52">
        <w:rPr>
          <w:rFonts w:ascii="Garamond" w:hAnsi="Garamond"/>
          <w:sz w:val="24"/>
          <w:szCs w:val="24"/>
          <w:lang w:val="sq-AL"/>
        </w:rPr>
        <w:t>ë</w:t>
      </w:r>
      <w:r w:rsidRPr="000A7153">
        <w:rPr>
          <w:rFonts w:ascii="Garamond" w:hAnsi="Garamond"/>
          <w:sz w:val="24"/>
          <w:szCs w:val="24"/>
          <w:lang w:val="sq-AL"/>
        </w:rPr>
        <w:t>rfundimi i epidemis</w:t>
      </w:r>
      <w:r w:rsidR="00F25E52">
        <w:rPr>
          <w:rFonts w:ascii="Garamond" w:hAnsi="Garamond"/>
          <w:sz w:val="24"/>
          <w:szCs w:val="24"/>
          <w:lang w:val="sq-AL"/>
        </w:rPr>
        <w:t>ë</w:t>
      </w:r>
      <w:r w:rsidRPr="000A7153">
        <w:rPr>
          <w:rFonts w:ascii="Garamond" w:hAnsi="Garamond"/>
          <w:sz w:val="24"/>
          <w:szCs w:val="24"/>
          <w:lang w:val="sq-AL"/>
        </w:rPr>
        <w:t xml:space="preserve"> </w:t>
      </w:r>
      <w:proofErr w:type="spellStart"/>
      <w:r w:rsidR="00ED4B8D" w:rsidRPr="000A7153">
        <w:rPr>
          <w:rFonts w:ascii="Garamond" w:hAnsi="Garamond"/>
          <w:sz w:val="24"/>
          <w:szCs w:val="24"/>
          <w:lang w:val="sq-AL"/>
        </w:rPr>
        <w:t>COVID</w:t>
      </w:r>
      <w:proofErr w:type="spellEnd"/>
      <w:r w:rsidR="00ED4B8D">
        <w:rPr>
          <w:rFonts w:ascii="Garamond" w:hAnsi="Garamond"/>
          <w:sz w:val="24"/>
          <w:szCs w:val="24"/>
          <w:lang w:val="sq-AL"/>
        </w:rPr>
        <w:t>-</w:t>
      </w:r>
      <w:r w:rsidRPr="000A7153">
        <w:rPr>
          <w:rFonts w:ascii="Garamond" w:hAnsi="Garamond"/>
          <w:sz w:val="24"/>
          <w:szCs w:val="24"/>
          <w:lang w:val="sq-AL"/>
        </w:rPr>
        <w:t>19,</w:t>
      </w:r>
      <w:r w:rsidR="000A7153">
        <w:rPr>
          <w:rFonts w:ascii="Garamond" w:hAnsi="Garamond"/>
          <w:sz w:val="24"/>
          <w:szCs w:val="24"/>
          <w:lang w:val="sq-AL"/>
        </w:rPr>
        <w:t xml:space="preserve"> </w:t>
      </w:r>
      <w:r w:rsidRPr="000A7153">
        <w:rPr>
          <w:rFonts w:ascii="Garamond" w:hAnsi="Garamond"/>
          <w:sz w:val="24"/>
          <w:szCs w:val="24"/>
          <w:lang w:val="sq-AL"/>
        </w:rPr>
        <w:t>v</w:t>
      </w:r>
      <w:r w:rsidR="00F25E52">
        <w:rPr>
          <w:rFonts w:ascii="Garamond" w:hAnsi="Garamond"/>
          <w:sz w:val="24"/>
          <w:szCs w:val="24"/>
          <w:lang w:val="sq-AL"/>
        </w:rPr>
        <w:t>ë</w:t>
      </w:r>
      <w:r w:rsidRPr="000A7153">
        <w:rPr>
          <w:rFonts w:ascii="Garamond" w:hAnsi="Garamond"/>
          <w:sz w:val="24"/>
          <w:szCs w:val="24"/>
          <w:lang w:val="sq-AL"/>
        </w:rPr>
        <w:t>rtetimet e p</w:t>
      </w:r>
      <w:r w:rsidR="00F25E52">
        <w:rPr>
          <w:rFonts w:ascii="Garamond" w:hAnsi="Garamond"/>
          <w:sz w:val="24"/>
          <w:szCs w:val="24"/>
          <w:lang w:val="sq-AL"/>
        </w:rPr>
        <w:t>ë</w:t>
      </w:r>
      <w:r w:rsidRPr="000A7153">
        <w:rPr>
          <w:rFonts w:ascii="Garamond" w:hAnsi="Garamond"/>
          <w:sz w:val="24"/>
          <w:szCs w:val="24"/>
          <w:lang w:val="sq-AL"/>
        </w:rPr>
        <w:t>rcaktuara n</w:t>
      </w:r>
      <w:r w:rsidR="00F25E52">
        <w:rPr>
          <w:rFonts w:ascii="Garamond" w:hAnsi="Garamond"/>
          <w:sz w:val="24"/>
          <w:szCs w:val="24"/>
          <w:lang w:val="sq-AL"/>
        </w:rPr>
        <w:t>ë</w:t>
      </w:r>
      <w:r w:rsidRPr="000A7153">
        <w:rPr>
          <w:rFonts w:ascii="Garamond" w:hAnsi="Garamond"/>
          <w:sz w:val="24"/>
          <w:szCs w:val="24"/>
          <w:lang w:val="sq-AL"/>
        </w:rPr>
        <w:t xml:space="preserve"> nenin 9, pika 2, </w:t>
      </w:r>
      <w:r w:rsidR="00ED4B8D" w:rsidRPr="000A7153">
        <w:rPr>
          <w:rFonts w:ascii="Garamond" w:hAnsi="Garamond"/>
          <w:sz w:val="24"/>
          <w:szCs w:val="24"/>
          <w:lang w:val="sq-AL"/>
        </w:rPr>
        <w:t>g</w:t>
      </w:r>
      <w:r w:rsidR="00ED4B8D">
        <w:rPr>
          <w:rFonts w:ascii="Garamond" w:hAnsi="Garamond"/>
          <w:sz w:val="24"/>
          <w:szCs w:val="24"/>
          <w:lang w:val="sq-AL"/>
        </w:rPr>
        <w:t>e</w:t>
      </w:r>
      <w:r w:rsidR="00ED4B8D" w:rsidRPr="000A7153">
        <w:rPr>
          <w:rFonts w:ascii="Garamond" w:hAnsi="Garamond"/>
          <w:sz w:val="24"/>
          <w:szCs w:val="24"/>
          <w:lang w:val="sq-AL"/>
        </w:rPr>
        <w:t>rma</w:t>
      </w:r>
      <w:r w:rsidRPr="000A7153">
        <w:rPr>
          <w:rFonts w:ascii="Garamond" w:hAnsi="Garamond"/>
          <w:sz w:val="24"/>
          <w:szCs w:val="24"/>
          <w:lang w:val="sq-AL"/>
        </w:rPr>
        <w:t xml:space="preserve"> </w:t>
      </w:r>
      <w:r w:rsidRPr="000A7153">
        <w:rPr>
          <w:rFonts w:ascii="Garamond" w:hAnsi="Garamond" w:cs="Garamond"/>
          <w:sz w:val="24"/>
          <w:szCs w:val="24"/>
          <w:lang w:val="sq-AL"/>
        </w:rPr>
        <w:t>“</w:t>
      </w:r>
      <w:r w:rsidRPr="000A7153">
        <w:rPr>
          <w:rFonts w:ascii="Garamond" w:hAnsi="Garamond"/>
          <w:sz w:val="24"/>
          <w:szCs w:val="24"/>
          <w:lang w:val="sq-AL"/>
        </w:rPr>
        <w:t>d</w:t>
      </w:r>
      <w:r w:rsidRPr="000A7153">
        <w:rPr>
          <w:rFonts w:ascii="Garamond" w:hAnsi="Garamond" w:cs="Garamond"/>
          <w:sz w:val="24"/>
          <w:szCs w:val="24"/>
          <w:lang w:val="sq-AL"/>
        </w:rPr>
        <w:t>”</w:t>
      </w:r>
      <w:r w:rsidR="00ED4B8D">
        <w:rPr>
          <w:rFonts w:ascii="Garamond" w:hAnsi="Garamond" w:cs="Garamond"/>
          <w:sz w:val="24"/>
          <w:szCs w:val="24"/>
          <w:lang w:val="sq-AL"/>
        </w:rPr>
        <w:t>,</w:t>
      </w:r>
      <w:r w:rsidRPr="000A7153">
        <w:rPr>
          <w:rFonts w:ascii="Garamond" w:hAnsi="Garamond"/>
          <w:sz w:val="24"/>
          <w:szCs w:val="24"/>
          <w:lang w:val="sq-AL"/>
        </w:rPr>
        <w:t xml:space="preserve"> t</w:t>
      </w:r>
      <w:r w:rsidR="00F25E52">
        <w:rPr>
          <w:rFonts w:ascii="Garamond" w:hAnsi="Garamond"/>
          <w:sz w:val="24"/>
          <w:szCs w:val="24"/>
          <w:lang w:val="sq-AL"/>
        </w:rPr>
        <w:t>ë</w:t>
      </w:r>
      <w:r w:rsidRPr="000A7153">
        <w:rPr>
          <w:rFonts w:ascii="Garamond" w:hAnsi="Garamond"/>
          <w:sz w:val="24"/>
          <w:szCs w:val="24"/>
          <w:lang w:val="sq-AL"/>
        </w:rPr>
        <w:t xml:space="preserve"> </w:t>
      </w:r>
      <w:r w:rsidRPr="000A7153">
        <w:rPr>
          <w:rFonts w:ascii="Garamond" w:hAnsi="Garamond" w:cs="Garamond"/>
          <w:sz w:val="24"/>
          <w:szCs w:val="24"/>
          <w:lang w:val="sq-AL"/>
        </w:rPr>
        <w:t>“</w:t>
      </w:r>
      <w:r w:rsidRPr="000A7153">
        <w:rPr>
          <w:rFonts w:ascii="Garamond" w:hAnsi="Garamond"/>
          <w:sz w:val="24"/>
          <w:szCs w:val="24"/>
          <w:lang w:val="sq-AL"/>
        </w:rPr>
        <w:t>Rregullores p</w:t>
      </w:r>
      <w:r w:rsidR="00F25E52">
        <w:rPr>
          <w:rFonts w:ascii="Garamond" w:hAnsi="Garamond"/>
          <w:sz w:val="24"/>
          <w:szCs w:val="24"/>
          <w:lang w:val="sq-AL"/>
        </w:rPr>
        <w:t>ë</w:t>
      </w:r>
      <w:r w:rsidRPr="000A7153">
        <w:rPr>
          <w:rFonts w:ascii="Garamond" w:hAnsi="Garamond"/>
          <w:sz w:val="24"/>
          <w:szCs w:val="24"/>
          <w:lang w:val="sq-AL"/>
        </w:rPr>
        <w:t>r procedurat dhe afatet p</w:t>
      </w:r>
      <w:r w:rsidR="00F25E52">
        <w:rPr>
          <w:rFonts w:ascii="Garamond" w:hAnsi="Garamond"/>
          <w:sz w:val="24"/>
          <w:szCs w:val="24"/>
          <w:lang w:val="sq-AL"/>
        </w:rPr>
        <w:t>ë</w:t>
      </w:r>
      <w:r w:rsidRPr="000A7153">
        <w:rPr>
          <w:rFonts w:ascii="Garamond" w:hAnsi="Garamond"/>
          <w:sz w:val="24"/>
          <w:szCs w:val="24"/>
          <w:lang w:val="sq-AL"/>
        </w:rPr>
        <w:t>r dh</w:t>
      </w:r>
      <w:r w:rsidR="00F25E52">
        <w:rPr>
          <w:rFonts w:ascii="Garamond" w:hAnsi="Garamond"/>
          <w:sz w:val="24"/>
          <w:szCs w:val="24"/>
          <w:lang w:val="sq-AL"/>
        </w:rPr>
        <w:t>ë</w:t>
      </w:r>
      <w:r w:rsidRPr="000A7153">
        <w:rPr>
          <w:rFonts w:ascii="Garamond" w:hAnsi="Garamond"/>
          <w:sz w:val="24"/>
          <w:szCs w:val="24"/>
          <w:lang w:val="sq-AL"/>
        </w:rPr>
        <w:t>nien, modifikimin, transferimin, rinovimin ose heqjen e licencave n</w:t>
      </w:r>
      <w:r w:rsidR="00F25E52">
        <w:rPr>
          <w:rFonts w:ascii="Garamond" w:hAnsi="Garamond"/>
          <w:sz w:val="24"/>
          <w:szCs w:val="24"/>
          <w:lang w:val="sq-AL"/>
        </w:rPr>
        <w:t>ë</w:t>
      </w:r>
      <w:r w:rsidRPr="000A7153">
        <w:rPr>
          <w:rFonts w:ascii="Garamond" w:hAnsi="Garamond"/>
          <w:sz w:val="24"/>
          <w:szCs w:val="24"/>
          <w:lang w:val="sq-AL"/>
        </w:rPr>
        <w:t xml:space="preserve"> sektorin e energjis</w:t>
      </w:r>
      <w:r w:rsidR="00F25E52">
        <w:rPr>
          <w:rFonts w:ascii="Garamond" w:hAnsi="Garamond"/>
          <w:sz w:val="24"/>
          <w:szCs w:val="24"/>
          <w:lang w:val="sq-AL"/>
        </w:rPr>
        <w:t>ë</w:t>
      </w:r>
      <w:r w:rsidRPr="000A7153">
        <w:rPr>
          <w:rFonts w:ascii="Garamond" w:hAnsi="Garamond"/>
          <w:sz w:val="24"/>
          <w:szCs w:val="24"/>
          <w:lang w:val="sq-AL"/>
        </w:rPr>
        <w:t xml:space="preserve"> elektrike”, miratuar me vendimin e </w:t>
      </w:r>
      <w:r w:rsidR="00ED4B8D" w:rsidRPr="000A7153">
        <w:rPr>
          <w:rFonts w:ascii="Garamond" w:hAnsi="Garamond"/>
          <w:sz w:val="24"/>
          <w:szCs w:val="24"/>
          <w:lang w:val="sq-AL"/>
        </w:rPr>
        <w:t xml:space="preserve">Bordit </w:t>
      </w:r>
      <w:r w:rsidRPr="000A7153">
        <w:rPr>
          <w:rFonts w:ascii="Garamond" w:hAnsi="Garamond"/>
          <w:sz w:val="24"/>
          <w:szCs w:val="24"/>
          <w:lang w:val="sq-AL"/>
        </w:rPr>
        <w:t xml:space="preserve">të ERE-s </w:t>
      </w:r>
      <w:r w:rsidR="00ED4B8D" w:rsidRPr="000A7153">
        <w:rPr>
          <w:rFonts w:ascii="Garamond" w:hAnsi="Garamond"/>
          <w:sz w:val="24"/>
          <w:szCs w:val="24"/>
          <w:lang w:val="sq-AL"/>
        </w:rPr>
        <w:t>nr</w:t>
      </w:r>
      <w:r w:rsidRPr="000A7153">
        <w:rPr>
          <w:rFonts w:ascii="Garamond" w:hAnsi="Garamond"/>
          <w:sz w:val="24"/>
          <w:szCs w:val="24"/>
          <w:lang w:val="sq-AL"/>
        </w:rPr>
        <w:t>.</w:t>
      </w:r>
      <w:r w:rsidR="00ED4B8D">
        <w:rPr>
          <w:rFonts w:ascii="Garamond" w:hAnsi="Garamond"/>
          <w:sz w:val="24"/>
          <w:szCs w:val="24"/>
          <w:lang w:val="sq-AL"/>
        </w:rPr>
        <w:t xml:space="preserve"> </w:t>
      </w:r>
      <w:r w:rsidRPr="000A7153">
        <w:rPr>
          <w:rFonts w:ascii="Garamond" w:hAnsi="Garamond"/>
          <w:sz w:val="24"/>
          <w:szCs w:val="24"/>
          <w:lang w:val="sq-AL"/>
        </w:rPr>
        <w:t xml:space="preserve">109, datë 29.6.2016, </w:t>
      </w:r>
      <w:r w:rsidR="00ED4B8D">
        <w:rPr>
          <w:rFonts w:ascii="Garamond" w:hAnsi="Garamond"/>
          <w:sz w:val="24"/>
          <w:szCs w:val="24"/>
          <w:lang w:val="sq-AL"/>
        </w:rPr>
        <w:t>të</w:t>
      </w:r>
      <w:r w:rsidRPr="000A7153">
        <w:rPr>
          <w:rFonts w:ascii="Garamond" w:hAnsi="Garamond"/>
          <w:sz w:val="24"/>
          <w:szCs w:val="24"/>
          <w:lang w:val="sq-AL"/>
        </w:rPr>
        <w:t xml:space="preserve"> ndryshuar.</w:t>
      </w:r>
    </w:p>
    <w:p w14:paraId="752BB165" w14:textId="5EC4D38D" w:rsidR="00084286" w:rsidRPr="000A7153" w:rsidRDefault="00084286" w:rsidP="00084286">
      <w:pPr>
        <w:spacing w:after="0" w:line="240" w:lineRule="auto"/>
        <w:ind w:firstLine="284"/>
        <w:jc w:val="both"/>
        <w:rPr>
          <w:rFonts w:ascii="Garamond" w:hAnsi="Garamond"/>
          <w:sz w:val="24"/>
          <w:szCs w:val="24"/>
          <w:lang w:val="sq-AL"/>
        </w:rPr>
      </w:pPr>
      <w:r w:rsidRPr="000A7153">
        <w:rPr>
          <w:rFonts w:ascii="Garamond" w:hAnsi="Garamond"/>
          <w:sz w:val="24"/>
          <w:szCs w:val="24"/>
          <w:lang w:val="sq-AL"/>
        </w:rPr>
        <w:t>3. Mosplot</w:t>
      </w:r>
      <w:r w:rsidR="00F25E52">
        <w:rPr>
          <w:rFonts w:ascii="Garamond" w:hAnsi="Garamond"/>
          <w:sz w:val="24"/>
          <w:szCs w:val="24"/>
          <w:lang w:val="sq-AL"/>
        </w:rPr>
        <w:t>ë</w:t>
      </w:r>
      <w:r w:rsidRPr="000A7153">
        <w:rPr>
          <w:rFonts w:ascii="Garamond" w:hAnsi="Garamond"/>
          <w:sz w:val="24"/>
          <w:szCs w:val="24"/>
          <w:lang w:val="sq-AL"/>
        </w:rPr>
        <w:t>simi i kushteve t</w:t>
      </w:r>
      <w:r w:rsidR="00F25E52">
        <w:rPr>
          <w:rFonts w:ascii="Garamond" w:hAnsi="Garamond"/>
          <w:sz w:val="24"/>
          <w:szCs w:val="24"/>
          <w:lang w:val="sq-AL"/>
        </w:rPr>
        <w:t>ë</w:t>
      </w:r>
      <w:r w:rsidRPr="000A7153">
        <w:rPr>
          <w:rFonts w:ascii="Garamond" w:hAnsi="Garamond"/>
          <w:sz w:val="24"/>
          <w:szCs w:val="24"/>
          <w:lang w:val="sq-AL"/>
        </w:rPr>
        <w:t xml:space="preserve"> k</w:t>
      </w:r>
      <w:r w:rsidR="00F25E52">
        <w:rPr>
          <w:rFonts w:ascii="Garamond" w:hAnsi="Garamond"/>
          <w:sz w:val="24"/>
          <w:szCs w:val="24"/>
          <w:lang w:val="sq-AL"/>
        </w:rPr>
        <w:t>ë</w:t>
      </w:r>
      <w:r w:rsidRPr="000A7153">
        <w:rPr>
          <w:rFonts w:ascii="Garamond" w:hAnsi="Garamond"/>
          <w:sz w:val="24"/>
          <w:szCs w:val="24"/>
          <w:lang w:val="sq-AL"/>
        </w:rPr>
        <w:t>tij vendimi p</w:t>
      </w:r>
      <w:r w:rsidR="00F25E52">
        <w:rPr>
          <w:rFonts w:ascii="Garamond" w:hAnsi="Garamond"/>
          <w:sz w:val="24"/>
          <w:szCs w:val="24"/>
          <w:lang w:val="sq-AL"/>
        </w:rPr>
        <w:t>ë</w:t>
      </w:r>
      <w:r w:rsidRPr="000A7153">
        <w:rPr>
          <w:rFonts w:ascii="Garamond" w:hAnsi="Garamond"/>
          <w:sz w:val="24"/>
          <w:szCs w:val="24"/>
          <w:lang w:val="sq-AL"/>
        </w:rPr>
        <w:t>rb</w:t>
      </w:r>
      <w:r w:rsidR="00F25E52">
        <w:rPr>
          <w:rFonts w:ascii="Garamond" w:hAnsi="Garamond"/>
          <w:sz w:val="24"/>
          <w:szCs w:val="24"/>
          <w:lang w:val="sq-AL"/>
        </w:rPr>
        <w:t>ë</w:t>
      </w:r>
      <w:r w:rsidRPr="000A7153">
        <w:rPr>
          <w:rFonts w:ascii="Garamond" w:hAnsi="Garamond"/>
          <w:sz w:val="24"/>
          <w:szCs w:val="24"/>
          <w:lang w:val="sq-AL"/>
        </w:rPr>
        <w:t>n shkak p</w:t>
      </w:r>
      <w:r w:rsidR="00F25E52">
        <w:rPr>
          <w:rFonts w:ascii="Garamond" w:hAnsi="Garamond"/>
          <w:sz w:val="24"/>
          <w:szCs w:val="24"/>
          <w:lang w:val="sq-AL"/>
        </w:rPr>
        <w:t>ë</w:t>
      </w:r>
      <w:r w:rsidRPr="000A7153">
        <w:rPr>
          <w:rFonts w:ascii="Garamond" w:hAnsi="Garamond"/>
          <w:sz w:val="24"/>
          <w:szCs w:val="24"/>
          <w:lang w:val="sq-AL"/>
        </w:rPr>
        <w:t xml:space="preserve">r rishikimin e tij. </w:t>
      </w:r>
    </w:p>
    <w:p w14:paraId="2841681A" w14:textId="42F350E6" w:rsidR="00084286" w:rsidRPr="000A7153" w:rsidRDefault="00084286" w:rsidP="00084286">
      <w:pPr>
        <w:spacing w:after="0" w:line="240" w:lineRule="auto"/>
        <w:ind w:firstLine="284"/>
        <w:jc w:val="both"/>
        <w:rPr>
          <w:rFonts w:ascii="Garamond" w:hAnsi="Garamond"/>
          <w:sz w:val="24"/>
          <w:szCs w:val="24"/>
          <w:lang w:val="sq-AL"/>
        </w:rPr>
      </w:pPr>
      <w:r w:rsidRPr="000A7153">
        <w:rPr>
          <w:rFonts w:ascii="Garamond" w:hAnsi="Garamond"/>
          <w:sz w:val="24"/>
          <w:szCs w:val="24"/>
          <w:lang w:val="sq-AL"/>
        </w:rPr>
        <w:t xml:space="preserve">4. Drejtoria e Licencimit, Autorizimeve dhe </w:t>
      </w:r>
      <w:r w:rsidR="00ED4B8D" w:rsidRPr="000A7153">
        <w:rPr>
          <w:rFonts w:ascii="Garamond" w:hAnsi="Garamond"/>
          <w:sz w:val="24"/>
          <w:szCs w:val="24"/>
          <w:lang w:val="sq-AL"/>
        </w:rPr>
        <w:t>Mbikëqyrjes</w:t>
      </w:r>
      <w:r w:rsidRPr="000A7153">
        <w:rPr>
          <w:rFonts w:ascii="Garamond" w:hAnsi="Garamond"/>
          <w:sz w:val="24"/>
          <w:szCs w:val="24"/>
          <w:lang w:val="sq-AL"/>
        </w:rPr>
        <w:t xml:space="preserve"> të njoftojë aplikuesin për vendimin e bordit të ERE-s.</w:t>
      </w:r>
    </w:p>
    <w:p w14:paraId="4BE42806" w14:textId="77777777" w:rsidR="00084286" w:rsidRPr="000A7153" w:rsidRDefault="00084286" w:rsidP="00084286">
      <w:pPr>
        <w:spacing w:after="0" w:line="240" w:lineRule="auto"/>
        <w:ind w:firstLine="284"/>
        <w:jc w:val="both"/>
        <w:rPr>
          <w:rFonts w:ascii="Garamond" w:hAnsi="Garamond"/>
          <w:sz w:val="24"/>
          <w:szCs w:val="24"/>
          <w:lang w:val="sq-AL"/>
        </w:rPr>
      </w:pPr>
      <w:r w:rsidRPr="000A7153">
        <w:rPr>
          <w:rFonts w:ascii="Garamond" w:hAnsi="Garamond"/>
          <w:sz w:val="24"/>
          <w:szCs w:val="24"/>
          <w:lang w:val="sq-AL"/>
        </w:rPr>
        <w:t>Ky vendim hyn në fuqi menjëherë.</w:t>
      </w:r>
    </w:p>
    <w:p w14:paraId="0AE05D3A" w14:textId="069A6EE6" w:rsidR="00084286" w:rsidRPr="000A7153" w:rsidRDefault="00084286" w:rsidP="00084286">
      <w:pPr>
        <w:spacing w:after="0" w:line="240" w:lineRule="auto"/>
        <w:ind w:firstLine="284"/>
        <w:jc w:val="both"/>
        <w:rPr>
          <w:rFonts w:ascii="Garamond" w:hAnsi="Garamond"/>
          <w:sz w:val="24"/>
          <w:szCs w:val="24"/>
          <w:lang w:val="sq-AL"/>
        </w:rPr>
      </w:pPr>
      <w:r w:rsidRPr="000A7153">
        <w:rPr>
          <w:rFonts w:ascii="Garamond" w:hAnsi="Garamond"/>
          <w:sz w:val="24"/>
          <w:szCs w:val="24"/>
          <w:lang w:val="sq-AL"/>
        </w:rPr>
        <w:t>Për këtë vendim mund të kërkohet rishikim në ERE</w:t>
      </w:r>
      <w:r w:rsidR="00ED4B8D">
        <w:rPr>
          <w:rFonts w:ascii="Garamond" w:hAnsi="Garamond"/>
          <w:sz w:val="24"/>
          <w:szCs w:val="24"/>
          <w:lang w:val="sq-AL"/>
        </w:rPr>
        <w:t>,</w:t>
      </w:r>
      <w:r w:rsidRPr="000A7153">
        <w:rPr>
          <w:rFonts w:ascii="Garamond" w:hAnsi="Garamond"/>
          <w:sz w:val="24"/>
          <w:szCs w:val="24"/>
          <w:lang w:val="sq-AL"/>
        </w:rPr>
        <w:t xml:space="preserve"> brenda 7 ditëve kalendarike</w:t>
      </w:r>
      <w:r w:rsidR="00ED4B8D">
        <w:rPr>
          <w:rFonts w:ascii="Garamond" w:hAnsi="Garamond"/>
          <w:sz w:val="24"/>
          <w:szCs w:val="24"/>
          <w:lang w:val="sq-AL"/>
        </w:rPr>
        <w:t>,</w:t>
      </w:r>
      <w:r w:rsidRPr="000A7153">
        <w:rPr>
          <w:rFonts w:ascii="Garamond" w:hAnsi="Garamond"/>
          <w:sz w:val="24"/>
          <w:szCs w:val="24"/>
          <w:lang w:val="sq-AL"/>
        </w:rPr>
        <w:t xml:space="preserve"> si dhe mund të bëhet ankim në Gjykatën Administrative Tiranë, </w:t>
      </w:r>
      <w:r w:rsidR="00ED4B8D" w:rsidRPr="000A7153">
        <w:rPr>
          <w:rFonts w:ascii="Garamond" w:hAnsi="Garamond"/>
          <w:sz w:val="24"/>
          <w:szCs w:val="24"/>
          <w:lang w:val="sq-AL"/>
        </w:rPr>
        <w:t>brenda</w:t>
      </w:r>
      <w:r w:rsidRPr="000A7153">
        <w:rPr>
          <w:rFonts w:ascii="Garamond" w:hAnsi="Garamond"/>
          <w:sz w:val="24"/>
          <w:szCs w:val="24"/>
          <w:lang w:val="sq-AL"/>
        </w:rPr>
        <w:t xml:space="preserve"> 30 ditëve kalendarike nga dita e publikimit në Fletoren Zyrtare.</w:t>
      </w:r>
    </w:p>
    <w:p w14:paraId="5C6534E3" w14:textId="77777777" w:rsidR="00084286" w:rsidRPr="000A7153" w:rsidRDefault="00084286" w:rsidP="00084286">
      <w:pPr>
        <w:spacing w:after="0" w:line="240" w:lineRule="auto"/>
        <w:ind w:firstLine="284"/>
        <w:jc w:val="both"/>
        <w:rPr>
          <w:rFonts w:ascii="Garamond" w:hAnsi="Garamond"/>
          <w:sz w:val="24"/>
          <w:szCs w:val="24"/>
          <w:lang w:val="sq-AL"/>
        </w:rPr>
      </w:pPr>
      <w:r w:rsidRPr="000A7153">
        <w:rPr>
          <w:rFonts w:ascii="Garamond" w:hAnsi="Garamond"/>
          <w:sz w:val="24"/>
          <w:szCs w:val="24"/>
          <w:lang w:val="sq-AL"/>
        </w:rPr>
        <w:t>Ky vendim botohet në Fletoren Zyrtare.</w:t>
      </w:r>
    </w:p>
    <w:p w14:paraId="31AAD8DC" w14:textId="77777777" w:rsidR="00084286" w:rsidRPr="000A7153" w:rsidRDefault="00084286" w:rsidP="00084286">
      <w:pPr>
        <w:spacing w:after="0" w:line="240" w:lineRule="auto"/>
        <w:ind w:firstLine="284"/>
        <w:jc w:val="both"/>
        <w:rPr>
          <w:rFonts w:ascii="Garamond" w:hAnsi="Garamond"/>
          <w:sz w:val="24"/>
          <w:szCs w:val="24"/>
          <w:lang w:val="sq-AL"/>
        </w:rPr>
      </w:pPr>
    </w:p>
    <w:p w14:paraId="65544428" w14:textId="6D9D3170" w:rsidR="00084286" w:rsidRPr="000A7153" w:rsidRDefault="00084286" w:rsidP="00084286">
      <w:pPr>
        <w:spacing w:after="0" w:line="240" w:lineRule="auto"/>
        <w:ind w:firstLine="284"/>
        <w:jc w:val="right"/>
        <w:rPr>
          <w:rFonts w:ascii="Garamond" w:hAnsi="Garamond"/>
          <w:sz w:val="24"/>
          <w:szCs w:val="24"/>
          <w:lang w:val="sq-AL"/>
        </w:rPr>
      </w:pPr>
      <w:r w:rsidRPr="000A7153">
        <w:rPr>
          <w:rFonts w:ascii="Garamond" w:hAnsi="Garamond"/>
          <w:sz w:val="24"/>
          <w:szCs w:val="24"/>
          <w:lang w:val="sq-AL"/>
        </w:rPr>
        <w:t>KRYETAR</w:t>
      </w:r>
    </w:p>
    <w:p w14:paraId="6CC7A370" w14:textId="2A0962D1" w:rsidR="00084286" w:rsidRPr="000A7153" w:rsidRDefault="00084286" w:rsidP="00084286">
      <w:pPr>
        <w:spacing w:after="0" w:line="240" w:lineRule="auto"/>
        <w:ind w:firstLine="284"/>
        <w:jc w:val="right"/>
        <w:rPr>
          <w:rFonts w:ascii="Garamond" w:hAnsi="Garamond"/>
          <w:b/>
          <w:sz w:val="24"/>
          <w:szCs w:val="24"/>
          <w:lang w:val="sq-AL"/>
        </w:rPr>
      </w:pPr>
      <w:r w:rsidRPr="000A7153">
        <w:rPr>
          <w:rFonts w:ascii="Garamond" w:hAnsi="Garamond"/>
          <w:b/>
          <w:sz w:val="24"/>
          <w:szCs w:val="24"/>
          <w:lang w:val="sq-AL"/>
        </w:rPr>
        <w:t xml:space="preserve">Petrit </w:t>
      </w:r>
      <w:proofErr w:type="spellStart"/>
      <w:r w:rsidRPr="000A7153">
        <w:rPr>
          <w:rFonts w:ascii="Garamond" w:hAnsi="Garamond"/>
          <w:b/>
          <w:sz w:val="24"/>
          <w:szCs w:val="24"/>
          <w:lang w:val="sq-AL"/>
        </w:rPr>
        <w:t>Ahmeti</w:t>
      </w:r>
      <w:proofErr w:type="spellEnd"/>
    </w:p>
    <w:p w14:paraId="57B9DD8D" w14:textId="2ACE4147" w:rsidR="00A9767D" w:rsidRPr="000A7153" w:rsidRDefault="00A9767D" w:rsidP="00084286">
      <w:pPr>
        <w:spacing w:after="0" w:line="240" w:lineRule="auto"/>
        <w:ind w:firstLine="284"/>
        <w:jc w:val="right"/>
        <w:rPr>
          <w:rFonts w:ascii="Garamond" w:hAnsi="Garamond"/>
          <w:sz w:val="24"/>
          <w:szCs w:val="24"/>
          <w:lang w:val="sq-AL"/>
        </w:rPr>
      </w:pPr>
    </w:p>
    <w:sectPr w:rsidR="00A9767D" w:rsidRPr="000A71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96D630BC"/>
    <w:lvl w:ilvl="0">
      <w:numFmt w:val="bullet"/>
      <w:lvlText w:val="*"/>
      <w:lvlJc w:val="left"/>
    </w:lvl>
  </w:abstractNum>
  <w:abstractNum w:abstractNumId="1" w15:restartNumberingAfterBreak="0">
    <w:nsid w:val="6EDC3F99"/>
    <w:multiLevelType w:val="hybridMultilevel"/>
    <w:tmpl w:val="EDE888E8"/>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7D987C94"/>
    <w:multiLevelType w:val="hybridMultilevel"/>
    <w:tmpl w:val="1B7A71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lvl w:ilvl="0">
        <w:numFmt w:val="bullet"/>
        <w:lvlText w:val=""/>
        <w:legacy w:legacy="1" w:legacySpace="0" w:legacyIndent="360"/>
        <w:lvlJc w:val="left"/>
        <w:rPr>
          <w:rFonts w:ascii="Symbol" w:hAnsi="Symbol" w:hint="default"/>
        </w:rPr>
      </w:lvl>
    </w:lvlOverride>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3720"/>
    <w:rsid w:val="00033303"/>
    <w:rsid w:val="00047E79"/>
    <w:rsid w:val="00084286"/>
    <w:rsid w:val="00086C65"/>
    <w:rsid w:val="000A7153"/>
    <w:rsid w:val="000C3F99"/>
    <w:rsid w:val="002E42F1"/>
    <w:rsid w:val="00327A31"/>
    <w:rsid w:val="00426D2D"/>
    <w:rsid w:val="004A7E4E"/>
    <w:rsid w:val="00525404"/>
    <w:rsid w:val="005547CB"/>
    <w:rsid w:val="005B22F0"/>
    <w:rsid w:val="00603720"/>
    <w:rsid w:val="00631545"/>
    <w:rsid w:val="006B0FE2"/>
    <w:rsid w:val="006C4E47"/>
    <w:rsid w:val="006D46C1"/>
    <w:rsid w:val="006E3A4A"/>
    <w:rsid w:val="00707C99"/>
    <w:rsid w:val="007A4CDC"/>
    <w:rsid w:val="007C368A"/>
    <w:rsid w:val="007E0FDB"/>
    <w:rsid w:val="00807E1B"/>
    <w:rsid w:val="008324CB"/>
    <w:rsid w:val="00856547"/>
    <w:rsid w:val="008E24BE"/>
    <w:rsid w:val="008E5FEA"/>
    <w:rsid w:val="009B7A68"/>
    <w:rsid w:val="00A6489A"/>
    <w:rsid w:val="00A9767D"/>
    <w:rsid w:val="00AB3F96"/>
    <w:rsid w:val="00D22BC3"/>
    <w:rsid w:val="00ED4B8D"/>
    <w:rsid w:val="00F054C4"/>
    <w:rsid w:val="00F2258E"/>
    <w:rsid w:val="00F25E52"/>
    <w:rsid w:val="00F914F1"/>
    <w:rsid w:val="00FA41BD"/>
    <w:rsid w:val="00FA540F"/>
    <w:rsid w:val="00FB1886"/>
    <w:rsid w:val="00FD2C76"/>
    <w:rsid w:val="00FD78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9DD8D"/>
  <w15:docId w15:val="{A6F99C46-6C08-4CD1-BB92-3C9F02D4C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084286"/>
    <w:pPr>
      <w:keepNext/>
      <w:spacing w:before="240" w:after="60" w:line="240" w:lineRule="auto"/>
      <w:outlineLvl w:val="1"/>
    </w:pPr>
    <w:rPr>
      <w:rFonts w:ascii="Arial" w:eastAsia="Times New Roman" w:hAnsi="Arial" w:cs="Times New Roman"/>
      <w:b/>
      <w:bCs/>
      <w:i/>
      <w:iCs/>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84286"/>
    <w:rPr>
      <w:rFonts w:ascii="Arial" w:eastAsia="Times New Roman" w:hAnsi="Arial" w:cs="Times New Roman"/>
      <w:b/>
      <w:bCs/>
      <w:i/>
      <w:iCs/>
      <w:sz w:val="28"/>
      <w:szCs w:val="28"/>
      <w:lang w:val="x-none" w:eastAsia="x-none"/>
    </w:rPr>
  </w:style>
  <w:style w:type="paragraph" w:styleId="ListParagraph">
    <w:name w:val="List Paragraph"/>
    <w:basedOn w:val="Normal"/>
    <w:uiPriority w:val="34"/>
    <w:qFormat/>
    <w:rsid w:val="00084286"/>
    <w:pPr>
      <w:ind w:left="720"/>
      <w:contextualSpacing/>
    </w:pPr>
    <w:rPr>
      <w:rFonts w:ascii="Calibri" w:eastAsia="Calibri" w:hAnsi="Calibri" w:cs="Times New Roman"/>
    </w:rPr>
  </w:style>
  <w:style w:type="paragraph" w:styleId="NormalWeb">
    <w:name w:val="Normal (Web)"/>
    <w:basedOn w:val="Normal"/>
    <w:uiPriority w:val="99"/>
    <w:unhideWhenUsed/>
    <w:rsid w:val="0008428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72</Nr_x002e__x0020_akti>
    <Data_x0020_e_x0020_Krijimit xmlns="0e656187-b300-4fb0-8bf4-3a50f872073c">2020-05-13T12:55:25Z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2020-05-11T22:00:00Z</Date_x0020_protokolli>
    <Titulli xmlns="0e656187-b300-4fb0-8bf4-3a50f872073c">Mbi rinovimin e licencës së shoqërisë “Green Energy Trading Albania” sh.p.k., nr. 286, seria t15, në veprimtarinë e tregtimit të energjisë ekektrike, të miratuar me vendimin e bordit të komisionerëve të ERE-s nr. 59, datë 23.04.2015</Titulli>
    <Modifikuesi xmlns="0e656187-b300-4fb0-8bf4-3a50f872073c">localadmin</Modifikuesi>
    <Nr_x002e__x0020_prot_x0020_QBZ xmlns="0e656187-b300-4fb0-8bf4-3a50f872073c">763/5</Nr_x002e__x0020_prot_x0020_QBZ>
    <Data_x0020_e_x0020_Modifikimit xmlns="0e656187-b300-4fb0-8bf4-3a50f872073c">2020-05-13T13:24:33Z</Data_x0020_e_x0020_Modifikimit>
    <Dekretuar xmlns="0e656187-b300-4fb0-8bf4-3a50f872073c">false</Dekretuar>
    <Data xmlns="0e656187-b300-4fb0-8bf4-3a50f872073c">2020-04-21T22:00:00Z</Data>
    <Nr_x002e__x0020_protokolli_x0020_i_x0020_aktit xmlns="0e656187-b300-4fb0-8bf4-3a50f872073c">68/16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ED1801D8730B4DD1A2A8518F91D969D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D1801D8730B4DD1A2A8518F91D969D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C1679E-B240-4DDC-BF7A-CFE9AEA0D8E1}">
  <ds:schemaRefs>
    <ds:schemaRef ds:uri="http://schemas.microsoft.com/sharepoint/v3/contenttype/forms"/>
  </ds:schemaRefs>
</ds:datastoreItem>
</file>

<file path=customXml/itemProps2.xml><?xml version="1.0" encoding="utf-8"?>
<ds:datastoreItem xmlns:ds="http://schemas.openxmlformats.org/officeDocument/2006/customXml" ds:itemID="{24F4B7F2-D843-4525-A0AC-DC5B4EC1087A}">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F764F6D4-1DE3-46D7-A32B-4E81496CC0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35943AB-C183-48C4-AC59-C800282FD5B6}">
  <ds:schemaRefs>
    <ds:schemaRef ds:uri="http://schemas.microsoft.com/sharepoint/v3/contenttype/forms"/>
  </ds:schemaRefs>
</ds:datastoreItem>
</file>

<file path=customXml/itemProps5.xml><?xml version="1.0" encoding="utf-8"?>
<ds:datastoreItem xmlns:ds="http://schemas.openxmlformats.org/officeDocument/2006/customXml" ds:itemID="{50B8BD40-15EB-4CF3-8FC9-E7C925D537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BA7EA8B-190B-4F91-A667-79BC8979FC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997</Words>
  <Characters>5684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Entela Suli</dc:creator>
  <cp:lastModifiedBy>Alfred Xhafaj</cp:lastModifiedBy>
  <cp:revision>10</cp:revision>
  <dcterms:created xsi:type="dcterms:W3CDTF">2020-05-12T08:20:00Z</dcterms:created>
  <dcterms:modified xsi:type="dcterms:W3CDTF">2020-05-15T04:56:00Z</dcterms:modified>
</cp:coreProperties>
</file>