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056A01" w14:textId="77777777" w:rsidR="00CC48B4" w:rsidRPr="00B4561B" w:rsidRDefault="00CC48B4" w:rsidP="00CC48B4">
      <w:pPr>
        <w:pStyle w:val="NeniTitull"/>
        <w:rPr>
          <w:lang w:val="sq-AL"/>
        </w:rPr>
      </w:pPr>
      <w:r w:rsidRPr="00B4561B">
        <w:rPr>
          <w:lang w:val="sq-AL"/>
        </w:rPr>
        <w:t>VENDIM</w:t>
      </w:r>
    </w:p>
    <w:p w14:paraId="3C056A02" w14:textId="037BB72A" w:rsidR="00CC48B4" w:rsidRPr="00B4561B" w:rsidRDefault="00CC48B4" w:rsidP="00CC48B4">
      <w:pPr>
        <w:pStyle w:val="NeniTitull"/>
        <w:rPr>
          <w:lang w:val="sq-AL"/>
        </w:rPr>
      </w:pPr>
      <w:r w:rsidRPr="00B4561B">
        <w:rPr>
          <w:lang w:val="sq-AL"/>
        </w:rPr>
        <w:t xml:space="preserve">Nr. 96, </w:t>
      </w:r>
      <w:r w:rsidR="00B4561B" w:rsidRPr="00B4561B">
        <w:rPr>
          <w:lang w:val="sq-AL"/>
        </w:rPr>
        <w:t>datë 8.</w:t>
      </w:r>
      <w:r w:rsidRPr="00B4561B">
        <w:rPr>
          <w:lang w:val="sq-AL"/>
        </w:rPr>
        <w:t>6.2020</w:t>
      </w:r>
    </w:p>
    <w:p w14:paraId="3C056A03" w14:textId="77777777" w:rsidR="00CC48B4" w:rsidRPr="00B4561B" w:rsidRDefault="00CC48B4" w:rsidP="00CC48B4">
      <w:pPr>
        <w:pStyle w:val="NeniTitull"/>
        <w:rPr>
          <w:lang w:val="sq-AL"/>
        </w:rPr>
      </w:pPr>
    </w:p>
    <w:p w14:paraId="3C056A04" w14:textId="603179C0" w:rsidR="00CC48B4" w:rsidRPr="00B4561B" w:rsidRDefault="00CC48B4" w:rsidP="00CC48B4">
      <w:pPr>
        <w:pStyle w:val="NeniTitull"/>
        <w:rPr>
          <w:lang w:val="sq-AL"/>
        </w:rPr>
      </w:pPr>
      <w:r w:rsidRPr="00B4561B">
        <w:rPr>
          <w:lang w:val="sq-AL"/>
        </w:rPr>
        <w:t>MBI FILLIMIN E PROCEDURËS PËR LICENCIMI</w:t>
      </w:r>
      <w:r w:rsidR="00B4561B" w:rsidRPr="00B4561B">
        <w:rPr>
          <w:lang w:val="sq-AL"/>
        </w:rPr>
        <w:t>N E SHOQËRISË “MOBIGAS ALBA” SHPK</w:t>
      </w:r>
      <w:r w:rsidRPr="00B4561B">
        <w:rPr>
          <w:lang w:val="sq-AL"/>
        </w:rPr>
        <w:t>, NË VEPRIMTARINË E TREGTIMIT TË GA</w:t>
      </w:r>
      <w:r w:rsidR="00B4561B" w:rsidRPr="00B4561B">
        <w:rPr>
          <w:lang w:val="sq-AL"/>
        </w:rPr>
        <w:t>ZIT NATYROR (SHITJE ME SHUMICË)</w:t>
      </w:r>
    </w:p>
    <w:p w14:paraId="3C056A05" w14:textId="77777777" w:rsidR="00CC48B4" w:rsidRPr="00B4561B" w:rsidRDefault="00CC48B4" w:rsidP="00CC48B4">
      <w:pPr>
        <w:pStyle w:val="Paragrafi"/>
        <w:rPr>
          <w:lang w:val="sq-AL"/>
        </w:rPr>
      </w:pPr>
    </w:p>
    <w:p w14:paraId="3C056A06" w14:textId="18567105" w:rsidR="00CC48B4" w:rsidRPr="00B4561B" w:rsidRDefault="00CC48B4" w:rsidP="00CC48B4">
      <w:pPr>
        <w:pStyle w:val="Paragrafi"/>
        <w:rPr>
          <w:lang w:val="sq-AL"/>
        </w:rPr>
      </w:pPr>
      <w:r w:rsidRPr="00B4561B">
        <w:rPr>
          <w:lang w:val="sq-AL"/>
        </w:rPr>
        <w:t>Në mbështetje të nenit 16</w:t>
      </w:r>
      <w:r w:rsidR="00B4561B">
        <w:rPr>
          <w:lang w:val="sq-AL"/>
        </w:rPr>
        <w:t>,</w:t>
      </w:r>
      <w:r w:rsidRPr="00B4561B">
        <w:rPr>
          <w:lang w:val="sq-AL"/>
        </w:rPr>
        <w:t xml:space="preserve"> të </w:t>
      </w:r>
      <w:r w:rsidR="00B4561B">
        <w:rPr>
          <w:lang w:val="sq-AL"/>
        </w:rPr>
        <w:t>l</w:t>
      </w:r>
      <w:r w:rsidRPr="00B4561B">
        <w:rPr>
          <w:lang w:val="sq-AL"/>
        </w:rPr>
        <w:t>igjit nr. 43/2015, ”Për sektorin e energjisë elektrike”, të ndryshuar; neneve 4, pika 50; 22, pika 2, g</w:t>
      </w:r>
      <w:r w:rsidR="00B4561B">
        <w:rPr>
          <w:lang w:val="sq-AL"/>
        </w:rPr>
        <w:t>e</w:t>
      </w:r>
      <w:r w:rsidRPr="00B4561B">
        <w:rPr>
          <w:lang w:val="sq-AL"/>
        </w:rPr>
        <w:t>rma “ç” dhe nenit 83</w:t>
      </w:r>
      <w:r w:rsidR="00B4561B">
        <w:rPr>
          <w:lang w:val="sq-AL"/>
        </w:rPr>
        <w:t>,</w:t>
      </w:r>
      <w:r w:rsidRPr="00B4561B">
        <w:rPr>
          <w:lang w:val="sq-AL"/>
        </w:rPr>
        <w:t xml:space="preserve"> të </w:t>
      </w:r>
      <w:r w:rsidR="00B4561B">
        <w:rPr>
          <w:lang w:val="sq-AL"/>
        </w:rPr>
        <w:t>l</w:t>
      </w:r>
      <w:r w:rsidRPr="00B4561B">
        <w:rPr>
          <w:lang w:val="sq-AL"/>
        </w:rPr>
        <w:t xml:space="preserve">igjit </w:t>
      </w:r>
      <w:r w:rsidR="00B4561B">
        <w:rPr>
          <w:lang w:val="sq-AL"/>
        </w:rPr>
        <w:t>n</w:t>
      </w:r>
      <w:r w:rsidRPr="00B4561B">
        <w:rPr>
          <w:lang w:val="sq-AL"/>
        </w:rPr>
        <w:t xml:space="preserve">r. 102/2015 “Për sektorin e gazit natyror ”, </w:t>
      </w:r>
      <w:r w:rsidR="00B4561B">
        <w:rPr>
          <w:lang w:val="sq-AL"/>
        </w:rPr>
        <w:t>të</w:t>
      </w:r>
      <w:r w:rsidR="0060227C">
        <w:rPr>
          <w:lang w:val="sq-AL"/>
        </w:rPr>
        <w:t xml:space="preserve"> ndryshuar, </w:t>
      </w:r>
      <w:r w:rsidRPr="00B4561B">
        <w:rPr>
          <w:lang w:val="sq-AL"/>
        </w:rPr>
        <w:t xml:space="preserve">si dhe </w:t>
      </w:r>
      <w:r w:rsidR="008874E0">
        <w:rPr>
          <w:lang w:val="sq-AL"/>
        </w:rPr>
        <w:t xml:space="preserve">të </w:t>
      </w:r>
      <w:r w:rsidRPr="00B4561B">
        <w:rPr>
          <w:lang w:val="sq-AL"/>
        </w:rPr>
        <w:t>neneve 4, pika 1, g</w:t>
      </w:r>
      <w:r w:rsidR="00B4561B">
        <w:rPr>
          <w:lang w:val="sq-AL"/>
        </w:rPr>
        <w:t>e</w:t>
      </w:r>
      <w:r w:rsidRPr="00B4561B">
        <w:rPr>
          <w:lang w:val="sq-AL"/>
        </w:rPr>
        <w:t>rma “ç”; 5; 8; 9 pika 1, g</w:t>
      </w:r>
      <w:r w:rsidR="00B4561B">
        <w:rPr>
          <w:lang w:val="sq-AL"/>
        </w:rPr>
        <w:t>e</w:t>
      </w:r>
      <w:r w:rsidRPr="00B4561B">
        <w:rPr>
          <w:lang w:val="sq-AL"/>
        </w:rPr>
        <w:t>rmat</w:t>
      </w:r>
      <w:r w:rsidR="00B4561B">
        <w:rPr>
          <w:lang w:val="sq-AL"/>
        </w:rPr>
        <w:t>:</w:t>
      </w:r>
      <w:r w:rsidRPr="00B4561B">
        <w:rPr>
          <w:lang w:val="sq-AL"/>
        </w:rPr>
        <w:t xml:space="preserve"> “a”, “b”, “c”, “d”, “e”; pika 2, </w:t>
      </w:r>
      <w:r w:rsidR="00515DA4" w:rsidRPr="00B4561B">
        <w:rPr>
          <w:lang w:val="sq-AL"/>
        </w:rPr>
        <w:t>germa</w:t>
      </w:r>
      <w:r w:rsidRPr="00B4561B">
        <w:rPr>
          <w:lang w:val="sq-AL"/>
        </w:rPr>
        <w:t xml:space="preserve"> “e” dhe nenin 10, pikat 1 dhe 4</w:t>
      </w:r>
      <w:r w:rsidR="00B4561B">
        <w:rPr>
          <w:lang w:val="sq-AL"/>
        </w:rPr>
        <w:t>,</w:t>
      </w:r>
      <w:r w:rsidRPr="00B4561B">
        <w:rPr>
          <w:lang w:val="sq-AL"/>
        </w:rPr>
        <w:t xml:space="preserve"> të “Rregullores për procedurat dhe afatet për dhënien, modifikimin, transferimin, rinovimin dhe heqjen e </w:t>
      </w:r>
      <w:r w:rsidR="00515DA4" w:rsidRPr="00B4561B">
        <w:rPr>
          <w:lang w:val="sq-AL"/>
        </w:rPr>
        <w:t>li</w:t>
      </w:r>
      <w:r w:rsidR="00515DA4">
        <w:rPr>
          <w:lang w:val="sq-AL"/>
        </w:rPr>
        <w:t>c</w:t>
      </w:r>
      <w:r w:rsidR="00515DA4" w:rsidRPr="00B4561B">
        <w:rPr>
          <w:lang w:val="sq-AL"/>
        </w:rPr>
        <w:t>encave</w:t>
      </w:r>
      <w:r w:rsidRPr="00B4561B">
        <w:rPr>
          <w:lang w:val="sq-AL"/>
        </w:rPr>
        <w:t xml:space="preserve"> në sektorin e gazit natyror”, Bordi i Entit </w:t>
      </w:r>
      <w:r w:rsidR="008874E0" w:rsidRPr="00B4561B">
        <w:rPr>
          <w:lang w:val="sq-AL"/>
        </w:rPr>
        <w:t>R</w:t>
      </w:r>
      <w:r w:rsidRPr="00B4561B">
        <w:rPr>
          <w:lang w:val="sq-AL"/>
        </w:rPr>
        <w:t>regullator të Energjisë (ERE</w:t>
      </w:r>
      <w:r w:rsidR="00B4561B">
        <w:rPr>
          <w:lang w:val="sq-AL"/>
        </w:rPr>
        <w:t>), në mbledhjen e tij të datës 8.</w:t>
      </w:r>
      <w:r w:rsidRPr="00B4561B">
        <w:rPr>
          <w:lang w:val="sq-AL"/>
        </w:rPr>
        <w:t>6.2020, mbasi shqyrtoi relacionin e përgatitur nga Drejtoria e Licencimit, Autorizimeve dhe Mbikëqyrjes</w:t>
      </w:r>
      <w:r w:rsidR="00B4561B">
        <w:rPr>
          <w:lang w:val="sq-AL"/>
        </w:rPr>
        <w:t>,</w:t>
      </w:r>
      <w:r w:rsidRPr="00B4561B">
        <w:rPr>
          <w:lang w:val="sq-AL"/>
        </w:rPr>
        <w:t xml:space="preserve"> si dhe Drejtoria e Gazit, mbi fillimin e procedurës për licencimin e shoqërisë “</w:t>
      </w:r>
      <w:proofErr w:type="spellStart"/>
      <w:r w:rsidRPr="00B4561B">
        <w:rPr>
          <w:lang w:val="sq-AL"/>
        </w:rPr>
        <w:t>MobiGas</w:t>
      </w:r>
      <w:proofErr w:type="spellEnd"/>
      <w:r w:rsidRPr="00B4561B">
        <w:rPr>
          <w:lang w:val="sq-AL"/>
        </w:rPr>
        <w:t xml:space="preserve"> </w:t>
      </w:r>
      <w:proofErr w:type="spellStart"/>
      <w:r w:rsidRPr="00B4561B">
        <w:rPr>
          <w:lang w:val="sq-AL"/>
        </w:rPr>
        <w:t>A</w:t>
      </w:r>
      <w:r w:rsidR="00B4561B">
        <w:rPr>
          <w:lang w:val="sq-AL"/>
        </w:rPr>
        <w:t>lba</w:t>
      </w:r>
      <w:proofErr w:type="spellEnd"/>
      <w:r w:rsidR="00B4561B">
        <w:rPr>
          <w:lang w:val="sq-AL"/>
        </w:rPr>
        <w:t xml:space="preserve">” </w:t>
      </w:r>
      <w:proofErr w:type="spellStart"/>
      <w:r w:rsidR="00B4561B">
        <w:rPr>
          <w:lang w:val="sq-AL"/>
        </w:rPr>
        <w:t>sh.p.</w:t>
      </w:r>
      <w:r w:rsidRPr="00B4561B">
        <w:rPr>
          <w:lang w:val="sq-AL"/>
        </w:rPr>
        <w:t>k</w:t>
      </w:r>
      <w:proofErr w:type="spellEnd"/>
      <w:r w:rsidRPr="00B4561B">
        <w:rPr>
          <w:lang w:val="sq-AL"/>
        </w:rPr>
        <w:t>., në veprimtarinë e tregtimit të gazit natyror,</w:t>
      </w:r>
    </w:p>
    <w:p w14:paraId="3C056A07" w14:textId="37446223" w:rsidR="00CC48B4" w:rsidRPr="00B4561B" w:rsidRDefault="00B4561B" w:rsidP="00CC48B4">
      <w:pPr>
        <w:pStyle w:val="Paragrafi"/>
        <w:rPr>
          <w:lang w:val="sq-AL"/>
        </w:rPr>
      </w:pPr>
      <w:r>
        <w:rPr>
          <w:lang w:val="sq-AL"/>
        </w:rPr>
        <w:t>k</w:t>
      </w:r>
      <w:r w:rsidR="00CC48B4" w:rsidRPr="00B4561B">
        <w:rPr>
          <w:lang w:val="sq-AL"/>
        </w:rPr>
        <w:t xml:space="preserve">onstatoi se: </w:t>
      </w:r>
    </w:p>
    <w:p w14:paraId="3C056A08" w14:textId="5575AEF5" w:rsidR="00CC48B4" w:rsidRPr="00B4561B" w:rsidRDefault="00CC48B4" w:rsidP="00CC48B4">
      <w:pPr>
        <w:pStyle w:val="Paragrafi"/>
        <w:rPr>
          <w:lang w:val="sq-AL"/>
        </w:rPr>
      </w:pPr>
      <w:r w:rsidRPr="00B4561B">
        <w:rPr>
          <w:lang w:val="sq-AL"/>
        </w:rPr>
        <w:t>- Shoqëria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00B4561B">
        <w:rPr>
          <w:lang w:val="sq-AL"/>
        </w:rPr>
        <w:t>s</w:t>
      </w:r>
      <w:r w:rsidRPr="00B4561B">
        <w:rPr>
          <w:lang w:val="sq-AL"/>
        </w:rPr>
        <w:t>h.p.k</w:t>
      </w:r>
      <w:proofErr w:type="spellEnd"/>
      <w:r w:rsidRPr="00B4561B">
        <w:rPr>
          <w:lang w:val="sq-AL"/>
        </w:rPr>
        <w:t xml:space="preserve">., me shkresën e protokolluar në ERE me nr. 723 </w:t>
      </w:r>
      <w:proofErr w:type="spellStart"/>
      <w:r w:rsidRPr="00B4561B">
        <w:rPr>
          <w:lang w:val="sq-AL"/>
        </w:rPr>
        <w:t>prot</w:t>
      </w:r>
      <w:proofErr w:type="spellEnd"/>
      <w:r w:rsidR="00B4561B">
        <w:rPr>
          <w:lang w:val="sq-AL"/>
        </w:rPr>
        <w:t>., datë 22.</w:t>
      </w:r>
      <w:r w:rsidRPr="00B4561B">
        <w:rPr>
          <w:lang w:val="sq-AL"/>
        </w:rPr>
        <w:t>5.2020, ka aplikuar për pajisjen me licencë në veprimtarinë e tregtimit të gazit natyror (shitje me shumicë).</w:t>
      </w:r>
    </w:p>
    <w:p w14:paraId="3C056A09" w14:textId="1EC5C978" w:rsidR="00CC48B4" w:rsidRPr="00B4561B" w:rsidRDefault="00CC48B4" w:rsidP="00CC48B4">
      <w:pPr>
        <w:pStyle w:val="Paragrafi"/>
        <w:rPr>
          <w:lang w:val="sq-AL"/>
        </w:rPr>
      </w:pPr>
      <w:r w:rsidRPr="00B4561B">
        <w:rPr>
          <w:lang w:val="sq-AL"/>
        </w:rPr>
        <w:t>- Shoqëria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Pr="00B4561B">
        <w:rPr>
          <w:lang w:val="sq-AL"/>
        </w:rPr>
        <w:t>sh</w:t>
      </w:r>
      <w:r w:rsidR="00B4561B">
        <w:rPr>
          <w:lang w:val="sq-AL"/>
        </w:rPr>
        <w:t>.p.k</w:t>
      </w:r>
      <w:proofErr w:type="spellEnd"/>
      <w:r w:rsidR="00B4561B">
        <w:rPr>
          <w:lang w:val="sq-AL"/>
        </w:rPr>
        <w:t xml:space="preserve">., është regjistruar pranë </w:t>
      </w:r>
      <w:r w:rsidRPr="00B4561B">
        <w:rPr>
          <w:lang w:val="sq-AL"/>
        </w:rPr>
        <w:t>Q</w:t>
      </w:r>
      <w:r w:rsidR="00B4561B">
        <w:rPr>
          <w:lang w:val="sq-AL"/>
        </w:rPr>
        <w:t>e</w:t>
      </w:r>
      <w:r w:rsidRPr="00B4561B">
        <w:rPr>
          <w:lang w:val="sq-AL"/>
        </w:rPr>
        <w:t>ndrës Kombëtare të Biznesit (QKB</w:t>
      </w:r>
      <w:r w:rsidR="00B4561B" w:rsidRPr="00B4561B">
        <w:rPr>
          <w:lang w:val="sq-AL"/>
        </w:rPr>
        <w:t>-së</w:t>
      </w:r>
      <w:r w:rsidRPr="00B4561B">
        <w:rPr>
          <w:lang w:val="sq-AL"/>
        </w:rPr>
        <w:t>)</w:t>
      </w:r>
      <w:r w:rsidR="00B4561B">
        <w:rPr>
          <w:lang w:val="sq-AL"/>
        </w:rPr>
        <w:t>, në datën 3.</w:t>
      </w:r>
      <w:r w:rsidRPr="00B4561B">
        <w:rPr>
          <w:lang w:val="sq-AL"/>
        </w:rPr>
        <w:t xml:space="preserve">7.2019, </w:t>
      </w:r>
      <w:proofErr w:type="spellStart"/>
      <w:r w:rsidRPr="00B4561B">
        <w:rPr>
          <w:lang w:val="sq-AL"/>
        </w:rPr>
        <w:t>konform</w:t>
      </w:r>
      <w:proofErr w:type="spellEnd"/>
      <w:r w:rsidRPr="00B4561B">
        <w:rPr>
          <w:lang w:val="sq-AL"/>
        </w:rPr>
        <w:t xml:space="preserve"> </w:t>
      </w:r>
      <w:r w:rsidR="00B4561B">
        <w:rPr>
          <w:lang w:val="sq-AL"/>
        </w:rPr>
        <w:t>l</w:t>
      </w:r>
      <w:r w:rsidRPr="00B4561B">
        <w:rPr>
          <w:lang w:val="sq-AL"/>
        </w:rPr>
        <w:t xml:space="preserve">igjit </w:t>
      </w:r>
      <w:r w:rsidR="00B4561B">
        <w:rPr>
          <w:lang w:val="sq-AL"/>
        </w:rPr>
        <w:t>nr. 9723, datë 3.</w:t>
      </w:r>
      <w:r w:rsidRPr="00B4561B">
        <w:rPr>
          <w:lang w:val="sq-AL"/>
        </w:rPr>
        <w:t>5.2007, “Për Q</w:t>
      </w:r>
      <w:r w:rsidR="00B4561B">
        <w:rPr>
          <w:lang w:val="sq-AL"/>
        </w:rPr>
        <w:t>e</w:t>
      </w:r>
      <w:r w:rsidRPr="00B4561B">
        <w:rPr>
          <w:lang w:val="sq-AL"/>
        </w:rPr>
        <w:t xml:space="preserve">ndrën Kombëtare të </w:t>
      </w:r>
      <w:r w:rsidR="00515DA4" w:rsidRPr="00B4561B">
        <w:rPr>
          <w:lang w:val="sq-AL"/>
        </w:rPr>
        <w:t>Regjistrimit</w:t>
      </w:r>
      <w:r w:rsidRPr="00B4561B">
        <w:rPr>
          <w:lang w:val="sq-AL"/>
        </w:rPr>
        <w:t>” me statusin e Shoqërisë me Përgjegjësi të Kufizuar.</w:t>
      </w:r>
    </w:p>
    <w:p w14:paraId="3C056A0A" w14:textId="42905524" w:rsidR="00CC48B4" w:rsidRPr="00B4561B" w:rsidRDefault="00CC48B4" w:rsidP="00CC48B4">
      <w:pPr>
        <w:pStyle w:val="Paragrafi"/>
        <w:rPr>
          <w:lang w:val="sq-AL"/>
        </w:rPr>
      </w:pPr>
      <w:r w:rsidRPr="00B4561B">
        <w:rPr>
          <w:lang w:val="sq-AL"/>
        </w:rPr>
        <w:t>- Objekt i veprimtarisë së saj është:</w:t>
      </w:r>
      <w:r w:rsidR="00B4561B">
        <w:rPr>
          <w:lang w:val="sq-AL"/>
        </w:rPr>
        <w:t xml:space="preserve"> </w:t>
      </w:r>
      <w:r w:rsidRPr="00B4561B">
        <w:rPr>
          <w:lang w:val="sq-AL"/>
        </w:rPr>
        <w:t>Çdo aktivitet në lidhje me shitjen me pakicë dhe shpërndarjen e gazit natyror (CNG/LNG) dhe në masën e lejuar nga ligji, mund gjithashtu të furnizojë me gaz natyror të lëngshë</w:t>
      </w:r>
      <w:r w:rsidR="008874E0">
        <w:rPr>
          <w:lang w:val="sq-AL"/>
        </w:rPr>
        <w:t>m (LNG) konsumatorët industrial</w:t>
      </w:r>
      <w:r w:rsidRPr="00B4561B">
        <w:rPr>
          <w:lang w:val="sq-AL"/>
        </w:rPr>
        <w:t xml:space="preserve">, stacionet e energjisë elektrike, transportin e automjeteve dhe </w:t>
      </w:r>
      <w:r w:rsidR="00515DA4" w:rsidRPr="00904FD4">
        <w:rPr>
          <w:lang w:val="sq-AL"/>
        </w:rPr>
        <w:t>furnizimin</w:t>
      </w:r>
      <w:r w:rsidR="008874E0">
        <w:rPr>
          <w:lang w:val="sq-AL"/>
        </w:rPr>
        <w:t xml:space="preserve"> e anijeve etj.</w:t>
      </w:r>
    </w:p>
    <w:p w14:paraId="3C056A0B" w14:textId="29B39EA4" w:rsidR="00CC48B4" w:rsidRPr="00B4561B" w:rsidRDefault="00CC48B4" w:rsidP="00CC48B4">
      <w:pPr>
        <w:pStyle w:val="Paragrafi"/>
        <w:rPr>
          <w:lang w:val="sq-AL"/>
        </w:rPr>
      </w:pPr>
      <w:r w:rsidRPr="00B4561B">
        <w:rPr>
          <w:lang w:val="sq-AL"/>
        </w:rPr>
        <w:t>Nga analiza që iu bë dokumentacionit të depozituar në ERE nga shoqëria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00B4561B">
        <w:rPr>
          <w:lang w:val="sq-AL"/>
        </w:rPr>
        <w:t>s</w:t>
      </w:r>
      <w:r w:rsidRPr="00B4561B">
        <w:rPr>
          <w:lang w:val="sq-AL"/>
        </w:rPr>
        <w:t>h.p.k</w:t>
      </w:r>
      <w:proofErr w:type="spellEnd"/>
      <w:r w:rsidRPr="00B4561B">
        <w:rPr>
          <w:lang w:val="sq-AL"/>
        </w:rPr>
        <w:t>., në bazë të nenit 9</w:t>
      </w:r>
      <w:r w:rsidR="00B4561B">
        <w:rPr>
          <w:lang w:val="sq-AL"/>
        </w:rPr>
        <w:t>,</w:t>
      </w:r>
      <w:r w:rsidRPr="00B4561B">
        <w:rPr>
          <w:lang w:val="sq-AL"/>
        </w:rPr>
        <w:t xml:space="preserve"> të “Rregullores për procedurat dhe afatet për dhënien, modifikimin, transferimin, ose heqjen e </w:t>
      </w:r>
      <w:r w:rsidR="00515DA4" w:rsidRPr="00B4561B">
        <w:rPr>
          <w:lang w:val="sq-AL"/>
        </w:rPr>
        <w:t>licencave</w:t>
      </w:r>
      <w:r w:rsidRPr="00B4561B">
        <w:rPr>
          <w:lang w:val="sq-AL"/>
        </w:rPr>
        <w:t xml:space="preserve"> në sektorin e gazit natyror”, miratuar me vendimin e </w:t>
      </w:r>
      <w:r w:rsidR="00B4561B">
        <w:rPr>
          <w:lang w:val="sq-AL"/>
        </w:rPr>
        <w:t>B</w:t>
      </w:r>
      <w:r w:rsidRPr="00B4561B">
        <w:rPr>
          <w:lang w:val="sq-AL"/>
        </w:rPr>
        <w:t>ordit të ERE-s nr.</w:t>
      </w:r>
      <w:r w:rsidR="00B4561B">
        <w:rPr>
          <w:lang w:val="sq-AL"/>
        </w:rPr>
        <w:t xml:space="preserve"> 97, datë 4.</w:t>
      </w:r>
      <w:r w:rsidRPr="00B4561B">
        <w:rPr>
          <w:lang w:val="sq-AL"/>
        </w:rPr>
        <w:t>7.2017, rezulton si më poshtë vijon:</w:t>
      </w:r>
    </w:p>
    <w:p w14:paraId="3C056A0C" w14:textId="6AD9D4EA" w:rsidR="00CC48B4" w:rsidRPr="00B4561B" w:rsidRDefault="00CC48B4" w:rsidP="00CC48B4">
      <w:pPr>
        <w:pStyle w:val="Paragrafi"/>
        <w:rPr>
          <w:lang w:val="sq-AL"/>
        </w:rPr>
      </w:pPr>
      <w:r w:rsidRPr="00B4561B">
        <w:rPr>
          <w:lang w:val="sq-AL"/>
        </w:rPr>
        <w:t xml:space="preserve">- </w:t>
      </w:r>
      <w:r w:rsidR="00515DA4" w:rsidRPr="00B4561B">
        <w:rPr>
          <w:lang w:val="sq-AL"/>
        </w:rPr>
        <w:t>Dokumentet</w:t>
      </w:r>
      <w:r w:rsidRPr="00B4561B">
        <w:rPr>
          <w:lang w:val="sq-AL"/>
        </w:rPr>
        <w:t xml:space="preserve"> e parashikuara në </w:t>
      </w:r>
      <w:r w:rsidR="00B4561B">
        <w:rPr>
          <w:lang w:val="sq-AL"/>
        </w:rPr>
        <w:t>n</w:t>
      </w:r>
      <w:r w:rsidRPr="00B4561B">
        <w:rPr>
          <w:lang w:val="sq-AL"/>
        </w:rPr>
        <w:t>enin 9, pika 1</w:t>
      </w:r>
      <w:r w:rsidR="00B4561B">
        <w:rPr>
          <w:lang w:val="sq-AL"/>
        </w:rPr>
        <w:t>,</w:t>
      </w:r>
      <w:r w:rsidRPr="00B4561B">
        <w:rPr>
          <w:lang w:val="sq-AL"/>
        </w:rPr>
        <w:t xml:space="preserve"> g</w:t>
      </w:r>
      <w:r w:rsidR="00B4561B">
        <w:rPr>
          <w:lang w:val="sq-AL"/>
        </w:rPr>
        <w:t>e</w:t>
      </w:r>
      <w:r w:rsidRPr="00B4561B">
        <w:rPr>
          <w:lang w:val="sq-AL"/>
        </w:rPr>
        <w:t>rma</w:t>
      </w:r>
      <w:r w:rsidR="00B4561B">
        <w:rPr>
          <w:lang w:val="sq-AL"/>
        </w:rPr>
        <w:t>t:</w:t>
      </w:r>
      <w:r w:rsidRPr="00B4561B">
        <w:rPr>
          <w:lang w:val="sq-AL"/>
        </w:rPr>
        <w:t xml:space="preserve"> </w:t>
      </w:r>
      <w:r w:rsidR="00B4561B">
        <w:rPr>
          <w:lang w:val="sq-AL"/>
        </w:rPr>
        <w:t>“</w:t>
      </w:r>
      <w:r w:rsidRPr="00B4561B">
        <w:rPr>
          <w:lang w:val="sq-AL"/>
        </w:rPr>
        <w:t>a</w:t>
      </w:r>
      <w:r w:rsidR="00B4561B">
        <w:rPr>
          <w:lang w:val="sq-AL"/>
        </w:rPr>
        <w:t>”</w:t>
      </w:r>
      <w:r w:rsidRPr="00B4561B">
        <w:rPr>
          <w:lang w:val="sq-AL"/>
        </w:rPr>
        <w:t xml:space="preserve">, </w:t>
      </w:r>
      <w:r w:rsidR="00B4561B">
        <w:rPr>
          <w:lang w:val="sq-AL"/>
        </w:rPr>
        <w:t>“</w:t>
      </w:r>
      <w:r w:rsidRPr="00B4561B">
        <w:rPr>
          <w:lang w:val="sq-AL"/>
        </w:rPr>
        <w:t>b</w:t>
      </w:r>
      <w:r w:rsidR="00B4561B">
        <w:rPr>
          <w:lang w:val="sq-AL"/>
        </w:rPr>
        <w:t>”</w:t>
      </w:r>
      <w:r w:rsidRPr="00B4561B">
        <w:rPr>
          <w:lang w:val="sq-AL"/>
        </w:rPr>
        <w:t xml:space="preserve">, </w:t>
      </w:r>
      <w:r w:rsidR="00B4561B">
        <w:rPr>
          <w:lang w:val="sq-AL"/>
        </w:rPr>
        <w:t>“</w:t>
      </w:r>
      <w:r w:rsidRPr="00B4561B">
        <w:rPr>
          <w:lang w:val="sq-AL"/>
        </w:rPr>
        <w:t>c</w:t>
      </w:r>
      <w:r w:rsidR="00B4561B">
        <w:rPr>
          <w:lang w:val="sq-AL"/>
        </w:rPr>
        <w:t>”</w:t>
      </w:r>
      <w:r w:rsidRPr="00B4561B">
        <w:rPr>
          <w:lang w:val="sq-AL"/>
        </w:rPr>
        <w:t xml:space="preserve">, </w:t>
      </w:r>
      <w:r w:rsidR="00B4561B">
        <w:rPr>
          <w:lang w:val="sq-AL"/>
        </w:rPr>
        <w:t>“</w:t>
      </w:r>
      <w:r w:rsidRPr="00B4561B">
        <w:rPr>
          <w:lang w:val="sq-AL"/>
        </w:rPr>
        <w:t>d</w:t>
      </w:r>
      <w:r w:rsidR="00B4561B">
        <w:rPr>
          <w:lang w:val="sq-AL"/>
        </w:rPr>
        <w:t>”</w:t>
      </w:r>
      <w:r w:rsidRPr="00B4561B">
        <w:rPr>
          <w:lang w:val="sq-AL"/>
        </w:rPr>
        <w:t xml:space="preserve">, </w:t>
      </w:r>
      <w:r w:rsidR="00B4561B">
        <w:rPr>
          <w:lang w:val="sq-AL"/>
        </w:rPr>
        <w:t>“</w:t>
      </w:r>
      <w:r w:rsidRPr="00B4561B">
        <w:rPr>
          <w:lang w:val="sq-AL"/>
        </w:rPr>
        <w:t>e</w:t>
      </w:r>
      <w:r w:rsidR="00B4561B">
        <w:rPr>
          <w:lang w:val="sq-AL"/>
        </w:rPr>
        <w:t>”</w:t>
      </w:r>
      <w:r w:rsidRPr="00B4561B">
        <w:rPr>
          <w:lang w:val="sq-AL"/>
        </w:rPr>
        <w:t xml:space="preserve">. Plotësuar. </w:t>
      </w:r>
    </w:p>
    <w:p w14:paraId="3C056A0D" w14:textId="361F1188" w:rsidR="00CC48B4" w:rsidRPr="00B4561B" w:rsidRDefault="00CC48B4" w:rsidP="00CC48B4">
      <w:pPr>
        <w:pStyle w:val="Paragrafi"/>
        <w:rPr>
          <w:lang w:val="sq-AL"/>
        </w:rPr>
      </w:pPr>
      <w:r w:rsidRPr="00B4561B">
        <w:rPr>
          <w:lang w:val="sq-AL"/>
        </w:rPr>
        <w:t xml:space="preserve">Mungojnë </w:t>
      </w:r>
      <w:r w:rsidR="00515DA4" w:rsidRPr="00B4561B">
        <w:rPr>
          <w:lang w:val="sq-AL"/>
        </w:rPr>
        <w:t>dokumentet</w:t>
      </w:r>
      <w:r w:rsidRPr="00B4561B">
        <w:rPr>
          <w:lang w:val="sq-AL"/>
        </w:rPr>
        <w:t xml:space="preserve"> e parashikuara në </w:t>
      </w:r>
      <w:r w:rsidR="00515DA4" w:rsidRPr="00B4561B">
        <w:rPr>
          <w:lang w:val="sq-AL"/>
        </w:rPr>
        <w:t>germën</w:t>
      </w:r>
      <w:r w:rsidRPr="00B4561B">
        <w:rPr>
          <w:lang w:val="sq-AL"/>
        </w:rPr>
        <w:t xml:space="preserve"> “d” (</w:t>
      </w:r>
      <w:proofErr w:type="spellStart"/>
      <w:r w:rsidRPr="00B4561B">
        <w:rPr>
          <w:lang w:val="sq-AL"/>
        </w:rPr>
        <w:t>ii</w:t>
      </w:r>
      <w:proofErr w:type="spellEnd"/>
      <w:r w:rsidRPr="00B4561B">
        <w:rPr>
          <w:lang w:val="sq-AL"/>
        </w:rPr>
        <w:t xml:space="preserve">) (Vërtetim nga organet kompetente që ndaj personit juridik apo personave dhe drejtuesve kryesore të </w:t>
      </w:r>
      <w:r w:rsidR="00B4561B">
        <w:rPr>
          <w:lang w:val="sq-AL"/>
        </w:rPr>
        <w:t>s</w:t>
      </w:r>
      <w:r w:rsidRPr="00B4561B">
        <w:rPr>
          <w:lang w:val="sq-AL"/>
        </w:rPr>
        <w:t>hoqërisë tregtare nuk ka një vendim të formës së prerë për ndonjë vepër penale). Do t’i kërkohet shoqërisë</w:t>
      </w:r>
      <w:r w:rsidR="008874E0">
        <w:rPr>
          <w:lang w:val="sq-AL"/>
        </w:rPr>
        <w:t>,</w:t>
      </w:r>
      <w:r w:rsidRPr="00B4561B">
        <w:rPr>
          <w:lang w:val="sq-AL"/>
        </w:rPr>
        <w:t xml:space="preserve"> që në zbatim të parashikimeve të vendimit të </w:t>
      </w:r>
      <w:r w:rsidR="00515DA4" w:rsidRPr="00B4561B">
        <w:rPr>
          <w:lang w:val="sq-AL"/>
        </w:rPr>
        <w:t>B</w:t>
      </w:r>
      <w:r w:rsidRPr="00B4561B">
        <w:rPr>
          <w:lang w:val="sq-AL"/>
        </w:rPr>
        <w:t>ordit të ERE</w:t>
      </w:r>
      <w:r w:rsidR="00515DA4">
        <w:rPr>
          <w:lang w:val="sq-AL"/>
        </w:rPr>
        <w:t>-s</w:t>
      </w:r>
      <w:r w:rsidRPr="00B4561B">
        <w:rPr>
          <w:lang w:val="sq-AL"/>
        </w:rPr>
        <w:t xml:space="preserve"> </w:t>
      </w:r>
      <w:r w:rsidR="00515DA4">
        <w:rPr>
          <w:lang w:val="sq-AL"/>
        </w:rPr>
        <w:t>n</w:t>
      </w:r>
      <w:r w:rsidRPr="00B4561B">
        <w:rPr>
          <w:lang w:val="sq-AL"/>
        </w:rPr>
        <w:t xml:space="preserve">r. 51, </w:t>
      </w:r>
      <w:r w:rsidR="00515DA4">
        <w:rPr>
          <w:lang w:val="sq-AL"/>
        </w:rPr>
        <w:t>datë 26.3.2020,</w:t>
      </w:r>
      <w:r w:rsidRPr="00B4561B">
        <w:rPr>
          <w:lang w:val="sq-AL"/>
        </w:rPr>
        <w:t xml:space="preserve"> të paraqesë në ERE, </w:t>
      </w:r>
      <w:r w:rsidR="00515DA4">
        <w:rPr>
          <w:lang w:val="sq-AL"/>
        </w:rPr>
        <w:t>v</w:t>
      </w:r>
      <w:r w:rsidRPr="00B4561B">
        <w:rPr>
          <w:lang w:val="sq-AL"/>
        </w:rPr>
        <w:t>ërtetim të Gjendjes Gjyqësore për përfaqësuesin e saj me autorizim.</w:t>
      </w:r>
    </w:p>
    <w:p w14:paraId="3C056A0E" w14:textId="7D46D0D8" w:rsidR="00CC48B4" w:rsidRPr="00B4561B" w:rsidRDefault="00515DA4" w:rsidP="00CC48B4">
      <w:pPr>
        <w:pStyle w:val="Paragrafi"/>
        <w:rPr>
          <w:lang w:val="sq-AL"/>
        </w:rPr>
      </w:pPr>
      <w:r w:rsidRPr="00B4561B">
        <w:rPr>
          <w:lang w:val="sq-AL"/>
        </w:rPr>
        <w:t>Dokumentet</w:t>
      </w:r>
      <w:r w:rsidR="00CC48B4" w:rsidRPr="00B4561B">
        <w:rPr>
          <w:lang w:val="sq-AL"/>
        </w:rPr>
        <w:t xml:space="preserve"> e parashikuara në </w:t>
      </w:r>
      <w:r w:rsidRPr="00B4561B">
        <w:rPr>
          <w:lang w:val="sq-AL"/>
        </w:rPr>
        <w:t>germën</w:t>
      </w:r>
      <w:r w:rsidR="00CC48B4" w:rsidRPr="00B4561B">
        <w:rPr>
          <w:lang w:val="sq-AL"/>
        </w:rPr>
        <w:t xml:space="preserve"> “d” (</w:t>
      </w:r>
      <w:proofErr w:type="spellStart"/>
      <w:r w:rsidR="00CC48B4" w:rsidRPr="00B4561B">
        <w:rPr>
          <w:lang w:val="sq-AL"/>
        </w:rPr>
        <w:t>vi</w:t>
      </w:r>
      <w:proofErr w:type="spellEnd"/>
      <w:r w:rsidR="00CC48B4" w:rsidRPr="00B4561B">
        <w:rPr>
          <w:lang w:val="sq-AL"/>
        </w:rPr>
        <w:t xml:space="preserve">). Dokumentacioni që tregon titujt ose pronësinë mbi </w:t>
      </w:r>
      <w:proofErr w:type="spellStart"/>
      <w:r w:rsidR="00CC48B4" w:rsidRPr="00B4561B">
        <w:rPr>
          <w:lang w:val="sq-AL"/>
        </w:rPr>
        <w:t>asetet</w:t>
      </w:r>
      <w:proofErr w:type="spellEnd"/>
      <w:r w:rsidR="00CC48B4" w:rsidRPr="00B4561B">
        <w:rPr>
          <w:lang w:val="sq-AL"/>
        </w:rPr>
        <w:t xml:space="preserve"> që ka, që ka dedikuar ose ka nënkontraktuar/marrë me q</w:t>
      </w:r>
      <w:r>
        <w:rPr>
          <w:lang w:val="sq-AL"/>
        </w:rPr>
        <w:t>i</w:t>
      </w:r>
      <w:r w:rsidR="00CC48B4" w:rsidRPr="00B4561B">
        <w:rPr>
          <w:lang w:val="sq-AL"/>
        </w:rPr>
        <w:t>ra ose që pritet në mënyrë bindëse të përfitohen nga</w:t>
      </w:r>
      <w:r>
        <w:rPr>
          <w:lang w:val="sq-AL"/>
        </w:rPr>
        <w:t>,</w:t>
      </w:r>
      <w:r w:rsidR="00CC48B4" w:rsidRPr="00B4561B">
        <w:rPr>
          <w:lang w:val="sq-AL"/>
        </w:rPr>
        <w:t xml:space="preserve"> ose për </w:t>
      </w:r>
      <w:proofErr w:type="spellStart"/>
      <w:r w:rsidR="00CC48B4" w:rsidRPr="00B4561B">
        <w:rPr>
          <w:lang w:val="sq-AL"/>
        </w:rPr>
        <w:t>aplikantin</w:t>
      </w:r>
      <w:proofErr w:type="spellEnd"/>
      <w:r>
        <w:rPr>
          <w:lang w:val="sq-AL"/>
        </w:rPr>
        <w:t>,</w:t>
      </w:r>
      <w:r w:rsidR="00CC48B4" w:rsidRPr="00B4561B">
        <w:rPr>
          <w:lang w:val="sq-AL"/>
        </w:rPr>
        <w:t xml:space="preserve"> për të kryer funksionet</w:t>
      </w:r>
      <w:r>
        <w:rPr>
          <w:lang w:val="sq-AL"/>
        </w:rPr>
        <w:t>,</w:t>
      </w:r>
      <w:r w:rsidR="00CC48B4" w:rsidRPr="00B4561B">
        <w:rPr>
          <w:lang w:val="sq-AL"/>
        </w:rPr>
        <w:t xml:space="preserve"> ose plotësuar detyrimet nën </w:t>
      </w:r>
      <w:r>
        <w:rPr>
          <w:lang w:val="sq-AL"/>
        </w:rPr>
        <w:t>l</w:t>
      </w:r>
      <w:r w:rsidR="00CC48B4" w:rsidRPr="00B4561B">
        <w:rPr>
          <w:lang w:val="sq-AL"/>
        </w:rPr>
        <w:t>icencën e kërkuar. Lejet dhe autorizimet mjedisore sipas rastit</w:t>
      </w:r>
      <w:r>
        <w:rPr>
          <w:lang w:val="sq-AL"/>
        </w:rPr>
        <w:t>,</w:t>
      </w:r>
      <w:r w:rsidR="00CC48B4" w:rsidRPr="00B4561B">
        <w:rPr>
          <w:lang w:val="sq-AL"/>
        </w:rPr>
        <w:t xml:space="preserve"> për aktivitetet</w:t>
      </w:r>
      <w:r>
        <w:rPr>
          <w:lang w:val="sq-AL"/>
        </w:rPr>
        <w:t>,</w:t>
      </w:r>
      <w:r w:rsidR="00CC48B4" w:rsidRPr="00B4561B">
        <w:rPr>
          <w:lang w:val="sq-AL"/>
        </w:rPr>
        <w:t xml:space="preserve"> ushtrimi i të cilave kryhet me </w:t>
      </w:r>
      <w:proofErr w:type="spellStart"/>
      <w:r w:rsidR="00CC48B4" w:rsidRPr="00B4561B">
        <w:rPr>
          <w:lang w:val="sq-AL"/>
        </w:rPr>
        <w:t>asetet</w:t>
      </w:r>
      <w:proofErr w:type="spellEnd"/>
      <w:r w:rsidR="00CC48B4" w:rsidRPr="00B4561B">
        <w:rPr>
          <w:lang w:val="sq-AL"/>
        </w:rPr>
        <w:t xml:space="preserve"> përkatëse. Plotësuar </w:t>
      </w:r>
      <w:r>
        <w:rPr>
          <w:lang w:val="sq-AL"/>
        </w:rPr>
        <w:t>p</w:t>
      </w:r>
      <w:r w:rsidR="00CC48B4" w:rsidRPr="00B4561B">
        <w:rPr>
          <w:lang w:val="sq-AL"/>
        </w:rPr>
        <w:t>jesërisht. Do t’i kërkohet shoqërisë të depozitojë në ERE lejet dhe autorizimet mjedisore sipas rastit</w:t>
      </w:r>
      <w:r>
        <w:rPr>
          <w:lang w:val="sq-AL"/>
        </w:rPr>
        <w:t>,</w:t>
      </w:r>
      <w:r w:rsidR="00CC48B4" w:rsidRPr="00B4561B">
        <w:rPr>
          <w:lang w:val="sq-AL"/>
        </w:rPr>
        <w:t xml:space="preserve"> për aktivitetet</w:t>
      </w:r>
      <w:r>
        <w:rPr>
          <w:lang w:val="sq-AL"/>
        </w:rPr>
        <w:t>,</w:t>
      </w:r>
      <w:r w:rsidR="00CC48B4" w:rsidRPr="00B4561B">
        <w:rPr>
          <w:lang w:val="sq-AL"/>
        </w:rPr>
        <w:t xml:space="preserve"> ushtrimi i të cil</w:t>
      </w:r>
      <w:r>
        <w:rPr>
          <w:lang w:val="sq-AL"/>
        </w:rPr>
        <w:t>ë</w:t>
      </w:r>
      <w:r w:rsidR="00CC48B4" w:rsidRPr="00B4561B">
        <w:rPr>
          <w:lang w:val="sq-AL"/>
        </w:rPr>
        <w:t xml:space="preserve">ve kryhet me </w:t>
      </w:r>
      <w:proofErr w:type="spellStart"/>
      <w:r w:rsidR="00CC48B4" w:rsidRPr="00B4561B">
        <w:rPr>
          <w:lang w:val="sq-AL"/>
        </w:rPr>
        <w:t>asetet</w:t>
      </w:r>
      <w:proofErr w:type="spellEnd"/>
      <w:r w:rsidR="00CC48B4" w:rsidRPr="00B4561B">
        <w:rPr>
          <w:lang w:val="sq-AL"/>
        </w:rPr>
        <w:t xml:space="preserve"> përkatëse.</w:t>
      </w:r>
    </w:p>
    <w:p w14:paraId="3C056A0F" w14:textId="20C6F87D" w:rsidR="00CC48B4" w:rsidRPr="00B4561B" w:rsidRDefault="00515DA4" w:rsidP="00CC48B4">
      <w:pPr>
        <w:pStyle w:val="Paragrafi"/>
        <w:rPr>
          <w:lang w:val="sq-AL"/>
        </w:rPr>
      </w:pPr>
      <w:r w:rsidRPr="00B4561B">
        <w:rPr>
          <w:lang w:val="sq-AL"/>
        </w:rPr>
        <w:t>Dokumentet</w:t>
      </w:r>
      <w:r w:rsidR="00CC48B4" w:rsidRPr="00B4561B">
        <w:rPr>
          <w:lang w:val="sq-AL"/>
        </w:rPr>
        <w:t xml:space="preserve"> e parashikuara në </w:t>
      </w:r>
      <w:r w:rsidRPr="00B4561B">
        <w:rPr>
          <w:lang w:val="sq-AL"/>
        </w:rPr>
        <w:t>germën</w:t>
      </w:r>
      <w:r w:rsidR="00CC48B4" w:rsidRPr="00B4561B">
        <w:rPr>
          <w:lang w:val="sq-AL"/>
        </w:rPr>
        <w:t xml:space="preserve"> “e” (</w:t>
      </w:r>
      <w:proofErr w:type="spellStart"/>
      <w:r w:rsidR="00CC48B4" w:rsidRPr="00B4561B">
        <w:rPr>
          <w:lang w:val="sq-AL"/>
        </w:rPr>
        <w:t>ii</w:t>
      </w:r>
      <w:proofErr w:type="spellEnd"/>
      <w:r w:rsidR="00CC48B4" w:rsidRPr="00B4561B">
        <w:rPr>
          <w:lang w:val="sq-AL"/>
        </w:rPr>
        <w:t xml:space="preserve">). Bilancet financiare të </w:t>
      </w:r>
      <w:proofErr w:type="spellStart"/>
      <w:r w:rsidR="00CC48B4" w:rsidRPr="00B4561B">
        <w:rPr>
          <w:lang w:val="sq-AL"/>
        </w:rPr>
        <w:t>audituara</w:t>
      </w:r>
      <w:proofErr w:type="spellEnd"/>
      <w:r w:rsidR="00CC48B4" w:rsidRPr="00B4561B">
        <w:rPr>
          <w:lang w:val="sq-AL"/>
        </w:rPr>
        <w:t xml:space="preserve"> nga një </w:t>
      </w:r>
      <w:r>
        <w:rPr>
          <w:lang w:val="sq-AL"/>
        </w:rPr>
        <w:t>s</w:t>
      </w:r>
      <w:r w:rsidR="00CC48B4" w:rsidRPr="00B4561B">
        <w:rPr>
          <w:lang w:val="sq-AL"/>
        </w:rPr>
        <w:t xml:space="preserve">hoqëri </w:t>
      </w:r>
      <w:proofErr w:type="spellStart"/>
      <w:r w:rsidR="00CC48B4" w:rsidRPr="00B4561B">
        <w:rPr>
          <w:lang w:val="sq-AL"/>
        </w:rPr>
        <w:t>audituese</w:t>
      </w:r>
      <w:proofErr w:type="spellEnd"/>
      <w:r w:rsidR="00CC48B4" w:rsidRPr="00B4561B">
        <w:rPr>
          <w:lang w:val="sq-AL"/>
        </w:rPr>
        <w:t xml:space="preserve"> e akredituar, për secilin prej tre viteve të fundit</w:t>
      </w:r>
      <w:r>
        <w:rPr>
          <w:lang w:val="sq-AL"/>
        </w:rPr>
        <w:t>,</w:t>
      </w:r>
      <w:r w:rsidR="00CC48B4" w:rsidRPr="00B4561B">
        <w:rPr>
          <w:lang w:val="sq-AL"/>
        </w:rPr>
        <w:t xml:space="preserve"> që paraprijnë paraqitjen e </w:t>
      </w:r>
      <w:r>
        <w:rPr>
          <w:lang w:val="sq-AL"/>
        </w:rPr>
        <w:t>a</w:t>
      </w:r>
      <w:r w:rsidR="00CC48B4" w:rsidRPr="00B4561B">
        <w:rPr>
          <w:lang w:val="sq-AL"/>
        </w:rPr>
        <w:t>plikimit. Të pa plotësuara.</w:t>
      </w:r>
    </w:p>
    <w:p w14:paraId="3C056A10" w14:textId="0F2D4C43" w:rsidR="00CC48B4" w:rsidRPr="00B4561B" w:rsidRDefault="00CC48B4" w:rsidP="00CC48B4">
      <w:pPr>
        <w:pStyle w:val="Paragrafi"/>
        <w:rPr>
          <w:lang w:val="sq-AL"/>
        </w:rPr>
      </w:pPr>
      <w:r w:rsidRPr="00B4561B">
        <w:rPr>
          <w:lang w:val="sq-AL"/>
        </w:rPr>
        <w:t>Subjekti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00515DA4">
        <w:rPr>
          <w:lang w:val="sq-AL"/>
        </w:rPr>
        <w:t>s</w:t>
      </w:r>
      <w:r w:rsidRPr="00B4561B">
        <w:rPr>
          <w:lang w:val="sq-AL"/>
        </w:rPr>
        <w:t>h.p.k</w:t>
      </w:r>
      <w:proofErr w:type="spellEnd"/>
      <w:r w:rsidRPr="00B4561B">
        <w:rPr>
          <w:lang w:val="sq-AL"/>
        </w:rPr>
        <w:t xml:space="preserve">. nuk ka përcjellë në ERE </w:t>
      </w:r>
      <w:r w:rsidR="00515DA4">
        <w:rPr>
          <w:lang w:val="sq-AL"/>
        </w:rPr>
        <w:t>p</w:t>
      </w:r>
      <w:r w:rsidRPr="00B4561B">
        <w:rPr>
          <w:lang w:val="sq-AL"/>
        </w:rPr>
        <w:t xml:space="preserve">asqyrat financiare të </w:t>
      </w:r>
      <w:proofErr w:type="spellStart"/>
      <w:r w:rsidRPr="00B4561B">
        <w:rPr>
          <w:lang w:val="sq-AL"/>
        </w:rPr>
        <w:t>audit</w:t>
      </w:r>
      <w:r w:rsidR="00515DA4">
        <w:rPr>
          <w:lang w:val="sq-AL"/>
        </w:rPr>
        <w:t>uara</w:t>
      </w:r>
      <w:proofErr w:type="spellEnd"/>
      <w:r w:rsidR="00515DA4">
        <w:rPr>
          <w:lang w:val="sq-AL"/>
        </w:rPr>
        <w:t>, për vitin 2019 (nga data 3.</w:t>
      </w:r>
      <w:r w:rsidRPr="00B4561B">
        <w:rPr>
          <w:lang w:val="sq-AL"/>
        </w:rPr>
        <w:t>7.2019 në të cilën edhe është regjistruar</w:t>
      </w:r>
      <w:r w:rsidR="008874E0">
        <w:rPr>
          <w:lang w:val="sq-AL"/>
        </w:rPr>
        <w:t>,</w:t>
      </w:r>
      <w:r w:rsidRPr="00B4561B">
        <w:rPr>
          <w:lang w:val="sq-AL"/>
        </w:rPr>
        <w:t xml:space="preserve"> deri në mbylljen e vitit ushtrimor). Do t’i kërkohet shoqërisë të depozitojë në ERE ato</w:t>
      </w:r>
      <w:r w:rsidR="00515DA4">
        <w:rPr>
          <w:lang w:val="sq-AL"/>
        </w:rPr>
        <w:t>,</w:t>
      </w:r>
      <w:r w:rsidRPr="00B4561B">
        <w:rPr>
          <w:lang w:val="sq-AL"/>
        </w:rPr>
        <w:t xml:space="preserve"> në përputhje me afatet e parashikuara në </w:t>
      </w:r>
      <w:r w:rsidR="00515DA4">
        <w:rPr>
          <w:lang w:val="sq-AL"/>
        </w:rPr>
        <w:t>n</w:t>
      </w:r>
      <w:r w:rsidRPr="00B4561B">
        <w:rPr>
          <w:lang w:val="sq-AL"/>
        </w:rPr>
        <w:t>joftimin e publikuar nga Drejtoria e Përgj</w:t>
      </w:r>
      <w:r w:rsidR="00515DA4">
        <w:rPr>
          <w:lang w:val="sq-AL"/>
        </w:rPr>
        <w:t xml:space="preserve">ithshme e </w:t>
      </w:r>
      <w:r w:rsidR="008874E0">
        <w:rPr>
          <w:lang w:val="sq-AL"/>
        </w:rPr>
        <w:t>T</w:t>
      </w:r>
      <w:r w:rsidR="00515DA4">
        <w:rPr>
          <w:lang w:val="sq-AL"/>
        </w:rPr>
        <w:t>atimeve, të datës 27.</w:t>
      </w:r>
      <w:r w:rsidRPr="00B4561B">
        <w:rPr>
          <w:lang w:val="sq-AL"/>
        </w:rPr>
        <w:t>3.2020.</w:t>
      </w:r>
    </w:p>
    <w:p w14:paraId="3C056A11" w14:textId="4C9CDD57" w:rsidR="00CC48B4" w:rsidRPr="00B4561B" w:rsidRDefault="00515DA4" w:rsidP="00CC48B4">
      <w:pPr>
        <w:pStyle w:val="Paragrafi"/>
        <w:rPr>
          <w:lang w:val="sq-AL"/>
        </w:rPr>
      </w:pPr>
      <w:r w:rsidRPr="00B4561B">
        <w:rPr>
          <w:lang w:val="sq-AL"/>
        </w:rPr>
        <w:lastRenderedPageBreak/>
        <w:t>Dokumentet</w:t>
      </w:r>
      <w:r w:rsidR="00CC48B4" w:rsidRPr="00B4561B">
        <w:rPr>
          <w:lang w:val="sq-AL"/>
        </w:rPr>
        <w:t xml:space="preserve"> e parashikuara në </w:t>
      </w:r>
      <w:r w:rsidRPr="00B4561B">
        <w:rPr>
          <w:lang w:val="sq-AL"/>
        </w:rPr>
        <w:t>germën</w:t>
      </w:r>
      <w:r w:rsidR="00CC48B4" w:rsidRPr="00B4561B">
        <w:rPr>
          <w:lang w:val="sq-AL"/>
        </w:rPr>
        <w:t xml:space="preserve"> “e” (v). Vërtetimin e kryerjes së pagesës ndaj ERE-s të tarifës së aplikimit në fuqi</w:t>
      </w:r>
      <w:r>
        <w:rPr>
          <w:lang w:val="sq-AL"/>
        </w:rPr>
        <w:t>,</w:t>
      </w:r>
      <w:r w:rsidR="00CC48B4" w:rsidRPr="00B4561B">
        <w:rPr>
          <w:lang w:val="sq-AL"/>
        </w:rPr>
        <w:t xml:space="preserve"> në momentin e paraqitjes së aplikimit. Plotësuar.</w:t>
      </w:r>
    </w:p>
    <w:p w14:paraId="3C056A12" w14:textId="77777777" w:rsidR="00CC48B4" w:rsidRPr="00B4561B" w:rsidRDefault="00CC48B4" w:rsidP="00CC48B4">
      <w:pPr>
        <w:pStyle w:val="Paragrafi"/>
        <w:rPr>
          <w:lang w:val="sq-AL"/>
        </w:rPr>
      </w:pPr>
      <w:r w:rsidRPr="00B4561B">
        <w:rPr>
          <w:lang w:val="sq-AL"/>
        </w:rPr>
        <w:t>- Neni 9, pika 2 (i), (</w:t>
      </w:r>
      <w:proofErr w:type="spellStart"/>
      <w:r w:rsidRPr="00B4561B">
        <w:rPr>
          <w:lang w:val="sq-AL"/>
        </w:rPr>
        <w:t>ii</w:t>
      </w:r>
      <w:proofErr w:type="spellEnd"/>
      <w:r w:rsidRPr="00B4561B">
        <w:rPr>
          <w:lang w:val="sq-AL"/>
        </w:rPr>
        <w:t>), (</w:t>
      </w:r>
      <w:proofErr w:type="spellStart"/>
      <w:r w:rsidRPr="00B4561B">
        <w:rPr>
          <w:lang w:val="sq-AL"/>
        </w:rPr>
        <w:t>iii</w:t>
      </w:r>
      <w:proofErr w:type="spellEnd"/>
      <w:r w:rsidRPr="00B4561B">
        <w:rPr>
          <w:lang w:val="sq-AL"/>
        </w:rPr>
        <w:t xml:space="preserve">). </w:t>
      </w:r>
    </w:p>
    <w:p w14:paraId="3C056A13" w14:textId="232B32DE" w:rsidR="00CC48B4" w:rsidRPr="00B4561B" w:rsidRDefault="00CC48B4" w:rsidP="00CC48B4">
      <w:pPr>
        <w:pStyle w:val="Paragrafi"/>
        <w:rPr>
          <w:lang w:val="sq-AL"/>
        </w:rPr>
      </w:pPr>
      <w:r w:rsidRPr="00B4561B">
        <w:rPr>
          <w:lang w:val="sq-AL"/>
        </w:rPr>
        <w:t>i. Sasinë mesatare të gazit natyror të shprehur në milion Nm</w:t>
      </w:r>
      <w:r w:rsidRPr="008874E0">
        <w:rPr>
          <w:vertAlign w:val="superscript"/>
          <w:lang w:val="sq-AL"/>
        </w:rPr>
        <w:t>3</w:t>
      </w:r>
      <w:r w:rsidRPr="00B4561B">
        <w:rPr>
          <w:lang w:val="sq-AL"/>
        </w:rPr>
        <w:t>, e parashikuar për t</w:t>
      </w:r>
      <w:r w:rsidR="00515DA4">
        <w:rPr>
          <w:lang w:val="sq-AL"/>
        </w:rPr>
        <w:t>’</w:t>
      </w:r>
      <w:r w:rsidRPr="00B4561B">
        <w:rPr>
          <w:lang w:val="sq-AL"/>
        </w:rPr>
        <w:t>u livruar gjatë një viti. Plotësuar.</w:t>
      </w:r>
    </w:p>
    <w:p w14:paraId="3C056A14" w14:textId="4B4B25B8" w:rsidR="00CC48B4" w:rsidRPr="00B4561B" w:rsidRDefault="00CC48B4" w:rsidP="00CC48B4">
      <w:pPr>
        <w:pStyle w:val="Paragrafi"/>
        <w:rPr>
          <w:lang w:val="sq-AL"/>
        </w:rPr>
      </w:pPr>
      <w:proofErr w:type="spellStart"/>
      <w:r w:rsidRPr="00B4561B">
        <w:rPr>
          <w:lang w:val="sq-AL"/>
        </w:rPr>
        <w:t>ii</w:t>
      </w:r>
      <w:proofErr w:type="spellEnd"/>
      <w:r w:rsidRPr="00B4561B">
        <w:rPr>
          <w:lang w:val="sq-AL"/>
        </w:rPr>
        <w:t xml:space="preserve">. Garancinë që cilësia e gazit përmbush kriteret minimale të operatorit të </w:t>
      </w:r>
      <w:r w:rsidR="00515DA4" w:rsidRPr="00B4561B">
        <w:rPr>
          <w:lang w:val="sq-AL"/>
        </w:rPr>
        <w:t>si</w:t>
      </w:r>
      <w:r w:rsidRPr="00B4561B">
        <w:rPr>
          <w:lang w:val="sq-AL"/>
        </w:rPr>
        <w:t>stemit. Plotësuar pjesërisht. Shoqëria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Pr="00B4561B">
        <w:rPr>
          <w:lang w:val="sq-AL"/>
        </w:rPr>
        <w:t>sh.p.k</w:t>
      </w:r>
      <w:proofErr w:type="spellEnd"/>
      <w:r w:rsidRPr="00B4561B">
        <w:rPr>
          <w:lang w:val="sq-AL"/>
        </w:rPr>
        <w:t>. ka bërë me dije (në mënyrë deklarative</w:t>
      </w:r>
      <w:r w:rsidR="00515DA4">
        <w:rPr>
          <w:lang w:val="sq-AL"/>
        </w:rPr>
        <w:t>,</w:t>
      </w:r>
      <w:r w:rsidRPr="00B4561B">
        <w:rPr>
          <w:lang w:val="sq-AL"/>
        </w:rPr>
        <w:t xml:space="preserve"> pa përcjellë një </w:t>
      </w:r>
      <w:r w:rsidR="00515DA4" w:rsidRPr="00B4561B">
        <w:rPr>
          <w:lang w:val="sq-AL"/>
        </w:rPr>
        <w:t>certifikatë</w:t>
      </w:r>
      <w:r w:rsidRPr="00B4561B">
        <w:rPr>
          <w:lang w:val="sq-AL"/>
        </w:rPr>
        <w:t xml:space="preserve"> garancie</w:t>
      </w:r>
      <w:r w:rsidR="00515DA4">
        <w:rPr>
          <w:lang w:val="sq-AL"/>
        </w:rPr>
        <w:t>,</w:t>
      </w:r>
      <w:r w:rsidRPr="00B4561B">
        <w:rPr>
          <w:lang w:val="sq-AL"/>
        </w:rPr>
        <w:t xml:space="preserve"> ku të jenë të dhënat përkatëse për gazin që do të tregtohet), se angazhohet që gazi natyror, i cili do të transportohet dhe shitet nga kompania, do të përmbushë krit</w:t>
      </w:r>
      <w:r w:rsidR="00515DA4">
        <w:rPr>
          <w:lang w:val="sq-AL"/>
        </w:rPr>
        <w:t>e</w:t>
      </w:r>
      <w:r w:rsidRPr="00B4561B">
        <w:rPr>
          <w:lang w:val="sq-AL"/>
        </w:rPr>
        <w:t xml:space="preserve">ret e </w:t>
      </w:r>
      <w:r w:rsidR="00515DA4" w:rsidRPr="00B4561B">
        <w:rPr>
          <w:lang w:val="sq-AL"/>
        </w:rPr>
        <w:t>cilësisë</w:t>
      </w:r>
      <w:r w:rsidRPr="00B4561B">
        <w:rPr>
          <w:lang w:val="sq-AL"/>
        </w:rPr>
        <w:t>, duke mbetur brenda specifikimeve minimale sipas të dhënave. Plotësuar pjesërisht.</w:t>
      </w:r>
    </w:p>
    <w:p w14:paraId="3C056A15" w14:textId="1CF2F117" w:rsidR="00CC48B4" w:rsidRPr="00B4561B" w:rsidRDefault="00CC48B4" w:rsidP="00CC48B4">
      <w:pPr>
        <w:pStyle w:val="Paragrafi"/>
        <w:rPr>
          <w:lang w:val="sq-AL"/>
        </w:rPr>
      </w:pPr>
      <w:proofErr w:type="spellStart"/>
      <w:r w:rsidRPr="00B4561B">
        <w:rPr>
          <w:lang w:val="sq-AL"/>
        </w:rPr>
        <w:t>iii</w:t>
      </w:r>
      <w:proofErr w:type="spellEnd"/>
      <w:r w:rsidRPr="00B4561B">
        <w:rPr>
          <w:lang w:val="sq-AL"/>
        </w:rPr>
        <w:t>. Kapitalin financiar të nevojshëm për kryerjen e aktivitetit që kërkohet prej licen</w:t>
      </w:r>
      <w:r w:rsidR="00515DA4">
        <w:rPr>
          <w:lang w:val="sq-AL"/>
        </w:rPr>
        <w:t>c</w:t>
      </w:r>
      <w:r w:rsidRPr="00B4561B">
        <w:rPr>
          <w:lang w:val="sq-AL"/>
        </w:rPr>
        <w:t>ës dhe në veçanti për të mbuluar ekspozimin financiar të shkaktuar prej balancimit të gazit. Plotësuar pjesërisht. Në vijim</w:t>
      </w:r>
      <w:r w:rsidR="00515DA4">
        <w:rPr>
          <w:lang w:val="sq-AL"/>
        </w:rPr>
        <w:t>,</w:t>
      </w:r>
      <w:r w:rsidRPr="00B4561B">
        <w:rPr>
          <w:lang w:val="sq-AL"/>
        </w:rPr>
        <w:t xml:space="preserve"> do t’i kërkohet </w:t>
      </w:r>
      <w:proofErr w:type="spellStart"/>
      <w:r w:rsidRPr="00B4561B">
        <w:rPr>
          <w:lang w:val="sq-AL"/>
        </w:rPr>
        <w:t>aplikuesit</w:t>
      </w:r>
      <w:proofErr w:type="spellEnd"/>
      <w:r w:rsidRPr="00B4561B">
        <w:rPr>
          <w:lang w:val="sq-AL"/>
        </w:rPr>
        <w:t xml:space="preserve"> të paraqesë në ERE dokumentacionin financiar</w:t>
      </w:r>
      <w:r w:rsidR="00515DA4">
        <w:rPr>
          <w:lang w:val="sq-AL"/>
        </w:rPr>
        <w:t>,</w:t>
      </w:r>
      <w:r w:rsidRPr="00B4561B">
        <w:rPr>
          <w:lang w:val="sq-AL"/>
        </w:rPr>
        <w:t xml:space="preserve"> i cili pasqyron kapitalin financiar të vënë në dispozicion nga shoqëria për qëllime të këtij aplikimi. </w:t>
      </w:r>
    </w:p>
    <w:p w14:paraId="3C056A16" w14:textId="2F17D2C1" w:rsidR="00CC48B4" w:rsidRPr="00B4561B" w:rsidRDefault="00CC48B4" w:rsidP="00CC48B4">
      <w:pPr>
        <w:pStyle w:val="Paragrafi"/>
        <w:rPr>
          <w:lang w:val="sq-AL"/>
        </w:rPr>
      </w:pPr>
      <w:r w:rsidRPr="00B4561B">
        <w:rPr>
          <w:lang w:val="sq-AL"/>
        </w:rPr>
        <w:t>Për gjithë sa më sipër cituar</w:t>
      </w:r>
      <w:r w:rsidR="00515DA4">
        <w:rPr>
          <w:lang w:val="sq-AL"/>
        </w:rPr>
        <w:t>,</w:t>
      </w:r>
      <w:r w:rsidRPr="00B4561B">
        <w:rPr>
          <w:lang w:val="sq-AL"/>
        </w:rPr>
        <w:t xml:space="preserve"> </w:t>
      </w:r>
      <w:r w:rsidR="00515DA4" w:rsidRPr="00B4561B">
        <w:rPr>
          <w:lang w:val="sq-AL"/>
        </w:rPr>
        <w:t>B</w:t>
      </w:r>
      <w:r w:rsidR="00515DA4">
        <w:rPr>
          <w:lang w:val="sq-AL"/>
        </w:rPr>
        <w:t>ordi i ERE-s</w:t>
      </w:r>
    </w:p>
    <w:p w14:paraId="3C056A17" w14:textId="77777777" w:rsidR="00CC48B4" w:rsidRPr="00B4561B" w:rsidRDefault="00CC48B4" w:rsidP="00CC48B4">
      <w:pPr>
        <w:pStyle w:val="Paragrafi"/>
        <w:rPr>
          <w:lang w:val="sq-AL"/>
        </w:rPr>
      </w:pPr>
    </w:p>
    <w:p w14:paraId="3C056A18" w14:textId="77777777" w:rsidR="00CC48B4" w:rsidRPr="00B4561B" w:rsidRDefault="00CC48B4" w:rsidP="00CC48B4">
      <w:pPr>
        <w:pStyle w:val="NeniNr"/>
        <w:rPr>
          <w:lang w:val="sq-AL"/>
        </w:rPr>
      </w:pPr>
      <w:r w:rsidRPr="00B4561B">
        <w:rPr>
          <w:lang w:val="sq-AL"/>
        </w:rPr>
        <w:t>VENDOSI:</w:t>
      </w:r>
    </w:p>
    <w:p w14:paraId="3C056A19" w14:textId="77777777" w:rsidR="00CC48B4" w:rsidRPr="00B4561B" w:rsidRDefault="00CC48B4" w:rsidP="00CC48B4">
      <w:pPr>
        <w:pStyle w:val="Paragrafi"/>
        <w:rPr>
          <w:lang w:val="sq-AL"/>
        </w:rPr>
      </w:pPr>
    </w:p>
    <w:p w14:paraId="3C056A1A" w14:textId="4A0C34A6" w:rsidR="00CC48B4" w:rsidRPr="00B4561B" w:rsidRDefault="00CC48B4" w:rsidP="00CC48B4">
      <w:pPr>
        <w:pStyle w:val="Paragrafi"/>
        <w:rPr>
          <w:lang w:val="sq-AL"/>
        </w:rPr>
      </w:pPr>
      <w:r w:rsidRPr="00B4561B">
        <w:rPr>
          <w:lang w:val="sq-AL"/>
        </w:rPr>
        <w:t>1. Të fillojë procedurën për licencimin e shoqërisë “</w:t>
      </w:r>
      <w:proofErr w:type="spellStart"/>
      <w:r w:rsidRPr="00B4561B">
        <w:rPr>
          <w:lang w:val="sq-AL"/>
        </w:rPr>
        <w:t>MobiGas</w:t>
      </w:r>
      <w:proofErr w:type="spellEnd"/>
      <w:r w:rsidRPr="00B4561B">
        <w:rPr>
          <w:lang w:val="sq-AL"/>
        </w:rPr>
        <w:t xml:space="preserve"> </w:t>
      </w:r>
      <w:proofErr w:type="spellStart"/>
      <w:r w:rsidRPr="00B4561B">
        <w:rPr>
          <w:lang w:val="sq-AL"/>
        </w:rPr>
        <w:t>Alba</w:t>
      </w:r>
      <w:proofErr w:type="spellEnd"/>
      <w:r w:rsidRPr="00B4561B">
        <w:rPr>
          <w:lang w:val="sq-AL"/>
        </w:rPr>
        <w:t xml:space="preserve">” </w:t>
      </w:r>
      <w:proofErr w:type="spellStart"/>
      <w:r w:rsidR="00515DA4">
        <w:rPr>
          <w:lang w:val="sq-AL"/>
        </w:rPr>
        <w:t>s</w:t>
      </w:r>
      <w:r w:rsidRPr="00B4561B">
        <w:rPr>
          <w:lang w:val="sq-AL"/>
        </w:rPr>
        <w:t>h.p.k</w:t>
      </w:r>
      <w:proofErr w:type="spellEnd"/>
      <w:r w:rsidRPr="00B4561B">
        <w:rPr>
          <w:lang w:val="sq-AL"/>
        </w:rPr>
        <w:t>., në veprimtarinë e tregtimit të gazit natyror (shit</w:t>
      </w:r>
      <w:r w:rsidR="008874E0">
        <w:rPr>
          <w:lang w:val="sq-AL"/>
        </w:rPr>
        <w:t>je me shumicë), për një afat 10-</w:t>
      </w:r>
      <w:r w:rsidRPr="00B4561B">
        <w:rPr>
          <w:lang w:val="sq-AL"/>
        </w:rPr>
        <w:t xml:space="preserve">vjeçar. </w:t>
      </w:r>
      <w:bookmarkStart w:id="0" w:name="_GoBack"/>
      <w:bookmarkEnd w:id="0"/>
    </w:p>
    <w:p w14:paraId="3C056A1B" w14:textId="79924656" w:rsidR="00CC48B4" w:rsidRPr="00B4561B" w:rsidRDefault="00CC48B4" w:rsidP="00CC48B4">
      <w:pPr>
        <w:pStyle w:val="Paragrafi"/>
        <w:rPr>
          <w:lang w:val="sq-AL"/>
        </w:rPr>
      </w:pPr>
      <w:r w:rsidRPr="00B4561B">
        <w:rPr>
          <w:lang w:val="sq-AL"/>
        </w:rPr>
        <w:t xml:space="preserve">2. Drejtoria e Çështjeve Ligjore, të njoftojë </w:t>
      </w:r>
      <w:proofErr w:type="spellStart"/>
      <w:r w:rsidRPr="00B4561B">
        <w:rPr>
          <w:lang w:val="sq-AL"/>
        </w:rPr>
        <w:t>aplikuesin</w:t>
      </w:r>
      <w:proofErr w:type="spellEnd"/>
      <w:r w:rsidRPr="00B4561B">
        <w:rPr>
          <w:lang w:val="sq-AL"/>
        </w:rPr>
        <w:t xml:space="preserve"> për vendimin e </w:t>
      </w:r>
      <w:r w:rsidR="00515DA4" w:rsidRPr="00B4561B">
        <w:rPr>
          <w:lang w:val="sq-AL"/>
        </w:rPr>
        <w:t>B</w:t>
      </w:r>
      <w:r w:rsidRPr="00B4561B">
        <w:rPr>
          <w:lang w:val="sq-AL"/>
        </w:rPr>
        <w:t>ordit të ERE-s.</w:t>
      </w:r>
    </w:p>
    <w:p w14:paraId="3C056A1C" w14:textId="77777777" w:rsidR="00CC48B4" w:rsidRPr="00B4561B" w:rsidRDefault="00CC48B4" w:rsidP="00CC48B4">
      <w:pPr>
        <w:pStyle w:val="Paragrafi"/>
        <w:rPr>
          <w:lang w:val="sq-AL"/>
        </w:rPr>
      </w:pPr>
      <w:r w:rsidRPr="00B4561B">
        <w:rPr>
          <w:lang w:val="sq-AL"/>
        </w:rPr>
        <w:t>Ky vendim hyn në fuqi menjëherë.</w:t>
      </w:r>
    </w:p>
    <w:p w14:paraId="3C056A1D" w14:textId="76A75531" w:rsidR="00CC48B4" w:rsidRPr="00B4561B" w:rsidRDefault="00CC48B4" w:rsidP="00CC48B4">
      <w:pPr>
        <w:pStyle w:val="Paragrafi"/>
        <w:rPr>
          <w:lang w:val="sq-AL"/>
        </w:rPr>
      </w:pPr>
      <w:r w:rsidRPr="00B4561B">
        <w:rPr>
          <w:lang w:val="sq-AL"/>
        </w:rPr>
        <w:t>Për këtë vendim mund të kërkohet rishikim në ERE brenda 7 ditëve kalendarike</w:t>
      </w:r>
      <w:r w:rsidR="00515DA4">
        <w:rPr>
          <w:lang w:val="sq-AL"/>
        </w:rPr>
        <w:t>,</w:t>
      </w:r>
      <w:r w:rsidRPr="00B4561B">
        <w:rPr>
          <w:lang w:val="sq-AL"/>
        </w:rPr>
        <w:t xml:space="preserve"> si dhe mund të bëhet ankim në Gjykatën Administrative Tiranë, </w:t>
      </w:r>
      <w:r w:rsidR="00515DA4" w:rsidRPr="00B4561B">
        <w:rPr>
          <w:lang w:val="sq-AL"/>
        </w:rPr>
        <w:t>brenda</w:t>
      </w:r>
      <w:r w:rsidRPr="00B4561B">
        <w:rPr>
          <w:lang w:val="sq-AL"/>
        </w:rPr>
        <w:t xml:space="preserve"> 45 ditëve kalendarike nga dita e publikimit në Fletoren Zyrtare.</w:t>
      </w:r>
    </w:p>
    <w:p w14:paraId="3C056A1E" w14:textId="77777777" w:rsidR="00CC48B4" w:rsidRPr="00B4561B" w:rsidRDefault="00CC48B4" w:rsidP="00CC48B4">
      <w:pPr>
        <w:pStyle w:val="Paragrafi"/>
        <w:rPr>
          <w:lang w:val="sq-AL"/>
        </w:rPr>
      </w:pPr>
      <w:r w:rsidRPr="00B4561B">
        <w:rPr>
          <w:lang w:val="sq-AL"/>
        </w:rPr>
        <w:t>Ky vendim botohet në Fletoren Zyrtare.</w:t>
      </w:r>
    </w:p>
    <w:p w14:paraId="3C056A1F" w14:textId="77777777" w:rsidR="00907891" w:rsidRPr="00B4561B" w:rsidRDefault="00907891" w:rsidP="00CC48B4">
      <w:pPr>
        <w:pStyle w:val="Paragrafi"/>
        <w:rPr>
          <w:lang w:val="sq-AL"/>
        </w:rPr>
      </w:pPr>
    </w:p>
    <w:p w14:paraId="4A9B89C8" w14:textId="77777777" w:rsidR="00CC48B4" w:rsidRPr="00B4561B" w:rsidRDefault="00515DA4" w:rsidP="00CC48B4">
      <w:pPr>
        <w:pStyle w:val="Paragrafi"/>
        <w:jc w:val="right"/>
        <w:rPr>
          <w:lang w:val="sq-AL"/>
        </w:rPr>
      </w:pPr>
      <w:r>
        <w:rPr>
          <w:lang w:val="sq-AL"/>
        </w:rPr>
        <w:t>KRYETAR</w:t>
      </w:r>
    </w:p>
    <w:p w14:paraId="3C056A21" w14:textId="77777777" w:rsidR="00CC48B4" w:rsidRPr="00B4561B" w:rsidRDefault="00CC48B4" w:rsidP="00CC48B4">
      <w:pPr>
        <w:pStyle w:val="Paragrafi"/>
        <w:jc w:val="right"/>
        <w:rPr>
          <w:b/>
          <w:lang w:val="sq-AL"/>
        </w:rPr>
      </w:pPr>
      <w:r w:rsidRPr="00B4561B">
        <w:rPr>
          <w:b/>
          <w:lang w:val="sq-AL"/>
        </w:rPr>
        <w:t xml:space="preserve">Petrit </w:t>
      </w:r>
      <w:proofErr w:type="spellStart"/>
      <w:r w:rsidRPr="00B4561B">
        <w:rPr>
          <w:b/>
          <w:lang w:val="sq-AL"/>
        </w:rPr>
        <w:t>Ahmeti</w:t>
      </w:r>
      <w:proofErr w:type="spellEnd"/>
    </w:p>
    <w:sectPr w:rsidR="00CC48B4" w:rsidRPr="00B4561B" w:rsidSect="00FF3555">
      <w:headerReference w:type="default" r:id="rId13"/>
      <w:footerReference w:type="default" r:id="rId14"/>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E954FA" w14:textId="77777777" w:rsidR="00904FD4" w:rsidRDefault="00904FD4" w:rsidP="00375B7D">
      <w:pPr>
        <w:spacing w:after="0" w:line="240" w:lineRule="auto"/>
      </w:pPr>
      <w:r>
        <w:separator/>
      </w:r>
    </w:p>
  </w:endnote>
  <w:endnote w:type="continuationSeparator" w:id="0">
    <w:p w14:paraId="48C84C6A" w14:textId="77777777" w:rsidR="00904FD4" w:rsidRDefault="00904FD4" w:rsidP="00375B7D">
      <w:pPr>
        <w:spacing w:after="0" w:line="240" w:lineRule="auto"/>
      </w:pPr>
      <w:r>
        <w:continuationSeparator/>
      </w:r>
    </w:p>
  </w:endnote>
  <w:endnote w:type="continuationNotice" w:id="1">
    <w:p w14:paraId="6F9059FF" w14:textId="77777777" w:rsidR="00904FD4" w:rsidRDefault="00904F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56A27" w14:textId="77777777" w:rsidR="00904FD4" w:rsidRDefault="00904FD4">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3099C7" w14:textId="77777777" w:rsidR="00904FD4" w:rsidRDefault="00904FD4" w:rsidP="00375B7D">
      <w:pPr>
        <w:spacing w:after="0" w:line="240" w:lineRule="auto"/>
      </w:pPr>
      <w:r>
        <w:separator/>
      </w:r>
    </w:p>
  </w:footnote>
  <w:footnote w:type="continuationSeparator" w:id="0">
    <w:p w14:paraId="3EA2E74C" w14:textId="77777777" w:rsidR="00904FD4" w:rsidRDefault="00904FD4" w:rsidP="00375B7D">
      <w:pPr>
        <w:spacing w:after="0" w:line="240" w:lineRule="auto"/>
      </w:pPr>
      <w:r>
        <w:continuationSeparator/>
      </w:r>
    </w:p>
  </w:footnote>
  <w:footnote w:type="continuationNotice" w:id="1">
    <w:p w14:paraId="59975C7D" w14:textId="77777777" w:rsidR="00904FD4" w:rsidRDefault="00904FD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056A26" w14:textId="77777777" w:rsidR="00904FD4" w:rsidRDefault="00904FD4"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FFFFFFFE"/>
    <w:multiLevelType w:val="singleLevel"/>
    <w:tmpl w:val="96D630BC"/>
    <w:lvl w:ilvl="0">
      <w:numFmt w:val="bullet"/>
      <w:lvlText w:val="*"/>
      <w:lvlJc w:val="left"/>
    </w:lvl>
  </w:abstractNum>
  <w:abstractNum w:abstractNumId="11" w15:restartNumberingAfterBreak="0">
    <w:nsid w:val="00000003"/>
    <w:multiLevelType w:val="hybridMultilevel"/>
    <w:tmpl w:val="F684EC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3"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15:restartNumberingAfterBreak="0">
    <w:nsid w:val="2A40152B"/>
    <w:multiLevelType w:val="hybridMultilevel"/>
    <w:tmpl w:val="8E0E11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D56FBA"/>
    <w:multiLevelType w:val="hybridMultilevel"/>
    <w:tmpl w:val="6F5C966E"/>
    <w:lvl w:ilvl="0" w:tplc="7A1CE240">
      <w:start w:val="1"/>
      <w:numFmt w:val="lowerRoman"/>
      <w:lvlText w:val="(%1)"/>
      <w:lvlJc w:val="left"/>
      <w:pPr>
        <w:ind w:left="1146" w:hanging="720"/>
      </w:pPr>
      <w:rPr>
        <w:rFonts w:hint="default"/>
      </w:r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19"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0" w15:restartNumberingAfterBreak="0">
    <w:nsid w:val="46AC71C8"/>
    <w:multiLevelType w:val="singleLevel"/>
    <w:tmpl w:val="96D630BC"/>
    <w:lvl w:ilvl="0">
      <w:start w:val="1"/>
      <w:numFmt w:val="bullet"/>
      <w:lvlText w:val="*"/>
      <w:lvlJc w:val="left"/>
    </w:lvl>
  </w:abstractNum>
  <w:abstractNum w:abstractNumId="21" w15:restartNumberingAfterBreak="0">
    <w:nsid w:val="53B16F67"/>
    <w:multiLevelType w:val="hybridMultilevel"/>
    <w:tmpl w:val="51720FD8"/>
    <w:lvl w:ilvl="0" w:tplc="041C0001">
      <w:start w:val="1"/>
      <w:numFmt w:val="bullet"/>
      <w:lvlText w:val=""/>
      <w:lvlJc w:val="left"/>
      <w:pPr>
        <w:ind w:left="990" w:hanging="360"/>
      </w:pPr>
      <w:rPr>
        <w:rFonts w:ascii="Symbol" w:hAnsi="Symbol" w:hint="default"/>
      </w:rPr>
    </w:lvl>
    <w:lvl w:ilvl="1" w:tplc="041C0003" w:tentative="1">
      <w:start w:val="1"/>
      <w:numFmt w:val="bullet"/>
      <w:lvlText w:val="o"/>
      <w:lvlJc w:val="left"/>
      <w:pPr>
        <w:ind w:left="1710" w:hanging="360"/>
      </w:pPr>
      <w:rPr>
        <w:rFonts w:ascii="Courier New" w:hAnsi="Courier New" w:cs="Courier New" w:hint="default"/>
      </w:rPr>
    </w:lvl>
    <w:lvl w:ilvl="2" w:tplc="041C0005" w:tentative="1">
      <w:start w:val="1"/>
      <w:numFmt w:val="bullet"/>
      <w:lvlText w:val=""/>
      <w:lvlJc w:val="left"/>
      <w:pPr>
        <w:ind w:left="2430" w:hanging="360"/>
      </w:pPr>
      <w:rPr>
        <w:rFonts w:ascii="Wingdings" w:hAnsi="Wingdings" w:hint="default"/>
      </w:rPr>
    </w:lvl>
    <w:lvl w:ilvl="3" w:tplc="041C0001" w:tentative="1">
      <w:start w:val="1"/>
      <w:numFmt w:val="bullet"/>
      <w:lvlText w:val=""/>
      <w:lvlJc w:val="left"/>
      <w:pPr>
        <w:ind w:left="3150" w:hanging="360"/>
      </w:pPr>
      <w:rPr>
        <w:rFonts w:ascii="Symbol" w:hAnsi="Symbol" w:hint="default"/>
      </w:rPr>
    </w:lvl>
    <w:lvl w:ilvl="4" w:tplc="041C0003" w:tentative="1">
      <w:start w:val="1"/>
      <w:numFmt w:val="bullet"/>
      <w:lvlText w:val="o"/>
      <w:lvlJc w:val="left"/>
      <w:pPr>
        <w:ind w:left="3870" w:hanging="360"/>
      </w:pPr>
      <w:rPr>
        <w:rFonts w:ascii="Courier New" w:hAnsi="Courier New" w:cs="Courier New" w:hint="default"/>
      </w:rPr>
    </w:lvl>
    <w:lvl w:ilvl="5" w:tplc="041C0005" w:tentative="1">
      <w:start w:val="1"/>
      <w:numFmt w:val="bullet"/>
      <w:lvlText w:val=""/>
      <w:lvlJc w:val="left"/>
      <w:pPr>
        <w:ind w:left="4590" w:hanging="360"/>
      </w:pPr>
      <w:rPr>
        <w:rFonts w:ascii="Wingdings" w:hAnsi="Wingdings" w:hint="default"/>
      </w:rPr>
    </w:lvl>
    <w:lvl w:ilvl="6" w:tplc="041C0001" w:tentative="1">
      <w:start w:val="1"/>
      <w:numFmt w:val="bullet"/>
      <w:lvlText w:val=""/>
      <w:lvlJc w:val="left"/>
      <w:pPr>
        <w:ind w:left="5310" w:hanging="360"/>
      </w:pPr>
      <w:rPr>
        <w:rFonts w:ascii="Symbol" w:hAnsi="Symbol" w:hint="default"/>
      </w:rPr>
    </w:lvl>
    <w:lvl w:ilvl="7" w:tplc="041C0003" w:tentative="1">
      <w:start w:val="1"/>
      <w:numFmt w:val="bullet"/>
      <w:lvlText w:val="o"/>
      <w:lvlJc w:val="left"/>
      <w:pPr>
        <w:ind w:left="6030" w:hanging="360"/>
      </w:pPr>
      <w:rPr>
        <w:rFonts w:ascii="Courier New" w:hAnsi="Courier New" w:cs="Courier New" w:hint="default"/>
      </w:rPr>
    </w:lvl>
    <w:lvl w:ilvl="8" w:tplc="041C0005" w:tentative="1">
      <w:start w:val="1"/>
      <w:numFmt w:val="bullet"/>
      <w:lvlText w:val=""/>
      <w:lvlJc w:val="left"/>
      <w:pPr>
        <w:ind w:left="6750" w:hanging="360"/>
      </w:pPr>
      <w:rPr>
        <w:rFonts w:ascii="Wingdings" w:hAnsi="Wingdings" w:hint="default"/>
      </w:rPr>
    </w:lvl>
  </w:abstractNum>
  <w:abstractNum w:abstractNumId="22"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3"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4" w15:restartNumberingAfterBreak="0">
    <w:nsid w:val="6D440E75"/>
    <w:multiLevelType w:val="hybridMultilevel"/>
    <w:tmpl w:val="BBC8611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7D987C94"/>
    <w:multiLevelType w:val="hybridMultilevel"/>
    <w:tmpl w:val="1B7A7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5"/>
  </w:num>
  <w:num w:numId="15">
    <w:abstractNumId w:val="22"/>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9"/>
  </w:num>
  <w:num w:numId="19">
    <w:abstractNumId w:val="18"/>
  </w:num>
  <w:num w:numId="20">
    <w:abstractNumId w:val="12"/>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16"/>
  </w:num>
  <w:num w:numId="23">
    <w:abstractNumId w:val="21"/>
  </w:num>
  <w:num w:numId="24">
    <w:abstractNumId w:val="20"/>
    <w:lvlOverride w:ilvl="0">
      <w:lvl w:ilvl="0">
        <w:start w:val="1"/>
        <w:numFmt w:val="bullet"/>
        <w:lvlText w:val=""/>
        <w:lvlJc w:val="left"/>
        <w:rPr>
          <w:rFonts w:ascii="Symbol" w:hAnsi="Symbol" w:hint="default"/>
        </w:rPr>
      </w:lvl>
    </w:lvlOverride>
  </w:num>
  <w:num w:numId="25">
    <w:abstractNumId w:val="11"/>
  </w:num>
  <w:num w:numId="26">
    <w:abstractNumId w:val="27"/>
  </w:num>
  <w:num w:numId="27">
    <w:abstractNumId w:val="24"/>
  </w:num>
  <w:num w:numId="28">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06DA6"/>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36032"/>
    <w:rsid w:val="00241082"/>
    <w:rsid w:val="002419B1"/>
    <w:rsid w:val="00245357"/>
    <w:rsid w:val="00247723"/>
    <w:rsid w:val="002520CA"/>
    <w:rsid w:val="00252FC9"/>
    <w:rsid w:val="00254F95"/>
    <w:rsid w:val="00256078"/>
    <w:rsid w:val="00257771"/>
    <w:rsid w:val="002601EF"/>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3084"/>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6058"/>
    <w:rsid w:val="002E302F"/>
    <w:rsid w:val="002E642D"/>
    <w:rsid w:val="002E6D88"/>
    <w:rsid w:val="002F0996"/>
    <w:rsid w:val="002F6371"/>
    <w:rsid w:val="002F6986"/>
    <w:rsid w:val="002F7FE0"/>
    <w:rsid w:val="00300E9E"/>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5CF9"/>
    <w:rsid w:val="00466EF2"/>
    <w:rsid w:val="00473FD3"/>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6CFC"/>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5DA4"/>
    <w:rsid w:val="005171DD"/>
    <w:rsid w:val="00517C79"/>
    <w:rsid w:val="00530EBB"/>
    <w:rsid w:val="0053559A"/>
    <w:rsid w:val="00540914"/>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27C"/>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6D39"/>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3656D"/>
    <w:rsid w:val="00746EFC"/>
    <w:rsid w:val="00747387"/>
    <w:rsid w:val="007543F1"/>
    <w:rsid w:val="00756512"/>
    <w:rsid w:val="007578AF"/>
    <w:rsid w:val="00762578"/>
    <w:rsid w:val="0076315F"/>
    <w:rsid w:val="0076539F"/>
    <w:rsid w:val="00766B59"/>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4E0"/>
    <w:rsid w:val="00887B05"/>
    <w:rsid w:val="00894E80"/>
    <w:rsid w:val="00897FEA"/>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4FD4"/>
    <w:rsid w:val="00906613"/>
    <w:rsid w:val="00907891"/>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37F75"/>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5480"/>
    <w:rsid w:val="00A96E55"/>
    <w:rsid w:val="00AA0BE3"/>
    <w:rsid w:val="00AA1EDB"/>
    <w:rsid w:val="00AA232A"/>
    <w:rsid w:val="00AA3ED7"/>
    <w:rsid w:val="00AA6413"/>
    <w:rsid w:val="00AB33AF"/>
    <w:rsid w:val="00AB3AC6"/>
    <w:rsid w:val="00AB3F6A"/>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2C5E"/>
    <w:rsid w:val="00B43858"/>
    <w:rsid w:val="00B4561B"/>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B7613"/>
    <w:rsid w:val="00BC0431"/>
    <w:rsid w:val="00BC08B7"/>
    <w:rsid w:val="00BC16DD"/>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2C4C"/>
    <w:rsid w:val="00C55B82"/>
    <w:rsid w:val="00C55E60"/>
    <w:rsid w:val="00C6472C"/>
    <w:rsid w:val="00C7062D"/>
    <w:rsid w:val="00C7094C"/>
    <w:rsid w:val="00C71B8F"/>
    <w:rsid w:val="00C8015E"/>
    <w:rsid w:val="00C801C8"/>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627"/>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47"/>
    <w:rsid w:val="00DD39BA"/>
    <w:rsid w:val="00DD463B"/>
    <w:rsid w:val="00DE03F9"/>
    <w:rsid w:val="00DE201E"/>
    <w:rsid w:val="00DE2452"/>
    <w:rsid w:val="00DE31BA"/>
    <w:rsid w:val="00DE35EA"/>
    <w:rsid w:val="00DE5B0A"/>
    <w:rsid w:val="00DE7381"/>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4FD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3555"/>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056A01"/>
  <w15:docId w15:val="{B0921DA3-614D-43DA-BCC2-38570947F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qFormat="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uiPriority w:val="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96</Nr_x002e__x0020_akti>
    <Data_x0020_e_x0020_Krijimit xmlns="0e656187-b300-4fb0-8bf4-3a50f872073c">2020-06-23T09:00:35Z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2020-06-21T22:00:00Z</Date_x0020_protokolli>
    <Titulli xmlns="0e656187-b300-4fb0-8bf4-3a50f872073c">Mbi fillimin e procedurës për licencimin e shoqërisë “Mobigas Alba” sh.p.k., në veprimtarinë e tregtimit të gazit natyror (shitje me shumicë)</Titulli>
    <Modifikuesi xmlns="0e656187-b300-4fb0-8bf4-3a50f872073c">Fjora.Korita</Modifikuesi>
    <Nr_x002e__x0020_prot_x0020_QBZ xmlns="0e656187-b300-4fb0-8bf4-3a50f872073c">969/3</Nr_x002e__x0020_prot_x0020_QBZ>
    <Data_x0020_e_x0020_Modifikimit xmlns="0e656187-b300-4fb0-8bf4-3a50f872073c">2020-06-23T13:04:44Z</Data_x0020_e_x0020_Modifikimit>
    <Dekretuar xmlns="0e656187-b300-4fb0-8bf4-3a50f872073c">false</Dekretuar>
    <Data xmlns="0e656187-b300-4fb0-8bf4-3a50f872073c">2020-06-07T22:00:00Z</Data>
    <Nr_x002e__x0020_protokolli_x0020_i_x0020_aktit xmlns="0e656187-b300-4fb0-8bf4-3a50f872073c">68/23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8BEF09D971746D2BA587C7DD5F73A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8BEF09D971746D2BA587C7DD5F73AD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DB1AA-7EFF-4607-A5E0-09D21DC51629}">
  <ds:schemaRefs>
    <ds:schemaRef ds:uri="http://schemas.microsoft.com/office/2006/documentManagement/types"/>
    <ds:schemaRef ds:uri="http://purl.org/dc/dcmitype/"/>
    <ds:schemaRef ds:uri="http://purl.org/dc/elements/1.1/"/>
    <ds:schemaRef ds:uri="0e656187-b300-4fb0-8bf4-3a50f872073c"/>
    <ds:schemaRef ds:uri="http://schemas.microsoft.com/office/2006/metadata/properties"/>
    <ds:schemaRef ds:uri="http://www.w3.org/XML/1998/namespace"/>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25E78DB9-EE87-43F2-8526-0236789A78A4}">
  <ds:schemaRefs>
    <ds:schemaRef ds:uri="http://schemas.microsoft.com/sharepoint/v3/contenttype/forms"/>
  </ds:schemaRefs>
</ds:datastoreItem>
</file>

<file path=customXml/itemProps3.xml><?xml version="1.0" encoding="utf-8"?>
<ds:datastoreItem xmlns:ds="http://schemas.openxmlformats.org/officeDocument/2006/customXml" ds:itemID="{BC03465E-97FC-4245-AD0F-BF841782D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928EAAF-D451-4EE4-98DD-DD58E3B8752C}">
  <ds:schemaRefs>
    <ds:schemaRef ds:uri="http://schemas.microsoft.com/sharepoint/v3/contenttype/forms"/>
  </ds:schemaRefs>
</ds:datastoreItem>
</file>

<file path=customXml/itemProps5.xml><?xml version="1.0" encoding="utf-8"?>
<ds:datastoreItem xmlns:ds="http://schemas.openxmlformats.org/officeDocument/2006/customXml" ds:itemID="{959FBEC9-F3EB-4E50-87CF-C061069D9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14067C5-954E-48B5-AE6F-DF9F4CEE5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Mbi fillimin e procedurës për licencimin e shoqërisë “Mobigas Alba” sh.p.k., në veprimtarinë e tregtimit të gazit natyror (shitje me shumicë)</vt:lpstr>
    </vt:vector>
  </TitlesOfParts>
  <Company>Your Company Name</Company>
  <LinksUpToDate>false</LinksUpToDate>
  <CharactersWithSpaces>5677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fillimin e procedurës për licencimin e shoqërisë “Mobigas Alba” sh.p.k., në veprimtarinë e tregtimit të gazit natyror (shitje me shumicë)</dc:title>
  <dc:creator>Your User Name</dc:creator>
  <cp:lastModifiedBy>Amarilda Halilaj</cp:lastModifiedBy>
  <cp:revision>6</cp:revision>
  <cp:lastPrinted>2017-02-13T13:35:00Z</cp:lastPrinted>
  <dcterms:created xsi:type="dcterms:W3CDTF">2020-06-23T08:12:00Z</dcterms:created>
  <dcterms:modified xsi:type="dcterms:W3CDTF">2020-06-24T08:31:00Z</dcterms:modified>
</cp:coreProperties>
</file>