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721138" w14:textId="5BFD2B64" w:rsidR="00DF5856" w:rsidRPr="00DF5856" w:rsidRDefault="00DF5856" w:rsidP="00DF585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F5856">
        <w:rPr>
          <w:rFonts w:ascii="Garamond" w:hAnsi="Garamond"/>
          <w:b/>
          <w:sz w:val="24"/>
          <w:szCs w:val="24"/>
        </w:rPr>
        <w:t>VENDIM</w:t>
      </w:r>
    </w:p>
    <w:p w14:paraId="0A0B6771" w14:textId="0E93DCED" w:rsidR="00DF5856" w:rsidRPr="00DF5856" w:rsidRDefault="00DF5856" w:rsidP="00DF585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F5856">
        <w:rPr>
          <w:rFonts w:ascii="Garamond" w:hAnsi="Garamond"/>
          <w:b/>
          <w:sz w:val="24"/>
          <w:szCs w:val="24"/>
        </w:rPr>
        <w:t xml:space="preserve">Nr. 141, </w:t>
      </w:r>
      <w:r w:rsidR="001C0054" w:rsidRPr="00DF5856">
        <w:rPr>
          <w:rFonts w:ascii="Garamond" w:hAnsi="Garamond"/>
          <w:b/>
          <w:sz w:val="24"/>
          <w:szCs w:val="24"/>
        </w:rPr>
        <w:t>d</w:t>
      </w:r>
      <w:r w:rsidR="001C0054">
        <w:rPr>
          <w:rFonts w:ascii="Garamond" w:hAnsi="Garamond"/>
          <w:b/>
          <w:sz w:val="24"/>
          <w:szCs w:val="24"/>
        </w:rPr>
        <w:t>atë 21.</w:t>
      </w:r>
      <w:r w:rsidRPr="00DF5856">
        <w:rPr>
          <w:rFonts w:ascii="Garamond" w:hAnsi="Garamond"/>
          <w:b/>
          <w:sz w:val="24"/>
          <w:szCs w:val="24"/>
        </w:rPr>
        <w:t>8.2020</w:t>
      </w:r>
    </w:p>
    <w:p w14:paraId="728C0236" w14:textId="77777777" w:rsidR="00DF5856" w:rsidRPr="00DF5856" w:rsidRDefault="00DF5856" w:rsidP="00DF585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5AF86174" w14:textId="2D5A32B9" w:rsidR="00DF5856" w:rsidRPr="00DF5856" w:rsidRDefault="00DF5856" w:rsidP="00DF585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F5856">
        <w:rPr>
          <w:rFonts w:ascii="Garamond" w:hAnsi="Garamond"/>
          <w:b/>
          <w:sz w:val="24"/>
          <w:szCs w:val="24"/>
        </w:rPr>
        <w:t xml:space="preserve">MBI KËRKESËN E </w:t>
      </w:r>
      <w:r w:rsidR="001C0054">
        <w:rPr>
          <w:rFonts w:ascii="Garamond" w:hAnsi="Garamond"/>
          <w:b/>
          <w:sz w:val="24"/>
          <w:szCs w:val="24"/>
        </w:rPr>
        <w:t>SHOQËRISË “KISI-BIO-ENERGJI” SHPK</w:t>
      </w:r>
      <w:r w:rsidRPr="00DF5856">
        <w:rPr>
          <w:rFonts w:ascii="Garamond" w:hAnsi="Garamond"/>
          <w:b/>
          <w:sz w:val="24"/>
          <w:szCs w:val="24"/>
        </w:rPr>
        <w:t xml:space="preserve"> PËR MARRJEN E AUTORIZIMIT TË ERE-</w:t>
      </w:r>
      <w:r w:rsidR="001C0054" w:rsidRPr="00DF5856">
        <w:rPr>
          <w:rFonts w:ascii="Garamond" w:hAnsi="Garamond"/>
          <w:b/>
          <w:sz w:val="24"/>
          <w:szCs w:val="24"/>
        </w:rPr>
        <w:t>s</w:t>
      </w:r>
      <w:bookmarkStart w:id="0" w:name="_GoBack"/>
      <w:bookmarkEnd w:id="0"/>
      <w:r w:rsidRPr="00DF5856">
        <w:rPr>
          <w:rFonts w:ascii="Garamond" w:hAnsi="Garamond"/>
          <w:b/>
          <w:sz w:val="24"/>
          <w:szCs w:val="24"/>
        </w:rPr>
        <w:t xml:space="preserve"> PËR TRANSFE</w:t>
      </w:r>
      <w:r w:rsidR="001C0054">
        <w:rPr>
          <w:rFonts w:ascii="Garamond" w:hAnsi="Garamond"/>
          <w:b/>
          <w:sz w:val="24"/>
          <w:szCs w:val="24"/>
        </w:rPr>
        <w:t>RIMIN E KUOTAVE</w:t>
      </w:r>
      <w:r w:rsidR="00C51D91">
        <w:rPr>
          <w:rFonts w:ascii="Garamond" w:hAnsi="Garamond"/>
          <w:b/>
          <w:sz w:val="24"/>
          <w:szCs w:val="24"/>
        </w:rPr>
        <w:t>,</w:t>
      </w:r>
      <w:r w:rsidR="001C0054">
        <w:rPr>
          <w:rFonts w:ascii="Garamond" w:hAnsi="Garamond"/>
          <w:b/>
          <w:sz w:val="24"/>
          <w:szCs w:val="24"/>
        </w:rPr>
        <w:t xml:space="preserve"> QË PËRBËJNË 100</w:t>
      </w:r>
      <w:r w:rsidRPr="00DF5856">
        <w:rPr>
          <w:rFonts w:ascii="Garamond" w:hAnsi="Garamond"/>
          <w:b/>
          <w:sz w:val="24"/>
          <w:szCs w:val="24"/>
        </w:rPr>
        <w:t>% TË KAPITALIT TË SHOQËRISË</w:t>
      </w:r>
      <w:r w:rsidR="001C0054">
        <w:rPr>
          <w:rFonts w:ascii="Garamond" w:hAnsi="Garamond"/>
          <w:b/>
          <w:sz w:val="24"/>
          <w:szCs w:val="24"/>
        </w:rPr>
        <w:t>, TE SHOQËRIA “FREE CO” SHPK</w:t>
      </w:r>
    </w:p>
    <w:p w14:paraId="05BF887F" w14:textId="77777777" w:rsidR="00DF5856" w:rsidRPr="00DF5856" w:rsidRDefault="00DF5856" w:rsidP="00DF58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FE41A79" w14:textId="7169716E" w:rsidR="00DF5856" w:rsidRPr="00DF5856" w:rsidRDefault="00DF5856" w:rsidP="00DF58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F5856">
        <w:rPr>
          <w:rFonts w:ascii="Garamond" w:hAnsi="Garamond"/>
          <w:sz w:val="24"/>
          <w:szCs w:val="24"/>
        </w:rPr>
        <w:t>Në mbështetje të nenit 16</w:t>
      </w:r>
      <w:r w:rsidR="001C0054">
        <w:rPr>
          <w:rFonts w:ascii="Garamond" w:hAnsi="Garamond"/>
          <w:sz w:val="24"/>
          <w:szCs w:val="24"/>
        </w:rPr>
        <w:t>,</w:t>
      </w:r>
      <w:r w:rsidRPr="00DF5856">
        <w:rPr>
          <w:rFonts w:ascii="Garamond" w:hAnsi="Garamond"/>
          <w:sz w:val="24"/>
          <w:szCs w:val="24"/>
        </w:rPr>
        <w:t xml:space="preserve"> të ligjit nr. 43/2015</w:t>
      </w:r>
      <w:r w:rsidR="001C0054">
        <w:rPr>
          <w:rFonts w:ascii="Garamond" w:hAnsi="Garamond"/>
          <w:sz w:val="24"/>
          <w:szCs w:val="24"/>
        </w:rPr>
        <w:t>,</w:t>
      </w:r>
      <w:r w:rsidRPr="00DF5856">
        <w:rPr>
          <w:rFonts w:ascii="Garamond" w:hAnsi="Garamond"/>
          <w:sz w:val="24"/>
          <w:szCs w:val="24"/>
        </w:rPr>
        <w:t xml:space="preserve"> “Për sektorin e energjisë elektrike”, </w:t>
      </w:r>
      <w:r w:rsidR="001C0054">
        <w:rPr>
          <w:rFonts w:ascii="Garamond" w:hAnsi="Garamond"/>
          <w:sz w:val="24"/>
          <w:szCs w:val="24"/>
        </w:rPr>
        <w:t>të</w:t>
      </w:r>
      <w:r w:rsidRPr="00DF5856">
        <w:rPr>
          <w:rFonts w:ascii="Garamond" w:hAnsi="Garamond"/>
          <w:sz w:val="24"/>
          <w:szCs w:val="24"/>
        </w:rPr>
        <w:t xml:space="preserve"> ndryshuar, pikës 5.2</w:t>
      </w:r>
      <w:r w:rsidR="001C0054">
        <w:rPr>
          <w:rFonts w:ascii="Garamond" w:hAnsi="Garamond"/>
          <w:sz w:val="24"/>
          <w:szCs w:val="24"/>
        </w:rPr>
        <w:t>,</w:t>
      </w:r>
      <w:r w:rsidRPr="00DF5856">
        <w:rPr>
          <w:rFonts w:ascii="Garamond" w:hAnsi="Garamond"/>
          <w:sz w:val="24"/>
          <w:szCs w:val="24"/>
        </w:rPr>
        <w:t xml:space="preserve"> të “Licencës </w:t>
      </w:r>
      <w:r w:rsidR="001C0054">
        <w:rPr>
          <w:rFonts w:ascii="Garamond" w:hAnsi="Garamond"/>
          <w:sz w:val="24"/>
          <w:szCs w:val="24"/>
        </w:rPr>
        <w:t>s</w:t>
      </w:r>
      <w:r w:rsidRPr="00DF5856">
        <w:rPr>
          <w:rFonts w:ascii="Garamond" w:hAnsi="Garamond"/>
          <w:sz w:val="24"/>
          <w:szCs w:val="24"/>
        </w:rPr>
        <w:t>ë veprimtarisë së tregtimit të energjisë elektrike”, pikës 6.2</w:t>
      </w:r>
      <w:r w:rsidR="001C0054">
        <w:rPr>
          <w:rFonts w:ascii="Garamond" w:hAnsi="Garamond"/>
          <w:sz w:val="24"/>
          <w:szCs w:val="24"/>
        </w:rPr>
        <w:t>,</w:t>
      </w:r>
      <w:r w:rsidRPr="00DF5856">
        <w:rPr>
          <w:rFonts w:ascii="Garamond" w:hAnsi="Garamond"/>
          <w:sz w:val="24"/>
          <w:szCs w:val="24"/>
        </w:rPr>
        <w:t xml:space="preserve"> të “Licencës </w:t>
      </w:r>
      <w:r w:rsidR="001C0054">
        <w:rPr>
          <w:rFonts w:ascii="Garamond" w:hAnsi="Garamond"/>
          <w:sz w:val="24"/>
          <w:szCs w:val="24"/>
        </w:rPr>
        <w:t>s</w:t>
      </w:r>
      <w:r w:rsidRPr="00DF5856">
        <w:rPr>
          <w:rFonts w:ascii="Garamond" w:hAnsi="Garamond"/>
          <w:sz w:val="24"/>
          <w:szCs w:val="24"/>
        </w:rPr>
        <w:t>ë veprimtarisë së prodhimit të energjisë elektrike”</w:t>
      </w:r>
      <w:r w:rsidR="001C0054">
        <w:rPr>
          <w:rFonts w:ascii="Garamond" w:hAnsi="Garamond"/>
          <w:sz w:val="24"/>
          <w:szCs w:val="24"/>
        </w:rPr>
        <w:t>,</w:t>
      </w:r>
      <w:r w:rsidRPr="00DF5856">
        <w:rPr>
          <w:rFonts w:ascii="Garamond" w:hAnsi="Garamond"/>
          <w:sz w:val="24"/>
          <w:szCs w:val="24"/>
        </w:rPr>
        <w:t xml:space="preserve"> si dhe nenit 15</w:t>
      </w:r>
      <w:r w:rsidR="001C0054">
        <w:rPr>
          <w:rFonts w:ascii="Garamond" w:hAnsi="Garamond"/>
          <w:sz w:val="24"/>
          <w:szCs w:val="24"/>
        </w:rPr>
        <w:t xml:space="preserve">, </w:t>
      </w:r>
      <w:r w:rsidRPr="00DF5856">
        <w:rPr>
          <w:rFonts w:ascii="Garamond" w:hAnsi="Garamond"/>
          <w:sz w:val="24"/>
          <w:szCs w:val="24"/>
        </w:rPr>
        <w:t xml:space="preserve">të “Rregullores së organizimit, funksionimit dhe procedurave të ERE-s”, miratuar me vendimin e </w:t>
      </w:r>
      <w:r w:rsidR="001C0054" w:rsidRPr="00DF5856">
        <w:rPr>
          <w:rFonts w:ascii="Garamond" w:hAnsi="Garamond"/>
          <w:sz w:val="24"/>
          <w:szCs w:val="24"/>
        </w:rPr>
        <w:t>B</w:t>
      </w:r>
      <w:r w:rsidRPr="00DF5856">
        <w:rPr>
          <w:rFonts w:ascii="Garamond" w:hAnsi="Garamond"/>
          <w:sz w:val="24"/>
          <w:szCs w:val="24"/>
        </w:rPr>
        <w:t>ordit të ERE</w:t>
      </w:r>
      <w:r w:rsidR="001C0054">
        <w:rPr>
          <w:rFonts w:ascii="Garamond" w:hAnsi="Garamond"/>
          <w:sz w:val="24"/>
          <w:szCs w:val="24"/>
        </w:rPr>
        <w:t>-s</w:t>
      </w:r>
      <w:r w:rsidRPr="00DF5856">
        <w:rPr>
          <w:rFonts w:ascii="Garamond" w:hAnsi="Garamond"/>
          <w:sz w:val="24"/>
          <w:szCs w:val="24"/>
        </w:rPr>
        <w:t xml:space="preserve"> </w:t>
      </w:r>
      <w:r w:rsidR="001C0054">
        <w:rPr>
          <w:rFonts w:ascii="Garamond" w:hAnsi="Garamond"/>
          <w:sz w:val="24"/>
          <w:szCs w:val="24"/>
        </w:rPr>
        <w:t>nr. 96, datë 17.</w:t>
      </w:r>
      <w:r w:rsidRPr="00DF5856">
        <w:rPr>
          <w:rFonts w:ascii="Garamond" w:hAnsi="Garamond"/>
          <w:sz w:val="24"/>
          <w:szCs w:val="24"/>
        </w:rPr>
        <w:t>6.2016, Bordi i En</w:t>
      </w:r>
      <w:r w:rsidR="001C0054">
        <w:rPr>
          <w:rFonts w:ascii="Garamond" w:hAnsi="Garamond"/>
          <w:sz w:val="24"/>
          <w:szCs w:val="24"/>
        </w:rPr>
        <w:t>tit Rregullator të Energjisë (ER</w:t>
      </w:r>
      <w:r w:rsidRPr="00DF5856">
        <w:rPr>
          <w:rFonts w:ascii="Garamond" w:hAnsi="Garamond"/>
          <w:sz w:val="24"/>
          <w:szCs w:val="24"/>
        </w:rPr>
        <w:t xml:space="preserve">E), </w:t>
      </w:r>
      <w:r w:rsidR="001C0054">
        <w:rPr>
          <w:rFonts w:ascii="Garamond" w:hAnsi="Garamond"/>
          <w:sz w:val="24"/>
          <w:szCs w:val="24"/>
        </w:rPr>
        <w:t>në mbledhjen e tij të datës 21.</w:t>
      </w:r>
      <w:r w:rsidRPr="00DF5856">
        <w:rPr>
          <w:rFonts w:ascii="Garamond" w:hAnsi="Garamond"/>
          <w:sz w:val="24"/>
          <w:szCs w:val="24"/>
        </w:rPr>
        <w:t xml:space="preserve">8.2020, mbasi shqyrtoi relacionin nr. 96/4 </w:t>
      </w:r>
      <w:proofErr w:type="spellStart"/>
      <w:r w:rsidR="001C0054">
        <w:rPr>
          <w:rFonts w:ascii="Garamond" w:hAnsi="Garamond"/>
          <w:sz w:val="24"/>
          <w:szCs w:val="24"/>
        </w:rPr>
        <w:t>p</w:t>
      </w:r>
      <w:r w:rsidRPr="00DF5856">
        <w:rPr>
          <w:rFonts w:ascii="Garamond" w:hAnsi="Garamond"/>
          <w:sz w:val="24"/>
          <w:szCs w:val="24"/>
        </w:rPr>
        <w:t>rot</w:t>
      </w:r>
      <w:proofErr w:type="spellEnd"/>
      <w:r w:rsidRPr="00DF5856">
        <w:rPr>
          <w:rFonts w:ascii="Garamond" w:hAnsi="Garamond"/>
          <w:sz w:val="24"/>
          <w:szCs w:val="24"/>
        </w:rPr>
        <w:t xml:space="preserve">., datë 17.8.2020, të Drejtorisë së Licencimit, Autorizimeve dhe </w:t>
      </w:r>
      <w:r w:rsidR="001C0054" w:rsidRPr="00DF5856">
        <w:rPr>
          <w:rFonts w:ascii="Garamond" w:hAnsi="Garamond"/>
          <w:sz w:val="24"/>
          <w:szCs w:val="24"/>
        </w:rPr>
        <w:t>Mbikëqyrjes</w:t>
      </w:r>
      <w:r w:rsidRPr="00DF5856">
        <w:rPr>
          <w:rFonts w:ascii="Garamond" w:hAnsi="Garamond"/>
          <w:sz w:val="24"/>
          <w:szCs w:val="24"/>
        </w:rPr>
        <w:t>, për shqyrtimin e aplikimit të shoqërisë “</w:t>
      </w:r>
      <w:proofErr w:type="spellStart"/>
      <w:r w:rsidRPr="00DF5856">
        <w:rPr>
          <w:rFonts w:ascii="Garamond" w:hAnsi="Garamond"/>
          <w:sz w:val="24"/>
          <w:szCs w:val="24"/>
        </w:rPr>
        <w:t>K</w:t>
      </w:r>
      <w:r w:rsidR="001C0054" w:rsidRPr="00DF5856">
        <w:rPr>
          <w:rFonts w:ascii="Garamond" w:hAnsi="Garamond"/>
          <w:sz w:val="24"/>
          <w:szCs w:val="24"/>
        </w:rPr>
        <w:t>isi</w:t>
      </w:r>
      <w:proofErr w:type="spellEnd"/>
      <w:r w:rsidRPr="00DF5856">
        <w:rPr>
          <w:rFonts w:ascii="Garamond" w:hAnsi="Garamond"/>
          <w:sz w:val="24"/>
          <w:szCs w:val="24"/>
        </w:rPr>
        <w:t>-</w:t>
      </w:r>
      <w:proofErr w:type="spellStart"/>
      <w:r w:rsidR="001C0054" w:rsidRPr="00DF5856">
        <w:rPr>
          <w:rFonts w:ascii="Garamond" w:hAnsi="Garamond"/>
          <w:sz w:val="24"/>
          <w:szCs w:val="24"/>
        </w:rPr>
        <w:t>Bio</w:t>
      </w:r>
      <w:proofErr w:type="spellEnd"/>
      <w:r w:rsidRPr="00DF5856">
        <w:rPr>
          <w:rFonts w:ascii="Garamond" w:hAnsi="Garamond"/>
          <w:sz w:val="24"/>
          <w:szCs w:val="24"/>
        </w:rPr>
        <w:t>-E</w:t>
      </w:r>
      <w:r w:rsidR="001C0054" w:rsidRPr="00DF5856">
        <w:rPr>
          <w:rFonts w:ascii="Garamond" w:hAnsi="Garamond"/>
          <w:sz w:val="24"/>
          <w:szCs w:val="24"/>
        </w:rPr>
        <w:t>nergji</w:t>
      </w:r>
      <w:r w:rsidRPr="00DF5856">
        <w:rPr>
          <w:rFonts w:ascii="Garamond" w:hAnsi="Garamond"/>
          <w:sz w:val="24"/>
          <w:szCs w:val="24"/>
        </w:rPr>
        <w:t xml:space="preserve">” </w:t>
      </w:r>
      <w:proofErr w:type="spellStart"/>
      <w:r w:rsidRPr="00DF5856">
        <w:rPr>
          <w:rFonts w:ascii="Garamond" w:hAnsi="Garamond"/>
          <w:sz w:val="24"/>
          <w:szCs w:val="24"/>
        </w:rPr>
        <w:t>sh.p.k</w:t>
      </w:r>
      <w:proofErr w:type="spellEnd"/>
      <w:r w:rsidRPr="00DF5856">
        <w:rPr>
          <w:rFonts w:ascii="Garamond" w:hAnsi="Garamond"/>
          <w:sz w:val="24"/>
          <w:szCs w:val="24"/>
        </w:rPr>
        <w:t>., në lidhje me tr</w:t>
      </w:r>
      <w:r w:rsidR="001C0054">
        <w:rPr>
          <w:rFonts w:ascii="Garamond" w:hAnsi="Garamond"/>
          <w:sz w:val="24"/>
          <w:szCs w:val="24"/>
        </w:rPr>
        <w:t>ansferimin e 100% të kuotave te</w:t>
      </w:r>
      <w:r w:rsidRPr="00DF5856">
        <w:rPr>
          <w:rFonts w:ascii="Garamond" w:hAnsi="Garamond"/>
          <w:sz w:val="24"/>
          <w:szCs w:val="24"/>
        </w:rPr>
        <w:t xml:space="preserve"> shoqëria “</w:t>
      </w:r>
      <w:proofErr w:type="spellStart"/>
      <w:r w:rsidRPr="00DF5856">
        <w:rPr>
          <w:rFonts w:ascii="Garamond" w:hAnsi="Garamond"/>
          <w:sz w:val="24"/>
          <w:szCs w:val="24"/>
        </w:rPr>
        <w:t>F</w:t>
      </w:r>
      <w:r w:rsidR="001C0054" w:rsidRPr="00DF5856">
        <w:rPr>
          <w:rFonts w:ascii="Garamond" w:hAnsi="Garamond"/>
          <w:sz w:val="24"/>
          <w:szCs w:val="24"/>
        </w:rPr>
        <w:t>ree</w:t>
      </w:r>
      <w:proofErr w:type="spellEnd"/>
      <w:r w:rsidRPr="00DF5856">
        <w:rPr>
          <w:rFonts w:ascii="Garamond" w:hAnsi="Garamond"/>
          <w:sz w:val="24"/>
          <w:szCs w:val="24"/>
        </w:rPr>
        <w:t xml:space="preserve"> CO” </w:t>
      </w:r>
      <w:proofErr w:type="spellStart"/>
      <w:r w:rsidRPr="00DF5856">
        <w:rPr>
          <w:rFonts w:ascii="Garamond" w:hAnsi="Garamond"/>
          <w:sz w:val="24"/>
          <w:szCs w:val="24"/>
        </w:rPr>
        <w:t>sh.p.k</w:t>
      </w:r>
      <w:proofErr w:type="spellEnd"/>
      <w:r w:rsidRPr="00DF5856">
        <w:rPr>
          <w:rFonts w:ascii="Garamond" w:hAnsi="Garamond"/>
          <w:sz w:val="24"/>
          <w:szCs w:val="24"/>
        </w:rPr>
        <w:t>.,</w:t>
      </w:r>
    </w:p>
    <w:p w14:paraId="63D3F57B" w14:textId="0064FF2F" w:rsidR="00DF5856" w:rsidRPr="00DF5856" w:rsidRDefault="001C0054" w:rsidP="00DF58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DF5856" w:rsidRPr="00DF5856">
        <w:rPr>
          <w:rFonts w:ascii="Garamond" w:hAnsi="Garamond"/>
          <w:sz w:val="24"/>
          <w:szCs w:val="24"/>
        </w:rPr>
        <w:t xml:space="preserve">onstatoi se: </w:t>
      </w:r>
    </w:p>
    <w:p w14:paraId="557D5CEE" w14:textId="36273D0E" w:rsidR="00DF5856" w:rsidRPr="00DF5856" w:rsidRDefault="00DF5856" w:rsidP="00DF58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F5856">
        <w:rPr>
          <w:rFonts w:ascii="Garamond" w:hAnsi="Garamond"/>
          <w:sz w:val="24"/>
          <w:szCs w:val="24"/>
        </w:rPr>
        <w:t>Shoqëria “</w:t>
      </w:r>
      <w:proofErr w:type="spellStart"/>
      <w:r w:rsidRPr="00DF5856">
        <w:rPr>
          <w:rFonts w:ascii="Garamond" w:hAnsi="Garamond"/>
          <w:sz w:val="24"/>
          <w:szCs w:val="24"/>
        </w:rPr>
        <w:t>K</w:t>
      </w:r>
      <w:r w:rsidR="001C0054" w:rsidRPr="00DF5856">
        <w:rPr>
          <w:rFonts w:ascii="Garamond" w:hAnsi="Garamond"/>
          <w:sz w:val="24"/>
          <w:szCs w:val="24"/>
        </w:rPr>
        <w:t>isi</w:t>
      </w:r>
      <w:proofErr w:type="spellEnd"/>
      <w:r w:rsidRPr="00DF5856">
        <w:rPr>
          <w:rFonts w:ascii="Garamond" w:hAnsi="Garamond"/>
          <w:sz w:val="24"/>
          <w:szCs w:val="24"/>
        </w:rPr>
        <w:t>-</w:t>
      </w:r>
      <w:proofErr w:type="spellStart"/>
      <w:r w:rsidRPr="00DF5856">
        <w:rPr>
          <w:rFonts w:ascii="Garamond" w:hAnsi="Garamond"/>
          <w:sz w:val="24"/>
          <w:szCs w:val="24"/>
        </w:rPr>
        <w:t>B</w:t>
      </w:r>
      <w:r w:rsidR="001C0054" w:rsidRPr="00DF5856">
        <w:rPr>
          <w:rFonts w:ascii="Garamond" w:hAnsi="Garamond"/>
          <w:sz w:val="24"/>
          <w:szCs w:val="24"/>
        </w:rPr>
        <w:t>io</w:t>
      </w:r>
      <w:proofErr w:type="spellEnd"/>
      <w:r w:rsidRPr="00DF5856">
        <w:rPr>
          <w:rFonts w:ascii="Garamond" w:hAnsi="Garamond"/>
          <w:sz w:val="24"/>
          <w:szCs w:val="24"/>
        </w:rPr>
        <w:t>-E</w:t>
      </w:r>
      <w:r w:rsidR="001C0054" w:rsidRPr="00DF5856">
        <w:rPr>
          <w:rFonts w:ascii="Garamond" w:hAnsi="Garamond"/>
          <w:sz w:val="24"/>
          <w:szCs w:val="24"/>
        </w:rPr>
        <w:t>nergji</w:t>
      </w:r>
      <w:r w:rsidRPr="00DF5856">
        <w:rPr>
          <w:rFonts w:ascii="Garamond" w:hAnsi="Garamond"/>
          <w:sz w:val="24"/>
          <w:szCs w:val="24"/>
        </w:rPr>
        <w:t xml:space="preserve">” </w:t>
      </w:r>
      <w:proofErr w:type="spellStart"/>
      <w:r w:rsidRPr="00DF5856">
        <w:rPr>
          <w:rFonts w:ascii="Garamond" w:hAnsi="Garamond"/>
          <w:sz w:val="24"/>
          <w:szCs w:val="24"/>
        </w:rPr>
        <w:t>sh.p.k</w:t>
      </w:r>
      <w:proofErr w:type="spellEnd"/>
      <w:r w:rsidRPr="00DF5856">
        <w:rPr>
          <w:rFonts w:ascii="Garamond" w:hAnsi="Garamond"/>
          <w:sz w:val="24"/>
          <w:szCs w:val="24"/>
        </w:rPr>
        <w:t xml:space="preserve">. është mbajtëse e licencës nr. 289, seria PV15K, për prodhimin e energjisë elektrike, dhënë me </w:t>
      </w:r>
      <w:r w:rsidR="001C0054">
        <w:rPr>
          <w:rFonts w:ascii="Garamond" w:hAnsi="Garamond"/>
          <w:sz w:val="24"/>
          <w:szCs w:val="24"/>
        </w:rPr>
        <w:t>v</w:t>
      </w:r>
      <w:r w:rsidRPr="00DF5856">
        <w:rPr>
          <w:rFonts w:ascii="Garamond" w:hAnsi="Garamond"/>
          <w:sz w:val="24"/>
          <w:szCs w:val="24"/>
        </w:rPr>
        <w:t xml:space="preserve">endimin e Bordit </w:t>
      </w:r>
      <w:r w:rsidR="001C0054">
        <w:rPr>
          <w:rFonts w:ascii="Garamond" w:hAnsi="Garamond"/>
          <w:sz w:val="24"/>
          <w:szCs w:val="24"/>
        </w:rPr>
        <w:t>nr. 70, datë 13.</w:t>
      </w:r>
      <w:r w:rsidRPr="00DF5856">
        <w:rPr>
          <w:rFonts w:ascii="Garamond" w:hAnsi="Garamond"/>
          <w:sz w:val="24"/>
          <w:szCs w:val="24"/>
        </w:rPr>
        <w:t xml:space="preserve">5.2015, si dhe licencës nr. 302, seria T15P, për tregtimin e energjisë elektrike, dhënë me </w:t>
      </w:r>
      <w:r w:rsidR="001C0054">
        <w:rPr>
          <w:rFonts w:ascii="Garamond" w:hAnsi="Garamond"/>
          <w:sz w:val="24"/>
          <w:szCs w:val="24"/>
        </w:rPr>
        <w:t>v</w:t>
      </w:r>
      <w:r w:rsidRPr="00DF5856">
        <w:rPr>
          <w:rFonts w:ascii="Garamond" w:hAnsi="Garamond"/>
          <w:sz w:val="24"/>
          <w:szCs w:val="24"/>
        </w:rPr>
        <w:t xml:space="preserve">endimin e Bordit </w:t>
      </w:r>
      <w:r w:rsidR="001C0054">
        <w:rPr>
          <w:rFonts w:ascii="Garamond" w:hAnsi="Garamond"/>
          <w:sz w:val="24"/>
          <w:szCs w:val="24"/>
        </w:rPr>
        <w:t>n</w:t>
      </w:r>
      <w:r w:rsidRPr="00DF5856">
        <w:rPr>
          <w:rFonts w:ascii="Garamond" w:hAnsi="Garamond"/>
          <w:sz w:val="24"/>
          <w:szCs w:val="24"/>
        </w:rPr>
        <w:t>r. 96, da</w:t>
      </w:r>
      <w:r w:rsidR="001C0054">
        <w:rPr>
          <w:rFonts w:ascii="Garamond" w:hAnsi="Garamond"/>
          <w:sz w:val="24"/>
          <w:szCs w:val="24"/>
        </w:rPr>
        <w:t>të 28.</w:t>
      </w:r>
      <w:r w:rsidRPr="00DF5856">
        <w:rPr>
          <w:rFonts w:ascii="Garamond" w:hAnsi="Garamond"/>
          <w:sz w:val="24"/>
          <w:szCs w:val="24"/>
        </w:rPr>
        <w:t xml:space="preserve">7.2015. </w:t>
      </w:r>
    </w:p>
    <w:p w14:paraId="4562E9DB" w14:textId="1A893411" w:rsidR="00DF5856" w:rsidRPr="00DF5856" w:rsidRDefault="00DF5856" w:rsidP="00DF58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F5856">
        <w:rPr>
          <w:rFonts w:ascii="Garamond" w:hAnsi="Garamond"/>
          <w:sz w:val="24"/>
          <w:szCs w:val="24"/>
        </w:rPr>
        <w:t xml:space="preserve">Me </w:t>
      </w:r>
      <w:r w:rsidR="001C0054">
        <w:rPr>
          <w:rFonts w:ascii="Garamond" w:hAnsi="Garamond"/>
          <w:sz w:val="24"/>
          <w:szCs w:val="24"/>
        </w:rPr>
        <w:t xml:space="preserve">shkresën nr. 17 </w:t>
      </w:r>
      <w:proofErr w:type="spellStart"/>
      <w:r w:rsidR="001C0054">
        <w:rPr>
          <w:rFonts w:ascii="Garamond" w:hAnsi="Garamond"/>
          <w:sz w:val="24"/>
          <w:szCs w:val="24"/>
        </w:rPr>
        <w:t>prot</w:t>
      </w:r>
      <w:proofErr w:type="spellEnd"/>
      <w:r w:rsidR="001C0054">
        <w:rPr>
          <w:rFonts w:ascii="Garamond" w:hAnsi="Garamond"/>
          <w:sz w:val="24"/>
          <w:szCs w:val="24"/>
        </w:rPr>
        <w:t>., datë 18.</w:t>
      </w:r>
      <w:r w:rsidRPr="00DF5856">
        <w:rPr>
          <w:rFonts w:ascii="Garamond" w:hAnsi="Garamond"/>
          <w:sz w:val="24"/>
          <w:szCs w:val="24"/>
        </w:rPr>
        <w:t>6.2020, protokoll</w:t>
      </w:r>
      <w:r w:rsidR="001C0054">
        <w:rPr>
          <w:rFonts w:ascii="Garamond" w:hAnsi="Garamond"/>
          <w:sz w:val="24"/>
          <w:szCs w:val="24"/>
        </w:rPr>
        <w:t>uar në ERE me nr. 787, datë 18.</w:t>
      </w:r>
      <w:r w:rsidRPr="00DF5856">
        <w:rPr>
          <w:rFonts w:ascii="Garamond" w:hAnsi="Garamond"/>
          <w:sz w:val="24"/>
          <w:szCs w:val="24"/>
        </w:rPr>
        <w:t>6.2020, shoqëria ka informuar ERE</w:t>
      </w:r>
      <w:r w:rsidR="001C0054">
        <w:rPr>
          <w:rFonts w:ascii="Garamond" w:hAnsi="Garamond"/>
          <w:sz w:val="24"/>
          <w:szCs w:val="24"/>
        </w:rPr>
        <w:t>-n në lidhje me transferimin te</w:t>
      </w:r>
      <w:r w:rsidRPr="00DF5856">
        <w:rPr>
          <w:rFonts w:ascii="Garamond" w:hAnsi="Garamond"/>
          <w:sz w:val="24"/>
          <w:szCs w:val="24"/>
        </w:rPr>
        <w:t xml:space="preserve"> shoqëria “</w:t>
      </w:r>
      <w:proofErr w:type="spellStart"/>
      <w:r w:rsidRPr="00DF5856">
        <w:rPr>
          <w:rFonts w:ascii="Garamond" w:hAnsi="Garamond"/>
          <w:sz w:val="24"/>
          <w:szCs w:val="24"/>
        </w:rPr>
        <w:t>F</w:t>
      </w:r>
      <w:r w:rsidR="001C0054" w:rsidRPr="00DF5856">
        <w:rPr>
          <w:rFonts w:ascii="Garamond" w:hAnsi="Garamond"/>
          <w:sz w:val="24"/>
          <w:szCs w:val="24"/>
        </w:rPr>
        <w:t>ree</w:t>
      </w:r>
      <w:proofErr w:type="spellEnd"/>
      <w:r w:rsidRPr="00DF5856">
        <w:rPr>
          <w:rFonts w:ascii="Garamond" w:hAnsi="Garamond"/>
          <w:sz w:val="24"/>
          <w:szCs w:val="24"/>
        </w:rPr>
        <w:t xml:space="preserve"> CO” </w:t>
      </w:r>
      <w:proofErr w:type="spellStart"/>
      <w:r w:rsidRPr="00DF5856">
        <w:rPr>
          <w:rFonts w:ascii="Garamond" w:hAnsi="Garamond"/>
          <w:sz w:val="24"/>
          <w:szCs w:val="24"/>
        </w:rPr>
        <w:t>sh.p.k</w:t>
      </w:r>
      <w:proofErr w:type="spellEnd"/>
      <w:r w:rsidRPr="00DF5856">
        <w:rPr>
          <w:rFonts w:ascii="Garamond" w:hAnsi="Garamond"/>
          <w:sz w:val="24"/>
          <w:szCs w:val="24"/>
        </w:rPr>
        <w:t>. të pjesëve të kapitalit që shoqëritë “</w:t>
      </w:r>
      <w:proofErr w:type="spellStart"/>
      <w:r w:rsidRPr="00DF5856">
        <w:rPr>
          <w:rFonts w:ascii="Garamond" w:hAnsi="Garamond"/>
          <w:sz w:val="24"/>
          <w:szCs w:val="24"/>
        </w:rPr>
        <w:t>Bio</w:t>
      </w:r>
      <w:proofErr w:type="spellEnd"/>
      <w:r w:rsidRPr="00DF5856">
        <w:rPr>
          <w:rFonts w:ascii="Garamond" w:hAnsi="Garamond"/>
          <w:sz w:val="24"/>
          <w:szCs w:val="24"/>
        </w:rPr>
        <w:t xml:space="preserve"> </w:t>
      </w:r>
      <w:proofErr w:type="spellStart"/>
      <w:r w:rsidRPr="00DF5856">
        <w:rPr>
          <w:rFonts w:ascii="Garamond" w:hAnsi="Garamond"/>
          <w:sz w:val="24"/>
          <w:szCs w:val="24"/>
        </w:rPr>
        <w:t>Energy</w:t>
      </w:r>
      <w:proofErr w:type="spellEnd"/>
      <w:r w:rsidRPr="00DF5856">
        <w:rPr>
          <w:rFonts w:ascii="Garamond" w:hAnsi="Garamond"/>
          <w:sz w:val="24"/>
          <w:szCs w:val="24"/>
        </w:rPr>
        <w:t xml:space="preserve"> 15” </w:t>
      </w:r>
      <w:proofErr w:type="spellStart"/>
      <w:r w:rsidRPr="00DF5856">
        <w:rPr>
          <w:rFonts w:ascii="Garamond" w:hAnsi="Garamond"/>
          <w:sz w:val="24"/>
          <w:szCs w:val="24"/>
        </w:rPr>
        <w:t>sh</w:t>
      </w:r>
      <w:r w:rsidR="001C0054">
        <w:rPr>
          <w:rFonts w:ascii="Garamond" w:hAnsi="Garamond"/>
          <w:sz w:val="24"/>
          <w:szCs w:val="24"/>
        </w:rPr>
        <w:t>.p</w:t>
      </w:r>
      <w:r w:rsidRPr="00DF5856">
        <w:rPr>
          <w:rFonts w:ascii="Garamond" w:hAnsi="Garamond"/>
          <w:sz w:val="24"/>
          <w:szCs w:val="24"/>
        </w:rPr>
        <w:t>.k</w:t>
      </w:r>
      <w:proofErr w:type="spellEnd"/>
      <w:r w:rsidRPr="00DF5856">
        <w:rPr>
          <w:rFonts w:ascii="Garamond" w:hAnsi="Garamond"/>
          <w:sz w:val="24"/>
          <w:szCs w:val="24"/>
        </w:rPr>
        <w:t>. dhe “</w:t>
      </w:r>
      <w:proofErr w:type="spellStart"/>
      <w:r w:rsidRPr="00DF5856">
        <w:rPr>
          <w:rFonts w:ascii="Garamond" w:hAnsi="Garamond"/>
          <w:sz w:val="24"/>
          <w:szCs w:val="24"/>
        </w:rPr>
        <w:t>Alsi</w:t>
      </w:r>
      <w:proofErr w:type="spellEnd"/>
      <w:r w:rsidRPr="00DF5856">
        <w:rPr>
          <w:rFonts w:ascii="Garamond" w:hAnsi="Garamond"/>
          <w:sz w:val="24"/>
          <w:szCs w:val="24"/>
        </w:rPr>
        <w:t xml:space="preserve"> &amp; </w:t>
      </w:r>
      <w:proofErr w:type="spellStart"/>
      <w:r w:rsidRPr="00DF5856">
        <w:rPr>
          <w:rFonts w:ascii="Garamond" w:hAnsi="Garamond"/>
          <w:sz w:val="24"/>
          <w:szCs w:val="24"/>
        </w:rPr>
        <w:t>Co</w:t>
      </w:r>
      <w:proofErr w:type="spellEnd"/>
      <w:r w:rsidRPr="00DF5856">
        <w:rPr>
          <w:rFonts w:ascii="Garamond" w:hAnsi="Garamond"/>
          <w:sz w:val="24"/>
          <w:szCs w:val="24"/>
        </w:rPr>
        <w:t xml:space="preserve">” </w:t>
      </w:r>
      <w:proofErr w:type="spellStart"/>
      <w:r w:rsidRPr="00DF5856">
        <w:rPr>
          <w:rFonts w:ascii="Garamond" w:hAnsi="Garamond"/>
          <w:sz w:val="24"/>
          <w:szCs w:val="24"/>
        </w:rPr>
        <w:t>sh.p.k</w:t>
      </w:r>
      <w:proofErr w:type="spellEnd"/>
      <w:r w:rsidRPr="00DF5856">
        <w:rPr>
          <w:rFonts w:ascii="Garamond" w:hAnsi="Garamond"/>
          <w:sz w:val="24"/>
          <w:szCs w:val="24"/>
        </w:rPr>
        <w:t>. kanë te shoqëria “</w:t>
      </w:r>
      <w:proofErr w:type="spellStart"/>
      <w:r w:rsidRPr="00DF5856">
        <w:rPr>
          <w:rFonts w:ascii="Garamond" w:hAnsi="Garamond"/>
          <w:sz w:val="24"/>
          <w:szCs w:val="24"/>
        </w:rPr>
        <w:t>K</w:t>
      </w:r>
      <w:r w:rsidR="001C0054" w:rsidRPr="00DF5856">
        <w:rPr>
          <w:rFonts w:ascii="Garamond" w:hAnsi="Garamond"/>
          <w:sz w:val="24"/>
          <w:szCs w:val="24"/>
        </w:rPr>
        <w:t>isi</w:t>
      </w:r>
      <w:proofErr w:type="spellEnd"/>
      <w:r w:rsidRPr="00DF5856">
        <w:rPr>
          <w:rFonts w:ascii="Garamond" w:hAnsi="Garamond"/>
          <w:sz w:val="24"/>
          <w:szCs w:val="24"/>
        </w:rPr>
        <w:t>-</w:t>
      </w:r>
      <w:proofErr w:type="spellStart"/>
      <w:r w:rsidRPr="00DF5856">
        <w:rPr>
          <w:rFonts w:ascii="Garamond" w:hAnsi="Garamond"/>
          <w:sz w:val="24"/>
          <w:szCs w:val="24"/>
        </w:rPr>
        <w:t>B</w:t>
      </w:r>
      <w:r w:rsidR="001C0054" w:rsidRPr="00DF5856">
        <w:rPr>
          <w:rFonts w:ascii="Garamond" w:hAnsi="Garamond"/>
          <w:sz w:val="24"/>
          <w:szCs w:val="24"/>
        </w:rPr>
        <w:t>io</w:t>
      </w:r>
      <w:proofErr w:type="spellEnd"/>
      <w:r w:rsidRPr="00DF5856">
        <w:rPr>
          <w:rFonts w:ascii="Garamond" w:hAnsi="Garamond"/>
          <w:sz w:val="24"/>
          <w:szCs w:val="24"/>
        </w:rPr>
        <w:t>-E</w:t>
      </w:r>
      <w:r w:rsidR="001C0054" w:rsidRPr="00DF5856">
        <w:rPr>
          <w:rFonts w:ascii="Garamond" w:hAnsi="Garamond"/>
          <w:sz w:val="24"/>
          <w:szCs w:val="24"/>
        </w:rPr>
        <w:t>nergji</w:t>
      </w:r>
      <w:r w:rsidRPr="00DF5856">
        <w:rPr>
          <w:rFonts w:ascii="Garamond" w:hAnsi="Garamond"/>
          <w:sz w:val="24"/>
          <w:szCs w:val="24"/>
        </w:rPr>
        <w:t xml:space="preserve">” </w:t>
      </w:r>
      <w:proofErr w:type="spellStart"/>
      <w:r w:rsidRPr="00DF5856">
        <w:rPr>
          <w:rFonts w:ascii="Garamond" w:hAnsi="Garamond"/>
          <w:sz w:val="24"/>
          <w:szCs w:val="24"/>
        </w:rPr>
        <w:t>sh.p.k</w:t>
      </w:r>
      <w:proofErr w:type="spellEnd"/>
      <w:r w:rsidRPr="00DF5856">
        <w:rPr>
          <w:rFonts w:ascii="Garamond" w:hAnsi="Garamond"/>
          <w:sz w:val="24"/>
          <w:szCs w:val="24"/>
        </w:rPr>
        <w:t>.</w:t>
      </w:r>
    </w:p>
    <w:p w14:paraId="7EB256C3" w14:textId="0E518E82" w:rsidR="00DF5856" w:rsidRPr="00DF5856" w:rsidRDefault="00DF5856" w:rsidP="00DF58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F5856">
        <w:rPr>
          <w:rFonts w:ascii="Garamond" w:hAnsi="Garamond"/>
          <w:sz w:val="24"/>
          <w:szCs w:val="24"/>
        </w:rPr>
        <w:t>Ky transferim është miratuar nga MIE me</w:t>
      </w:r>
      <w:r w:rsidR="001C0054">
        <w:rPr>
          <w:rFonts w:ascii="Garamond" w:hAnsi="Garamond"/>
          <w:sz w:val="24"/>
          <w:szCs w:val="24"/>
        </w:rPr>
        <w:t xml:space="preserve"> shkresën nr. 8345 </w:t>
      </w:r>
      <w:proofErr w:type="spellStart"/>
      <w:r w:rsidR="001C0054">
        <w:rPr>
          <w:rFonts w:ascii="Garamond" w:hAnsi="Garamond"/>
          <w:sz w:val="24"/>
          <w:szCs w:val="24"/>
        </w:rPr>
        <w:t>prot</w:t>
      </w:r>
      <w:proofErr w:type="spellEnd"/>
      <w:r w:rsidR="001C0054">
        <w:rPr>
          <w:rFonts w:ascii="Garamond" w:hAnsi="Garamond"/>
          <w:sz w:val="24"/>
          <w:szCs w:val="24"/>
        </w:rPr>
        <w:t xml:space="preserve">., datë </w:t>
      </w:r>
      <w:r w:rsidRPr="00DF5856">
        <w:rPr>
          <w:rFonts w:ascii="Garamond" w:hAnsi="Garamond"/>
          <w:sz w:val="24"/>
          <w:szCs w:val="24"/>
        </w:rPr>
        <w:t xml:space="preserve">8.11.2019, dhe </w:t>
      </w:r>
      <w:r w:rsidR="001C0054" w:rsidRPr="00DF5856">
        <w:rPr>
          <w:rFonts w:ascii="Garamond" w:hAnsi="Garamond"/>
          <w:sz w:val="24"/>
          <w:szCs w:val="24"/>
        </w:rPr>
        <w:t>shoqëria</w:t>
      </w:r>
      <w:r w:rsidRPr="00DF5856">
        <w:rPr>
          <w:rFonts w:ascii="Garamond" w:hAnsi="Garamond"/>
          <w:sz w:val="24"/>
          <w:szCs w:val="24"/>
        </w:rPr>
        <w:t xml:space="preserve"> është në pritje të kontratës shtesë të koncesionit në lidhje me këtë transferim.</w:t>
      </w:r>
    </w:p>
    <w:p w14:paraId="1AB77FBD" w14:textId="56699982" w:rsidR="00DF5856" w:rsidRPr="00DF5856" w:rsidRDefault="00DF5856" w:rsidP="00DF58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F5856">
        <w:rPr>
          <w:rFonts w:ascii="Garamond" w:hAnsi="Garamond"/>
          <w:sz w:val="24"/>
          <w:szCs w:val="24"/>
        </w:rPr>
        <w:t xml:space="preserve">Me shkresën nr. 17 </w:t>
      </w:r>
      <w:proofErr w:type="spellStart"/>
      <w:r w:rsidR="001C0054">
        <w:rPr>
          <w:rFonts w:ascii="Garamond" w:hAnsi="Garamond"/>
          <w:sz w:val="24"/>
          <w:szCs w:val="24"/>
        </w:rPr>
        <w:t>prot</w:t>
      </w:r>
      <w:proofErr w:type="spellEnd"/>
      <w:r w:rsidR="001C0054">
        <w:rPr>
          <w:rFonts w:ascii="Garamond" w:hAnsi="Garamond"/>
          <w:sz w:val="24"/>
          <w:szCs w:val="24"/>
        </w:rPr>
        <w:t>., datë 18.</w:t>
      </w:r>
      <w:r w:rsidRPr="00DF5856">
        <w:rPr>
          <w:rFonts w:ascii="Garamond" w:hAnsi="Garamond"/>
          <w:sz w:val="24"/>
          <w:szCs w:val="24"/>
        </w:rPr>
        <w:t>6.2020, ka informuar ERE-n në lidhje me ndryshimin e administratorëve dhe të adresës së selisë qendrore të shoqërisë “</w:t>
      </w:r>
      <w:proofErr w:type="spellStart"/>
      <w:r w:rsidRPr="00DF5856">
        <w:rPr>
          <w:rFonts w:ascii="Garamond" w:hAnsi="Garamond"/>
          <w:sz w:val="24"/>
          <w:szCs w:val="24"/>
        </w:rPr>
        <w:t>K</w:t>
      </w:r>
      <w:r w:rsidR="001C0054" w:rsidRPr="00DF5856">
        <w:rPr>
          <w:rFonts w:ascii="Garamond" w:hAnsi="Garamond"/>
          <w:sz w:val="24"/>
          <w:szCs w:val="24"/>
        </w:rPr>
        <w:t>isi</w:t>
      </w:r>
      <w:proofErr w:type="spellEnd"/>
      <w:r w:rsidRPr="00DF5856">
        <w:rPr>
          <w:rFonts w:ascii="Garamond" w:hAnsi="Garamond"/>
          <w:sz w:val="24"/>
          <w:szCs w:val="24"/>
        </w:rPr>
        <w:t>-</w:t>
      </w:r>
      <w:proofErr w:type="spellStart"/>
      <w:r w:rsidRPr="00DF5856">
        <w:rPr>
          <w:rFonts w:ascii="Garamond" w:hAnsi="Garamond"/>
          <w:sz w:val="24"/>
          <w:szCs w:val="24"/>
        </w:rPr>
        <w:t>B</w:t>
      </w:r>
      <w:r w:rsidR="001C0054" w:rsidRPr="00DF5856">
        <w:rPr>
          <w:rFonts w:ascii="Garamond" w:hAnsi="Garamond"/>
          <w:sz w:val="24"/>
          <w:szCs w:val="24"/>
        </w:rPr>
        <w:t>io</w:t>
      </w:r>
      <w:proofErr w:type="spellEnd"/>
      <w:r w:rsidRPr="00DF5856">
        <w:rPr>
          <w:rFonts w:ascii="Garamond" w:hAnsi="Garamond"/>
          <w:sz w:val="24"/>
          <w:szCs w:val="24"/>
        </w:rPr>
        <w:t>-E</w:t>
      </w:r>
      <w:r w:rsidR="001C0054" w:rsidRPr="00DF5856">
        <w:rPr>
          <w:rFonts w:ascii="Garamond" w:hAnsi="Garamond"/>
          <w:sz w:val="24"/>
          <w:szCs w:val="24"/>
        </w:rPr>
        <w:t>nergji</w:t>
      </w:r>
      <w:r w:rsidR="001C0054">
        <w:rPr>
          <w:rFonts w:ascii="Garamond" w:hAnsi="Garamond"/>
          <w:sz w:val="24"/>
          <w:szCs w:val="24"/>
        </w:rPr>
        <w:t xml:space="preserve">” </w:t>
      </w:r>
      <w:proofErr w:type="spellStart"/>
      <w:r w:rsidR="001C0054">
        <w:rPr>
          <w:rFonts w:ascii="Garamond" w:hAnsi="Garamond"/>
          <w:sz w:val="24"/>
          <w:szCs w:val="24"/>
        </w:rPr>
        <w:t>sh.p.k</w:t>
      </w:r>
      <w:proofErr w:type="spellEnd"/>
      <w:r w:rsidR="001C0054">
        <w:rPr>
          <w:rFonts w:ascii="Garamond" w:hAnsi="Garamond"/>
          <w:sz w:val="24"/>
          <w:szCs w:val="24"/>
        </w:rPr>
        <w:t>.</w:t>
      </w:r>
    </w:p>
    <w:p w14:paraId="0CAC23BF" w14:textId="175322FC" w:rsidR="00DF5856" w:rsidRPr="00DF5856" w:rsidRDefault="00DF5856" w:rsidP="00DF58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F5856">
        <w:rPr>
          <w:rFonts w:ascii="Garamond" w:hAnsi="Garamond"/>
          <w:sz w:val="24"/>
          <w:szCs w:val="24"/>
        </w:rPr>
        <w:t>Nga të dhënat e verifikuara nga ekstrakti historik i shoqërisë rezulton se shoqëria nuk ka njoftuar brenda 10 ditëve, sipas afatit të përcaktuar në kushtet e licencave që disponon, për ndryshimin e administratorëve dhe të adresës së zyrës qendrore të shoqërisë, ndaj me shk</w:t>
      </w:r>
      <w:r w:rsidR="001C0054">
        <w:rPr>
          <w:rFonts w:ascii="Garamond" w:hAnsi="Garamond"/>
          <w:sz w:val="24"/>
          <w:szCs w:val="24"/>
        </w:rPr>
        <w:t xml:space="preserve">resën nr. 787/1 </w:t>
      </w:r>
      <w:proofErr w:type="spellStart"/>
      <w:r w:rsidR="001C0054">
        <w:rPr>
          <w:rFonts w:ascii="Garamond" w:hAnsi="Garamond"/>
          <w:sz w:val="24"/>
          <w:szCs w:val="24"/>
        </w:rPr>
        <w:t>prot</w:t>
      </w:r>
      <w:proofErr w:type="spellEnd"/>
      <w:r w:rsidR="001C0054">
        <w:rPr>
          <w:rFonts w:ascii="Garamond" w:hAnsi="Garamond"/>
          <w:sz w:val="24"/>
          <w:szCs w:val="24"/>
        </w:rPr>
        <w:t>., datë 17.</w:t>
      </w:r>
      <w:r w:rsidRPr="00DF5856">
        <w:rPr>
          <w:rFonts w:ascii="Garamond" w:hAnsi="Garamond"/>
          <w:sz w:val="24"/>
          <w:szCs w:val="24"/>
        </w:rPr>
        <w:t xml:space="preserve">7.2020, ERE ka kërkuar nga shoqëria informacion në lidhje me shkaqet që e kanë </w:t>
      </w:r>
      <w:r w:rsidR="001C0054" w:rsidRPr="00DF5856">
        <w:rPr>
          <w:rFonts w:ascii="Garamond" w:hAnsi="Garamond"/>
          <w:sz w:val="24"/>
          <w:szCs w:val="24"/>
        </w:rPr>
        <w:t>penguar</w:t>
      </w:r>
      <w:r w:rsidRPr="00DF5856">
        <w:rPr>
          <w:rFonts w:ascii="Garamond" w:hAnsi="Garamond"/>
          <w:sz w:val="24"/>
          <w:szCs w:val="24"/>
        </w:rPr>
        <w:t xml:space="preserve"> në përmbushjen e detyrimeve në kohë.</w:t>
      </w:r>
    </w:p>
    <w:p w14:paraId="42E3FEB3" w14:textId="41DBC9DC" w:rsidR="00DF5856" w:rsidRPr="00DF5856" w:rsidRDefault="00DF5856" w:rsidP="00DF58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F5856">
        <w:rPr>
          <w:rFonts w:ascii="Garamond" w:hAnsi="Garamond"/>
          <w:sz w:val="24"/>
          <w:szCs w:val="24"/>
        </w:rPr>
        <w:t xml:space="preserve">Shoqëria ka depozituar në ERE </w:t>
      </w:r>
      <w:r w:rsidR="001C0054">
        <w:rPr>
          <w:rFonts w:ascii="Garamond" w:hAnsi="Garamond"/>
          <w:sz w:val="24"/>
          <w:szCs w:val="24"/>
        </w:rPr>
        <w:t xml:space="preserve">shkresën nr. 22 </w:t>
      </w:r>
      <w:proofErr w:type="spellStart"/>
      <w:r w:rsidR="001C0054">
        <w:rPr>
          <w:rFonts w:ascii="Garamond" w:hAnsi="Garamond"/>
          <w:sz w:val="24"/>
          <w:szCs w:val="24"/>
        </w:rPr>
        <w:t>prot</w:t>
      </w:r>
      <w:proofErr w:type="spellEnd"/>
      <w:r w:rsidR="001C0054">
        <w:rPr>
          <w:rFonts w:ascii="Garamond" w:hAnsi="Garamond"/>
          <w:sz w:val="24"/>
          <w:szCs w:val="24"/>
        </w:rPr>
        <w:t>., datë 24.</w:t>
      </w:r>
      <w:r w:rsidRPr="00DF5856">
        <w:rPr>
          <w:rFonts w:ascii="Garamond" w:hAnsi="Garamond"/>
          <w:sz w:val="24"/>
          <w:szCs w:val="24"/>
        </w:rPr>
        <w:t>7.2020, protokolluar në E</w:t>
      </w:r>
      <w:r w:rsidR="001C0054">
        <w:rPr>
          <w:rFonts w:ascii="Garamond" w:hAnsi="Garamond"/>
          <w:sz w:val="24"/>
          <w:szCs w:val="24"/>
        </w:rPr>
        <w:t xml:space="preserve">RE me nr. 787/2 </w:t>
      </w:r>
      <w:proofErr w:type="spellStart"/>
      <w:r w:rsidR="001C0054">
        <w:rPr>
          <w:rFonts w:ascii="Garamond" w:hAnsi="Garamond"/>
          <w:sz w:val="24"/>
          <w:szCs w:val="24"/>
        </w:rPr>
        <w:t>prot</w:t>
      </w:r>
      <w:proofErr w:type="spellEnd"/>
      <w:r w:rsidR="001C0054">
        <w:rPr>
          <w:rFonts w:ascii="Garamond" w:hAnsi="Garamond"/>
          <w:sz w:val="24"/>
          <w:szCs w:val="24"/>
        </w:rPr>
        <w:t>., datë 24.</w:t>
      </w:r>
      <w:r w:rsidRPr="00DF5856">
        <w:rPr>
          <w:rFonts w:ascii="Garamond" w:hAnsi="Garamond"/>
          <w:sz w:val="24"/>
          <w:szCs w:val="24"/>
        </w:rPr>
        <w:t xml:space="preserve">7.2020, duke sqaruar se </w:t>
      </w:r>
      <w:proofErr w:type="spellStart"/>
      <w:r w:rsidR="001C0054" w:rsidRPr="001C0054">
        <w:rPr>
          <w:rFonts w:ascii="Garamond" w:hAnsi="Garamond"/>
          <w:sz w:val="24"/>
          <w:szCs w:val="24"/>
        </w:rPr>
        <w:t>mosnjoftimi</w:t>
      </w:r>
      <w:proofErr w:type="spellEnd"/>
      <w:r w:rsidRPr="00DF5856">
        <w:rPr>
          <w:rFonts w:ascii="Garamond" w:hAnsi="Garamond"/>
          <w:sz w:val="24"/>
          <w:szCs w:val="24"/>
        </w:rPr>
        <w:t xml:space="preserve"> i ERE-s në kohë për ndryshimin e adresës, administratorit dhe drejtuesve kryesorë të shoqërisë, ka ardhur si pasojë e situatës së jashtëzakonshme të krijuar nga COVID-19, çka ka shkaktuar pengesa në komunikimet me institucionet kompetente, duke marrë parasysh dhe faktin se ortaku i ri i shoqërisë, shoqëria “</w:t>
      </w:r>
      <w:proofErr w:type="spellStart"/>
      <w:r w:rsidRPr="00DF5856">
        <w:rPr>
          <w:rFonts w:ascii="Garamond" w:hAnsi="Garamond"/>
          <w:sz w:val="24"/>
          <w:szCs w:val="24"/>
        </w:rPr>
        <w:t>F</w:t>
      </w:r>
      <w:r w:rsidR="001C0054" w:rsidRPr="00DF5856">
        <w:rPr>
          <w:rFonts w:ascii="Garamond" w:hAnsi="Garamond"/>
          <w:sz w:val="24"/>
          <w:szCs w:val="24"/>
        </w:rPr>
        <w:t>ree</w:t>
      </w:r>
      <w:proofErr w:type="spellEnd"/>
      <w:r w:rsidRPr="00DF5856">
        <w:rPr>
          <w:rFonts w:ascii="Garamond" w:hAnsi="Garamond"/>
          <w:sz w:val="24"/>
          <w:szCs w:val="24"/>
        </w:rPr>
        <w:t xml:space="preserve"> CO” </w:t>
      </w:r>
      <w:proofErr w:type="spellStart"/>
      <w:r w:rsidRPr="00DF5856">
        <w:rPr>
          <w:rFonts w:ascii="Garamond" w:hAnsi="Garamond"/>
          <w:sz w:val="24"/>
          <w:szCs w:val="24"/>
        </w:rPr>
        <w:t>sh.p.k</w:t>
      </w:r>
      <w:proofErr w:type="spellEnd"/>
      <w:r w:rsidRPr="00DF5856">
        <w:rPr>
          <w:rFonts w:ascii="Garamond" w:hAnsi="Garamond"/>
          <w:sz w:val="24"/>
          <w:szCs w:val="24"/>
        </w:rPr>
        <w:t xml:space="preserve">. zotërohet nga shoqëritë italiane </w:t>
      </w:r>
      <w:r w:rsidR="001C0054">
        <w:rPr>
          <w:rFonts w:ascii="Garamond" w:hAnsi="Garamond"/>
          <w:sz w:val="24"/>
          <w:szCs w:val="24"/>
        </w:rPr>
        <w:t xml:space="preserve">“LO </w:t>
      </w:r>
      <w:proofErr w:type="spellStart"/>
      <w:r w:rsidR="001C0054">
        <w:rPr>
          <w:rFonts w:ascii="Garamond" w:hAnsi="Garamond"/>
          <w:sz w:val="24"/>
          <w:szCs w:val="24"/>
        </w:rPr>
        <w:t>Srl</w:t>
      </w:r>
      <w:proofErr w:type="spellEnd"/>
      <w:r w:rsidR="001C0054">
        <w:rPr>
          <w:rFonts w:ascii="Garamond" w:hAnsi="Garamond"/>
          <w:sz w:val="24"/>
          <w:szCs w:val="24"/>
        </w:rPr>
        <w:t>”</w:t>
      </w:r>
      <w:r w:rsidRPr="00DF5856">
        <w:rPr>
          <w:rFonts w:ascii="Garamond" w:hAnsi="Garamond"/>
          <w:sz w:val="24"/>
          <w:szCs w:val="24"/>
        </w:rPr>
        <w:t xml:space="preserve"> dhe </w:t>
      </w:r>
      <w:r w:rsidR="001C0054">
        <w:rPr>
          <w:rFonts w:ascii="Garamond" w:hAnsi="Garamond"/>
          <w:sz w:val="24"/>
          <w:szCs w:val="24"/>
        </w:rPr>
        <w:t>“</w:t>
      </w:r>
      <w:r w:rsidRPr="00DF5856">
        <w:rPr>
          <w:rFonts w:ascii="Garamond" w:hAnsi="Garamond"/>
          <w:sz w:val="24"/>
          <w:szCs w:val="24"/>
        </w:rPr>
        <w:t xml:space="preserve">PAFA </w:t>
      </w:r>
      <w:proofErr w:type="spellStart"/>
      <w:r w:rsidRPr="00DF5856">
        <w:rPr>
          <w:rFonts w:ascii="Garamond" w:hAnsi="Garamond"/>
          <w:sz w:val="24"/>
          <w:szCs w:val="24"/>
        </w:rPr>
        <w:t>Srl</w:t>
      </w:r>
      <w:proofErr w:type="spellEnd"/>
      <w:r w:rsidR="001C0054">
        <w:rPr>
          <w:rFonts w:ascii="Garamond" w:hAnsi="Garamond"/>
          <w:sz w:val="24"/>
          <w:szCs w:val="24"/>
        </w:rPr>
        <w:t>”</w:t>
      </w:r>
      <w:r w:rsidRPr="00DF5856">
        <w:rPr>
          <w:rFonts w:ascii="Garamond" w:hAnsi="Garamond"/>
          <w:sz w:val="24"/>
          <w:szCs w:val="24"/>
        </w:rPr>
        <w:t>, dhe Italia ishte prekur disa muaj më parë se vendi ynë nga kjo gjendje.</w:t>
      </w:r>
    </w:p>
    <w:p w14:paraId="3FAEE83A" w14:textId="671895AA" w:rsidR="00DF5856" w:rsidRPr="00DF5856" w:rsidRDefault="00DF5856" w:rsidP="00DF58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F5856">
        <w:rPr>
          <w:rFonts w:ascii="Garamond" w:hAnsi="Garamond"/>
          <w:sz w:val="24"/>
          <w:szCs w:val="24"/>
        </w:rPr>
        <w:t>Në lidhje me procedurën e ndjekur për ndryshimin e ortakut të shoqërisë “</w:t>
      </w:r>
      <w:proofErr w:type="spellStart"/>
      <w:r w:rsidRPr="00DF5856">
        <w:rPr>
          <w:rFonts w:ascii="Garamond" w:hAnsi="Garamond"/>
          <w:sz w:val="24"/>
          <w:szCs w:val="24"/>
        </w:rPr>
        <w:t>K</w:t>
      </w:r>
      <w:r w:rsidR="001C0054" w:rsidRPr="00DF5856">
        <w:rPr>
          <w:rFonts w:ascii="Garamond" w:hAnsi="Garamond"/>
          <w:sz w:val="24"/>
          <w:szCs w:val="24"/>
        </w:rPr>
        <w:t>isi</w:t>
      </w:r>
      <w:proofErr w:type="spellEnd"/>
      <w:r w:rsidRPr="00DF5856">
        <w:rPr>
          <w:rFonts w:ascii="Garamond" w:hAnsi="Garamond"/>
          <w:sz w:val="24"/>
          <w:szCs w:val="24"/>
        </w:rPr>
        <w:t>-</w:t>
      </w:r>
      <w:proofErr w:type="spellStart"/>
      <w:r w:rsidRPr="00DF5856">
        <w:rPr>
          <w:rFonts w:ascii="Garamond" w:hAnsi="Garamond"/>
          <w:sz w:val="24"/>
          <w:szCs w:val="24"/>
        </w:rPr>
        <w:t>B</w:t>
      </w:r>
      <w:r w:rsidR="001C0054" w:rsidRPr="00DF5856">
        <w:rPr>
          <w:rFonts w:ascii="Garamond" w:hAnsi="Garamond"/>
          <w:sz w:val="24"/>
          <w:szCs w:val="24"/>
        </w:rPr>
        <w:t>io</w:t>
      </w:r>
      <w:proofErr w:type="spellEnd"/>
      <w:r w:rsidRPr="00DF5856">
        <w:rPr>
          <w:rFonts w:ascii="Garamond" w:hAnsi="Garamond"/>
          <w:sz w:val="24"/>
          <w:szCs w:val="24"/>
        </w:rPr>
        <w:t>-E</w:t>
      </w:r>
      <w:r w:rsidR="001C0054" w:rsidRPr="00DF5856">
        <w:rPr>
          <w:rFonts w:ascii="Garamond" w:hAnsi="Garamond"/>
          <w:sz w:val="24"/>
          <w:szCs w:val="24"/>
        </w:rPr>
        <w:t>nergji</w:t>
      </w:r>
      <w:r w:rsidRPr="00DF5856">
        <w:rPr>
          <w:rFonts w:ascii="Garamond" w:hAnsi="Garamond"/>
          <w:sz w:val="24"/>
          <w:szCs w:val="24"/>
        </w:rPr>
        <w:t xml:space="preserve">” </w:t>
      </w:r>
      <w:proofErr w:type="spellStart"/>
      <w:r w:rsidRPr="00DF5856">
        <w:rPr>
          <w:rFonts w:ascii="Garamond" w:hAnsi="Garamond"/>
          <w:sz w:val="24"/>
          <w:szCs w:val="24"/>
        </w:rPr>
        <w:t>sh.p.k</w:t>
      </w:r>
      <w:proofErr w:type="spellEnd"/>
      <w:r w:rsidRPr="00DF5856">
        <w:rPr>
          <w:rFonts w:ascii="Garamond" w:hAnsi="Garamond"/>
          <w:sz w:val="24"/>
          <w:szCs w:val="24"/>
        </w:rPr>
        <w:t xml:space="preserve">., shoqëria ka sqaruar se janë zbatuar të gjitha procedurat për marrjen e miratimit për transferimin e pronësisë së pjesëve të kapitalit nga </w:t>
      </w:r>
      <w:r w:rsidR="001C0054" w:rsidRPr="00DF5856">
        <w:rPr>
          <w:rFonts w:ascii="Garamond" w:hAnsi="Garamond"/>
          <w:sz w:val="24"/>
          <w:szCs w:val="24"/>
        </w:rPr>
        <w:t xml:space="preserve">autoriteti kontraktues </w:t>
      </w:r>
      <w:r w:rsidRPr="00DF5856">
        <w:rPr>
          <w:rFonts w:ascii="Garamond" w:hAnsi="Garamond"/>
          <w:sz w:val="24"/>
          <w:szCs w:val="24"/>
        </w:rPr>
        <w:t xml:space="preserve">MIE, dhe se procesi i transferimit të kuotave nuk ka përfunduar për shkak të </w:t>
      </w:r>
      <w:proofErr w:type="spellStart"/>
      <w:r w:rsidRPr="00DF5856">
        <w:rPr>
          <w:rFonts w:ascii="Garamond" w:hAnsi="Garamond"/>
          <w:sz w:val="24"/>
          <w:szCs w:val="24"/>
        </w:rPr>
        <w:t>moslidhjes</w:t>
      </w:r>
      <w:proofErr w:type="spellEnd"/>
      <w:r w:rsidRPr="00DF5856">
        <w:rPr>
          <w:rFonts w:ascii="Garamond" w:hAnsi="Garamond"/>
          <w:sz w:val="24"/>
          <w:szCs w:val="24"/>
        </w:rPr>
        <w:t xml:space="preserve"> së kontratës së koncesionit për bartjen e të drejtave dhe detyrimeve, si dhe ka deklaruar se do të paraqesë në ERE</w:t>
      </w:r>
      <w:r w:rsidR="001C0054">
        <w:rPr>
          <w:rFonts w:ascii="Garamond" w:hAnsi="Garamond"/>
          <w:sz w:val="24"/>
          <w:szCs w:val="24"/>
        </w:rPr>
        <w:t>,</w:t>
      </w:r>
      <w:r w:rsidRPr="00DF5856">
        <w:rPr>
          <w:rFonts w:ascii="Garamond" w:hAnsi="Garamond"/>
          <w:sz w:val="24"/>
          <w:szCs w:val="24"/>
        </w:rPr>
        <w:t xml:space="preserve"> pa vonesë</w:t>
      </w:r>
      <w:r w:rsidR="001C0054">
        <w:rPr>
          <w:rFonts w:ascii="Garamond" w:hAnsi="Garamond"/>
          <w:sz w:val="24"/>
          <w:szCs w:val="24"/>
        </w:rPr>
        <w:t>,</w:t>
      </w:r>
      <w:r w:rsidRPr="00DF5856">
        <w:rPr>
          <w:rFonts w:ascii="Garamond" w:hAnsi="Garamond"/>
          <w:sz w:val="24"/>
          <w:szCs w:val="24"/>
        </w:rPr>
        <w:t xml:space="preserve"> dokumentacionin përkatës për marrjen e këtij miratimi.</w:t>
      </w:r>
    </w:p>
    <w:p w14:paraId="340FD2B0" w14:textId="0961F6D5" w:rsidR="00DF5856" w:rsidRPr="00DF5856" w:rsidRDefault="00DF5856" w:rsidP="00DF58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1C0054">
        <w:rPr>
          <w:rFonts w:ascii="Garamond" w:hAnsi="Garamond"/>
          <w:sz w:val="24"/>
          <w:szCs w:val="24"/>
        </w:rPr>
        <w:t xml:space="preserve">Me shkresën nr. 23 </w:t>
      </w:r>
      <w:proofErr w:type="spellStart"/>
      <w:r w:rsidR="001C0054">
        <w:rPr>
          <w:rFonts w:ascii="Garamond" w:hAnsi="Garamond"/>
          <w:sz w:val="24"/>
          <w:szCs w:val="24"/>
        </w:rPr>
        <w:t>prot</w:t>
      </w:r>
      <w:proofErr w:type="spellEnd"/>
      <w:r w:rsidR="001C0054">
        <w:rPr>
          <w:rFonts w:ascii="Garamond" w:hAnsi="Garamond"/>
          <w:sz w:val="24"/>
          <w:szCs w:val="24"/>
        </w:rPr>
        <w:t>., datë 3.</w:t>
      </w:r>
      <w:r w:rsidRPr="00DF5856">
        <w:rPr>
          <w:rFonts w:ascii="Garamond" w:hAnsi="Garamond"/>
          <w:sz w:val="24"/>
          <w:szCs w:val="24"/>
        </w:rPr>
        <w:t>8.2020, protokolluar në E</w:t>
      </w:r>
      <w:r w:rsidR="001C0054">
        <w:rPr>
          <w:rFonts w:ascii="Garamond" w:hAnsi="Garamond"/>
          <w:sz w:val="24"/>
          <w:szCs w:val="24"/>
        </w:rPr>
        <w:t>RE me nr. 787/3 prot., datë 5.</w:t>
      </w:r>
      <w:r w:rsidRPr="00DF5856">
        <w:rPr>
          <w:rFonts w:ascii="Garamond" w:hAnsi="Garamond"/>
          <w:sz w:val="24"/>
          <w:szCs w:val="24"/>
        </w:rPr>
        <w:t>8.2020, në zbatim të pikës 6.2</w:t>
      </w:r>
      <w:r w:rsidR="001C0054">
        <w:rPr>
          <w:rFonts w:ascii="Garamond" w:hAnsi="Garamond"/>
          <w:sz w:val="24"/>
          <w:szCs w:val="24"/>
        </w:rPr>
        <w:t>, të</w:t>
      </w:r>
      <w:r w:rsidRPr="00DF5856">
        <w:rPr>
          <w:rFonts w:ascii="Garamond" w:hAnsi="Garamond"/>
          <w:sz w:val="24"/>
          <w:szCs w:val="24"/>
        </w:rPr>
        <w:t xml:space="preserve"> </w:t>
      </w:r>
      <w:r w:rsidR="001C0054">
        <w:rPr>
          <w:rFonts w:ascii="Garamond" w:hAnsi="Garamond"/>
          <w:sz w:val="24"/>
          <w:szCs w:val="24"/>
        </w:rPr>
        <w:t>“</w:t>
      </w:r>
      <w:r w:rsidRPr="00DF5856">
        <w:rPr>
          <w:rFonts w:ascii="Garamond" w:hAnsi="Garamond"/>
          <w:sz w:val="24"/>
          <w:szCs w:val="24"/>
        </w:rPr>
        <w:t xml:space="preserve">Licencës për </w:t>
      </w:r>
      <w:r w:rsidR="001C0054" w:rsidRPr="00DF5856">
        <w:rPr>
          <w:rFonts w:ascii="Garamond" w:hAnsi="Garamond"/>
          <w:sz w:val="24"/>
          <w:szCs w:val="24"/>
        </w:rPr>
        <w:t>veprimtarinë e prodhimit të energjisë elektrike</w:t>
      </w:r>
      <w:r w:rsidR="001C0054">
        <w:rPr>
          <w:rFonts w:ascii="Garamond" w:hAnsi="Garamond"/>
          <w:sz w:val="24"/>
          <w:szCs w:val="24"/>
        </w:rPr>
        <w:t>”</w:t>
      </w:r>
      <w:r w:rsidRPr="00DF5856">
        <w:rPr>
          <w:rFonts w:ascii="Garamond" w:hAnsi="Garamond"/>
          <w:sz w:val="24"/>
          <w:szCs w:val="24"/>
        </w:rPr>
        <w:t xml:space="preserve"> dhe pikës </w:t>
      </w:r>
      <w:r w:rsidRPr="00DF5856">
        <w:rPr>
          <w:rFonts w:ascii="Garamond" w:hAnsi="Garamond"/>
          <w:sz w:val="24"/>
          <w:szCs w:val="24"/>
        </w:rPr>
        <w:lastRenderedPageBreak/>
        <w:t>5.2</w:t>
      </w:r>
      <w:r w:rsidR="001C0054">
        <w:rPr>
          <w:rFonts w:ascii="Garamond" w:hAnsi="Garamond"/>
          <w:sz w:val="24"/>
          <w:szCs w:val="24"/>
        </w:rPr>
        <w:t>, të</w:t>
      </w:r>
      <w:r w:rsidRPr="00DF5856">
        <w:rPr>
          <w:rFonts w:ascii="Garamond" w:hAnsi="Garamond"/>
          <w:sz w:val="24"/>
          <w:szCs w:val="24"/>
        </w:rPr>
        <w:t xml:space="preserve"> </w:t>
      </w:r>
      <w:r w:rsidR="001C0054">
        <w:rPr>
          <w:rFonts w:ascii="Garamond" w:hAnsi="Garamond"/>
          <w:sz w:val="24"/>
          <w:szCs w:val="24"/>
        </w:rPr>
        <w:t>“</w:t>
      </w:r>
      <w:r w:rsidRPr="00DF5856">
        <w:rPr>
          <w:rFonts w:ascii="Garamond" w:hAnsi="Garamond"/>
          <w:sz w:val="24"/>
          <w:szCs w:val="24"/>
        </w:rPr>
        <w:t xml:space="preserve">Licencës për </w:t>
      </w:r>
      <w:r w:rsidR="001C0054">
        <w:rPr>
          <w:rFonts w:ascii="Garamond" w:hAnsi="Garamond"/>
          <w:sz w:val="24"/>
          <w:szCs w:val="24"/>
        </w:rPr>
        <w:t xml:space="preserve">veprimtarinë e tregtimit të </w:t>
      </w:r>
      <w:r w:rsidR="001C0054" w:rsidRPr="00DF5856">
        <w:rPr>
          <w:rFonts w:ascii="Garamond" w:hAnsi="Garamond"/>
          <w:sz w:val="24"/>
          <w:szCs w:val="24"/>
        </w:rPr>
        <w:t>energjisë elektrike</w:t>
      </w:r>
      <w:r w:rsidR="001C0054">
        <w:rPr>
          <w:rFonts w:ascii="Garamond" w:hAnsi="Garamond"/>
          <w:sz w:val="24"/>
          <w:szCs w:val="24"/>
        </w:rPr>
        <w:t>”</w:t>
      </w:r>
      <w:r w:rsidRPr="00DF5856">
        <w:rPr>
          <w:rFonts w:ascii="Garamond" w:hAnsi="Garamond"/>
          <w:sz w:val="24"/>
          <w:szCs w:val="24"/>
        </w:rPr>
        <w:t>, shoqëria ka paraqitur kërkesën e saj për marrjen e miratimit të ERE-s për transfe</w:t>
      </w:r>
      <w:r w:rsidR="001C0054">
        <w:rPr>
          <w:rFonts w:ascii="Garamond" w:hAnsi="Garamond"/>
          <w:sz w:val="24"/>
          <w:szCs w:val="24"/>
        </w:rPr>
        <w:t>rimin e kuotave që përbëjnë 100</w:t>
      </w:r>
      <w:r w:rsidRPr="00DF5856">
        <w:rPr>
          <w:rFonts w:ascii="Garamond" w:hAnsi="Garamond"/>
          <w:sz w:val="24"/>
          <w:szCs w:val="24"/>
        </w:rPr>
        <w:t>% të kapitalit të shoqërisë “</w:t>
      </w:r>
      <w:proofErr w:type="spellStart"/>
      <w:r w:rsidRPr="00DF5856">
        <w:rPr>
          <w:rFonts w:ascii="Garamond" w:hAnsi="Garamond"/>
          <w:sz w:val="24"/>
          <w:szCs w:val="24"/>
        </w:rPr>
        <w:t>K</w:t>
      </w:r>
      <w:r w:rsidR="001C0054" w:rsidRPr="00DF5856">
        <w:rPr>
          <w:rFonts w:ascii="Garamond" w:hAnsi="Garamond"/>
          <w:sz w:val="24"/>
          <w:szCs w:val="24"/>
        </w:rPr>
        <w:t>isi</w:t>
      </w:r>
      <w:proofErr w:type="spellEnd"/>
      <w:r w:rsidRPr="00DF5856">
        <w:rPr>
          <w:rFonts w:ascii="Garamond" w:hAnsi="Garamond"/>
          <w:sz w:val="24"/>
          <w:szCs w:val="24"/>
        </w:rPr>
        <w:t>-</w:t>
      </w:r>
      <w:proofErr w:type="spellStart"/>
      <w:r w:rsidRPr="00DF5856">
        <w:rPr>
          <w:rFonts w:ascii="Garamond" w:hAnsi="Garamond"/>
          <w:sz w:val="24"/>
          <w:szCs w:val="24"/>
        </w:rPr>
        <w:t>B</w:t>
      </w:r>
      <w:r w:rsidR="001C0054" w:rsidRPr="00DF5856">
        <w:rPr>
          <w:rFonts w:ascii="Garamond" w:hAnsi="Garamond"/>
          <w:sz w:val="24"/>
          <w:szCs w:val="24"/>
        </w:rPr>
        <w:t>io</w:t>
      </w:r>
      <w:proofErr w:type="spellEnd"/>
      <w:r w:rsidRPr="00DF5856">
        <w:rPr>
          <w:rFonts w:ascii="Garamond" w:hAnsi="Garamond"/>
          <w:sz w:val="24"/>
          <w:szCs w:val="24"/>
        </w:rPr>
        <w:t>-E</w:t>
      </w:r>
      <w:r w:rsidR="001C0054" w:rsidRPr="00DF5856">
        <w:rPr>
          <w:rFonts w:ascii="Garamond" w:hAnsi="Garamond"/>
          <w:sz w:val="24"/>
          <w:szCs w:val="24"/>
        </w:rPr>
        <w:t>nergji</w:t>
      </w:r>
      <w:r w:rsidR="001C0054">
        <w:rPr>
          <w:rFonts w:ascii="Garamond" w:hAnsi="Garamond"/>
          <w:sz w:val="24"/>
          <w:szCs w:val="24"/>
        </w:rPr>
        <w:t xml:space="preserve">” </w:t>
      </w:r>
      <w:proofErr w:type="spellStart"/>
      <w:r w:rsidR="001C0054">
        <w:rPr>
          <w:rFonts w:ascii="Garamond" w:hAnsi="Garamond"/>
          <w:sz w:val="24"/>
          <w:szCs w:val="24"/>
        </w:rPr>
        <w:t>sh.p.k</w:t>
      </w:r>
      <w:proofErr w:type="spellEnd"/>
      <w:r w:rsidR="001C0054">
        <w:rPr>
          <w:rFonts w:ascii="Garamond" w:hAnsi="Garamond"/>
          <w:sz w:val="24"/>
          <w:szCs w:val="24"/>
        </w:rPr>
        <w:t>.</w:t>
      </w:r>
    </w:p>
    <w:p w14:paraId="5E1266B4" w14:textId="4CCD84B0" w:rsidR="00DF5856" w:rsidRPr="00DF5856" w:rsidRDefault="00DF5856" w:rsidP="00DF58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F5856">
        <w:rPr>
          <w:rFonts w:ascii="Garamond" w:hAnsi="Garamond"/>
          <w:sz w:val="24"/>
          <w:szCs w:val="24"/>
        </w:rPr>
        <w:t>Duke marrë parasysh rrethanat e krijuara për shkak të COVID-19, e po ashtu kufizimet e vendosura me qëllim minimizimin e rrezikut të përhapjes së këtij infeksioni, vlerësojmë t</w:t>
      </w:r>
      <w:r w:rsidR="001C0054">
        <w:rPr>
          <w:rFonts w:ascii="Garamond" w:hAnsi="Garamond"/>
          <w:sz w:val="24"/>
          <w:szCs w:val="24"/>
        </w:rPr>
        <w:t>ë</w:t>
      </w:r>
      <w:r w:rsidRPr="00DF5856">
        <w:rPr>
          <w:rFonts w:ascii="Garamond" w:hAnsi="Garamond"/>
          <w:sz w:val="24"/>
          <w:szCs w:val="24"/>
        </w:rPr>
        <w:t xml:space="preserve"> justifikuar vonesën në njoftimin e ER</w:t>
      </w:r>
      <w:r w:rsidR="001C0054">
        <w:rPr>
          <w:rFonts w:ascii="Garamond" w:hAnsi="Garamond"/>
          <w:sz w:val="24"/>
          <w:szCs w:val="24"/>
        </w:rPr>
        <w:t>E-s për ndryshimet e ndodhura.</w:t>
      </w:r>
    </w:p>
    <w:p w14:paraId="02FAED26" w14:textId="5037EB60" w:rsidR="00DF5856" w:rsidRPr="00DF5856" w:rsidRDefault="00DF5856" w:rsidP="00DF58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F5856">
        <w:rPr>
          <w:rFonts w:ascii="Garamond" w:hAnsi="Garamond"/>
          <w:sz w:val="24"/>
          <w:szCs w:val="24"/>
        </w:rPr>
        <w:t>Shoqëria ka paraqitur të gjithë d</w:t>
      </w:r>
      <w:r w:rsidR="001C0054">
        <w:rPr>
          <w:rFonts w:ascii="Garamond" w:hAnsi="Garamond"/>
          <w:sz w:val="24"/>
          <w:szCs w:val="24"/>
        </w:rPr>
        <w:t xml:space="preserve">okumentacionin e nevojshëm për </w:t>
      </w:r>
      <w:r w:rsidRPr="00DF5856">
        <w:rPr>
          <w:rFonts w:ascii="Garamond" w:hAnsi="Garamond"/>
          <w:sz w:val="24"/>
          <w:szCs w:val="24"/>
        </w:rPr>
        <w:t>marrjen e miratimit nga ana e ERE-s</w:t>
      </w:r>
      <w:r w:rsidR="001C0054">
        <w:rPr>
          <w:rFonts w:ascii="Garamond" w:hAnsi="Garamond"/>
          <w:sz w:val="24"/>
          <w:szCs w:val="24"/>
        </w:rPr>
        <w:t>,</w:t>
      </w:r>
      <w:r w:rsidRPr="00DF5856">
        <w:rPr>
          <w:rFonts w:ascii="Garamond" w:hAnsi="Garamond"/>
          <w:sz w:val="24"/>
          <w:szCs w:val="24"/>
        </w:rPr>
        <w:t xml:space="preserve"> për transferimin e kuotave që përbëjnë 100% të kapitalit të shoqërisë</w:t>
      </w:r>
      <w:r w:rsidR="001C0054">
        <w:rPr>
          <w:rFonts w:ascii="Garamond" w:hAnsi="Garamond"/>
          <w:sz w:val="24"/>
          <w:szCs w:val="24"/>
        </w:rPr>
        <w:t>,</w:t>
      </w:r>
      <w:r w:rsidRPr="00DF5856">
        <w:rPr>
          <w:rFonts w:ascii="Garamond" w:hAnsi="Garamond"/>
          <w:sz w:val="24"/>
          <w:szCs w:val="24"/>
        </w:rPr>
        <w:t xml:space="preserve"> si dhe ka shlyer të gjitha pagesat </w:t>
      </w:r>
      <w:proofErr w:type="spellStart"/>
      <w:r w:rsidRPr="00DF5856">
        <w:rPr>
          <w:rFonts w:ascii="Garamond" w:hAnsi="Garamond"/>
          <w:sz w:val="24"/>
          <w:szCs w:val="24"/>
        </w:rPr>
        <w:t>rregullatore</w:t>
      </w:r>
      <w:proofErr w:type="spellEnd"/>
      <w:r w:rsidRPr="00DF5856">
        <w:rPr>
          <w:rFonts w:ascii="Garamond" w:hAnsi="Garamond"/>
          <w:sz w:val="24"/>
          <w:szCs w:val="24"/>
        </w:rPr>
        <w:t xml:space="preserve"> ndaj ERE-s.</w:t>
      </w:r>
    </w:p>
    <w:p w14:paraId="5910A112" w14:textId="7C724E1F" w:rsidR="00DF5856" w:rsidRPr="00DF5856" w:rsidRDefault="00DF5856" w:rsidP="00DF58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F5856">
        <w:rPr>
          <w:rFonts w:ascii="Garamond" w:hAnsi="Garamond"/>
          <w:sz w:val="24"/>
          <w:szCs w:val="24"/>
        </w:rPr>
        <w:t>Për gjithë sa më sipër cituar</w:t>
      </w:r>
      <w:r w:rsidR="001C0054">
        <w:rPr>
          <w:rFonts w:ascii="Garamond" w:hAnsi="Garamond"/>
          <w:sz w:val="24"/>
          <w:szCs w:val="24"/>
        </w:rPr>
        <w:t>,</w:t>
      </w:r>
      <w:r w:rsidRPr="00DF5856">
        <w:rPr>
          <w:rFonts w:ascii="Garamond" w:hAnsi="Garamond"/>
          <w:sz w:val="24"/>
          <w:szCs w:val="24"/>
        </w:rPr>
        <w:t xml:space="preserve"> </w:t>
      </w:r>
      <w:r w:rsidR="001C0054">
        <w:rPr>
          <w:rFonts w:ascii="Garamond" w:hAnsi="Garamond"/>
          <w:sz w:val="24"/>
          <w:szCs w:val="24"/>
        </w:rPr>
        <w:t>B</w:t>
      </w:r>
      <w:r w:rsidRPr="00DF5856">
        <w:rPr>
          <w:rFonts w:ascii="Garamond" w:hAnsi="Garamond"/>
          <w:sz w:val="24"/>
          <w:szCs w:val="24"/>
        </w:rPr>
        <w:t xml:space="preserve">ordi i ERE-s, </w:t>
      </w:r>
    </w:p>
    <w:p w14:paraId="6E0008B4" w14:textId="77777777" w:rsidR="00DF5856" w:rsidRPr="00DF5856" w:rsidRDefault="00DF5856" w:rsidP="00DF58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25AC114" w14:textId="551A08CA" w:rsidR="00DF5856" w:rsidRPr="00DF5856" w:rsidRDefault="00DF5856" w:rsidP="00DF585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DF5856">
        <w:rPr>
          <w:rFonts w:ascii="Garamond" w:hAnsi="Garamond"/>
          <w:sz w:val="24"/>
          <w:szCs w:val="24"/>
        </w:rPr>
        <w:t>VENDOSI:</w:t>
      </w:r>
    </w:p>
    <w:p w14:paraId="3EADCE18" w14:textId="77777777" w:rsidR="00DF5856" w:rsidRPr="00DF5856" w:rsidRDefault="00DF5856" w:rsidP="00DF58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CC8408B" w14:textId="532D46A6" w:rsidR="00DF5856" w:rsidRPr="00DF5856" w:rsidRDefault="00DF5856" w:rsidP="00DF58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DF5856">
        <w:rPr>
          <w:rFonts w:ascii="Garamond" w:hAnsi="Garamond"/>
          <w:sz w:val="24"/>
          <w:szCs w:val="24"/>
        </w:rPr>
        <w:t>Dhënien e autorizimit nga ana e ERE-s për transfe</w:t>
      </w:r>
      <w:r w:rsidR="001C0054">
        <w:rPr>
          <w:rFonts w:ascii="Garamond" w:hAnsi="Garamond"/>
          <w:sz w:val="24"/>
          <w:szCs w:val="24"/>
        </w:rPr>
        <w:t>rimin e kuotave, që përbëjnë 100</w:t>
      </w:r>
      <w:r w:rsidRPr="00DF5856">
        <w:rPr>
          <w:rFonts w:ascii="Garamond" w:hAnsi="Garamond"/>
          <w:sz w:val="24"/>
          <w:szCs w:val="24"/>
        </w:rPr>
        <w:t>% të kapitalit të shoqërisë “</w:t>
      </w:r>
      <w:proofErr w:type="spellStart"/>
      <w:r w:rsidRPr="00DF5856">
        <w:rPr>
          <w:rFonts w:ascii="Garamond" w:hAnsi="Garamond"/>
          <w:sz w:val="24"/>
          <w:szCs w:val="24"/>
        </w:rPr>
        <w:t>K</w:t>
      </w:r>
      <w:r w:rsidR="001C0054" w:rsidRPr="00DF5856">
        <w:rPr>
          <w:rFonts w:ascii="Garamond" w:hAnsi="Garamond"/>
          <w:sz w:val="24"/>
          <w:szCs w:val="24"/>
        </w:rPr>
        <w:t>isi</w:t>
      </w:r>
      <w:proofErr w:type="spellEnd"/>
      <w:r w:rsidRPr="00DF5856">
        <w:rPr>
          <w:rFonts w:ascii="Garamond" w:hAnsi="Garamond"/>
          <w:sz w:val="24"/>
          <w:szCs w:val="24"/>
        </w:rPr>
        <w:t>-</w:t>
      </w:r>
      <w:proofErr w:type="spellStart"/>
      <w:r w:rsidRPr="00DF5856">
        <w:rPr>
          <w:rFonts w:ascii="Garamond" w:hAnsi="Garamond"/>
          <w:sz w:val="24"/>
          <w:szCs w:val="24"/>
        </w:rPr>
        <w:t>B</w:t>
      </w:r>
      <w:r w:rsidR="001C0054" w:rsidRPr="00DF5856">
        <w:rPr>
          <w:rFonts w:ascii="Garamond" w:hAnsi="Garamond"/>
          <w:sz w:val="24"/>
          <w:szCs w:val="24"/>
        </w:rPr>
        <w:t>io</w:t>
      </w:r>
      <w:proofErr w:type="spellEnd"/>
      <w:r w:rsidRPr="00DF5856">
        <w:rPr>
          <w:rFonts w:ascii="Garamond" w:hAnsi="Garamond"/>
          <w:sz w:val="24"/>
          <w:szCs w:val="24"/>
        </w:rPr>
        <w:t>-E</w:t>
      </w:r>
      <w:r w:rsidR="001C0054" w:rsidRPr="00DF5856">
        <w:rPr>
          <w:rFonts w:ascii="Garamond" w:hAnsi="Garamond"/>
          <w:sz w:val="24"/>
          <w:szCs w:val="24"/>
        </w:rPr>
        <w:t>nergji</w:t>
      </w:r>
      <w:r w:rsidR="001C0054">
        <w:rPr>
          <w:rFonts w:ascii="Garamond" w:hAnsi="Garamond"/>
          <w:sz w:val="24"/>
          <w:szCs w:val="24"/>
        </w:rPr>
        <w:t xml:space="preserve">” </w:t>
      </w:r>
      <w:proofErr w:type="spellStart"/>
      <w:r w:rsidR="001C0054">
        <w:rPr>
          <w:rFonts w:ascii="Garamond" w:hAnsi="Garamond"/>
          <w:sz w:val="24"/>
          <w:szCs w:val="24"/>
        </w:rPr>
        <w:t>sh.p.k</w:t>
      </w:r>
      <w:proofErr w:type="spellEnd"/>
      <w:r w:rsidR="001C0054">
        <w:rPr>
          <w:rFonts w:ascii="Garamond" w:hAnsi="Garamond"/>
          <w:sz w:val="24"/>
          <w:szCs w:val="24"/>
        </w:rPr>
        <w:t xml:space="preserve">., te shoqëria “FREE CO” </w:t>
      </w:r>
      <w:proofErr w:type="spellStart"/>
      <w:r w:rsidR="001C0054">
        <w:rPr>
          <w:rFonts w:ascii="Garamond" w:hAnsi="Garamond"/>
          <w:sz w:val="24"/>
          <w:szCs w:val="24"/>
        </w:rPr>
        <w:t>sh.p.k</w:t>
      </w:r>
      <w:proofErr w:type="spellEnd"/>
      <w:r w:rsidR="001C0054">
        <w:rPr>
          <w:rFonts w:ascii="Garamond" w:hAnsi="Garamond"/>
          <w:sz w:val="24"/>
          <w:szCs w:val="24"/>
        </w:rPr>
        <w:t>.</w:t>
      </w:r>
    </w:p>
    <w:p w14:paraId="32E9D5DA" w14:textId="34F0769C" w:rsidR="00DF5856" w:rsidRPr="00DF5856" w:rsidRDefault="00DF5856" w:rsidP="00DF58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DF5856">
        <w:rPr>
          <w:rFonts w:ascii="Garamond" w:hAnsi="Garamond"/>
          <w:sz w:val="24"/>
          <w:szCs w:val="24"/>
        </w:rPr>
        <w:t>Shoqëria “</w:t>
      </w:r>
      <w:proofErr w:type="spellStart"/>
      <w:r w:rsidR="001C0054" w:rsidRPr="00DF5856">
        <w:rPr>
          <w:rFonts w:ascii="Garamond" w:hAnsi="Garamond"/>
          <w:sz w:val="24"/>
          <w:szCs w:val="24"/>
        </w:rPr>
        <w:t>Kisi</w:t>
      </w:r>
      <w:proofErr w:type="spellEnd"/>
      <w:r w:rsidR="001C0054" w:rsidRPr="00DF5856">
        <w:rPr>
          <w:rFonts w:ascii="Garamond" w:hAnsi="Garamond"/>
          <w:sz w:val="24"/>
          <w:szCs w:val="24"/>
        </w:rPr>
        <w:t>-</w:t>
      </w:r>
      <w:proofErr w:type="spellStart"/>
      <w:r w:rsidR="001C0054" w:rsidRPr="00DF5856">
        <w:rPr>
          <w:rFonts w:ascii="Garamond" w:hAnsi="Garamond"/>
          <w:sz w:val="24"/>
          <w:szCs w:val="24"/>
        </w:rPr>
        <w:t>Bio</w:t>
      </w:r>
      <w:proofErr w:type="spellEnd"/>
      <w:r w:rsidR="001C0054" w:rsidRPr="00DF5856">
        <w:rPr>
          <w:rFonts w:ascii="Garamond" w:hAnsi="Garamond"/>
          <w:sz w:val="24"/>
          <w:szCs w:val="24"/>
        </w:rPr>
        <w:t>-Energji</w:t>
      </w:r>
      <w:r w:rsidR="001C0054">
        <w:rPr>
          <w:rFonts w:ascii="Garamond" w:hAnsi="Garamond"/>
          <w:sz w:val="24"/>
          <w:szCs w:val="24"/>
        </w:rPr>
        <w:t>”</w:t>
      </w:r>
      <w:r w:rsidRPr="00DF5856">
        <w:rPr>
          <w:rFonts w:ascii="Garamond" w:hAnsi="Garamond"/>
          <w:sz w:val="24"/>
          <w:szCs w:val="24"/>
        </w:rPr>
        <w:t xml:space="preserve"> të depozitojë në ERE kontratën shtesë të koncesionit që reflekton këtë transferim.</w:t>
      </w:r>
    </w:p>
    <w:p w14:paraId="412F0FF6" w14:textId="445CBE1D" w:rsidR="00DF5856" w:rsidRPr="00DF5856" w:rsidRDefault="00DF5856" w:rsidP="00DF58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Pr="00DF5856">
        <w:rPr>
          <w:rFonts w:ascii="Garamond" w:hAnsi="Garamond"/>
          <w:sz w:val="24"/>
          <w:szCs w:val="24"/>
        </w:rPr>
        <w:t xml:space="preserve">Drejtoria Juridike dhe </w:t>
      </w:r>
      <w:r w:rsidR="001C0054">
        <w:rPr>
          <w:rFonts w:ascii="Garamond" w:hAnsi="Garamond"/>
          <w:sz w:val="24"/>
          <w:szCs w:val="24"/>
        </w:rPr>
        <w:t>e Zgjidhjes së Mosmarrëveshjeve</w:t>
      </w:r>
      <w:r w:rsidRPr="00DF5856">
        <w:rPr>
          <w:rFonts w:ascii="Garamond" w:hAnsi="Garamond"/>
          <w:sz w:val="24"/>
          <w:szCs w:val="24"/>
        </w:rPr>
        <w:t xml:space="preserve"> të njoftojë </w:t>
      </w:r>
      <w:proofErr w:type="spellStart"/>
      <w:r w:rsidRPr="00DF5856">
        <w:rPr>
          <w:rFonts w:ascii="Garamond" w:hAnsi="Garamond"/>
          <w:sz w:val="24"/>
          <w:szCs w:val="24"/>
        </w:rPr>
        <w:t>aplikuesin</w:t>
      </w:r>
      <w:proofErr w:type="spellEnd"/>
      <w:r w:rsidRPr="00DF5856">
        <w:rPr>
          <w:rFonts w:ascii="Garamond" w:hAnsi="Garamond"/>
          <w:sz w:val="24"/>
          <w:szCs w:val="24"/>
        </w:rPr>
        <w:t xml:space="preserve"> për vendimin e Bordit të ERE-s.</w:t>
      </w:r>
    </w:p>
    <w:p w14:paraId="7AF4FDAE" w14:textId="77777777" w:rsidR="00DF5856" w:rsidRPr="00DF5856" w:rsidRDefault="00DF5856" w:rsidP="00DF58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F5856">
        <w:rPr>
          <w:rFonts w:ascii="Garamond" w:hAnsi="Garamond"/>
          <w:sz w:val="24"/>
          <w:szCs w:val="24"/>
        </w:rPr>
        <w:t>Ky vendim hyn në fuqi menjëherë.</w:t>
      </w:r>
    </w:p>
    <w:p w14:paraId="23B4FB5E" w14:textId="5F4D1FF0" w:rsidR="00DF5856" w:rsidRPr="00DF5856" w:rsidRDefault="00DF5856" w:rsidP="00DF58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F5856">
        <w:rPr>
          <w:rFonts w:ascii="Garamond" w:hAnsi="Garamond"/>
          <w:sz w:val="24"/>
          <w:szCs w:val="24"/>
        </w:rPr>
        <w:t>Për këtë vendim mund të kërkohet rishikim në ERE brenda 7 ditëve kalendarike</w:t>
      </w:r>
      <w:r w:rsidR="001C0054">
        <w:rPr>
          <w:rFonts w:ascii="Garamond" w:hAnsi="Garamond"/>
          <w:sz w:val="24"/>
          <w:szCs w:val="24"/>
        </w:rPr>
        <w:t>,</w:t>
      </w:r>
      <w:r w:rsidRPr="00DF5856">
        <w:rPr>
          <w:rFonts w:ascii="Garamond" w:hAnsi="Garamond"/>
          <w:sz w:val="24"/>
          <w:szCs w:val="24"/>
        </w:rPr>
        <w:t xml:space="preserve"> si dhe mund të bëhet ankim në Gjykatën Administrative Tiranë, </w:t>
      </w:r>
      <w:r w:rsidR="001C0054" w:rsidRPr="00DF5856">
        <w:rPr>
          <w:rFonts w:ascii="Garamond" w:hAnsi="Garamond"/>
          <w:sz w:val="24"/>
          <w:szCs w:val="24"/>
        </w:rPr>
        <w:t>brenda</w:t>
      </w:r>
      <w:r w:rsidRPr="00DF5856">
        <w:rPr>
          <w:rFonts w:ascii="Garamond" w:hAnsi="Garamond"/>
          <w:sz w:val="24"/>
          <w:szCs w:val="24"/>
        </w:rPr>
        <w:t xml:space="preserve"> 30 ditëve kalendarike nga dita e publikimit në Fletoren Zyrtare.</w:t>
      </w:r>
    </w:p>
    <w:p w14:paraId="711C0210" w14:textId="77777777" w:rsidR="00DF5856" w:rsidRPr="00DF5856" w:rsidRDefault="00DF5856" w:rsidP="00DF58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F5856">
        <w:rPr>
          <w:rFonts w:ascii="Garamond" w:hAnsi="Garamond"/>
          <w:sz w:val="24"/>
          <w:szCs w:val="24"/>
        </w:rPr>
        <w:t>Ky vendim botohet në Fletoren Zyrtare.</w:t>
      </w:r>
    </w:p>
    <w:p w14:paraId="29FAE7A5" w14:textId="77777777" w:rsidR="00DF5856" w:rsidRPr="00DF5856" w:rsidRDefault="00DF5856" w:rsidP="00DF58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995683B" w14:textId="5817CD6E" w:rsidR="00DF5856" w:rsidRDefault="00DF5856" w:rsidP="00DF585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56F6E0B8" w14:textId="2430E5F4" w:rsidR="00DF5856" w:rsidRPr="00DF5856" w:rsidRDefault="00DF5856" w:rsidP="00DF585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DF5856">
        <w:rPr>
          <w:rFonts w:ascii="Garamond" w:hAnsi="Garamond"/>
          <w:b/>
          <w:sz w:val="24"/>
          <w:szCs w:val="24"/>
        </w:rPr>
        <w:t xml:space="preserve">Petrit </w:t>
      </w:r>
      <w:proofErr w:type="spellStart"/>
      <w:r w:rsidRPr="00DF5856">
        <w:rPr>
          <w:rFonts w:ascii="Garamond" w:hAnsi="Garamond"/>
          <w:b/>
          <w:sz w:val="24"/>
          <w:szCs w:val="24"/>
        </w:rPr>
        <w:t>Ahmeti</w:t>
      </w:r>
      <w:proofErr w:type="spellEnd"/>
    </w:p>
    <w:sectPr w:rsidR="00DF5856" w:rsidRPr="00DF58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D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0000010"/>
    <w:multiLevelType w:val="singleLevel"/>
    <w:tmpl w:val="96D630BC"/>
    <w:lvl w:ilvl="0">
      <w:start w:val="1"/>
      <w:numFmt w:val="bullet"/>
      <w:lvlText w:val="*"/>
      <w:lvlJc w:val="left"/>
    </w:lvl>
  </w:abstractNum>
  <w:num w:numId="1">
    <w:abstractNumId w:val="1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5F69"/>
    <w:rsid w:val="00022CCD"/>
    <w:rsid w:val="000310EC"/>
    <w:rsid w:val="0007275D"/>
    <w:rsid w:val="0008291E"/>
    <w:rsid w:val="000F6AC4"/>
    <w:rsid w:val="00101DC2"/>
    <w:rsid w:val="00115C95"/>
    <w:rsid w:val="00126953"/>
    <w:rsid w:val="00195D60"/>
    <w:rsid w:val="001B7CB4"/>
    <w:rsid w:val="001C0054"/>
    <w:rsid w:val="001E39B7"/>
    <w:rsid w:val="001F469C"/>
    <w:rsid w:val="00210378"/>
    <w:rsid w:val="00254D91"/>
    <w:rsid w:val="0027481C"/>
    <w:rsid w:val="002B4FF8"/>
    <w:rsid w:val="002D28AE"/>
    <w:rsid w:val="00300E61"/>
    <w:rsid w:val="00305891"/>
    <w:rsid w:val="00305893"/>
    <w:rsid w:val="00311050"/>
    <w:rsid w:val="00376A11"/>
    <w:rsid w:val="003B2559"/>
    <w:rsid w:val="00437025"/>
    <w:rsid w:val="00483DE3"/>
    <w:rsid w:val="004B1838"/>
    <w:rsid w:val="0056797C"/>
    <w:rsid w:val="00711BDF"/>
    <w:rsid w:val="00780D9F"/>
    <w:rsid w:val="007A1522"/>
    <w:rsid w:val="007A2509"/>
    <w:rsid w:val="007D3E2F"/>
    <w:rsid w:val="007E3DE2"/>
    <w:rsid w:val="007E578A"/>
    <w:rsid w:val="00891CA9"/>
    <w:rsid w:val="00925901"/>
    <w:rsid w:val="009506DB"/>
    <w:rsid w:val="009D7B0F"/>
    <w:rsid w:val="00A53DF0"/>
    <w:rsid w:val="00A70C2D"/>
    <w:rsid w:val="00A84093"/>
    <w:rsid w:val="00A9284C"/>
    <w:rsid w:val="00AA7B1E"/>
    <w:rsid w:val="00AB0C6D"/>
    <w:rsid w:val="00AF289C"/>
    <w:rsid w:val="00B00676"/>
    <w:rsid w:val="00B25AAB"/>
    <w:rsid w:val="00B54956"/>
    <w:rsid w:val="00B66B8D"/>
    <w:rsid w:val="00B70653"/>
    <w:rsid w:val="00B76BD5"/>
    <w:rsid w:val="00C2231F"/>
    <w:rsid w:val="00C4200B"/>
    <w:rsid w:val="00C50C47"/>
    <w:rsid w:val="00C51D91"/>
    <w:rsid w:val="00C57471"/>
    <w:rsid w:val="00CA427F"/>
    <w:rsid w:val="00CD181F"/>
    <w:rsid w:val="00CF3252"/>
    <w:rsid w:val="00D977EA"/>
    <w:rsid w:val="00DD42A1"/>
    <w:rsid w:val="00DF5856"/>
    <w:rsid w:val="00E204F3"/>
    <w:rsid w:val="00E23E5E"/>
    <w:rsid w:val="00E25957"/>
    <w:rsid w:val="00E37621"/>
    <w:rsid w:val="00E441D3"/>
    <w:rsid w:val="00E931BB"/>
    <w:rsid w:val="00EB5196"/>
    <w:rsid w:val="00EE0017"/>
    <w:rsid w:val="00EE2F8F"/>
    <w:rsid w:val="00F24EF4"/>
    <w:rsid w:val="00F407B6"/>
    <w:rsid w:val="00F7385E"/>
    <w:rsid w:val="00F76A82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33DA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DF5856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DF5856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DF585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DF5856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DF5856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DF58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141</Nr_x002e__x0020_akti>
    <Data_x0020_e_x0020_Krijimit xmlns="0e656187-b300-4fb0-8bf4-3a50f872073c">2020-09-14T12:01:52Z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2020-09-13T22:00:00Z</Date_x0020_protokolli>
    <Titulli xmlns="0e656187-b300-4fb0-8bf4-3a50f872073c">Kërkesën e shoqërisë "KISI-BIO-ENERGJI" sh.p.k. për marrjen e autorizimit të ERE-s për transferimin e kuotave që përbëjnë 100 % të kapitalit të shoqërisë tek shoqëria "FREE CO" sh.p.k. </Titulli>
    <Modifikuesi xmlns="0e656187-b300-4fb0-8bf4-3a50f872073c">Fjora.Korita</Modifikuesi>
    <Nr_x002e__x0020_prot_x0020_QBZ xmlns="0e656187-b300-4fb0-8bf4-3a50f872073c">1372/6</Nr_x002e__x0020_prot_x0020_QBZ>
    <Data_x0020_e_x0020_Modifikimit xmlns="0e656187-b300-4fb0-8bf4-3a50f872073c">2020-09-15T10:08:30Z</Data_x0020_e_x0020_Modifikimit>
    <Dekretuar xmlns="0e656187-b300-4fb0-8bf4-3a50f872073c">false</Dekretuar>
    <Data xmlns="0e656187-b300-4fb0-8bf4-3a50f872073c">2020-08-20T22:00:00Z</Data>
    <Nr_x002e__x0020_protokolli_x0020_i_x0020_aktit xmlns="0e656187-b300-4fb0-8bf4-3a50f872073c">68/32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C24967028084813AA126FA7CBC388A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93CC25-1534-4CBA-9392-3E4FDE676C40}">
  <ds:schemaRefs>
    <ds:schemaRef ds:uri="http://purl.org/dc/terms/"/>
    <ds:schemaRef ds:uri="http://schemas.microsoft.com/office/2006/metadata/properties"/>
    <ds:schemaRef ds:uri="http://www.w3.org/XML/1998/namespace"/>
    <ds:schemaRef ds:uri="http://purl.org/dc/elements/1.1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2FE8F160-2225-42F9-896F-6178DCEC5F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880949-26A4-4ECF-B44C-75932664A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615F370-70B3-422A-8739-7C45845FB5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776</Words>
  <Characters>4427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Kërkesën e shoqërisë "KISI-BIO-ENERGJI" sh.p.k. për marrjen e autorizimit të ERE-s për transferimin e kuotave që përbëjnë 100 % të kapitalit të shoqërisë tek shoqëria "FREE CO" sh.p.k.</vt:lpstr>
    </vt:vector>
  </TitlesOfParts>
  <Company/>
  <LinksUpToDate>false</LinksUpToDate>
  <CharactersWithSpaces>5193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Kërkesën e shoqërisë "KISI-BIO-ENERGJI" sh.p.k. për marrjen e autorizimit të ERE-s për transferimin e kuotave që përbëjnë 100 % të kapitalit të shoqërisë tek shoqëria "FREE CO" sh.p.k.</dc:title>
  <dc:creator>Entela Suli</dc:creator>
  <cp:lastModifiedBy>Fjora Cahani</cp:lastModifiedBy>
  <cp:revision>7</cp:revision>
  <dcterms:created xsi:type="dcterms:W3CDTF">2020-09-14T12:01:00Z</dcterms:created>
  <dcterms:modified xsi:type="dcterms:W3CDTF">2020-09-15T10:15:00Z</dcterms:modified>
</cp:coreProperties>
</file>