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FE0CF" w14:textId="77777777" w:rsidR="00096BC5" w:rsidRPr="00096BC5" w:rsidRDefault="00096BC5" w:rsidP="00096B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6BC5">
        <w:rPr>
          <w:rFonts w:ascii="Garamond" w:hAnsi="Garamond"/>
          <w:b/>
          <w:sz w:val="24"/>
          <w:szCs w:val="24"/>
        </w:rPr>
        <w:t>VENDIM</w:t>
      </w:r>
    </w:p>
    <w:p w14:paraId="7CE02C3A" w14:textId="04994A71" w:rsidR="00096BC5" w:rsidRPr="00096BC5" w:rsidRDefault="00096BC5" w:rsidP="00096B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6BC5">
        <w:rPr>
          <w:rFonts w:ascii="Garamond" w:hAnsi="Garamond"/>
          <w:b/>
          <w:sz w:val="24"/>
          <w:szCs w:val="24"/>
        </w:rPr>
        <w:t xml:space="preserve">Nr. 144, </w:t>
      </w:r>
      <w:r w:rsidR="0034022C" w:rsidRPr="00096BC5">
        <w:rPr>
          <w:rFonts w:ascii="Garamond" w:hAnsi="Garamond"/>
          <w:b/>
          <w:sz w:val="24"/>
          <w:szCs w:val="24"/>
        </w:rPr>
        <w:t xml:space="preserve">datë </w:t>
      </w:r>
      <w:r w:rsidR="0034022C">
        <w:rPr>
          <w:rFonts w:ascii="Garamond" w:hAnsi="Garamond"/>
          <w:b/>
          <w:sz w:val="24"/>
          <w:szCs w:val="24"/>
        </w:rPr>
        <w:t>28.</w:t>
      </w:r>
      <w:r w:rsidRPr="00096BC5">
        <w:rPr>
          <w:rFonts w:ascii="Garamond" w:hAnsi="Garamond"/>
          <w:b/>
          <w:sz w:val="24"/>
          <w:szCs w:val="24"/>
        </w:rPr>
        <w:t>8.2020</w:t>
      </w:r>
    </w:p>
    <w:p w14:paraId="3F0DB4C4" w14:textId="77777777" w:rsidR="00096BC5" w:rsidRPr="00096BC5" w:rsidRDefault="00096BC5" w:rsidP="00096B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93C83C6" w14:textId="7233EED9" w:rsidR="00096BC5" w:rsidRPr="00096BC5" w:rsidRDefault="00096BC5" w:rsidP="00096B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6BC5">
        <w:rPr>
          <w:rFonts w:ascii="Garamond" w:hAnsi="Garamond"/>
          <w:b/>
          <w:sz w:val="24"/>
          <w:szCs w:val="24"/>
        </w:rPr>
        <w:t>MBI FILLIMIN E PROCEDURËS PËR LICENCIMIN E SHOQËRISË “</w:t>
      </w:r>
      <w:proofErr w:type="spellStart"/>
      <w:r w:rsidRPr="00096BC5">
        <w:rPr>
          <w:rFonts w:ascii="Garamond" w:hAnsi="Garamond"/>
          <w:b/>
          <w:sz w:val="24"/>
          <w:szCs w:val="24"/>
        </w:rPr>
        <w:t>MATEO</w:t>
      </w:r>
      <w:proofErr w:type="spellEnd"/>
      <w:r w:rsidRPr="00096BC5">
        <w:rPr>
          <w:rFonts w:ascii="Garamond" w:hAnsi="Garamond"/>
          <w:b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b/>
          <w:sz w:val="24"/>
          <w:szCs w:val="24"/>
        </w:rPr>
        <w:t>CO</w:t>
      </w:r>
      <w:proofErr w:type="spellEnd"/>
      <w:r w:rsidRPr="00096BC5">
        <w:rPr>
          <w:rFonts w:ascii="Garamond" w:hAnsi="Garamond"/>
          <w:b/>
          <w:sz w:val="24"/>
          <w:szCs w:val="24"/>
        </w:rPr>
        <w:t xml:space="preserve">” SHPK, NË VEPRIMTARINË E PRODHIMIT TË ENERGJISË ELEKTRIKE NGA </w:t>
      </w:r>
      <w:proofErr w:type="spellStart"/>
      <w:r w:rsidRPr="00096BC5">
        <w:rPr>
          <w:rFonts w:ascii="Garamond" w:hAnsi="Garamond"/>
          <w:b/>
          <w:sz w:val="24"/>
          <w:szCs w:val="24"/>
        </w:rPr>
        <w:t>HEC</w:t>
      </w:r>
      <w:proofErr w:type="spellEnd"/>
      <w:r w:rsidRPr="00096BC5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096BC5">
        <w:rPr>
          <w:rFonts w:ascii="Garamond" w:hAnsi="Garamond"/>
          <w:b/>
          <w:sz w:val="24"/>
          <w:szCs w:val="24"/>
        </w:rPr>
        <w:t>MURASI</w:t>
      </w:r>
      <w:proofErr w:type="spellEnd"/>
      <w:r w:rsidRPr="00096BC5">
        <w:rPr>
          <w:rFonts w:ascii="Garamond" w:hAnsi="Garamond"/>
          <w:b/>
          <w:sz w:val="24"/>
          <w:szCs w:val="24"/>
        </w:rPr>
        <w:t>”</w:t>
      </w:r>
      <w:r w:rsidR="0034022C">
        <w:rPr>
          <w:rFonts w:ascii="Garamond" w:hAnsi="Garamond"/>
          <w:b/>
          <w:sz w:val="24"/>
          <w:szCs w:val="24"/>
        </w:rPr>
        <w:t>,</w:t>
      </w:r>
      <w:r w:rsidRPr="00096BC5">
        <w:rPr>
          <w:rFonts w:ascii="Garamond" w:hAnsi="Garamond"/>
          <w:b/>
          <w:sz w:val="24"/>
          <w:szCs w:val="24"/>
        </w:rPr>
        <w:t xml:space="preserve"> ME KAPACITET TË INSTALUAR 2 </w:t>
      </w:r>
      <w:proofErr w:type="spellStart"/>
      <w:r w:rsidR="0034022C" w:rsidRPr="00096BC5">
        <w:rPr>
          <w:rFonts w:ascii="Garamond" w:hAnsi="Garamond"/>
          <w:b/>
          <w:sz w:val="24"/>
          <w:szCs w:val="24"/>
        </w:rPr>
        <w:t>mw</w:t>
      </w:r>
      <w:proofErr w:type="spellEnd"/>
      <w:r w:rsidRPr="00096BC5">
        <w:rPr>
          <w:rFonts w:ascii="Garamond" w:hAnsi="Garamond"/>
          <w:b/>
          <w:sz w:val="24"/>
          <w:szCs w:val="24"/>
        </w:rPr>
        <w:t xml:space="preserve">, NË LUMIN E CEMIT TË </w:t>
      </w:r>
      <w:proofErr w:type="spellStart"/>
      <w:r w:rsidRPr="00096BC5">
        <w:rPr>
          <w:rFonts w:ascii="Garamond" w:hAnsi="Garamond"/>
          <w:b/>
          <w:sz w:val="24"/>
          <w:szCs w:val="24"/>
        </w:rPr>
        <w:t>SELCËS</w:t>
      </w:r>
      <w:proofErr w:type="spellEnd"/>
      <w:r w:rsidRPr="00096BC5">
        <w:rPr>
          <w:rFonts w:ascii="Garamond" w:hAnsi="Garamond"/>
          <w:b/>
          <w:sz w:val="24"/>
          <w:szCs w:val="24"/>
        </w:rPr>
        <w:t>, DEGË E LUMIT CEM I BASHKU</w:t>
      </w:r>
      <w:r w:rsidR="00B5717F">
        <w:rPr>
          <w:rFonts w:ascii="Garamond" w:hAnsi="Garamond"/>
          <w:b/>
          <w:sz w:val="24"/>
          <w:szCs w:val="24"/>
        </w:rPr>
        <w:t>A</w:t>
      </w:r>
      <w:r w:rsidRPr="00096BC5">
        <w:rPr>
          <w:rFonts w:ascii="Garamond" w:hAnsi="Garamond"/>
          <w:b/>
          <w:sz w:val="24"/>
          <w:szCs w:val="24"/>
        </w:rPr>
        <w:t xml:space="preserve">R, </w:t>
      </w:r>
      <w:bookmarkStart w:id="0" w:name="_GoBack"/>
      <w:bookmarkEnd w:id="0"/>
      <w:r w:rsidRPr="00096BC5">
        <w:rPr>
          <w:rFonts w:ascii="Garamond" w:hAnsi="Garamond"/>
          <w:b/>
          <w:sz w:val="24"/>
          <w:szCs w:val="24"/>
        </w:rPr>
        <w:t>NË BASHKIN</w:t>
      </w:r>
      <w:r w:rsidR="0034022C">
        <w:rPr>
          <w:rFonts w:ascii="Garamond" w:hAnsi="Garamond"/>
          <w:b/>
          <w:sz w:val="24"/>
          <w:szCs w:val="24"/>
        </w:rPr>
        <w:t>Ë MALËSI E MADHE, QARKU SHKODËR</w:t>
      </w:r>
    </w:p>
    <w:p w14:paraId="11980C23" w14:textId="7777777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65FF4" w14:textId="6DF227EB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>Në mbështetje të nenit 16 dhe nenit 37, pika 2 g</w:t>
      </w:r>
      <w:r w:rsidR="0034022C">
        <w:rPr>
          <w:rFonts w:ascii="Garamond" w:hAnsi="Garamond"/>
          <w:sz w:val="24"/>
          <w:szCs w:val="24"/>
        </w:rPr>
        <w:t>e</w:t>
      </w:r>
      <w:r w:rsidRPr="00096BC5">
        <w:rPr>
          <w:rFonts w:ascii="Garamond" w:hAnsi="Garamond"/>
          <w:sz w:val="24"/>
          <w:szCs w:val="24"/>
        </w:rPr>
        <w:t>rma “a”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të </w:t>
      </w:r>
      <w:r w:rsidR="0034022C" w:rsidRPr="00096BC5">
        <w:rPr>
          <w:rFonts w:ascii="Garamond" w:hAnsi="Garamond"/>
          <w:sz w:val="24"/>
          <w:szCs w:val="24"/>
        </w:rPr>
        <w:t xml:space="preserve">ligjit </w:t>
      </w:r>
      <w:r w:rsidRPr="00096BC5">
        <w:rPr>
          <w:rFonts w:ascii="Garamond" w:hAnsi="Garamond"/>
          <w:sz w:val="24"/>
          <w:szCs w:val="24"/>
        </w:rPr>
        <w:t>nr. 43/2015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“Për </w:t>
      </w:r>
      <w:r w:rsidR="0034022C" w:rsidRPr="00096BC5">
        <w:rPr>
          <w:rFonts w:ascii="Garamond" w:hAnsi="Garamond"/>
          <w:sz w:val="24"/>
          <w:szCs w:val="24"/>
        </w:rPr>
        <w:t xml:space="preserve">sektorin </w:t>
      </w:r>
      <w:r w:rsidRPr="00096BC5">
        <w:rPr>
          <w:rFonts w:ascii="Garamond" w:hAnsi="Garamond"/>
          <w:sz w:val="24"/>
          <w:szCs w:val="24"/>
        </w:rPr>
        <w:t xml:space="preserve">e </w:t>
      </w:r>
      <w:r w:rsidR="0034022C" w:rsidRPr="00096BC5">
        <w:rPr>
          <w:rFonts w:ascii="Garamond" w:hAnsi="Garamond"/>
          <w:sz w:val="24"/>
          <w:szCs w:val="24"/>
        </w:rPr>
        <w:t>energjisë elektrike</w:t>
      </w:r>
      <w:r w:rsidRPr="00096BC5">
        <w:rPr>
          <w:rFonts w:ascii="Garamond" w:hAnsi="Garamond"/>
          <w:sz w:val="24"/>
          <w:szCs w:val="24"/>
        </w:rPr>
        <w:t>”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34022C">
        <w:rPr>
          <w:rFonts w:ascii="Garamond" w:hAnsi="Garamond"/>
          <w:sz w:val="24"/>
          <w:szCs w:val="24"/>
        </w:rPr>
        <w:t>të ndryshuar;</w:t>
      </w:r>
      <w:r w:rsidRPr="00096BC5">
        <w:rPr>
          <w:rFonts w:ascii="Garamond" w:hAnsi="Garamond"/>
          <w:sz w:val="24"/>
          <w:szCs w:val="24"/>
        </w:rPr>
        <w:t xml:space="preserve"> nenit 4, pika 1, g</w:t>
      </w:r>
      <w:r w:rsidR="0034022C">
        <w:rPr>
          <w:rFonts w:ascii="Garamond" w:hAnsi="Garamond"/>
          <w:sz w:val="24"/>
          <w:szCs w:val="24"/>
        </w:rPr>
        <w:t>e</w:t>
      </w:r>
      <w:r w:rsidRPr="00096BC5">
        <w:rPr>
          <w:rFonts w:ascii="Garamond" w:hAnsi="Garamond"/>
          <w:sz w:val="24"/>
          <w:szCs w:val="24"/>
        </w:rPr>
        <w:t>rma “a”, nenit 5, pika 1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g</w:t>
      </w:r>
      <w:r w:rsidR="0034022C">
        <w:rPr>
          <w:rFonts w:ascii="Garamond" w:hAnsi="Garamond"/>
          <w:sz w:val="24"/>
          <w:szCs w:val="24"/>
        </w:rPr>
        <w:t>e</w:t>
      </w:r>
      <w:r w:rsidRPr="00096BC5">
        <w:rPr>
          <w:rFonts w:ascii="Garamond" w:hAnsi="Garamond"/>
          <w:sz w:val="24"/>
          <w:szCs w:val="24"/>
        </w:rPr>
        <w:t>rma “a”, nenit 10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pika 3 dhe nenit 11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34022C" w:rsidRPr="00096BC5">
        <w:rPr>
          <w:rFonts w:ascii="Garamond" w:hAnsi="Garamond"/>
          <w:sz w:val="24"/>
          <w:szCs w:val="24"/>
        </w:rPr>
        <w:t xml:space="preserve">Bordit </w:t>
      </w:r>
      <w:r w:rsidRPr="00096BC5">
        <w:rPr>
          <w:rFonts w:ascii="Garamond" w:hAnsi="Garamond"/>
          <w:sz w:val="24"/>
          <w:szCs w:val="24"/>
        </w:rPr>
        <w:t xml:space="preserve">të ERE-s, </w:t>
      </w:r>
      <w:r w:rsidR="0034022C" w:rsidRPr="00096BC5">
        <w:rPr>
          <w:rFonts w:ascii="Garamond" w:hAnsi="Garamond"/>
          <w:sz w:val="24"/>
          <w:szCs w:val="24"/>
        </w:rPr>
        <w:t>nr</w:t>
      </w:r>
      <w:r w:rsidR="0034022C">
        <w:rPr>
          <w:rFonts w:ascii="Garamond" w:hAnsi="Garamond"/>
          <w:sz w:val="24"/>
          <w:szCs w:val="24"/>
        </w:rPr>
        <w:t>. 109, datë 29.</w:t>
      </w:r>
      <w:r w:rsidRPr="00096BC5">
        <w:rPr>
          <w:rFonts w:ascii="Garamond" w:hAnsi="Garamond"/>
          <w:sz w:val="24"/>
          <w:szCs w:val="24"/>
        </w:rPr>
        <w:t xml:space="preserve">6.2016, </w:t>
      </w:r>
      <w:r w:rsidR="0034022C">
        <w:rPr>
          <w:rFonts w:ascii="Garamond" w:hAnsi="Garamond"/>
          <w:sz w:val="24"/>
          <w:szCs w:val="24"/>
        </w:rPr>
        <w:t>të</w:t>
      </w:r>
      <w:r w:rsidRPr="00096BC5">
        <w:rPr>
          <w:rFonts w:ascii="Garamond" w:hAnsi="Garamond"/>
          <w:sz w:val="24"/>
          <w:szCs w:val="24"/>
        </w:rPr>
        <w:t xml:space="preserve"> ndryshuar</w:t>
      </w:r>
      <w:r w:rsidR="0034022C">
        <w:rPr>
          <w:rFonts w:ascii="Garamond" w:hAnsi="Garamond"/>
          <w:sz w:val="24"/>
          <w:szCs w:val="24"/>
        </w:rPr>
        <w:t>;</w:t>
      </w:r>
      <w:r w:rsidRPr="00096BC5">
        <w:rPr>
          <w:rFonts w:ascii="Garamond" w:hAnsi="Garamond"/>
          <w:sz w:val="24"/>
          <w:szCs w:val="24"/>
        </w:rPr>
        <w:t xml:space="preserve"> si dhe nenit 19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pika 1, g</w:t>
      </w:r>
      <w:r w:rsidR="0034022C">
        <w:rPr>
          <w:rFonts w:ascii="Garamond" w:hAnsi="Garamond"/>
          <w:sz w:val="24"/>
          <w:szCs w:val="24"/>
        </w:rPr>
        <w:t>e</w:t>
      </w:r>
      <w:r w:rsidRPr="00096BC5">
        <w:rPr>
          <w:rFonts w:ascii="Garamond" w:hAnsi="Garamond"/>
          <w:sz w:val="24"/>
          <w:szCs w:val="24"/>
        </w:rPr>
        <w:t>rma “a”</w:t>
      </w:r>
      <w:r w:rsidR="0034022C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34022C" w:rsidRPr="00096BC5">
        <w:rPr>
          <w:rFonts w:ascii="Garamond" w:hAnsi="Garamond"/>
          <w:sz w:val="24"/>
          <w:szCs w:val="24"/>
        </w:rPr>
        <w:t xml:space="preserve">Bordit </w:t>
      </w:r>
      <w:r w:rsidRPr="00096BC5">
        <w:rPr>
          <w:rFonts w:ascii="Garamond" w:hAnsi="Garamond"/>
          <w:sz w:val="24"/>
          <w:szCs w:val="24"/>
        </w:rPr>
        <w:t>të ERE</w:t>
      </w:r>
      <w:r w:rsidR="0034022C">
        <w:rPr>
          <w:rFonts w:ascii="Garamond" w:hAnsi="Garamond"/>
          <w:sz w:val="24"/>
          <w:szCs w:val="24"/>
        </w:rPr>
        <w:t>-s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34022C" w:rsidRPr="00096BC5">
        <w:rPr>
          <w:rFonts w:ascii="Garamond" w:hAnsi="Garamond"/>
          <w:sz w:val="24"/>
          <w:szCs w:val="24"/>
        </w:rPr>
        <w:t>nr</w:t>
      </w:r>
      <w:r w:rsidR="0034022C">
        <w:rPr>
          <w:rFonts w:ascii="Garamond" w:hAnsi="Garamond"/>
          <w:sz w:val="24"/>
          <w:szCs w:val="24"/>
        </w:rPr>
        <w:t>. 96, datë 17.</w:t>
      </w:r>
      <w:r w:rsidRPr="00096BC5">
        <w:rPr>
          <w:rFonts w:ascii="Garamond" w:hAnsi="Garamond"/>
          <w:sz w:val="24"/>
          <w:szCs w:val="24"/>
        </w:rPr>
        <w:t xml:space="preserve">6.2016, Bordi i Entit Rregullator të Energjisë (ERE), në mbledhjen e tij të datës 28.8.2020, mbasi shqyrtoi relacionin nr. 98/3 </w:t>
      </w:r>
      <w:proofErr w:type="spellStart"/>
      <w:r w:rsidR="0034022C" w:rsidRPr="00096BC5">
        <w:rPr>
          <w:rFonts w:ascii="Garamond" w:hAnsi="Garamond"/>
          <w:sz w:val="24"/>
          <w:szCs w:val="24"/>
        </w:rPr>
        <w:t>prot</w:t>
      </w:r>
      <w:proofErr w:type="spellEnd"/>
      <w:r w:rsidR="0034022C">
        <w:rPr>
          <w:rFonts w:ascii="Garamond" w:hAnsi="Garamond"/>
          <w:sz w:val="24"/>
          <w:szCs w:val="24"/>
        </w:rPr>
        <w:t>., datë 25.</w:t>
      </w:r>
      <w:r w:rsidRPr="00096BC5">
        <w:rPr>
          <w:rFonts w:ascii="Garamond" w:hAnsi="Garamond"/>
          <w:sz w:val="24"/>
          <w:szCs w:val="24"/>
        </w:rPr>
        <w:t xml:space="preserve">8.2020, të Drejtorisë së Licencimit, Autorizimeve dhe </w:t>
      </w:r>
      <w:r w:rsidR="0034022C" w:rsidRPr="00096BC5">
        <w:rPr>
          <w:rFonts w:ascii="Garamond" w:hAnsi="Garamond"/>
          <w:sz w:val="24"/>
          <w:szCs w:val="24"/>
        </w:rPr>
        <w:t>Mbikëqyrjes</w:t>
      </w:r>
      <w:r w:rsidRPr="00096BC5">
        <w:rPr>
          <w:rFonts w:ascii="Garamond" w:hAnsi="Garamond"/>
          <w:sz w:val="24"/>
          <w:szCs w:val="24"/>
        </w:rPr>
        <w:t>, mbi aplikimin e shoqërisë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="00396541">
        <w:rPr>
          <w:rFonts w:ascii="Garamond" w:hAnsi="Garamond"/>
          <w:sz w:val="24"/>
          <w:szCs w:val="24"/>
        </w:rPr>
        <w:t xml:space="preserve"> </w:t>
      </w:r>
      <w:r w:rsidRPr="00096BC5">
        <w:rPr>
          <w:rFonts w:ascii="Garamond" w:hAnsi="Garamond"/>
          <w:sz w:val="24"/>
          <w:szCs w:val="24"/>
        </w:rPr>
        <w:t>&amp;</w:t>
      </w:r>
      <w:r w:rsidR="00396541">
        <w:rPr>
          <w:rFonts w:ascii="Garamond" w:hAnsi="Garamond"/>
          <w:sz w:val="24"/>
          <w:szCs w:val="24"/>
        </w:rPr>
        <w:t xml:space="preserve">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>., për licencim në veprimtarinë e prodhimit të energjisë elektrike,</w:t>
      </w:r>
    </w:p>
    <w:p w14:paraId="1AD12670" w14:textId="56CF30D5" w:rsidR="00096BC5" w:rsidRPr="00096BC5" w:rsidRDefault="00396541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 xml:space="preserve">konstatoi </w:t>
      </w:r>
      <w:r w:rsidR="00096BC5" w:rsidRPr="00096BC5">
        <w:rPr>
          <w:rFonts w:ascii="Garamond" w:hAnsi="Garamond"/>
          <w:sz w:val="24"/>
          <w:szCs w:val="24"/>
        </w:rPr>
        <w:t xml:space="preserve">se: </w:t>
      </w:r>
    </w:p>
    <w:p w14:paraId="26873E28" w14:textId="2CC16B68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Shoqëria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me shkresën e protokolluar në ERE me nr. 1053 </w:t>
      </w:r>
      <w:proofErr w:type="spellStart"/>
      <w:r w:rsidR="00396541" w:rsidRPr="00096BC5">
        <w:rPr>
          <w:rFonts w:ascii="Garamond" w:hAnsi="Garamond"/>
          <w:sz w:val="24"/>
          <w:szCs w:val="24"/>
        </w:rPr>
        <w:t>prot</w:t>
      </w:r>
      <w:proofErr w:type="spellEnd"/>
      <w:r w:rsidR="00396541">
        <w:rPr>
          <w:rFonts w:ascii="Garamond" w:hAnsi="Garamond"/>
          <w:sz w:val="24"/>
          <w:szCs w:val="24"/>
        </w:rPr>
        <w:t>.</w:t>
      </w:r>
      <w:r w:rsidRPr="00096BC5">
        <w:rPr>
          <w:rFonts w:ascii="Garamond" w:hAnsi="Garamond"/>
          <w:sz w:val="24"/>
          <w:szCs w:val="24"/>
        </w:rPr>
        <w:t>, datë 14.8.2020, ka paraqitur kërkesën për licencim në veprimtarinë e prodhimit të energjisë elektrike.</w:t>
      </w:r>
    </w:p>
    <w:p w14:paraId="2D684532" w14:textId="559C49D3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Shoqëria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>. është shoqëri me përgjegjësi të kufizuar</w:t>
      </w:r>
      <w:r w:rsidR="00396541">
        <w:rPr>
          <w:rFonts w:ascii="Garamond" w:hAnsi="Garamond"/>
          <w:sz w:val="24"/>
          <w:szCs w:val="24"/>
        </w:rPr>
        <w:t>a</w:t>
      </w:r>
      <w:r w:rsidRPr="00096BC5">
        <w:rPr>
          <w:rFonts w:ascii="Garamond" w:hAnsi="Garamond"/>
          <w:sz w:val="24"/>
          <w:szCs w:val="24"/>
        </w:rPr>
        <w:t xml:space="preserve">, regjistruar pranë </w:t>
      </w:r>
      <w:proofErr w:type="spellStart"/>
      <w:r w:rsidRPr="00096BC5">
        <w:rPr>
          <w:rFonts w:ascii="Garamond" w:hAnsi="Garamond"/>
          <w:sz w:val="24"/>
          <w:szCs w:val="24"/>
        </w:rPr>
        <w:t>QKB</w:t>
      </w:r>
      <w:proofErr w:type="spellEnd"/>
      <w:r w:rsidRPr="00096BC5">
        <w:rPr>
          <w:rFonts w:ascii="Garamond" w:hAnsi="Garamond"/>
          <w:sz w:val="24"/>
          <w:szCs w:val="24"/>
        </w:rPr>
        <w:t xml:space="preserve">-së në datën 20.5.2016, konform </w:t>
      </w:r>
      <w:r w:rsidR="00396541" w:rsidRPr="00096BC5">
        <w:rPr>
          <w:rFonts w:ascii="Garamond" w:hAnsi="Garamond"/>
          <w:sz w:val="24"/>
          <w:szCs w:val="24"/>
        </w:rPr>
        <w:t>ligjit nr</w:t>
      </w:r>
      <w:r w:rsidR="00396541">
        <w:rPr>
          <w:rFonts w:ascii="Garamond" w:hAnsi="Garamond"/>
          <w:sz w:val="24"/>
          <w:szCs w:val="24"/>
        </w:rPr>
        <w:t>. 9723, datë 3.</w:t>
      </w:r>
      <w:r w:rsidRPr="00096BC5">
        <w:rPr>
          <w:rFonts w:ascii="Garamond" w:hAnsi="Garamond"/>
          <w:sz w:val="24"/>
          <w:szCs w:val="24"/>
        </w:rPr>
        <w:t>5.2007</w:t>
      </w:r>
      <w:r w:rsidR="00396541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“Për Qendrën Kombëtare të Regjistrimit”, </w:t>
      </w:r>
      <w:r w:rsidR="00396541">
        <w:rPr>
          <w:rFonts w:ascii="Garamond" w:hAnsi="Garamond"/>
          <w:sz w:val="24"/>
          <w:szCs w:val="24"/>
        </w:rPr>
        <w:t>të</w:t>
      </w:r>
      <w:r w:rsidRPr="00096BC5">
        <w:rPr>
          <w:rFonts w:ascii="Garamond" w:hAnsi="Garamond"/>
          <w:sz w:val="24"/>
          <w:szCs w:val="24"/>
        </w:rPr>
        <w:t xml:space="preserve"> ndryshuar. Në objekt të veprimtarisë së saj</w:t>
      </w:r>
      <w:r w:rsidR="00396541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shoqëria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="00396541">
        <w:rPr>
          <w:rFonts w:ascii="Garamond" w:hAnsi="Garamond"/>
          <w:sz w:val="24"/>
          <w:szCs w:val="24"/>
        </w:rPr>
        <w:t>.</w:t>
      </w:r>
      <w:r w:rsidRPr="00096BC5">
        <w:rPr>
          <w:rFonts w:ascii="Garamond" w:hAnsi="Garamond"/>
          <w:sz w:val="24"/>
          <w:szCs w:val="24"/>
        </w:rPr>
        <w:t xml:space="preserve"> ka prodhimin e energjisë elektrike.</w:t>
      </w:r>
    </w:p>
    <w:p w14:paraId="14335FA4" w14:textId="31707345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Në vijim të depozitimit të kërkesës për aplikim, shoqëria ka dërguar në ERE shkresën e protokolluar me nr.</w:t>
      </w:r>
      <w:r w:rsidR="00396541">
        <w:rPr>
          <w:rFonts w:ascii="Garamond" w:hAnsi="Garamond"/>
          <w:sz w:val="24"/>
          <w:szCs w:val="24"/>
        </w:rPr>
        <w:t xml:space="preserve"> 1053/1 </w:t>
      </w:r>
      <w:proofErr w:type="spellStart"/>
      <w:r w:rsidR="00396541">
        <w:rPr>
          <w:rFonts w:ascii="Garamond" w:hAnsi="Garamond"/>
          <w:sz w:val="24"/>
          <w:szCs w:val="24"/>
        </w:rPr>
        <w:t>prot</w:t>
      </w:r>
      <w:proofErr w:type="spellEnd"/>
      <w:r w:rsidR="00396541">
        <w:rPr>
          <w:rFonts w:ascii="Garamond" w:hAnsi="Garamond"/>
          <w:sz w:val="24"/>
          <w:szCs w:val="24"/>
        </w:rPr>
        <w:t>., datë 20.</w:t>
      </w:r>
      <w:r w:rsidRPr="00096BC5">
        <w:rPr>
          <w:rFonts w:ascii="Garamond" w:hAnsi="Garamond"/>
          <w:sz w:val="24"/>
          <w:szCs w:val="24"/>
        </w:rPr>
        <w:t>8.2020, bashkëlidhur së cilës ka depozituar dokumentacion për qëllime të këtij aplikimi.</w:t>
      </w:r>
    </w:p>
    <w:p w14:paraId="11E8CD34" w14:textId="2D772BD0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 xml:space="preserve">Kontrata nr. 1768 </w:t>
      </w:r>
      <w:proofErr w:type="spellStart"/>
      <w:r w:rsidR="00396541" w:rsidRPr="00096BC5">
        <w:rPr>
          <w:rFonts w:ascii="Garamond" w:hAnsi="Garamond"/>
          <w:sz w:val="24"/>
          <w:szCs w:val="24"/>
        </w:rPr>
        <w:t>rep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nr. 784/3 </w:t>
      </w:r>
      <w:proofErr w:type="spellStart"/>
      <w:r w:rsidR="00396541" w:rsidRPr="00096BC5">
        <w:rPr>
          <w:rFonts w:ascii="Garamond" w:hAnsi="Garamond"/>
          <w:sz w:val="24"/>
          <w:szCs w:val="24"/>
        </w:rPr>
        <w:t>kol</w:t>
      </w:r>
      <w:proofErr w:type="spellEnd"/>
      <w:r w:rsidR="00396541">
        <w:rPr>
          <w:rFonts w:ascii="Garamond" w:hAnsi="Garamond"/>
          <w:sz w:val="24"/>
          <w:szCs w:val="24"/>
        </w:rPr>
        <w:t>., datë 26.</w:t>
      </w:r>
      <w:r w:rsidRPr="00096BC5">
        <w:rPr>
          <w:rFonts w:ascii="Garamond" w:hAnsi="Garamond"/>
          <w:sz w:val="24"/>
          <w:szCs w:val="24"/>
        </w:rPr>
        <w:t>7.2017, “Kontratë për ndërtimin, shfrytëzimin dhe administrimin e hidrocentralit “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me kapacitet prodhues 2 </w:t>
      </w:r>
      <w:proofErr w:type="spellStart"/>
      <w:r w:rsidR="00396541" w:rsidRPr="00096BC5">
        <w:rPr>
          <w:rFonts w:ascii="Garamond" w:hAnsi="Garamond"/>
          <w:sz w:val="24"/>
          <w:szCs w:val="24"/>
        </w:rPr>
        <w:t>mw</w:t>
      </w:r>
      <w:proofErr w:type="spellEnd"/>
      <w:r w:rsidRPr="00096BC5">
        <w:rPr>
          <w:rFonts w:ascii="Garamond" w:hAnsi="Garamond"/>
          <w:sz w:val="24"/>
          <w:szCs w:val="24"/>
        </w:rPr>
        <w:t xml:space="preserve">, në lumin e Cemit të </w:t>
      </w:r>
      <w:proofErr w:type="spellStart"/>
      <w:r w:rsidRPr="00096BC5">
        <w:rPr>
          <w:rFonts w:ascii="Garamond" w:hAnsi="Garamond"/>
          <w:sz w:val="24"/>
          <w:szCs w:val="24"/>
        </w:rPr>
        <w:t>Selcës</w:t>
      </w:r>
      <w:proofErr w:type="spellEnd"/>
      <w:r w:rsidRPr="00096BC5">
        <w:rPr>
          <w:rFonts w:ascii="Garamond" w:hAnsi="Garamond"/>
          <w:sz w:val="24"/>
          <w:szCs w:val="24"/>
        </w:rPr>
        <w:t>, degë e lumit Cem i Bashku</w:t>
      </w:r>
      <w:r w:rsidR="00B5717F">
        <w:rPr>
          <w:rFonts w:ascii="Garamond" w:hAnsi="Garamond"/>
          <w:sz w:val="24"/>
          <w:szCs w:val="24"/>
        </w:rPr>
        <w:t>a</w:t>
      </w:r>
      <w:r w:rsidRPr="00096BC5">
        <w:rPr>
          <w:rFonts w:ascii="Garamond" w:hAnsi="Garamond"/>
          <w:sz w:val="24"/>
          <w:szCs w:val="24"/>
        </w:rPr>
        <w:t xml:space="preserve">r, në Bashkinë Malësi e Madhe, </w:t>
      </w:r>
      <w:r w:rsidR="00396541" w:rsidRPr="00096BC5">
        <w:rPr>
          <w:rFonts w:ascii="Garamond" w:hAnsi="Garamond"/>
          <w:sz w:val="24"/>
          <w:szCs w:val="24"/>
        </w:rPr>
        <w:t xml:space="preserve">qarku </w:t>
      </w:r>
      <w:r w:rsidRPr="00096BC5">
        <w:rPr>
          <w:rFonts w:ascii="Garamond" w:hAnsi="Garamond"/>
          <w:sz w:val="24"/>
          <w:szCs w:val="24"/>
        </w:rPr>
        <w:t xml:space="preserve">Shkodër, e lidhur midis </w:t>
      </w:r>
      <w:proofErr w:type="spellStart"/>
      <w:r w:rsidRPr="00096BC5">
        <w:rPr>
          <w:rFonts w:ascii="Garamond" w:hAnsi="Garamond"/>
          <w:sz w:val="24"/>
          <w:szCs w:val="24"/>
        </w:rPr>
        <w:t>MIE</w:t>
      </w:r>
      <w:proofErr w:type="spellEnd"/>
      <w:r w:rsidRPr="00096BC5">
        <w:rPr>
          <w:rFonts w:ascii="Garamond" w:hAnsi="Garamond"/>
          <w:sz w:val="24"/>
          <w:szCs w:val="24"/>
        </w:rPr>
        <w:t xml:space="preserve">-s dhe </w:t>
      </w:r>
      <w:r w:rsidR="00396541" w:rsidRPr="00096BC5">
        <w:rPr>
          <w:rFonts w:ascii="Garamond" w:hAnsi="Garamond"/>
          <w:sz w:val="24"/>
          <w:szCs w:val="24"/>
        </w:rPr>
        <w:t>mbajtësit të miratimit</w:t>
      </w:r>
      <w:r w:rsidRPr="00096BC5">
        <w:rPr>
          <w:rFonts w:ascii="Garamond" w:hAnsi="Garamond"/>
          <w:sz w:val="24"/>
          <w:szCs w:val="24"/>
        </w:rPr>
        <w:t>, aplikuesit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="00396541">
        <w:rPr>
          <w:rFonts w:ascii="Garamond" w:hAnsi="Garamond"/>
          <w:sz w:val="24"/>
          <w:szCs w:val="24"/>
        </w:rPr>
        <w:t>.</w:t>
      </w:r>
      <w:r w:rsidRPr="00096BC5">
        <w:rPr>
          <w:rFonts w:ascii="Garamond" w:hAnsi="Garamond"/>
          <w:sz w:val="24"/>
          <w:szCs w:val="24"/>
        </w:rPr>
        <w:t xml:space="preserve">, ka një afat 49-vjeçar nga data e hyrjes në fuqi, me të drejtë </w:t>
      </w:r>
      <w:proofErr w:type="spellStart"/>
      <w:r w:rsidRPr="00096BC5">
        <w:rPr>
          <w:rFonts w:ascii="Garamond" w:hAnsi="Garamond"/>
          <w:sz w:val="24"/>
          <w:szCs w:val="24"/>
        </w:rPr>
        <w:t>ripërsëritjeje</w:t>
      </w:r>
      <w:proofErr w:type="spellEnd"/>
      <w:r w:rsidRPr="00096BC5">
        <w:rPr>
          <w:rFonts w:ascii="Garamond" w:hAnsi="Garamond"/>
          <w:sz w:val="24"/>
          <w:szCs w:val="24"/>
        </w:rPr>
        <w:t>.</w:t>
      </w:r>
    </w:p>
    <w:p w14:paraId="2B150754" w14:textId="229BEDCA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96BC5">
        <w:rPr>
          <w:rFonts w:ascii="Garamond" w:hAnsi="Garamond"/>
          <w:sz w:val="24"/>
          <w:szCs w:val="24"/>
        </w:rPr>
        <w:t>MIE</w:t>
      </w:r>
      <w:proofErr w:type="spellEnd"/>
      <w:r w:rsidRPr="00096BC5">
        <w:rPr>
          <w:rFonts w:ascii="Garamond" w:hAnsi="Garamond"/>
          <w:sz w:val="24"/>
          <w:szCs w:val="24"/>
        </w:rPr>
        <w:t xml:space="preserve"> ka dhënë për këtë projekt, </w:t>
      </w:r>
      <w:r w:rsidR="00396541" w:rsidRPr="00096BC5">
        <w:rPr>
          <w:rFonts w:ascii="Garamond" w:hAnsi="Garamond"/>
          <w:sz w:val="24"/>
          <w:szCs w:val="24"/>
        </w:rPr>
        <w:t xml:space="preserve">miratimin përfundimtar </w:t>
      </w:r>
      <w:r w:rsidR="00396541">
        <w:rPr>
          <w:rFonts w:ascii="Garamond" w:hAnsi="Garamond"/>
          <w:sz w:val="24"/>
          <w:szCs w:val="24"/>
        </w:rPr>
        <w:t>nr. 3719/13, datë 13.</w:t>
      </w:r>
      <w:r w:rsidRPr="00096BC5">
        <w:rPr>
          <w:rFonts w:ascii="Garamond" w:hAnsi="Garamond"/>
          <w:sz w:val="24"/>
          <w:szCs w:val="24"/>
        </w:rPr>
        <w:t>7.2017, “Për ndërtimin e burimit gjenerues të energjisë, hidrocentralit “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”, në lumin e Cemit të </w:t>
      </w:r>
      <w:proofErr w:type="spellStart"/>
      <w:r w:rsidRPr="00096BC5">
        <w:rPr>
          <w:rFonts w:ascii="Garamond" w:hAnsi="Garamond"/>
          <w:sz w:val="24"/>
          <w:szCs w:val="24"/>
        </w:rPr>
        <w:t>Selcës</w:t>
      </w:r>
      <w:proofErr w:type="spellEnd"/>
      <w:r w:rsidRPr="00096BC5">
        <w:rPr>
          <w:rFonts w:ascii="Garamond" w:hAnsi="Garamond"/>
          <w:sz w:val="24"/>
          <w:szCs w:val="24"/>
        </w:rPr>
        <w:t xml:space="preserve">, </w:t>
      </w:r>
      <w:r w:rsidR="00396541" w:rsidRPr="00096BC5">
        <w:rPr>
          <w:rFonts w:ascii="Garamond" w:hAnsi="Garamond"/>
          <w:sz w:val="24"/>
          <w:szCs w:val="24"/>
        </w:rPr>
        <w:t xml:space="preserve">qarku </w:t>
      </w:r>
      <w:r w:rsidRPr="00096BC5">
        <w:rPr>
          <w:rFonts w:ascii="Garamond" w:hAnsi="Garamond"/>
          <w:sz w:val="24"/>
          <w:szCs w:val="24"/>
        </w:rPr>
        <w:t>Shkodër”.</w:t>
      </w:r>
    </w:p>
    <w:p w14:paraId="60C6E746" w14:textId="0BEEA46B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 xml:space="preserve">Shoqëria ka paraqitur </w:t>
      </w:r>
      <w:r w:rsidR="00396541" w:rsidRPr="00096BC5">
        <w:rPr>
          <w:rFonts w:ascii="Garamond" w:hAnsi="Garamond"/>
          <w:sz w:val="24"/>
          <w:szCs w:val="24"/>
        </w:rPr>
        <w:t xml:space="preserve">urdhrin </w:t>
      </w:r>
      <w:r w:rsidRPr="00096BC5">
        <w:rPr>
          <w:rFonts w:ascii="Garamond" w:hAnsi="Garamond"/>
          <w:sz w:val="24"/>
          <w:szCs w:val="24"/>
        </w:rPr>
        <w:t xml:space="preserve">e </w:t>
      </w:r>
      <w:r w:rsidR="00396541" w:rsidRPr="00096BC5">
        <w:rPr>
          <w:rFonts w:ascii="Garamond" w:hAnsi="Garamond"/>
          <w:sz w:val="24"/>
          <w:szCs w:val="24"/>
        </w:rPr>
        <w:t xml:space="preserve">ministrit </w:t>
      </w:r>
      <w:r w:rsidR="00396541">
        <w:rPr>
          <w:rFonts w:ascii="Garamond" w:hAnsi="Garamond"/>
          <w:sz w:val="24"/>
          <w:szCs w:val="24"/>
        </w:rPr>
        <w:t>të Mjedisit nr. 116, datë 14.</w:t>
      </w:r>
      <w:r w:rsidRPr="00096BC5">
        <w:rPr>
          <w:rFonts w:ascii="Garamond" w:hAnsi="Garamond"/>
          <w:sz w:val="24"/>
          <w:szCs w:val="24"/>
        </w:rPr>
        <w:t xml:space="preserve">4.2017, “Për vijimin e procedurave për heqje nga fondi pyjor kullosor publik të një sipërfaqeje prej 0.1398 </w:t>
      </w:r>
      <w:r w:rsidR="00396541" w:rsidRPr="00096BC5">
        <w:rPr>
          <w:rFonts w:ascii="Garamond" w:hAnsi="Garamond"/>
          <w:sz w:val="24"/>
          <w:szCs w:val="24"/>
        </w:rPr>
        <w:t xml:space="preserve">ha </w:t>
      </w:r>
      <w:r w:rsidRPr="00096BC5">
        <w:rPr>
          <w:rFonts w:ascii="Garamond" w:hAnsi="Garamond"/>
          <w:sz w:val="24"/>
          <w:szCs w:val="24"/>
        </w:rPr>
        <w:t xml:space="preserve">në funksion të ndërtimit të </w:t>
      </w:r>
      <w:proofErr w:type="spellStart"/>
      <w:r w:rsidRPr="00096BC5">
        <w:rPr>
          <w:rFonts w:ascii="Garamond" w:hAnsi="Garamond"/>
          <w:sz w:val="24"/>
          <w:szCs w:val="24"/>
        </w:rPr>
        <w:t>HEC</w:t>
      </w:r>
      <w:proofErr w:type="spellEnd"/>
      <w:r w:rsidRPr="00096BC5">
        <w:rPr>
          <w:rFonts w:ascii="Garamond" w:hAnsi="Garamond"/>
          <w:sz w:val="24"/>
          <w:szCs w:val="24"/>
        </w:rPr>
        <w:t xml:space="preserve"> </w:t>
      </w:r>
      <w:r w:rsidR="00396541">
        <w:rPr>
          <w:rFonts w:ascii="Garamond" w:hAnsi="Garamond"/>
          <w:sz w:val="24"/>
          <w:szCs w:val="24"/>
        </w:rPr>
        <w:t>‘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Pr="00096BC5">
        <w:rPr>
          <w:rFonts w:ascii="Garamond" w:hAnsi="Garamond"/>
          <w:sz w:val="24"/>
          <w:szCs w:val="24"/>
        </w:rPr>
        <w:t xml:space="preserve"> 1 dhe 2</w:t>
      </w:r>
      <w:r w:rsidR="00396541">
        <w:rPr>
          <w:rFonts w:ascii="Garamond" w:hAnsi="Garamond"/>
          <w:sz w:val="24"/>
          <w:szCs w:val="24"/>
        </w:rPr>
        <w:t>’</w:t>
      </w:r>
      <w:r w:rsidRPr="00096BC5">
        <w:rPr>
          <w:rFonts w:ascii="Garamond" w:hAnsi="Garamond"/>
          <w:sz w:val="24"/>
          <w:szCs w:val="24"/>
        </w:rPr>
        <w:t xml:space="preserve">, në </w:t>
      </w:r>
      <w:proofErr w:type="spellStart"/>
      <w:r w:rsidRPr="00096BC5">
        <w:rPr>
          <w:rFonts w:ascii="Garamond" w:hAnsi="Garamond"/>
          <w:sz w:val="24"/>
          <w:szCs w:val="24"/>
        </w:rPr>
        <w:t>kaskadën</w:t>
      </w:r>
      <w:proofErr w:type="spellEnd"/>
      <w:r w:rsidRPr="00096BC5">
        <w:rPr>
          <w:rFonts w:ascii="Garamond" w:hAnsi="Garamond"/>
          <w:sz w:val="24"/>
          <w:szCs w:val="24"/>
        </w:rPr>
        <w:t xml:space="preserve"> e lumit </w:t>
      </w:r>
      <w:r w:rsidR="00396541">
        <w:rPr>
          <w:rFonts w:ascii="Garamond" w:hAnsi="Garamond"/>
          <w:sz w:val="24"/>
          <w:szCs w:val="24"/>
        </w:rPr>
        <w:t>‘</w:t>
      </w:r>
      <w:r w:rsidRPr="00096BC5">
        <w:rPr>
          <w:rFonts w:ascii="Garamond" w:hAnsi="Garamond"/>
          <w:sz w:val="24"/>
          <w:szCs w:val="24"/>
        </w:rPr>
        <w:t xml:space="preserve">Cemi i </w:t>
      </w:r>
      <w:proofErr w:type="spellStart"/>
      <w:r w:rsidRPr="00096BC5">
        <w:rPr>
          <w:rFonts w:ascii="Garamond" w:hAnsi="Garamond"/>
          <w:sz w:val="24"/>
          <w:szCs w:val="24"/>
        </w:rPr>
        <w:t>Selcës</w:t>
      </w:r>
      <w:proofErr w:type="spellEnd"/>
      <w:r w:rsidR="00396541">
        <w:rPr>
          <w:rFonts w:ascii="Garamond" w:hAnsi="Garamond"/>
          <w:sz w:val="24"/>
          <w:szCs w:val="24"/>
        </w:rPr>
        <w:t>’</w:t>
      </w:r>
      <w:r w:rsidRPr="00096BC5">
        <w:rPr>
          <w:rFonts w:ascii="Garamond" w:hAnsi="Garamond"/>
          <w:sz w:val="24"/>
          <w:szCs w:val="24"/>
        </w:rPr>
        <w:t xml:space="preserve">, nga shoqëria </w:t>
      </w:r>
      <w:r w:rsidR="00396541">
        <w:rPr>
          <w:rFonts w:ascii="Garamond" w:hAnsi="Garamond"/>
          <w:sz w:val="24"/>
          <w:szCs w:val="24"/>
        </w:rPr>
        <w:t>‘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="00396541">
        <w:rPr>
          <w:rFonts w:ascii="Garamond" w:hAnsi="Garamond"/>
          <w:sz w:val="24"/>
          <w:szCs w:val="24"/>
        </w:rPr>
        <w:t>’</w:t>
      </w:r>
      <w:r w:rsidRPr="00096BC5">
        <w:rPr>
          <w:rFonts w:ascii="Garamond" w:hAnsi="Garamond"/>
          <w:sz w:val="24"/>
          <w:szCs w:val="24"/>
        </w:rPr>
        <w:t xml:space="preserve">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në Bashkinë Malësi e Madhe”. </w:t>
      </w:r>
    </w:p>
    <w:p w14:paraId="49A34664" w14:textId="40F42358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 xml:space="preserve">Shoqëria ka depozituar kontratën e qirasë “Për dhënie në përdorim të fondit pyjor/kullosor publik”, me nr. 2299 </w:t>
      </w:r>
      <w:proofErr w:type="spellStart"/>
      <w:r w:rsidRPr="00096BC5">
        <w:rPr>
          <w:rFonts w:ascii="Garamond" w:hAnsi="Garamond"/>
          <w:sz w:val="24"/>
          <w:szCs w:val="24"/>
        </w:rPr>
        <w:t>prot</w:t>
      </w:r>
      <w:proofErr w:type="spellEnd"/>
      <w:r w:rsidRPr="00096BC5">
        <w:rPr>
          <w:rFonts w:ascii="Garamond" w:hAnsi="Garamond"/>
          <w:sz w:val="24"/>
          <w:szCs w:val="24"/>
        </w:rPr>
        <w:t>., datë 1.6.2017, të nënshkruar midis Bashkisë Malësi e Madhe, në cilësinë e qiradhënësit, dhe shoqërisë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 xml:space="preserve">. në cilësinë e qiramarrësit. Afati i kësaj kontrate ka qenë 1-vjeçar, duke filluar </w:t>
      </w:r>
      <w:r w:rsidR="00396541">
        <w:rPr>
          <w:rFonts w:ascii="Garamond" w:hAnsi="Garamond"/>
          <w:sz w:val="24"/>
          <w:szCs w:val="24"/>
        </w:rPr>
        <w:t>nga data e nënshkrimit të saj (1.</w:t>
      </w:r>
      <w:r w:rsidRPr="00096BC5">
        <w:rPr>
          <w:rFonts w:ascii="Garamond" w:hAnsi="Garamond"/>
          <w:sz w:val="24"/>
          <w:szCs w:val="24"/>
        </w:rPr>
        <w:t>6.2017).</w:t>
      </w:r>
    </w:p>
    <w:p w14:paraId="17D03BA1" w14:textId="2CF06631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 xml:space="preserve">Aplikuesi ka depozituar dhe kontratën e qirasë “Për dhënie në përdorim të fondit pyjor/kullosor publik”, me nr. 6418 </w:t>
      </w:r>
      <w:proofErr w:type="spellStart"/>
      <w:r w:rsidRPr="00096BC5">
        <w:rPr>
          <w:rFonts w:ascii="Garamond" w:hAnsi="Garamond"/>
          <w:sz w:val="24"/>
          <w:szCs w:val="24"/>
        </w:rPr>
        <w:t>prot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datë 8.10.2018, të nënshkruar midis Bashkisë Malësi e </w:t>
      </w:r>
      <w:r w:rsidRPr="00096BC5">
        <w:rPr>
          <w:rFonts w:ascii="Garamond" w:hAnsi="Garamond"/>
          <w:sz w:val="24"/>
          <w:szCs w:val="24"/>
        </w:rPr>
        <w:lastRenderedPageBreak/>
        <w:t>Madhe, në cilësinë e qiradhënësit, dhe shoqërisë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="00396541">
        <w:rPr>
          <w:rFonts w:ascii="Garamond" w:hAnsi="Garamond"/>
          <w:sz w:val="24"/>
          <w:szCs w:val="24"/>
        </w:rPr>
        <w:t>.</w:t>
      </w:r>
      <w:r w:rsidRPr="00096BC5">
        <w:rPr>
          <w:rFonts w:ascii="Garamond" w:hAnsi="Garamond"/>
          <w:sz w:val="24"/>
          <w:szCs w:val="24"/>
        </w:rPr>
        <w:t xml:space="preserve"> në cilësinë e qiramarrësit, me afat 5-vjeçar, duke filluar nga data e nënshkrimit të saj. </w:t>
      </w:r>
    </w:p>
    <w:p w14:paraId="2A8C460A" w14:textId="2F787FC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 xml:space="preserve">Shoqëria ka depozituar dhe vërtetimet në dokument </w:t>
      </w:r>
      <w:r w:rsidR="00396541" w:rsidRPr="00096BC5">
        <w:rPr>
          <w:rFonts w:ascii="Garamond" w:hAnsi="Garamond"/>
          <w:sz w:val="24"/>
          <w:szCs w:val="24"/>
        </w:rPr>
        <w:t>hipotekar</w:t>
      </w:r>
      <w:r w:rsidRPr="00096BC5">
        <w:rPr>
          <w:rFonts w:ascii="Garamond" w:hAnsi="Garamond"/>
          <w:sz w:val="24"/>
          <w:szCs w:val="24"/>
        </w:rPr>
        <w:t xml:space="preserve"> të lëshuar nga</w:t>
      </w:r>
      <w:r w:rsidR="00396541">
        <w:rPr>
          <w:rFonts w:ascii="Garamond" w:hAnsi="Garamond"/>
          <w:sz w:val="24"/>
          <w:szCs w:val="24"/>
        </w:rPr>
        <w:t xml:space="preserve"> </w:t>
      </w:r>
      <w:proofErr w:type="spellStart"/>
      <w:r w:rsidR="00396541">
        <w:rPr>
          <w:rFonts w:ascii="Garamond" w:hAnsi="Garamond"/>
          <w:sz w:val="24"/>
          <w:szCs w:val="24"/>
        </w:rPr>
        <w:t>ZVRPP</w:t>
      </w:r>
      <w:proofErr w:type="spellEnd"/>
      <w:r w:rsidR="00396541">
        <w:rPr>
          <w:rFonts w:ascii="Garamond" w:hAnsi="Garamond"/>
          <w:sz w:val="24"/>
          <w:szCs w:val="24"/>
        </w:rPr>
        <w:t xml:space="preserve"> Malësi e Madhe, datë 29.</w:t>
      </w:r>
      <w:r w:rsidRPr="00096BC5">
        <w:rPr>
          <w:rFonts w:ascii="Garamond" w:hAnsi="Garamond"/>
          <w:sz w:val="24"/>
          <w:szCs w:val="24"/>
        </w:rPr>
        <w:t>5.2017, që korrespondojnë me zonën ku do të shtrihet projekti.</w:t>
      </w:r>
    </w:p>
    <w:p w14:paraId="6267AA19" w14:textId="43FA1800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Sho</w:t>
      </w:r>
      <w:r w:rsidR="00396541">
        <w:rPr>
          <w:rFonts w:ascii="Garamond" w:hAnsi="Garamond"/>
          <w:sz w:val="24"/>
          <w:szCs w:val="24"/>
        </w:rPr>
        <w:t>qëria “</w:t>
      </w:r>
      <w:proofErr w:type="spellStart"/>
      <w:r w:rsidR="00396541">
        <w:rPr>
          <w:rFonts w:ascii="Garamond" w:hAnsi="Garamond"/>
          <w:sz w:val="24"/>
          <w:szCs w:val="24"/>
        </w:rPr>
        <w:t>MATEO</w:t>
      </w:r>
      <w:proofErr w:type="spellEnd"/>
      <w:r w:rsidR="00396541">
        <w:rPr>
          <w:rFonts w:ascii="Garamond" w:hAnsi="Garamond"/>
          <w:sz w:val="24"/>
          <w:szCs w:val="24"/>
        </w:rPr>
        <w:t xml:space="preserve"> &amp; </w:t>
      </w:r>
      <w:proofErr w:type="spellStart"/>
      <w:r w:rsidR="00396541">
        <w:rPr>
          <w:rFonts w:ascii="Garamond" w:hAnsi="Garamond"/>
          <w:sz w:val="24"/>
          <w:szCs w:val="24"/>
        </w:rPr>
        <w:t>CO</w:t>
      </w:r>
      <w:proofErr w:type="spellEnd"/>
      <w:r w:rsidR="00396541">
        <w:rPr>
          <w:rFonts w:ascii="Garamond" w:hAnsi="Garamond"/>
          <w:sz w:val="24"/>
          <w:szCs w:val="24"/>
        </w:rPr>
        <w:t xml:space="preserve">” </w:t>
      </w:r>
      <w:proofErr w:type="spellStart"/>
      <w:r w:rsidR="00396541">
        <w:rPr>
          <w:rFonts w:ascii="Garamond" w:hAnsi="Garamond"/>
          <w:sz w:val="24"/>
          <w:szCs w:val="24"/>
        </w:rPr>
        <w:t>sh.p.k</w:t>
      </w:r>
      <w:proofErr w:type="spellEnd"/>
      <w:r w:rsidR="00396541">
        <w:rPr>
          <w:rFonts w:ascii="Garamond" w:hAnsi="Garamond"/>
          <w:sz w:val="24"/>
          <w:szCs w:val="24"/>
        </w:rPr>
        <w:t>.</w:t>
      </w:r>
      <w:r w:rsidRPr="00096BC5">
        <w:rPr>
          <w:rFonts w:ascii="Garamond" w:hAnsi="Garamond"/>
          <w:sz w:val="24"/>
          <w:szCs w:val="24"/>
        </w:rPr>
        <w:t xml:space="preserve"> ka përcjellë në ERE shkresën e </w:t>
      </w:r>
      <w:proofErr w:type="spellStart"/>
      <w:r w:rsidRPr="00096BC5">
        <w:rPr>
          <w:rFonts w:ascii="Garamond" w:hAnsi="Garamond"/>
          <w:sz w:val="24"/>
          <w:szCs w:val="24"/>
        </w:rPr>
        <w:t>OSHEE</w:t>
      </w:r>
      <w:proofErr w:type="spellEnd"/>
      <w:r w:rsidRPr="00096BC5">
        <w:rPr>
          <w:rFonts w:ascii="Garamond" w:hAnsi="Garamond"/>
          <w:sz w:val="24"/>
          <w:szCs w:val="24"/>
        </w:rPr>
        <w:t xml:space="preserve"> </w:t>
      </w:r>
      <w:proofErr w:type="spellStart"/>
      <w:r w:rsidRPr="00096BC5">
        <w:rPr>
          <w:rFonts w:ascii="Garamond" w:hAnsi="Garamond"/>
          <w:sz w:val="24"/>
          <w:szCs w:val="24"/>
        </w:rPr>
        <w:t>sh.a</w:t>
      </w:r>
      <w:proofErr w:type="spellEnd"/>
      <w:r w:rsidRPr="00096BC5">
        <w:rPr>
          <w:rFonts w:ascii="Garamond" w:hAnsi="Garamond"/>
          <w:sz w:val="24"/>
          <w:szCs w:val="24"/>
        </w:rPr>
        <w:t xml:space="preserve">. 27446/2 </w:t>
      </w:r>
      <w:proofErr w:type="spellStart"/>
      <w:r w:rsidRPr="00096BC5">
        <w:rPr>
          <w:rFonts w:ascii="Garamond" w:hAnsi="Garamond"/>
          <w:sz w:val="24"/>
          <w:szCs w:val="24"/>
        </w:rPr>
        <w:t>prot</w:t>
      </w:r>
      <w:proofErr w:type="spellEnd"/>
      <w:r w:rsidRPr="00096BC5">
        <w:rPr>
          <w:rFonts w:ascii="Garamond" w:hAnsi="Garamond"/>
          <w:sz w:val="24"/>
          <w:szCs w:val="24"/>
        </w:rPr>
        <w:t>.,</w:t>
      </w:r>
      <w:r w:rsidR="0034022C">
        <w:rPr>
          <w:rFonts w:ascii="Garamond" w:hAnsi="Garamond"/>
          <w:sz w:val="24"/>
          <w:szCs w:val="24"/>
        </w:rPr>
        <w:t xml:space="preserve"> </w:t>
      </w:r>
      <w:r w:rsidRPr="00096BC5">
        <w:rPr>
          <w:rFonts w:ascii="Garamond" w:hAnsi="Garamond"/>
          <w:sz w:val="24"/>
          <w:szCs w:val="24"/>
        </w:rPr>
        <w:t>datë 21.11.2016, “Miratim pikë lidhje”, drejtuar shoqërisë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ku përcaktohet se </w:t>
      </w:r>
      <w:proofErr w:type="spellStart"/>
      <w:r w:rsidRPr="00096BC5">
        <w:rPr>
          <w:rFonts w:ascii="Garamond" w:hAnsi="Garamond"/>
          <w:sz w:val="24"/>
          <w:szCs w:val="24"/>
        </w:rPr>
        <w:t>HEC</w:t>
      </w:r>
      <w:proofErr w:type="spellEnd"/>
      <w:r w:rsidRPr="00096BC5">
        <w:rPr>
          <w:rFonts w:ascii="Garamond" w:hAnsi="Garamond"/>
          <w:sz w:val="24"/>
          <w:szCs w:val="24"/>
        </w:rPr>
        <w:t xml:space="preserve">-i, do të lidhet me rrjetin shpërndarës në linjës 35 </w:t>
      </w:r>
      <w:proofErr w:type="spellStart"/>
      <w:r w:rsidRPr="00096BC5">
        <w:rPr>
          <w:rFonts w:ascii="Garamond" w:hAnsi="Garamond"/>
          <w:sz w:val="24"/>
          <w:szCs w:val="24"/>
        </w:rPr>
        <w:t>k</w:t>
      </w:r>
      <w:r w:rsidR="00396541" w:rsidRPr="00096BC5">
        <w:rPr>
          <w:rFonts w:ascii="Garamond" w:hAnsi="Garamond"/>
          <w:sz w:val="24"/>
          <w:szCs w:val="24"/>
        </w:rPr>
        <w:t>V</w:t>
      </w:r>
      <w:proofErr w:type="spellEnd"/>
      <w:r w:rsidRPr="00096BC5">
        <w:rPr>
          <w:rFonts w:ascii="Garamond" w:hAnsi="Garamond"/>
          <w:sz w:val="24"/>
          <w:szCs w:val="24"/>
        </w:rPr>
        <w:t xml:space="preserve">, të n/stacionit </w:t>
      </w:r>
      <w:proofErr w:type="spellStart"/>
      <w:r w:rsidRPr="00096BC5">
        <w:rPr>
          <w:rFonts w:ascii="Garamond" w:hAnsi="Garamond"/>
          <w:sz w:val="24"/>
          <w:szCs w:val="24"/>
        </w:rPr>
        <w:t>Tamarë</w:t>
      </w:r>
      <w:proofErr w:type="spellEnd"/>
      <w:r w:rsidRPr="00096BC5">
        <w:rPr>
          <w:rFonts w:ascii="Garamond" w:hAnsi="Garamond"/>
          <w:sz w:val="24"/>
          <w:szCs w:val="24"/>
        </w:rPr>
        <w:t>.</w:t>
      </w:r>
    </w:p>
    <w:p w14:paraId="3DF57153" w14:textId="72C74C4C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Shoqëria ka paraqitur “Leje për përdorim të burimit ujor” me nr. serie 00</w:t>
      </w:r>
      <w:r w:rsidR="00396541">
        <w:rPr>
          <w:rFonts w:ascii="Garamond" w:hAnsi="Garamond"/>
          <w:sz w:val="24"/>
          <w:szCs w:val="24"/>
        </w:rPr>
        <w:t xml:space="preserve">050, nr. 179/10 </w:t>
      </w:r>
      <w:proofErr w:type="spellStart"/>
      <w:r w:rsidR="00396541">
        <w:rPr>
          <w:rFonts w:ascii="Garamond" w:hAnsi="Garamond"/>
          <w:sz w:val="24"/>
          <w:szCs w:val="24"/>
        </w:rPr>
        <w:t>prot</w:t>
      </w:r>
      <w:proofErr w:type="spellEnd"/>
      <w:r w:rsidR="00396541">
        <w:rPr>
          <w:rFonts w:ascii="Garamond" w:hAnsi="Garamond"/>
          <w:sz w:val="24"/>
          <w:szCs w:val="24"/>
        </w:rPr>
        <w:t>., datë 20.</w:t>
      </w:r>
      <w:r w:rsidRPr="00096BC5">
        <w:rPr>
          <w:rFonts w:ascii="Garamond" w:hAnsi="Garamond"/>
          <w:sz w:val="24"/>
          <w:szCs w:val="24"/>
        </w:rPr>
        <w:t xml:space="preserve">4.2017, të miratuar nga </w:t>
      </w:r>
      <w:proofErr w:type="spellStart"/>
      <w:r w:rsidRPr="00096BC5">
        <w:rPr>
          <w:rFonts w:ascii="Garamond" w:hAnsi="Garamond"/>
          <w:sz w:val="24"/>
          <w:szCs w:val="24"/>
        </w:rPr>
        <w:t>KBU</w:t>
      </w:r>
      <w:proofErr w:type="spellEnd"/>
      <w:r w:rsidRPr="00096BC5">
        <w:rPr>
          <w:rFonts w:ascii="Garamond" w:hAnsi="Garamond"/>
          <w:sz w:val="24"/>
          <w:szCs w:val="24"/>
        </w:rPr>
        <w:t xml:space="preserve"> Drin</w:t>
      </w:r>
      <w:r w:rsidR="00396541">
        <w:rPr>
          <w:rFonts w:ascii="Garamond" w:hAnsi="Garamond"/>
          <w:sz w:val="24"/>
          <w:szCs w:val="24"/>
        </w:rPr>
        <w:t>–</w:t>
      </w:r>
      <w:r w:rsidRPr="00096BC5">
        <w:rPr>
          <w:rFonts w:ascii="Garamond" w:hAnsi="Garamond"/>
          <w:sz w:val="24"/>
          <w:szCs w:val="24"/>
        </w:rPr>
        <w:t>Bun</w:t>
      </w:r>
      <w:r w:rsidR="00396541">
        <w:rPr>
          <w:rFonts w:ascii="Garamond" w:hAnsi="Garamond"/>
          <w:sz w:val="24"/>
          <w:szCs w:val="24"/>
        </w:rPr>
        <w:t>ë, me vendimin nr. 11, datë 10.</w:t>
      </w:r>
      <w:r w:rsidRPr="00096BC5">
        <w:rPr>
          <w:rFonts w:ascii="Garamond" w:hAnsi="Garamond"/>
          <w:sz w:val="24"/>
          <w:szCs w:val="24"/>
        </w:rPr>
        <w:t>4.2017, për shoqërinë</w:t>
      </w:r>
      <w:r w:rsidR="0034022C">
        <w:rPr>
          <w:rFonts w:ascii="Garamond" w:hAnsi="Garamond"/>
          <w:sz w:val="24"/>
          <w:szCs w:val="24"/>
        </w:rPr>
        <w:t xml:space="preserve"> </w:t>
      </w:r>
      <w:r w:rsidRPr="00096BC5">
        <w:rPr>
          <w:rFonts w:ascii="Garamond" w:hAnsi="Garamond"/>
          <w:sz w:val="24"/>
          <w:szCs w:val="24"/>
        </w:rPr>
        <w:t>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>.</w:t>
      </w:r>
      <w:r w:rsidR="00396541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me qëllim ndërtimin e </w:t>
      </w:r>
      <w:proofErr w:type="spellStart"/>
      <w:r w:rsidRPr="00096BC5">
        <w:rPr>
          <w:rFonts w:ascii="Garamond" w:hAnsi="Garamond"/>
          <w:sz w:val="24"/>
          <w:szCs w:val="24"/>
        </w:rPr>
        <w:t>HEC</w:t>
      </w:r>
      <w:proofErr w:type="spellEnd"/>
      <w:r w:rsidRPr="00096BC5">
        <w:rPr>
          <w:rFonts w:ascii="Garamond" w:hAnsi="Garamond"/>
          <w:sz w:val="24"/>
          <w:szCs w:val="24"/>
        </w:rPr>
        <w:t xml:space="preserve"> “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”, duke përdorur burimin ujor Lumin Cemi i </w:t>
      </w:r>
      <w:proofErr w:type="spellStart"/>
      <w:r w:rsidRPr="00096BC5">
        <w:rPr>
          <w:rFonts w:ascii="Garamond" w:hAnsi="Garamond"/>
          <w:sz w:val="24"/>
          <w:szCs w:val="24"/>
        </w:rPr>
        <w:t>Selcës</w:t>
      </w:r>
      <w:proofErr w:type="spellEnd"/>
      <w:r w:rsidRPr="00096BC5">
        <w:rPr>
          <w:rFonts w:ascii="Garamond" w:hAnsi="Garamond"/>
          <w:sz w:val="24"/>
          <w:szCs w:val="24"/>
        </w:rPr>
        <w:t>, degë e Lumit Cemi i Bashku</w:t>
      </w:r>
      <w:r w:rsidR="00B5717F">
        <w:rPr>
          <w:rFonts w:ascii="Garamond" w:hAnsi="Garamond"/>
          <w:sz w:val="24"/>
          <w:szCs w:val="24"/>
        </w:rPr>
        <w:t>a</w:t>
      </w:r>
      <w:r w:rsidRPr="00096BC5">
        <w:rPr>
          <w:rFonts w:ascii="Garamond" w:hAnsi="Garamond"/>
          <w:sz w:val="24"/>
          <w:szCs w:val="24"/>
        </w:rPr>
        <w:t xml:space="preserve">r. Në këtë leje citohet se periudha e vlefshmërisë së saj është deri më </w:t>
      </w:r>
      <w:r w:rsidR="00396541">
        <w:rPr>
          <w:rFonts w:ascii="Garamond" w:hAnsi="Garamond"/>
          <w:sz w:val="24"/>
          <w:szCs w:val="24"/>
        </w:rPr>
        <w:t>9.</w:t>
      </w:r>
      <w:r w:rsidRPr="00096BC5">
        <w:rPr>
          <w:rFonts w:ascii="Garamond" w:hAnsi="Garamond"/>
          <w:sz w:val="24"/>
          <w:szCs w:val="24"/>
        </w:rPr>
        <w:t>4.2022. Në këtë leje rekomandohet të mos kufizohet furnizimi me ujë të pijshëm, nevojat e bujqësisë në zonë dhe rezerva e domosdoshme ekologjike.</w:t>
      </w:r>
      <w:r w:rsidR="00396541">
        <w:rPr>
          <w:rFonts w:ascii="Garamond" w:hAnsi="Garamond"/>
          <w:sz w:val="24"/>
          <w:szCs w:val="24"/>
        </w:rPr>
        <w:t xml:space="preserve"> </w:t>
      </w:r>
      <w:r w:rsidRPr="00096BC5">
        <w:rPr>
          <w:rFonts w:ascii="Garamond" w:hAnsi="Garamond"/>
          <w:sz w:val="24"/>
          <w:szCs w:val="24"/>
        </w:rPr>
        <w:t>Aplikuesi duhet t</w:t>
      </w:r>
      <w:r w:rsidR="00B5717F">
        <w:rPr>
          <w:rFonts w:ascii="Garamond" w:hAnsi="Garamond"/>
          <w:sz w:val="24"/>
          <w:szCs w:val="24"/>
        </w:rPr>
        <w:t>ë</w:t>
      </w:r>
      <w:r w:rsidRPr="00096BC5">
        <w:rPr>
          <w:rFonts w:ascii="Garamond" w:hAnsi="Garamond"/>
          <w:sz w:val="24"/>
          <w:szCs w:val="24"/>
        </w:rPr>
        <w:t xml:space="preserve"> japë shpjegim në lidhje me kohëzgjatjen e vlefshmërisë së kësaj leje.</w:t>
      </w:r>
    </w:p>
    <w:p w14:paraId="0C095ABE" w14:textId="5EC1650C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 xml:space="preserve">Shoqëria ka paraqitur </w:t>
      </w:r>
      <w:proofErr w:type="spellStart"/>
      <w:r w:rsidRPr="00096BC5">
        <w:rPr>
          <w:rFonts w:ascii="Garamond" w:hAnsi="Garamond"/>
          <w:sz w:val="24"/>
          <w:szCs w:val="24"/>
        </w:rPr>
        <w:t>VNM</w:t>
      </w:r>
      <w:proofErr w:type="spellEnd"/>
      <w:r w:rsidR="00396541">
        <w:rPr>
          <w:rFonts w:ascii="Garamond" w:hAnsi="Garamond"/>
          <w:sz w:val="24"/>
          <w:szCs w:val="24"/>
        </w:rPr>
        <w:t>-në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396541" w:rsidRPr="00096BC5">
        <w:rPr>
          <w:rFonts w:ascii="Garamond" w:hAnsi="Garamond"/>
          <w:sz w:val="24"/>
          <w:szCs w:val="24"/>
        </w:rPr>
        <w:t xml:space="preserve">paraprake </w:t>
      </w:r>
      <w:r w:rsidRPr="00096BC5">
        <w:rPr>
          <w:rFonts w:ascii="Garamond" w:hAnsi="Garamond"/>
          <w:sz w:val="24"/>
          <w:szCs w:val="24"/>
        </w:rPr>
        <w:t>lëshuar nga Agjencia Kombëtare e Mje</w:t>
      </w:r>
      <w:r w:rsidR="00396541">
        <w:rPr>
          <w:rFonts w:ascii="Garamond" w:hAnsi="Garamond"/>
          <w:sz w:val="24"/>
          <w:szCs w:val="24"/>
        </w:rPr>
        <w:t xml:space="preserve">disit, me nr. 2829 </w:t>
      </w:r>
      <w:proofErr w:type="spellStart"/>
      <w:r w:rsidR="00396541">
        <w:rPr>
          <w:rFonts w:ascii="Garamond" w:hAnsi="Garamond"/>
          <w:sz w:val="24"/>
          <w:szCs w:val="24"/>
        </w:rPr>
        <w:t>prot</w:t>
      </w:r>
      <w:proofErr w:type="spellEnd"/>
      <w:r w:rsidR="00396541">
        <w:rPr>
          <w:rFonts w:ascii="Garamond" w:hAnsi="Garamond"/>
          <w:sz w:val="24"/>
          <w:szCs w:val="24"/>
        </w:rPr>
        <w:t xml:space="preserve">., datë </w:t>
      </w:r>
      <w:r w:rsidRPr="00096BC5">
        <w:rPr>
          <w:rFonts w:ascii="Garamond" w:hAnsi="Garamond"/>
          <w:sz w:val="24"/>
          <w:szCs w:val="24"/>
        </w:rPr>
        <w:t xml:space="preserve">2.12.2016 dhe nr. 712 </w:t>
      </w:r>
      <w:r w:rsidR="00396541" w:rsidRPr="00096BC5">
        <w:rPr>
          <w:rFonts w:ascii="Garamond" w:hAnsi="Garamond"/>
          <w:sz w:val="24"/>
          <w:szCs w:val="24"/>
        </w:rPr>
        <w:t xml:space="preserve">identifikimi </w:t>
      </w:r>
      <w:r w:rsidRPr="00096BC5">
        <w:rPr>
          <w:rFonts w:ascii="Garamond" w:hAnsi="Garamond"/>
          <w:sz w:val="24"/>
          <w:szCs w:val="24"/>
        </w:rPr>
        <w:t xml:space="preserve">dhe nr. 59 </w:t>
      </w:r>
      <w:r w:rsidR="00396541" w:rsidRPr="00096BC5">
        <w:rPr>
          <w:rFonts w:ascii="Garamond" w:hAnsi="Garamond"/>
          <w:sz w:val="24"/>
          <w:szCs w:val="24"/>
        </w:rPr>
        <w:t>vendimi</w:t>
      </w:r>
      <w:r w:rsidRPr="00096BC5">
        <w:rPr>
          <w:rFonts w:ascii="Garamond" w:hAnsi="Garamond"/>
          <w:sz w:val="24"/>
          <w:szCs w:val="24"/>
        </w:rPr>
        <w:t xml:space="preserve">, për </w:t>
      </w:r>
      <w:r w:rsidR="00396541" w:rsidRPr="00096BC5">
        <w:rPr>
          <w:rFonts w:ascii="Garamond" w:hAnsi="Garamond"/>
          <w:sz w:val="24"/>
          <w:szCs w:val="24"/>
        </w:rPr>
        <w:t xml:space="preserve">personin juridik </w:t>
      </w:r>
      <w:r w:rsidRPr="00096BC5">
        <w:rPr>
          <w:rFonts w:ascii="Garamond" w:hAnsi="Garamond"/>
          <w:sz w:val="24"/>
          <w:szCs w:val="24"/>
        </w:rPr>
        <w:t>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“Për të zhvilluar projektin </w:t>
      </w:r>
      <w:r w:rsidR="00396541">
        <w:rPr>
          <w:rFonts w:ascii="Garamond" w:hAnsi="Garamond"/>
          <w:sz w:val="24"/>
          <w:szCs w:val="24"/>
        </w:rPr>
        <w:t>‘</w:t>
      </w:r>
      <w:r w:rsidRPr="00096BC5">
        <w:rPr>
          <w:rFonts w:ascii="Garamond" w:hAnsi="Garamond"/>
          <w:sz w:val="24"/>
          <w:szCs w:val="24"/>
        </w:rPr>
        <w:t xml:space="preserve">Ndërtim-operim i </w:t>
      </w:r>
      <w:proofErr w:type="spellStart"/>
      <w:r w:rsidRPr="00096BC5">
        <w:rPr>
          <w:rFonts w:ascii="Garamond" w:hAnsi="Garamond"/>
          <w:sz w:val="24"/>
          <w:szCs w:val="24"/>
        </w:rPr>
        <w:t>HEC</w:t>
      </w:r>
      <w:proofErr w:type="spellEnd"/>
      <w:r w:rsidRPr="00096BC5">
        <w:rPr>
          <w:rFonts w:ascii="Garamond" w:hAnsi="Garamond"/>
          <w:sz w:val="24"/>
          <w:szCs w:val="24"/>
        </w:rPr>
        <w:t xml:space="preserve"> </w:t>
      </w:r>
      <w:r w:rsidR="00B5717F">
        <w:rPr>
          <w:rFonts w:ascii="Garamond" w:hAnsi="Garamond"/>
          <w:sz w:val="24"/>
          <w:szCs w:val="24"/>
        </w:rPr>
        <w:t>‘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="00B5717F">
        <w:rPr>
          <w:rFonts w:ascii="Garamond" w:hAnsi="Garamond"/>
          <w:sz w:val="24"/>
          <w:szCs w:val="24"/>
        </w:rPr>
        <w:t>’,</w:t>
      </w:r>
      <w:r w:rsidRPr="00096BC5">
        <w:rPr>
          <w:rFonts w:ascii="Garamond" w:hAnsi="Garamond"/>
          <w:sz w:val="24"/>
          <w:szCs w:val="24"/>
        </w:rPr>
        <w:t xml:space="preserve"> me kapacitet 2000 </w:t>
      </w:r>
      <w:proofErr w:type="spellStart"/>
      <w:r w:rsidR="00B5717F" w:rsidRPr="00096BC5">
        <w:rPr>
          <w:rFonts w:ascii="Garamond" w:hAnsi="Garamond"/>
          <w:sz w:val="24"/>
          <w:szCs w:val="24"/>
        </w:rPr>
        <w:t>kw</w:t>
      </w:r>
      <w:proofErr w:type="spellEnd"/>
      <w:r w:rsidR="00B5717F" w:rsidRPr="00096BC5">
        <w:rPr>
          <w:rFonts w:ascii="Garamond" w:hAnsi="Garamond"/>
          <w:sz w:val="24"/>
          <w:szCs w:val="24"/>
        </w:rPr>
        <w:t>.</w:t>
      </w:r>
    </w:p>
    <w:p w14:paraId="15A60ED7" w14:textId="05F2B195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>Në lidhj</w:t>
      </w:r>
      <w:r w:rsidR="00B5717F">
        <w:rPr>
          <w:rFonts w:ascii="Garamond" w:hAnsi="Garamond"/>
          <w:sz w:val="24"/>
          <w:szCs w:val="24"/>
        </w:rPr>
        <w:t>e me mungesën e dokumentacionit</w:t>
      </w:r>
      <w:r w:rsidRPr="00096BC5">
        <w:rPr>
          <w:rFonts w:ascii="Garamond" w:hAnsi="Garamond"/>
          <w:sz w:val="24"/>
          <w:szCs w:val="24"/>
        </w:rPr>
        <w:t xml:space="preserve"> apo dokumentacionit të paraqitur jo në formën e parashikuar nga </w:t>
      </w:r>
      <w:r w:rsidR="00B5717F" w:rsidRPr="00096BC5">
        <w:rPr>
          <w:rFonts w:ascii="Garamond" w:hAnsi="Garamond"/>
          <w:sz w:val="24"/>
          <w:szCs w:val="24"/>
        </w:rPr>
        <w:t>rregullorja</w:t>
      </w:r>
      <w:r w:rsidRPr="00096BC5">
        <w:rPr>
          <w:rFonts w:ascii="Garamond" w:hAnsi="Garamond"/>
          <w:sz w:val="24"/>
          <w:szCs w:val="24"/>
        </w:rPr>
        <w:t xml:space="preserve">, që ka të bëjë me: </w:t>
      </w:r>
    </w:p>
    <w:p w14:paraId="1E9408B4" w14:textId="3BC4F6CE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Dokumentacioni juridik, administrativ dhe pronësor:</w:t>
      </w:r>
    </w:p>
    <w:p w14:paraId="301E9684" w14:textId="43CCDBD9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 xml:space="preserve">Mungon dokumentacioni që lidhet me parashikimet e </w:t>
      </w:r>
      <w:r w:rsidR="00B5717F" w:rsidRPr="00096BC5">
        <w:rPr>
          <w:rFonts w:ascii="Garamond" w:hAnsi="Garamond"/>
          <w:sz w:val="24"/>
          <w:szCs w:val="24"/>
        </w:rPr>
        <w:t xml:space="preserve">nenit </w:t>
      </w:r>
      <w:r w:rsidRPr="00096BC5">
        <w:rPr>
          <w:rFonts w:ascii="Garamond" w:hAnsi="Garamond"/>
          <w:sz w:val="24"/>
          <w:szCs w:val="24"/>
        </w:rPr>
        <w:t>9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pika 2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g</w:t>
      </w:r>
      <w:r w:rsidR="00B5717F">
        <w:rPr>
          <w:rFonts w:ascii="Garamond" w:hAnsi="Garamond"/>
          <w:sz w:val="24"/>
          <w:szCs w:val="24"/>
        </w:rPr>
        <w:t>e</w:t>
      </w:r>
      <w:r w:rsidRPr="00096BC5">
        <w:rPr>
          <w:rFonts w:ascii="Garamond" w:hAnsi="Garamond"/>
          <w:sz w:val="24"/>
          <w:szCs w:val="24"/>
        </w:rPr>
        <w:t>rma “d</w:t>
      </w:r>
      <w:r w:rsidR="00B5717F">
        <w:rPr>
          <w:rFonts w:ascii="Garamond" w:hAnsi="Garamond"/>
          <w:sz w:val="24"/>
          <w:szCs w:val="24"/>
        </w:rPr>
        <w:t>”</w:t>
      </w:r>
      <w:r w:rsidRPr="00096BC5">
        <w:rPr>
          <w:rFonts w:ascii="Garamond" w:hAnsi="Garamond"/>
          <w:sz w:val="24"/>
          <w:szCs w:val="24"/>
        </w:rPr>
        <w:t xml:space="preserve"> (Vërtetim që shoqëria dhe drejtuesit kryesorë të saj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në rastin e personave juridikë, nuk janë të përfshir</w:t>
      </w:r>
      <w:r w:rsidR="00B5717F">
        <w:rPr>
          <w:rFonts w:ascii="Garamond" w:hAnsi="Garamond"/>
          <w:sz w:val="24"/>
          <w:szCs w:val="24"/>
        </w:rPr>
        <w:t>ë</w:t>
      </w:r>
      <w:r w:rsidRPr="00096BC5">
        <w:rPr>
          <w:rFonts w:ascii="Garamond" w:hAnsi="Garamond"/>
          <w:sz w:val="24"/>
          <w:szCs w:val="24"/>
        </w:rPr>
        <w:t xml:space="preserve"> në një proces penal të filluar nga organet e drejtësisë (vërtetim nga prokuroria dhe gjykata)</w:t>
      </w:r>
      <w:r w:rsidR="00B5717F">
        <w:rPr>
          <w:rFonts w:ascii="Garamond" w:hAnsi="Garamond"/>
          <w:sz w:val="24"/>
          <w:szCs w:val="24"/>
        </w:rPr>
        <w:t>: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B5717F" w:rsidRPr="00096BC5">
        <w:rPr>
          <w:rFonts w:ascii="Garamond" w:hAnsi="Garamond"/>
          <w:sz w:val="24"/>
          <w:szCs w:val="24"/>
        </w:rPr>
        <w:t xml:space="preserve">plotësuar </w:t>
      </w:r>
      <w:r w:rsidRPr="00096BC5">
        <w:rPr>
          <w:rFonts w:ascii="Garamond" w:hAnsi="Garamond"/>
          <w:sz w:val="24"/>
          <w:szCs w:val="24"/>
        </w:rPr>
        <w:t xml:space="preserve">pjesërisht. Nga ekstrakti historik i </w:t>
      </w:r>
      <w:proofErr w:type="spellStart"/>
      <w:r w:rsidRPr="00096BC5">
        <w:rPr>
          <w:rFonts w:ascii="Garamond" w:hAnsi="Garamond"/>
          <w:sz w:val="24"/>
          <w:szCs w:val="24"/>
        </w:rPr>
        <w:t>QKB</w:t>
      </w:r>
      <w:proofErr w:type="spellEnd"/>
      <w:r w:rsidRPr="00096BC5">
        <w:rPr>
          <w:rFonts w:ascii="Garamond" w:hAnsi="Garamond"/>
          <w:sz w:val="24"/>
          <w:szCs w:val="24"/>
        </w:rPr>
        <w:t xml:space="preserve">-së i shoqërisë rezulton se selia e shoqërisë është në Shkodër, në vijim do t’i kërkohet që të sjellë vërtetimet e gjendjes </w:t>
      </w:r>
      <w:r w:rsidR="00B5717F" w:rsidRPr="00096BC5">
        <w:rPr>
          <w:rFonts w:ascii="Garamond" w:hAnsi="Garamond"/>
          <w:sz w:val="24"/>
          <w:szCs w:val="24"/>
        </w:rPr>
        <w:t>gjyqësore</w:t>
      </w:r>
      <w:r w:rsidRPr="00096BC5">
        <w:rPr>
          <w:rFonts w:ascii="Garamond" w:hAnsi="Garamond"/>
          <w:sz w:val="24"/>
          <w:szCs w:val="24"/>
        </w:rPr>
        <w:t xml:space="preserve"> t</w:t>
      </w:r>
      <w:r w:rsidR="00B5717F">
        <w:rPr>
          <w:rFonts w:ascii="Garamond" w:hAnsi="Garamond"/>
          <w:sz w:val="24"/>
          <w:szCs w:val="24"/>
        </w:rPr>
        <w:t>ë</w:t>
      </w:r>
      <w:r w:rsidRPr="00096BC5">
        <w:rPr>
          <w:rFonts w:ascii="Garamond" w:hAnsi="Garamond"/>
          <w:sz w:val="24"/>
          <w:szCs w:val="24"/>
        </w:rPr>
        <w:t xml:space="preserve"> drejtuesve t</w:t>
      </w:r>
      <w:r w:rsidR="00B5717F">
        <w:rPr>
          <w:rFonts w:ascii="Garamond" w:hAnsi="Garamond"/>
          <w:sz w:val="24"/>
          <w:szCs w:val="24"/>
        </w:rPr>
        <w:t xml:space="preserve">ë </w:t>
      </w:r>
      <w:r w:rsidR="00B5717F" w:rsidRPr="00096BC5">
        <w:rPr>
          <w:rFonts w:ascii="Garamond" w:hAnsi="Garamond"/>
          <w:sz w:val="24"/>
          <w:szCs w:val="24"/>
        </w:rPr>
        <w:t>shoqërisë</w:t>
      </w:r>
      <w:r w:rsidRPr="00096BC5">
        <w:rPr>
          <w:rFonts w:ascii="Garamond" w:hAnsi="Garamond"/>
          <w:sz w:val="24"/>
          <w:szCs w:val="24"/>
        </w:rPr>
        <w:t xml:space="preserve"> dhe për këtë qark.</w:t>
      </w:r>
    </w:p>
    <w:p w14:paraId="2081177A" w14:textId="1484BD61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96BC5">
        <w:rPr>
          <w:rFonts w:ascii="Garamond" w:hAnsi="Garamond"/>
          <w:sz w:val="24"/>
          <w:szCs w:val="24"/>
        </w:rPr>
        <w:t>Neni 9, pika 4.1.4</w:t>
      </w:r>
      <w:r w:rsidR="00B5717F">
        <w:rPr>
          <w:rFonts w:ascii="Garamond" w:hAnsi="Garamond"/>
          <w:sz w:val="24"/>
          <w:szCs w:val="24"/>
        </w:rPr>
        <w:t>, “</w:t>
      </w:r>
      <w:r w:rsidRPr="00096BC5">
        <w:rPr>
          <w:rFonts w:ascii="Garamond" w:hAnsi="Garamond"/>
          <w:sz w:val="24"/>
          <w:szCs w:val="24"/>
        </w:rPr>
        <w:t>Dokumentacioni tekniko-ekonomik</w:t>
      </w:r>
      <w:r w:rsidR="00B5717F">
        <w:rPr>
          <w:rFonts w:ascii="Garamond" w:hAnsi="Garamond"/>
          <w:sz w:val="24"/>
          <w:szCs w:val="24"/>
        </w:rPr>
        <w:t>”,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B5717F" w:rsidRPr="00096BC5">
        <w:rPr>
          <w:rFonts w:ascii="Garamond" w:hAnsi="Garamond"/>
          <w:sz w:val="24"/>
          <w:szCs w:val="24"/>
        </w:rPr>
        <w:t xml:space="preserve">germa </w:t>
      </w:r>
      <w:r w:rsidR="00B5717F">
        <w:rPr>
          <w:rFonts w:ascii="Garamond" w:hAnsi="Garamond"/>
          <w:sz w:val="24"/>
          <w:szCs w:val="24"/>
        </w:rPr>
        <w:t>“</w:t>
      </w:r>
      <w:r w:rsidRPr="00096BC5">
        <w:rPr>
          <w:rFonts w:ascii="Garamond" w:hAnsi="Garamond"/>
          <w:sz w:val="24"/>
          <w:szCs w:val="24"/>
        </w:rPr>
        <w:t>c</w:t>
      </w:r>
      <w:r w:rsidR="00B5717F">
        <w:rPr>
          <w:rFonts w:ascii="Garamond" w:hAnsi="Garamond"/>
          <w:sz w:val="24"/>
          <w:szCs w:val="24"/>
        </w:rPr>
        <w:t>”,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B5717F" w:rsidRPr="00096BC5">
        <w:rPr>
          <w:rFonts w:ascii="Garamond" w:hAnsi="Garamond"/>
          <w:sz w:val="24"/>
          <w:szCs w:val="24"/>
        </w:rPr>
        <w:t xml:space="preserve">oponenca </w:t>
      </w:r>
      <w:r w:rsidRPr="00096BC5">
        <w:rPr>
          <w:rFonts w:ascii="Garamond" w:hAnsi="Garamond"/>
          <w:sz w:val="24"/>
          <w:szCs w:val="24"/>
        </w:rPr>
        <w:t>teknike e projektit</w:t>
      </w:r>
      <w:r w:rsidR="00B5717F">
        <w:rPr>
          <w:rFonts w:ascii="Garamond" w:hAnsi="Garamond"/>
          <w:sz w:val="24"/>
          <w:szCs w:val="24"/>
        </w:rPr>
        <w:t>: p</w:t>
      </w:r>
      <w:r w:rsidRPr="00096BC5">
        <w:rPr>
          <w:rFonts w:ascii="Garamond" w:hAnsi="Garamond"/>
          <w:sz w:val="24"/>
          <w:szCs w:val="24"/>
        </w:rPr>
        <w:t xml:space="preserve">lotësuar pjesërisht. Shoqëria ka depozituar në ERE në formatin fotokopje, </w:t>
      </w:r>
      <w:r w:rsidR="00B5717F" w:rsidRPr="00096BC5">
        <w:rPr>
          <w:rFonts w:ascii="Garamond" w:hAnsi="Garamond"/>
          <w:sz w:val="24"/>
          <w:szCs w:val="24"/>
        </w:rPr>
        <w:t xml:space="preserve">raportin </w:t>
      </w:r>
      <w:r w:rsidRPr="00096BC5">
        <w:rPr>
          <w:rFonts w:ascii="Garamond" w:hAnsi="Garamond"/>
          <w:sz w:val="24"/>
          <w:szCs w:val="24"/>
        </w:rPr>
        <w:t xml:space="preserve">e </w:t>
      </w:r>
      <w:r w:rsidR="00B5717F" w:rsidRPr="00096BC5">
        <w:rPr>
          <w:rFonts w:ascii="Garamond" w:hAnsi="Garamond"/>
          <w:sz w:val="24"/>
          <w:szCs w:val="24"/>
        </w:rPr>
        <w:t xml:space="preserve">oponencës teknike </w:t>
      </w:r>
      <w:r w:rsidRPr="00096BC5">
        <w:rPr>
          <w:rFonts w:ascii="Garamond" w:hAnsi="Garamond"/>
          <w:sz w:val="24"/>
          <w:szCs w:val="24"/>
        </w:rPr>
        <w:t xml:space="preserve">të </w:t>
      </w:r>
      <w:proofErr w:type="spellStart"/>
      <w:r w:rsidRPr="00096BC5">
        <w:rPr>
          <w:rFonts w:ascii="Garamond" w:hAnsi="Garamond"/>
          <w:sz w:val="24"/>
          <w:szCs w:val="24"/>
        </w:rPr>
        <w:t>AKBN</w:t>
      </w:r>
      <w:proofErr w:type="spellEnd"/>
      <w:r w:rsidRPr="00096BC5">
        <w:rPr>
          <w:rFonts w:ascii="Garamond" w:hAnsi="Garamond"/>
          <w:sz w:val="24"/>
          <w:szCs w:val="24"/>
        </w:rPr>
        <w:t xml:space="preserve">-së nr. 2572 </w:t>
      </w:r>
      <w:proofErr w:type="spellStart"/>
      <w:r w:rsidR="00B5717F" w:rsidRPr="00096BC5">
        <w:rPr>
          <w:rFonts w:ascii="Garamond" w:hAnsi="Garamond"/>
          <w:sz w:val="24"/>
          <w:szCs w:val="24"/>
        </w:rPr>
        <w:t>prot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datë 20.3.2017, mbi projektin e zbatimit të </w:t>
      </w:r>
      <w:proofErr w:type="spellStart"/>
      <w:r w:rsidRPr="00096BC5">
        <w:rPr>
          <w:rFonts w:ascii="Garamond" w:hAnsi="Garamond"/>
          <w:sz w:val="24"/>
          <w:szCs w:val="24"/>
        </w:rPr>
        <w:t>HEC</w:t>
      </w:r>
      <w:proofErr w:type="spellEnd"/>
      <w:r w:rsidRPr="00096BC5">
        <w:rPr>
          <w:rFonts w:ascii="Garamond" w:hAnsi="Garamond"/>
          <w:sz w:val="24"/>
          <w:szCs w:val="24"/>
        </w:rPr>
        <w:t>-it “</w:t>
      </w:r>
      <w:proofErr w:type="spellStart"/>
      <w:r w:rsidRPr="00096BC5">
        <w:rPr>
          <w:rFonts w:ascii="Garamond" w:hAnsi="Garamond"/>
          <w:sz w:val="24"/>
          <w:szCs w:val="24"/>
        </w:rPr>
        <w:t>Muras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miratuar nga </w:t>
      </w:r>
      <w:proofErr w:type="spellStart"/>
      <w:r w:rsidRPr="00096BC5">
        <w:rPr>
          <w:rFonts w:ascii="Garamond" w:hAnsi="Garamond"/>
          <w:sz w:val="24"/>
          <w:szCs w:val="24"/>
        </w:rPr>
        <w:t>MEI</w:t>
      </w:r>
      <w:proofErr w:type="spellEnd"/>
      <w:r w:rsidRPr="00096BC5">
        <w:rPr>
          <w:rFonts w:ascii="Garamond" w:hAnsi="Garamond"/>
          <w:sz w:val="24"/>
          <w:szCs w:val="24"/>
        </w:rPr>
        <w:t xml:space="preserve"> me </w:t>
      </w:r>
      <w:r w:rsidR="00B5717F" w:rsidRPr="00096BC5">
        <w:rPr>
          <w:rFonts w:ascii="Garamond" w:hAnsi="Garamond"/>
          <w:sz w:val="24"/>
          <w:szCs w:val="24"/>
        </w:rPr>
        <w:t xml:space="preserve">miratimin përfundimtar </w:t>
      </w:r>
      <w:r w:rsidR="00B5717F">
        <w:rPr>
          <w:rFonts w:ascii="Garamond" w:hAnsi="Garamond"/>
          <w:sz w:val="24"/>
          <w:szCs w:val="24"/>
        </w:rPr>
        <w:t>nr. 3719/13, datë 13.</w:t>
      </w:r>
      <w:r w:rsidRPr="00096BC5">
        <w:rPr>
          <w:rFonts w:ascii="Garamond" w:hAnsi="Garamond"/>
          <w:sz w:val="24"/>
          <w:szCs w:val="24"/>
        </w:rPr>
        <w:t>7.2017, “Për ndërtimin e burimit gjenerues të energjisë, hidrocentralit “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”, në lumin e Cemit të </w:t>
      </w:r>
      <w:proofErr w:type="spellStart"/>
      <w:r w:rsidRPr="00096BC5">
        <w:rPr>
          <w:rFonts w:ascii="Garamond" w:hAnsi="Garamond"/>
          <w:sz w:val="24"/>
          <w:szCs w:val="24"/>
        </w:rPr>
        <w:t>Selcës</w:t>
      </w:r>
      <w:proofErr w:type="spellEnd"/>
      <w:r w:rsidRPr="00096BC5">
        <w:rPr>
          <w:rFonts w:ascii="Garamond" w:hAnsi="Garamond"/>
          <w:sz w:val="24"/>
          <w:szCs w:val="24"/>
        </w:rPr>
        <w:t xml:space="preserve">, </w:t>
      </w:r>
      <w:r w:rsidR="00B5717F" w:rsidRPr="00096BC5">
        <w:rPr>
          <w:rFonts w:ascii="Garamond" w:hAnsi="Garamond"/>
          <w:sz w:val="24"/>
          <w:szCs w:val="24"/>
        </w:rPr>
        <w:t xml:space="preserve">qarku </w:t>
      </w:r>
      <w:r w:rsidRPr="00096BC5">
        <w:rPr>
          <w:rFonts w:ascii="Garamond" w:hAnsi="Garamond"/>
          <w:sz w:val="24"/>
          <w:szCs w:val="24"/>
        </w:rPr>
        <w:t>Shkodër. Do t’i kërkohet shoqërisë që ta depozitojë atë të noterizuar/njësuar me origjinalin.</w:t>
      </w:r>
    </w:p>
    <w:p w14:paraId="136E6EC7" w14:textId="0FE65D8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>Për gjithë sa më sipër do të njoftohet subjekti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që në bazë të nenit 11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pika 1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të “Rregullores për </w:t>
      </w:r>
      <w:r w:rsidR="00B5717F" w:rsidRPr="00096BC5">
        <w:rPr>
          <w:rFonts w:ascii="Garamond" w:hAnsi="Garamond"/>
          <w:sz w:val="24"/>
          <w:szCs w:val="24"/>
        </w:rPr>
        <w:t>procedurat dhe afatet për dhënie, modifikimin, transferimin, rinovimin ose heqjen e licencave në sektorin e energjisë elektr</w:t>
      </w:r>
      <w:r w:rsidRPr="00096BC5">
        <w:rPr>
          <w:rFonts w:ascii="Garamond" w:hAnsi="Garamond"/>
          <w:sz w:val="24"/>
          <w:szCs w:val="24"/>
        </w:rPr>
        <w:t>ike”, t’i paraqesë ato brenda afateve.</w:t>
      </w:r>
    </w:p>
    <w:p w14:paraId="0E9C7866" w14:textId="64DFABA0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>Për gjithë sa më sipër cituar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</w:t>
      </w:r>
      <w:r w:rsidR="00B5717F" w:rsidRPr="00096BC5">
        <w:rPr>
          <w:rFonts w:ascii="Garamond" w:hAnsi="Garamond"/>
          <w:sz w:val="24"/>
          <w:szCs w:val="24"/>
        </w:rPr>
        <w:t xml:space="preserve">Bordi </w:t>
      </w:r>
      <w:r w:rsidR="00B5717F">
        <w:rPr>
          <w:rFonts w:ascii="Garamond" w:hAnsi="Garamond"/>
          <w:sz w:val="24"/>
          <w:szCs w:val="24"/>
        </w:rPr>
        <w:t>i ERE-s</w:t>
      </w:r>
      <w:r w:rsidRPr="00096BC5">
        <w:rPr>
          <w:rFonts w:ascii="Garamond" w:hAnsi="Garamond"/>
          <w:sz w:val="24"/>
          <w:szCs w:val="24"/>
        </w:rPr>
        <w:t xml:space="preserve"> </w:t>
      </w:r>
    </w:p>
    <w:p w14:paraId="23C3AC0F" w14:textId="7777777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C8E79" w14:textId="054F09CE" w:rsidR="00096BC5" w:rsidRPr="00096BC5" w:rsidRDefault="00096BC5" w:rsidP="00096B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>VENDOSI:</w:t>
      </w:r>
    </w:p>
    <w:p w14:paraId="0AE27554" w14:textId="7777777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BBC1ED" w14:textId="0D95C311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096BC5">
        <w:rPr>
          <w:rFonts w:ascii="Garamond" w:hAnsi="Garamond"/>
          <w:sz w:val="24"/>
          <w:szCs w:val="24"/>
        </w:rPr>
        <w:t>Të fillojë procedurën për licencimin e shoqërisë “</w:t>
      </w:r>
      <w:proofErr w:type="spellStart"/>
      <w:r w:rsidRPr="00096BC5">
        <w:rPr>
          <w:rFonts w:ascii="Garamond" w:hAnsi="Garamond"/>
          <w:sz w:val="24"/>
          <w:szCs w:val="24"/>
        </w:rPr>
        <w:t>MATEO</w:t>
      </w:r>
      <w:proofErr w:type="spellEnd"/>
      <w:r w:rsidRPr="00096BC5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096BC5">
        <w:rPr>
          <w:rFonts w:ascii="Garamond" w:hAnsi="Garamond"/>
          <w:sz w:val="24"/>
          <w:szCs w:val="24"/>
        </w:rPr>
        <w:t>CO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6BC5">
        <w:rPr>
          <w:rFonts w:ascii="Garamond" w:hAnsi="Garamond"/>
          <w:sz w:val="24"/>
          <w:szCs w:val="24"/>
        </w:rPr>
        <w:t>sh.p.k</w:t>
      </w:r>
      <w:proofErr w:type="spellEnd"/>
      <w:r w:rsidRPr="00096BC5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proofErr w:type="spellStart"/>
      <w:r w:rsidRPr="00096BC5">
        <w:rPr>
          <w:rFonts w:ascii="Garamond" w:hAnsi="Garamond"/>
          <w:sz w:val="24"/>
          <w:szCs w:val="24"/>
        </w:rPr>
        <w:t>HEC</w:t>
      </w:r>
      <w:proofErr w:type="spellEnd"/>
      <w:r w:rsidRPr="00096BC5">
        <w:rPr>
          <w:rFonts w:ascii="Garamond" w:hAnsi="Garamond"/>
          <w:sz w:val="24"/>
          <w:szCs w:val="24"/>
        </w:rPr>
        <w:t xml:space="preserve"> “</w:t>
      </w:r>
      <w:proofErr w:type="spellStart"/>
      <w:r w:rsidRPr="00096BC5">
        <w:rPr>
          <w:rFonts w:ascii="Garamond" w:hAnsi="Garamond"/>
          <w:sz w:val="24"/>
          <w:szCs w:val="24"/>
        </w:rPr>
        <w:t>Murasi</w:t>
      </w:r>
      <w:proofErr w:type="spellEnd"/>
      <w:r w:rsidRPr="00096BC5">
        <w:rPr>
          <w:rFonts w:ascii="Garamond" w:hAnsi="Garamond"/>
          <w:sz w:val="24"/>
          <w:szCs w:val="24"/>
        </w:rPr>
        <w:t xml:space="preserve">”, me kapacitet prodhues 2 </w:t>
      </w:r>
      <w:proofErr w:type="spellStart"/>
      <w:r w:rsidR="00B5717F" w:rsidRPr="00096BC5">
        <w:rPr>
          <w:rFonts w:ascii="Garamond" w:hAnsi="Garamond"/>
          <w:sz w:val="24"/>
          <w:szCs w:val="24"/>
        </w:rPr>
        <w:t>mw</w:t>
      </w:r>
      <w:proofErr w:type="spellEnd"/>
      <w:r w:rsidRPr="00096BC5">
        <w:rPr>
          <w:rFonts w:ascii="Garamond" w:hAnsi="Garamond"/>
          <w:sz w:val="24"/>
          <w:szCs w:val="24"/>
        </w:rPr>
        <w:t xml:space="preserve">, në lumin e Cemit të </w:t>
      </w:r>
      <w:proofErr w:type="spellStart"/>
      <w:r w:rsidRPr="00096BC5">
        <w:rPr>
          <w:rFonts w:ascii="Garamond" w:hAnsi="Garamond"/>
          <w:sz w:val="24"/>
          <w:szCs w:val="24"/>
        </w:rPr>
        <w:t>Selcës</w:t>
      </w:r>
      <w:proofErr w:type="spellEnd"/>
      <w:r w:rsidRPr="00096BC5">
        <w:rPr>
          <w:rFonts w:ascii="Garamond" w:hAnsi="Garamond"/>
          <w:sz w:val="24"/>
          <w:szCs w:val="24"/>
        </w:rPr>
        <w:t xml:space="preserve">, degë e lumit Cem i Bashkuar, në Bashkinë Malësi e Madhe, </w:t>
      </w:r>
      <w:r w:rsidR="00B5717F" w:rsidRPr="00096BC5">
        <w:rPr>
          <w:rFonts w:ascii="Garamond" w:hAnsi="Garamond"/>
          <w:sz w:val="24"/>
          <w:szCs w:val="24"/>
        </w:rPr>
        <w:t xml:space="preserve">qarku </w:t>
      </w:r>
      <w:r w:rsidRPr="00096BC5">
        <w:rPr>
          <w:rFonts w:ascii="Garamond" w:hAnsi="Garamond"/>
          <w:sz w:val="24"/>
          <w:szCs w:val="24"/>
        </w:rPr>
        <w:t>Shkodër, për një afat 30-vjeçar.</w:t>
      </w:r>
    </w:p>
    <w:p w14:paraId="645E6788" w14:textId="749B7910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096BC5">
        <w:rPr>
          <w:rFonts w:ascii="Garamond" w:hAnsi="Garamond"/>
          <w:sz w:val="24"/>
          <w:szCs w:val="24"/>
        </w:rPr>
        <w:t>Drejtoria Juridike dhe Zgjidhjes së Mosmarrëveshjeve, të njoftojë aplikuesin për vendimin e Bordit të ERE-s.</w:t>
      </w:r>
    </w:p>
    <w:p w14:paraId="6E97CA79" w14:textId="7777777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t>Ky vendim hyn në fuqi menjëherë.</w:t>
      </w:r>
    </w:p>
    <w:p w14:paraId="503F685C" w14:textId="0F0948A1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BC5">
        <w:rPr>
          <w:rFonts w:ascii="Garamond" w:hAnsi="Garamond"/>
          <w:sz w:val="24"/>
          <w:szCs w:val="24"/>
        </w:rPr>
        <w:lastRenderedPageBreak/>
        <w:t>Për këtë vendim mund të kërkohet rishikim në ERE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brenda 7 ditëve kalendarike</w:t>
      </w:r>
      <w:r w:rsidR="00B5717F">
        <w:rPr>
          <w:rFonts w:ascii="Garamond" w:hAnsi="Garamond"/>
          <w:sz w:val="24"/>
          <w:szCs w:val="24"/>
        </w:rPr>
        <w:t>,</w:t>
      </w:r>
      <w:r w:rsidRPr="00096BC5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5717F" w:rsidRPr="00096BC5">
        <w:rPr>
          <w:rFonts w:ascii="Garamond" w:hAnsi="Garamond"/>
          <w:sz w:val="24"/>
          <w:szCs w:val="24"/>
        </w:rPr>
        <w:t>brenda</w:t>
      </w:r>
      <w:r w:rsidRPr="00096BC5">
        <w:rPr>
          <w:rFonts w:ascii="Garamond" w:hAnsi="Garamond"/>
          <w:sz w:val="24"/>
          <w:szCs w:val="24"/>
        </w:rPr>
        <w:t xml:space="preserve"> 30 ditëve kalendarike nga dita e publikimit në Fletoren Zyrtare. Ky vendim botohet në Fletoren Zyrtare.</w:t>
      </w:r>
    </w:p>
    <w:p w14:paraId="2B937A8C" w14:textId="7777777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2B172F" w14:textId="76DBACEF" w:rsidR="00096BC5" w:rsidRDefault="00096BC5" w:rsidP="00096B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9E44FF0" w14:textId="64864B9A" w:rsidR="00096BC5" w:rsidRPr="00096BC5" w:rsidRDefault="00096BC5" w:rsidP="00096B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96BC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096BC5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7F25489A" w14:textId="77777777" w:rsidR="00096BC5" w:rsidRPr="00096BC5" w:rsidRDefault="00096BC5" w:rsidP="00096BC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096BC5" w:rsidRPr="00096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hybridMultilevel"/>
    <w:tmpl w:val="FFAADF8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00000E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9D7015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96BC5"/>
    <w:rsid w:val="000F6AC4"/>
    <w:rsid w:val="00101DC2"/>
    <w:rsid w:val="00115C95"/>
    <w:rsid w:val="00126953"/>
    <w:rsid w:val="00195D60"/>
    <w:rsid w:val="001B7CB4"/>
    <w:rsid w:val="001E39B7"/>
    <w:rsid w:val="001F469C"/>
    <w:rsid w:val="001F5C62"/>
    <w:rsid w:val="00210378"/>
    <w:rsid w:val="00254D91"/>
    <w:rsid w:val="0027481C"/>
    <w:rsid w:val="002B4FF8"/>
    <w:rsid w:val="002D28AE"/>
    <w:rsid w:val="00300E61"/>
    <w:rsid w:val="00305893"/>
    <w:rsid w:val="00311050"/>
    <w:rsid w:val="0034022C"/>
    <w:rsid w:val="00376A11"/>
    <w:rsid w:val="00396541"/>
    <w:rsid w:val="00437025"/>
    <w:rsid w:val="00483DE3"/>
    <w:rsid w:val="004A2E56"/>
    <w:rsid w:val="004B1838"/>
    <w:rsid w:val="0056797C"/>
    <w:rsid w:val="005B774E"/>
    <w:rsid w:val="0061109B"/>
    <w:rsid w:val="00711BDF"/>
    <w:rsid w:val="00780D9F"/>
    <w:rsid w:val="007A1522"/>
    <w:rsid w:val="007A2509"/>
    <w:rsid w:val="007D3E2F"/>
    <w:rsid w:val="007E3DE2"/>
    <w:rsid w:val="007E578A"/>
    <w:rsid w:val="008873FB"/>
    <w:rsid w:val="00891CA9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B00676"/>
    <w:rsid w:val="00B25AAB"/>
    <w:rsid w:val="00B26060"/>
    <w:rsid w:val="00B54956"/>
    <w:rsid w:val="00B5717F"/>
    <w:rsid w:val="00B66B8D"/>
    <w:rsid w:val="00B70653"/>
    <w:rsid w:val="00B76BD5"/>
    <w:rsid w:val="00BC1D12"/>
    <w:rsid w:val="00C2231F"/>
    <w:rsid w:val="00C4200B"/>
    <w:rsid w:val="00C50C47"/>
    <w:rsid w:val="00C57471"/>
    <w:rsid w:val="00CA427F"/>
    <w:rsid w:val="00CD181F"/>
    <w:rsid w:val="00CE78B8"/>
    <w:rsid w:val="00CF3252"/>
    <w:rsid w:val="00D977EA"/>
    <w:rsid w:val="00DD42A1"/>
    <w:rsid w:val="00E204F3"/>
    <w:rsid w:val="00E23E5E"/>
    <w:rsid w:val="00E25957"/>
    <w:rsid w:val="00E37621"/>
    <w:rsid w:val="00E441D3"/>
    <w:rsid w:val="00E931BB"/>
    <w:rsid w:val="00EB5196"/>
    <w:rsid w:val="00EE0017"/>
    <w:rsid w:val="00EE2F8F"/>
    <w:rsid w:val="00F24EF4"/>
    <w:rsid w:val="00F7385E"/>
    <w:rsid w:val="00F76A8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A691"/>
  <w15:docId w15:val="{203DF3BB-8185-413F-8606-FFD61928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BC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6BC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96BC5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EE6084E214651B8356E2755E54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2020-09-14T12:01:51Z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procedurës për licencimin e shoqërisë “Mateo &amp; Co” sh.p.k., në veprimtarinë e prodhimit të energjisë elektrike nga hec “Murasi” me kapacitet të instaluar 2 Mw, në lumin e Cemit të Selcës, degë e lumit Cem i Bashkur, në bashkinë Malësi e Madhe, qarku Shkodër</Titulli>
    <Modifikuesi xmlns="0e656187-b300-4fb0-8bf4-3a50f872073c">vjollca.pacrami</Modifikuesi>
    <Nr_x002e__x0020_prot_x0020_QBZ xmlns="0e656187-b300-4fb0-8bf4-3a50f872073c">1375/3</Nr_x002e__x0020_prot_x0020_QBZ>
    <Data_x0020_e_x0020_Modifikimit xmlns="0e656187-b300-4fb0-8bf4-3a50f872073c">2020-09-15T08:07:35Z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68/33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EE6084E214651B8356E2755E54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41486-11CE-4B5E-8445-74CDC6522C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F84FC-CDAE-4C18-A36E-A0161FE04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259033-2E84-4E40-B957-AB6EC51A9011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29026EA-2CA0-4513-81F7-A1FB4CE71B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B396EF-2485-4C72-BF77-4FA161D29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A3E5EB-B4D8-429D-81C5-7FFA47415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“Mateo &amp; Co” sh.p.k., në veprimtarinë e prodhimit të energjisë elektrike nga hec “Murasi” me kapacitet të instaluar 2 Mw, në lumin e Cemit të Selcës, degë e lumit Cem i Bashkur, në bashkinë Malësi e Mad</vt:lpstr>
    </vt:vector>
  </TitlesOfParts>
  <Company/>
  <LinksUpToDate>false</LinksUpToDate>
  <CharactersWithSpaces>7311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“Mateo &amp; Co” sh.p.k., në veprimtarinë e prodhimit të energjisë elektrike nga hec “Murasi” me kapacitet të instaluar 2 Mw, në lumin e Cemit të Selcës, degë e lumit Cem i Bashkur, në bashkinë Malësi e Madhe, qarku Shkodër</dc:title>
  <dc:creator>Entela Suli</dc:creator>
  <cp:lastModifiedBy>Alma Lisaku</cp:lastModifiedBy>
  <cp:revision>8</cp:revision>
  <dcterms:created xsi:type="dcterms:W3CDTF">2020-09-14T12:03:00Z</dcterms:created>
  <dcterms:modified xsi:type="dcterms:W3CDTF">2020-09-15T10:46:00Z</dcterms:modified>
</cp:coreProperties>
</file>