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4D847D" w14:textId="0A4BA9BB" w:rsidR="00B922FD" w:rsidRPr="007C2FFE" w:rsidRDefault="00B922FD" w:rsidP="0023224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2FFE">
        <w:rPr>
          <w:rFonts w:ascii="Garamond" w:hAnsi="Garamond"/>
          <w:b/>
          <w:sz w:val="24"/>
          <w:szCs w:val="24"/>
          <w:lang w:val="sq-AL"/>
        </w:rPr>
        <w:t>VENDIM</w:t>
      </w:r>
    </w:p>
    <w:p w14:paraId="2FE0885A" w14:textId="42FE218B" w:rsidR="00B922FD" w:rsidRPr="007C2FFE" w:rsidRDefault="00B922FD" w:rsidP="0023224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2FFE">
        <w:rPr>
          <w:rFonts w:ascii="Garamond" w:hAnsi="Garamond"/>
          <w:b/>
          <w:sz w:val="24"/>
          <w:szCs w:val="24"/>
          <w:lang w:val="sq-AL"/>
        </w:rPr>
        <w:t xml:space="preserve">Nr. 182, </w:t>
      </w:r>
      <w:r w:rsidR="007C2FFE" w:rsidRPr="007C2FFE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7C2FFE">
        <w:rPr>
          <w:rFonts w:ascii="Garamond" w:hAnsi="Garamond"/>
          <w:b/>
          <w:sz w:val="24"/>
          <w:szCs w:val="24"/>
          <w:lang w:val="sq-AL"/>
        </w:rPr>
        <w:t>6.11.2020</w:t>
      </w:r>
    </w:p>
    <w:p w14:paraId="53DBAF79" w14:textId="77777777" w:rsidR="00B922FD" w:rsidRPr="007C2FFE" w:rsidRDefault="00B922FD" w:rsidP="0023224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F6276B" w14:textId="1AF0DE13" w:rsidR="00B922FD" w:rsidRPr="007C2FFE" w:rsidRDefault="00B922FD" w:rsidP="0023224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C2FFE">
        <w:rPr>
          <w:rFonts w:ascii="Garamond" w:hAnsi="Garamond"/>
          <w:b/>
          <w:sz w:val="24"/>
          <w:szCs w:val="24"/>
          <w:lang w:val="sq-AL"/>
        </w:rPr>
        <w:t>MBI</w:t>
      </w:r>
      <w:r w:rsidR="00232240" w:rsidRPr="007C2FF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C2FFE">
        <w:rPr>
          <w:rFonts w:ascii="Garamond" w:hAnsi="Garamond"/>
          <w:b/>
          <w:sz w:val="24"/>
          <w:szCs w:val="24"/>
          <w:lang w:val="sq-AL"/>
        </w:rPr>
        <w:t xml:space="preserve">PËRCAKTIMIN E ÇMIMIT TË SHITJES </w:t>
      </w:r>
      <w:r w:rsidR="007C2FFE">
        <w:rPr>
          <w:rFonts w:ascii="Garamond" w:hAnsi="Garamond"/>
          <w:b/>
          <w:sz w:val="24"/>
          <w:szCs w:val="24"/>
          <w:lang w:val="sq-AL"/>
        </w:rPr>
        <w:t>S</w:t>
      </w:r>
      <w:r w:rsidRPr="007C2FFE">
        <w:rPr>
          <w:rFonts w:ascii="Garamond" w:hAnsi="Garamond"/>
          <w:b/>
          <w:sz w:val="24"/>
          <w:szCs w:val="24"/>
          <w:lang w:val="sq-AL"/>
        </w:rPr>
        <w:t>Ë ENERGJISË ELEKTRIKE NGA FURNIZUESI I MUNDËSISË S</w:t>
      </w:r>
      <w:r w:rsidR="007C2FFE">
        <w:rPr>
          <w:rFonts w:ascii="Garamond" w:hAnsi="Garamond"/>
          <w:b/>
          <w:sz w:val="24"/>
          <w:szCs w:val="24"/>
          <w:lang w:val="sq-AL"/>
        </w:rPr>
        <w:t>Ë FUNDIT, PËR MUAJIN TETOR 2020</w:t>
      </w:r>
    </w:p>
    <w:p w14:paraId="06530386" w14:textId="77777777" w:rsidR="00B922FD" w:rsidRPr="007C2FFE" w:rsidRDefault="00B922FD" w:rsidP="002322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8B6DA4" w14:textId="052151D2" w:rsidR="00B922FD" w:rsidRPr="007C2FFE" w:rsidRDefault="00B922FD" w:rsidP="002322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2FFE">
        <w:rPr>
          <w:rFonts w:ascii="Garamond" w:hAnsi="Garamond"/>
          <w:sz w:val="24"/>
          <w:szCs w:val="24"/>
          <w:lang w:val="sq-AL"/>
        </w:rPr>
        <w:t>Në mbështetje të nenit 16 dhe nenit 87</w:t>
      </w:r>
      <w:r w:rsidR="007C2FFE">
        <w:rPr>
          <w:rFonts w:ascii="Garamond" w:hAnsi="Garamond"/>
          <w:sz w:val="24"/>
          <w:szCs w:val="24"/>
          <w:lang w:val="sq-AL"/>
        </w:rPr>
        <w:t>,</w:t>
      </w:r>
      <w:r w:rsidRPr="007C2FFE">
        <w:rPr>
          <w:rFonts w:ascii="Garamond" w:hAnsi="Garamond"/>
          <w:sz w:val="24"/>
          <w:szCs w:val="24"/>
          <w:lang w:val="sq-AL"/>
        </w:rPr>
        <w:t xml:space="preserve"> pika 4, të </w:t>
      </w:r>
      <w:r w:rsidR="007C2FFE">
        <w:rPr>
          <w:rFonts w:ascii="Garamond" w:hAnsi="Garamond"/>
          <w:sz w:val="24"/>
          <w:szCs w:val="24"/>
          <w:lang w:val="sq-AL"/>
        </w:rPr>
        <w:t>l</w:t>
      </w:r>
      <w:r w:rsidRPr="007C2FFE">
        <w:rPr>
          <w:rFonts w:ascii="Garamond" w:hAnsi="Garamond"/>
          <w:sz w:val="24"/>
          <w:szCs w:val="24"/>
          <w:lang w:val="sq-AL"/>
        </w:rPr>
        <w:t>igjit nr. 43/2015</w:t>
      </w:r>
      <w:r w:rsidR="007C2FFE">
        <w:rPr>
          <w:rFonts w:ascii="Garamond" w:hAnsi="Garamond"/>
          <w:sz w:val="24"/>
          <w:szCs w:val="24"/>
          <w:lang w:val="sq-AL"/>
        </w:rPr>
        <w:t>,</w:t>
      </w:r>
      <w:r w:rsidRPr="007C2FFE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7C2FFE">
        <w:rPr>
          <w:rFonts w:ascii="Garamond" w:hAnsi="Garamond"/>
          <w:sz w:val="24"/>
          <w:szCs w:val="24"/>
          <w:lang w:val="sq-AL"/>
        </w:rPr>
        <w:t>,</w:t>
      </w:r>
      <w:r w:rsidRPr="007C2FFE">
        <w:rPr>
          <w:rFonts w:ascii="Garamond" w:hAnsi="Garamond"/>
          <w:sz w:val="24"/>
          <w:szCs w:val="24"/>
          <w:lang w:val="sq-AL"/>
        </w:rPr>
        <w:t xml:space="preserve"> </w:t>
      </w:r>
      <w:r w:rsidR="007C2FFE">
        <w:rPr>
          <w:rFonts w:ascii="Garamond" w:hAnsi="Garamond"/>
          <w:sz w:val="24"/>
          <w:szCs w:val="24"/>
          <w:lang w:val="sq-AL"/>
        </w:rPr>
        <w:t>të</w:t>
      </w:r>
      <w:r w:rsidRPr="007C2FFE">
        <w:rPr>
          <w:rFonts w:ascii="Garamond" w:hAnsi="Garamond"/>
          <w:sz w:val="24"/>
          <w:szCs w:val="24"/>
          <w:lang w:val="sq-AL"/>
        </w:rPr>
        <w:t xml:space="preserve"> ndryshuar; “Metodologjisë së përcaktimit të çmimit të shitjes </w:t>
      </w:r>
      <w:r w:rsidR="007C2FFE">
        <w:rPr>
          <w:rFonts w:ascii="Garamond" w:hAnsi="Garamond"/>
          <w:sz w:val="24"/>
          <w:szCs w:val="24"/>
          <w:lang w:val="sq-AL"/>
        </w:rPr>
        <w:t>s</w:t>
      </w:r>
      <w:r w:rsidRPr="007C2FFE">
        <w:rPr>
          <w:rFonts w:ascii="Garamond" w:hAnsi="Garamond"/>
          <w:sz w:val="24"/>
          <w:szCs w:val="24"/>
          <w:lang w:val="sq-AL"/>
        </w:rPr>
        <w:t xml:space="preserve">ë energjisë elektrike nga </w:t>
      </w:r>
      <w:r w:rsidR="007C2FFE" w:rsidRPr="007C2FFE">
        <w:rPr>
          <w:rFonts w:ascii="Garamond" w:hAnsi="Garamond"/>
          <w:sz w:val="24"/>
          <w:szCs w:val="24"/>
          <w:lang w:val="sq-AL"/>
        </w:rPr>
        <w:t>F</w:t>
      </w:r>
      <w:r w:rsidRPr="007C2FFE">
        <w:rPr>
          <w:rFonts w:ascii="Garamond" w:hAnsi="Garamond"/>
          <w:sz w:val="24"/>
          <w:szCs w:val="24"/>
          <w:lang w:val="sq-AL"/>
        </w:rPr>
        <w:t xml:space="preserve">urnizuesi i </w:t>
      </w:r>
      <w:r w:rsidR="007C2FFE" w:rsidRPr="007C2FFE">
        <w:rPr>
          <w:rFonts w:ascii="Garamond" w:hAnsi="Garamond"/>
          <w:sz w:val="24"/>
          <w:szCs w:val="24"/>
          <w:lang w:val="sq-AL"/>
        </w:rPr>
        <w:t>M</w:t>
      </w:r>
      <w:r w:rsidRPr="007C2FFE">
        <w:rPr>
          <w:rFonts w:ascii="Garamond" w:hAnsi="Garamond"/>
          <w:sz w:val="24"/>
          <w:szCs w:val="24"/>
          <w:lang w:val="sq-AL"/>
        </w:rPr>
        <w:t xml:space="preserve">undësisë së </w:t>
      </w:r>
      <w:r w:rsidR="007C2FFE" w:rsidRPr="007C2FFE">
        <w:rPr>
          <w:rFonts w:ascii="Garamond" w:hAnsi="Garamond"/>
          <w:sz w:val="24"/>
          <w:szCs w:val="24"/>
          <w:lang w:val="sq-AL"/>
        </w:rPr>
        <w:t>F</w:t>
      </w:r>
      <w:r w:rsidRPr="007C2FFE">
        <w:rPr>
          <w:rFonts w:ascii="Garamond" w:hAnsi="Garamond"/>
          <w:sz w:val="24"/>
          <w:szCs w:val="24"/>
          <w:lang w:val="sq-AL"/>
        </w:rPr>
        <w:t xml:space="preserve">undit”, miratuar me vendimin e </w:t>
      </w:r>
      <w:r w:rsidR="007C2FFE" w:rsidRPr="007C2FFE">
        <w:rPr>
          <w:rFonts w:ascii="Garamond" w:hAnsi="Garamond"/>
          <w:sz w:val="24"/>
          <w:szCs w:val="24"/>
          <w:lang w:val="sq-AL"/>
        </w:rPr>
        <w:t>B</w:t>
      </w:r>
      <w:r w:rsidR="007C2FFE">
        <w:rPr>
          <w:rFonts w:ascii="Garamond" w:hAnsi="Garamond"/>
          <w:sz w:val="24"/>
          <w:szCs w:val="24"/>
          <w:lang w:val="sq-AL"/>
        </w:rPr>
        <w:t xml:space="preserve">ordit të ERE-s nr. 201, datë </w:t>
      </w:r>
      <w:r w:rsidRPr="007C2FFE">
        <w:rPr>
          <w:rFonts w:ascii="Garamond" w:hAnsi="Garamond"/>
          <w:sz w:val="24"/>
          <w:szCs w:val="24"/>
          <w:lang w:val="sq-AL"/>
        </w:rPr>
        <w:t>4.12.2017</w:t>
      </w:r>
      <w:r w:rsidR="007C2FFE">
        <w:rPr>
          <w:rFonts w:ascii="Garamond" w:hAnsi="Garamond"/>
          <w:sz w:val="24"/>
          <w:szCs w:val="24"/>
          <w:lang w:val="sq-AL"/>
        </w:rPr>
        <w:t>,</w:t>
      </w:r>
      <w:r w:rsidRPr="007C2FFE">
        <w:rPr>
          <w:rFonts w:ascii="Garamond" w:hAnsi="Garamond"/>
          <w:sz w:val="24"/>
          <w:szCs w:val="24"/>
          <w:lang w:val="sq-AL"/>
        </w:rPr>
        <w:t xml:space="preserve"> </w:t>
      </w:r>
      <w:r w:rsidR="007C2FFE" w:rsidRPr="007C2FFE">
        <w:rPr>
          <w:rFonts w:ascii="Garamond" w:hAnsi="Garamond"/>
          <w:sz w:val="24"/>
          <w:szCs w:val="24"/>
          <w:lang w:val="sq-AL"/>
        </w:rPr>
        <w:t>të</w:t>
      </w:r>
      <w:r w:rsidRPr="007C2FFE">
        <w:rPr>
          <w:rFonts w:ascii="Garamond" w:hAnsi="Garamond"/>
          <w:sz w:val="24"/>
          <w:szCs w:val="24"/>
          <w:lang w:val="sq-AL"/>
        </w:rPr>
        <w:t xml:space="preserve"> ndryshuar; nenit 15</w:t>
      </w:r>
      <w:r w:rsidR="007C2FFE">
        <w:rPr>
          <w:rFonts w:ascii="Garamond" w:hAnsi="Garamond"/>
          <w:sz w:val="24"/>
          <w:szCs w:val="24"/>
          <w:lang w:val="sq-AL"/>
        </w:rPr>
        <w:t>,</w:t>
      </w:r>
      <w:r w:rsidRPr="007C2FFE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</w:t>
      </w:r>
      <w:r w:rsidR="007C2FFE">
        <w:rPr>
          <w:rFonts w:ascii="Garamond" w:hAnsi="Garamond"/>
          <w:sz w:val="24"/>
          <w:szCs w:val="24"/>
          <w:lang w:val="sq-AL"/>
        </w:rPr>
        <w:t>-s</w:t>
      </w:r>
      <w:r w:rsidRPr="007C2FFE">
        <w:rPr>
          <w:rFonts w:ascii="Garamond" w:hAnsi="Garamond"/>
          <w:sz w:val="24"/>
          <w:szCs w:val="24"/>
          <w:lang w:val="sq-AL"/>
        </w:rPr>
        <w:t xml:space="preserve">”, miratuar me vendimin e </w:t>
      </w:r>
      <w:r w:rsidR="007C2FFE" w:rsidRPr="007C2FFE">
        <w:rPr>
          <w:rFonts w:ascii="Garamond" w:hAnsi="Garamond"/>
          <w:sz w:val="24"/>
          <w:szCs w:val="24"/>
          <w:lang w:val="sq-AL"/>
        </w:rPr>
        <w:t>B</w:t>
      </w:r>
      <w:r w:rsidRPr="007C2FFE">
        <w:rPr>
          <w:rFonts w:ascii="Garamond" w:hAnsi="Garamond"/>
          <w:sz w:val="24"/>
          <w:szCs w:val="24"/>
          <w:lang w:val="sq-AL"/>
        </w:rPr>
        <w:t>ordit të ERE-s nr.</w:t>
      </w:r>
      <w:r w:rsidR="007C2FFE">
        <w:rPr>
          <w:rFonts w:ascii="Garamond" w:hAnsi="Garamond"/>
          <w:sz w:val="24"/>
          <w:szCs w:val="24"/>
          <w:lang w:val="sq-AL"/>
        </w:rPr>
        <w:t xml:space="preserve"> 96, datë 3.</w:t>
      </w:r>
      <w:r w:rsidRPr="007C2FFE">
        <w:rPr>
          <w:rFonts w:ascii="Garamond" w:hAnsi="Garamond"/>
          <w:sz w:val="24"/>
          <w:szCs w:val="24"/>
          <w:lang w:val="sq-AL"/>
        </w:rPr>
        <w:t>9.2016</w:t>
      </w:r>
      <w:r w:rsidR="007C2FFE">
        <w:rPr>
          <w:rFonts w:ascii="Garamond" w:hAnsi="Garamond"/>
          <w:sz w:val="24"/>
          <w:szCs w:val="24"/>
          <w:lang w:val="sq-AL"/>
        </w:rPr>
        <w:t xml:space="preserve">; </w:t>
      </w:r>
      <w:r w:rsidRPr="007C2FFE">
        <w:rPr>
          <w:rFonts w:ascii="Garamond" w:hAnsi="Garamond"/>
          <w:sz w:val="24"/>
          <w:szCs w:val="24"/>
          <w:lang w:val="sq-AL"/>
        </w:rPr>
        <w:t>Bordi i Entit Rregullator të Energjisë, (ERE)</w:t>
      </w:r>
      <w:r w:rsidR="007C2FFE">
        <w:rPr>
          <w:rFonts w:ascii="Garamond" w:hAnsi="Garamond"/>
          <w:sz w:val="24"/>
          <w:szCs w:val="24"/>
          <w:lang w:val="sq-AL"/>
        </w:rPr>
        <w:t>,</w:t>
      </w:r>
      <w:r w:rsidRPr="007C2FFE">
        <w:rPr>
          <w:rFonts w:ascii="Garamond" w:hAnsi="Garamond"/>
          <w:sz w:val="24"/>
          <w:szCs w:val="24"/>
          <w:lang w:val="sq-AL"/>
        </w:rPr>
        <w:t xml:space="preserve"> në mbledhjen e t</w:t>
      </w:r>
      <w:r w:rsidR="007C2FFE">
        <w:rPr>
          <w:rFonts w:ascii="Garamond" w:hAnsi="Garamond"/>
          <w:sz w:val="24"/>
          <w:szCs w:val="24"/>
          <w:lang w:val="sq-AL"/>
        </w:rPr>
        <w:t xml:space="preserve">ij të datës </w:t>
      </w:r>
      <w:r w:rsidRPr="007C2FFE">
        <w:rPr>
          <w:rFonts w:ascii="Garamond" w:hAnsi="Garamond"/>
          <w:sz w:val="24"/>
          <w:szCs w:val="24"/>
          <w:lang w:val="sq-AL"/>
        </w:rPr>
        <w:t>6.11.2020, mbasi shqyrtoi relacionin e përgatitur me nr.</w:t>
      </w:r>
      <w:r w:rsidR="007C2FFE">
        <w:rPr>
          <w:rFonts w:ascii="Garamond" w:hAnsi="Garamond"/>
          <w:sz w:val="24"/>
          <w:szCs w:val="24"/>
          <w:lang w:val="sq-AL"/>
        </w:rPr>
        <w:t xml:space="preserve"> </w:t>
      </w:r>
      <w:r w:rsidRPr="007C2FFE">
        <w:rPr>
          <w:rFonts w:ascii="Garamond" w:hAnsi="Garamond"/>
          <w:sz w:val="24"/>
          <w:szCs w:val="24"/>
          <w:lang w:val="sq-AL"/>
        </w:rPr>
        <w:t xml:space="preserve">118/4 </w:t>
      </w:r>
      <w:proofErr w:type="spellStart"/>
      <w:r w:rsidRPr="007C2FF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C2FFE">
        <w:rPr>
          <w:rFonts w:ascii="Garamond" w:hAnsi="Garamond"/>
          <w:sz w:val="24"/>
          <w:szCs w:val="24"/>
          <w:lang w:val="sq-AL"/>
        </w:rPr>
        <w:t xml:space="preserve">., datë </w:t>
      </w:r>
      <w:r w:rsidRPr="007C2FFE">
        <w:rPr>
          <w:rFonts w:ascii="Garamond" w:hAnsi="Garamond"/>
          <w:sz w:val="24"/>
          <w:szCs w:val="24"/>
          <w:lang w:val="sq-AL"/>
        </w:rPr>
        <w:t>3.11.2020</w:t>
      </w:r>
      <w:r w:rsidR="007C2FFE">
        <w:rPr>
          <w:rFonts w:ascii="Garamond" w:hAnsi="Garamond"/>
          <w:sz w:val="24"/>
          <w:szCs w:val="24"/>
          <w:lang w:val="sq-AL"/>
        </w:rPr>
        <w:t>,</w:t>
      </w:r>
      <w:r w:rsidRPr="007C2FFE">
        <w:rPr>
          <w:rFonts w:ascii="Garamond" w:hAnsi="Garamond"/>
          <w:sz w:val="24"/>
          <w:szCs w:val="24"/>
          <w:lang w:val="sq-AL"/>
        </w:rPr>
        <w:t xml:space="preserve"> nga Drejtoria e Tarifave dhe Çmimeve, “Mbi përcaktimin e çmimit të shitjes </w:t>
      </w:r>
      <w:r w:rsidR="007C2FFE">
        <w:rPr>
          <w:rFonts w:ascii="Garamond" w:hAnsi="Garamond"/>
          <w:sz w:val="24"/>
          <w:szCs w:val="24"/>
          <w:lang w:val="sq-AL"/>
        </w:rPr>
        <w:t>s</w:t>
      </w:r>
      <w:r w:rsidRPr="007C2FFE">
        <w:rPr>
          <w:rFonts w:ascii="Garamond" w:hAnsi="Garamond"/>
          <w:sz w:val="24"/>
          <w:szCs w:val="24"/>
          <w:lang w:val="sq-AL"/>
        </w:rPr>
        <w:t>ë energjisë elektrike të furnizuar nga Furnizuesi i Mundësisë së Fundit”</w:t>
      </w:r>
      <w:r w:rsidR="007C2FFE">
        <w:rPr>
          <w:rFonts w:ascii="Garamond" w:hAnsi="Garamond"/>
          <w:sz w:val="24"/>
          <w:szCs w:val="24"/>
          <w:lang w:val="sq-AL"/>
        </w:rPr>
        <w:t>,</w:t>
      </w:r>
      <w:r w:rsidRPr="007C2FFE">
        <w:rPr>
          <w:rFonts w:ascii="Garamond" w:hAnsi="Garamond"/>
          <w:sz w:val="24"/>
          <w:szCs w:val="24"/>
          <w:lang w:val="sq-AL"/>
        </w:rPr>
        <w:t xml:space="preserve"> për muajin </w:t>
      </w:r>
      <w:r w:rsidR="007C2FFE">
        <w:rPr>
          <w:rFonts w:ascii="Garamond" w:hAnsi="Garamond"/>
          <w:sz w:val="24"/>
          <w:szCs w:val="24"/>
          <w:lang w:val="sq-AL"/>
        </w:rPr>
        <w:t>t</w:t>
      </w:r>
      <w:r w:rsidRPr="007C2FFE">
        <w:rPr>
          <w:rFonts w:ascii="Garamond" w:hAnsi="Garamond"/>
          <w:sz w:val="24"/>
          <w:szCs w:val="24"/>
          <w:lang w:val="sq-AL"/>
        </w:rPr>
        <w:t xml:space="preserve">etor 2020, </w:t>
      </w:r>
    </w:p>
    <w:p w14:paraId="47B1C34C" w14:textId="177C29A7" w:rsidR="00B922FD" w:rsidRPr="007C2FFE" w:rsidRDefault="007C2FFE" w:rsidP="002322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099E09E3" w14:textId="2F15B4DA" w:rsidR="00B922FD" w:rsidRPr="007C2FFE" w:rsidRDefault="00232240" w:rsidP="002322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2FFE">
        <w:rPr>
          <w:rFonts w:ascii="Garamond" w:hAnsi="Garamond"/>
          <w:sz w:val="24"/>
          <w:szCs w:val="24"/>
          <w:lang w:val="sq-AL"/>
        </w:rPr>
        <w:t xml:space="preserve">- 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Shoqëria </w:t>
      </w:r>
      <w:proofErr w:type="spellStart"/>
      <w:r w:rsidR="00B922FD" w:rsidRPr="007C2FFE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="00B922FD" w:rsidRPr="007C2FF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922FD" w:rsidRPr="007C2FF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B922FD" w:rsidRPr="007C2FFE">
        <w:rPr>
          <w:rFonts w:ascii="Garamond" w:hAnsi="Garamond"/>
          <w:sz w:val="24"/>
          <w:szCs w:val="24"/>
          <w:lang w:val="sq-AL"/>
        </w:rPr>
        <w:t>.</w:t>
      </w:r>
      <w:r w:rsidR="007C2FFE">
        <w:rPr>
          <w:rFonts w:ascii="Garamond" w:hAnsi="Garamond"/>
          <w:sz w:val="24"/>
          <w:szCs w:val="24"/>
          <w:lang w:val="sq-AL"/>
        </w:rPr>
        <w:t>,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 me shkresën e saj nr. 9492 </w:t>
      </w:r>
      <w:proofErr w:type="spellStart"/>
      <w:r w:rsidR="00B922FD" w:rsidRPr="007C2FF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C2FFE">
        <w:rPr>
          <w:rFonts w:ascii="Garamond" w:hAnsi="Garamond"/>
          <w:sz w:val="24"/>
          <w:szCs w:val="24"/>
          <w:lang w:val="sq-AL"/>
        </w:rPr>
        <w:t>.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, datë 26.10.2020, ka paraqitur në ERE aplikimin për miratimin e çmimit të shitjes </w:t>
      </w:r>
      <w:r w:rsidR="007C2FFE">
        <w:rPr>
          <w:rFonts w:ascii="Garamond" w:hAnsi="Garamond"/>
          <w:sz w:val="24"/>
          <w:szCs w:val="24"/>
          <w:lang w:val="sq-AL"/>
        </w:rPr>
        <w:t>s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ë energjisë elektrike për muajin </w:t>
      </w:r>
      <w:r w:rsidR="007C2FFE">
        <w:rPr>
          <w:rFonts w:ascii="Garamond" w:hAnsi="Garamond"/>
          <w:sz w:val="24"/>
          <w:szCs w:val="24"/>
          <w:lang w:val="sq-AL"/>
        </w:rPr>
        <w:t>t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etor 2020, për klientët e lidhur në nivelin e tensionit 35 </w:t>
      </w:r>
      <w:proofErr w:type="spellStart"/>
      <w:r w:rsidR="00B922FD" w:rsidRPr="007C2FFE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="007C2FFE">
        <w:rPr>
          <w:rFonts w:ascii="Garamond" w:hAnsi="Garamond"/>
          <w:sz w:val="24"/>
          <w:szCs w:val="24"/>
          <w:lang w:val="sq-AL"/>
        </w:rPr>
        <w:t>,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 të cilët furnizohen nga Furnizuesi i Mundësisë së Fundit.</w:t>
      </w:r>
    </w:p>
    <w:p w14:paraId="0EEE03B0" w14:textId="488E96A0" w:rsidR="00B922FD" w:rsidRPr="007C2FFE" w:rsidRDefault="00232240" w:rsidP="002322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2FFE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="00B922FD" w:rsidRPr="007C2FFE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="00B922FD" w:rsidRPr="007C2FF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922FD" w:rsidRPr="007C2FF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B922FD" w:rsidRPr="007C2FFE">
        <w:rPr>
          <w:rFonts w:ascii="Garamond" w:hAnsi="Garamond"/>
          <w:sz w:val="24"/>
          <w:szCs w:val="24"/>
          <w:lang w:val="sq-AL"/>
        </w:rPr>
        <w:t xml:space="preserve">. ka realizuar një procedurë për blerje të energjisë elektrike, respektivisht për plotësimin e nevojave të </w:t>
      </w:r>
      <w:r w:rsidR="007C2FFE">
        <w:rPr>
          <w:rFonts w:ascii="Garamond" w:hAnsi="Garamond"/>
          <w:sz w:val="24"/>
          <w:szCs w:val="24"/>
          <w:lang w:val="sq-AL"/>
        </w:rPr>
        <w:t>“</w:t>
      </w:r>
      <w:r w:rsidR="00B922FD" w:rsidRPr="007C2FFE">
        <w:rPr>
          <w:rFonts w:ascii="Garamond" w:hAnsi="Garamond"/>
          <w:sz w:val="24"/>
          <w:szCs w:val="24"/>
          <w:lang w:val="sq-AL"/>
        </w:rPr>
        <w:t>Operatorit të Sistemit të Shpërndarjes</w:t>
      </w:r>
      <w:r w:rsidR="007C2FFE">
        <w:rPr>
          <w:rFonts w:ascii="Garamond" w:hAnsi="Garamond"/>
          <w:sz w:val="24"/>
          <w:szCs w:val="24"/>
          <w:lang w:val="sq-AL"/>
        </w:rPr>
        <w:t>”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922FD" w:rsidRPr="007C2FF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B922FD" w:rsidRPr="007C2FFE">
        <w:rPr>
          <w:rFonts w:ascii="Garamond" w:hAnsi="Garamond"/>
          <w:sz w:val="24"/>
          <w:szCs w:val="24"/>
          <w:lang w:val="sq-AL"/>
        </w:rPr>
        <w:t xml:space="preserve">. dhe </w:t>
      </w:r>
      <w:r w:rsidR="007C2FFE">
        <w:rPr>
          <w:rFonts w:ascii="Garamond" w:hAnsi="Garamond"/>
          <w:sz w:val="24"/>
          <w:szCs w:val="24"/>
          <w:lang w:val="sq-AL"/>
        </w:rPr>
        <w:t>“</w:t>
      </w:r>
      <w:r w:rsidR="00B922FD" w:rsidRPr="007C2FFE">
        <w:rPr>
          <w:rFonts w:ascii="Garamond" w:hAnsi="Garamond"/>
          <w:sz w:val="24"/>
          <w:szCs w:val="24"/>
          <w:lang w:val="sq-AL"/>
        </w:rPr>
        <w:t>Furnizuesit të Shërbimit Universal</w:t>
      </w:r>
      <w:r w:rsidR="007C2FF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7C2FF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7C2FFE">
        <w:rPr>
          <w:rFonts w:ascii="Garamond" w:hAnsi="Garamond"/>
          <w:sz w:val="24"/>
          <w:szCs w:val="24"/>
          <w:lang w:val="sq-AL"/>
        </w:rPr>
        <w:t>.</w:t>
      </w:r>
    </w:p>
    <w:p w14:paraId="5C102F95" w14:textId="3F0A2F93" w:rsidR="00B922FD" w:rsidRPr="007C2FFE" w:rsidRDefault="00232240" w:rsidP="002322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2FFE">
        <w:rPr>
          <w:rFonts w:ascii="Garamond" w:hAnsi="Garamond"/>
          <w:sz w:val="24"/>
          <w:szCs w:val="24"/>
          <w:lang w:val="sq-AL"/>
        </w:rPr>
        <w:t xml:space="preserve">- 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Bazuar në kërkesën e shoqërisë </w:t>
      </w:r>
      <w:proofErr w:type="spellStart"/>
      <w:r w:rsidR="00B922FD" w:rsidRPr="007C2FFE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="00B922FD" w:rsidRPr="007C2FF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922FD" w:rsidRPr="007C2FF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B922FD" w:rsidRPr="007C2FFE">
        <w:rPr>
          <w:rFonts w:ascii="Garamond" w:hAnsi="Garamond"/>
          <w:sz w:val="24"/>
          <w:szCs w:val="24"/>
          <w:lang w:val="sq-AL"/>
        </w:rPr>
        <w:t>., kostot administrative të Furnizuesit të Mundësisë së Fundit për vitin 2020, janë vlerësuar sa ato të vitit 2019.</w:t>
      </w:r>
    </w:p>
    <w:p w14:paraId="73FE4D41" w14:textId="6F9115DB" w:rsidR="00B922FD" w:rsidRPr="007C2FFE" w:rsidRDefault="00232240" w:rsidP="002322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2FFE">
        <w:rPr>
          <w:rFonts w:ascii="Garamond" w:hAnsi="Garamond"/>
          <w:sz w:val="24"/>
          <w:szCs w:val="24"/>
          <w:lang w:val="sq-AL"/>
        </w:rPr>
        <w:t xml:space="preserve">- 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Tarifa e përdorimit të rrjetit të transmetimit: bazuar në vendimin nr. 198, datë 12.12.2019, “Mbi lënien në fuqi të vendimit nr. 266, datë 21.12.2018, të </w:t>
      </w:r>
      <w:r w:rsidR="007C2FFE">
        <w:rPr>
          <w:rFonts w:ascii="Garamond" w:hAnsi="Garamond"/>
          <w:sz w:val="24"/>
          <w:szCs w:val="24"/>
          <w:lang w:val="sq-AL"/>
        </w:rPr>
        <w:t>B</w:t>
      </w:r>
      <w:r w:rsidR="00B922FD" w:rsidRPr="007C2FFE">
        <w:rPr>
          <w:rFonts w:ascii="Garamond" w:hAnsi="Garamond"/>
          <w:sz w:val="24"/>
          <w:szCs w:val="24"/>
          <w:lang w:val="sq-AL"/>
        </w:rPr>
        <w:t>ordit të ERE</w:t>
      </w:r>
      <w:r w:rsidR="007C2FFE">
        <w:rPr>
          <w:rFonts w:ascii="Garamond" w:hAnsi="Garamond"/>
          <w:sz w:val="24"/>
          <w:szCs w:val="24"/>
          <w:lang w:val="sq-AL"/>
        </w:rPr>
        <w:t>-s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, në lidhje me tarifën e shërbimit të transmetimit të energjisë elektrike </w:t>
      </w:r>
      <w:r w:rsidR="002A2871">
        <w:rPr>
          <w:rFonts w:ascii="Garamond" w:hAnsi="Garamond"/>
          <w:sz w:val="24"/>
          <w:szCs w:val="24"/>
          <w:lang w:val="sq-AL"/>
        </w:rPr>
        <w:t>për vitin 2020”, është 0.75 lek</w:t>
      </w:r>
      <w:r w:rsidR="00B922FD" w:rsidRPr="007C2FFE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="00B922FD" w:rsidRPr="007C2FFE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="00B922FD" w:rsidRPr="007C2FFE">
        <w:rPr>
          <w:rFonts w:ascii="Garamond" w:hAnsi="Garamond"/>
          <w:sz w:val="24"/>
          <w:szCs w:val="24"/>
          <w:lang w:val="sq-AL"/>
        </w:rPr>
        <w:t>.</w:t>
      </w:r>
    </w:p>
    <w:p w14:paraId="7DE6A68D" w14:textId="1FFD97FA" w:rsidR="00B922FD" w:rsidRPr="007C2FFE" w:rsidRDefault="00232240" w:rsidP="002322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2FFE">
        <w:rPr>
          <w:rFonts w:ascii="Garamond" w:hAnsi="Garamond"/>
          <w:sz w:val="24"/>
          <w:szCs w:val="24"/>
          <w:lang w:val="sq-AL"/>
        </w:rPr>
        <w:t xml:space="preserve">- 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Tarifa e përdorimit të rrjetit të shpërndarjes në nivelin e tensionit 35 </w:t>
      </w:r>
      <w:proofErr w:type="spellStart"/>
      <w:r w:rsidR="00B922FD" w:rsidRPr="007C2FFE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="00B922FD" w:rsidRPr="007C2FFE">
        <w:rPr>
          <w:rFonts w:ascii="Garamond" w:hAnsi="Garamond"/>
          <w:sz w:val="24"/>
          <w:szCs w:val="24"/>
          <w:lang w:val="sq-AL"/>
        </w:rPr>
        <w:t xml:space="preserve">: bazuar në vendimin nr. 199, datë 12.12.2019, të </w:t>
      </w:r>
      <w:r w:rsidR="007C2FFE">
        <w:rPr>
          <w:rFonts w:ascii="Garamond" w:hAnsi="Garamond"/>
          <w:sz w:val="24"/>
          <w:szCs w:val="24"/>
          <w:lang w:val="sq-AL"/>
        </w:rPr>
        <w:t>B</w:t>
      </w:r>
      <w:r w:rsidR="00B922FD" w:rsidRPr="007C2FFE">
        <w:rPr>
          <w:rFonts w:ascii="Garamond" w:hAnsi="Garamond"/>
          <w:sz w:val="24"/>
          <w:szCs w:val="24"/>
          <w:lang w:val="sq-AL"/>
        </w:rPr>
        <w:t>ordit të ERE</w:t>
      </w:r>
      <w:r w:rsidR="007C2FFE">
        <w:rPr>
          <w:rFonts w:ascii="Garamond" w:hAnsi="Garamond"/>
          <w:sz w:val="24"/>
          <w:szCs w:val="24"/>
          <w:lang w:val="sq-AL"/>
        </w:rPr>
        <w:t>-s,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 “Mbi shtyrjen e fuqisë juridike të vendimit të ERE</w:t>
      </w:r>
      <w:r w:rsidR="007C2FFE">
        <w:rPr>
          <w:rFonts w:ascii="Garamond" w:hAnsi="Garamond"/>
          <w:sz w:val="24"/>
          <w:szCs w:val="24"/>
          <w:lang w:val="sq-AL"/>
        </w:rPr>
        <w:t>-s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 nr. 268, datë 21.12.2018, për tarifat e përdorimit të rrjetit të shpërndarjes</w:t>
      </w:r>
      <w:r w:rsidR="007C2FFE">
        <w:rPr>
          <w:rFonts w:ascii="Garamond" w:hAnsi="Garamond"/>
          <w:sz w:val="24"/>
          <w:szCs w:val="24"/>
          <w:lang w:val="sq-AL"/>
        </w:rPr>
        <w:t>,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 sipas nivelit të tensionit</w:t>
      </w:r>
      <w:r w:rsidR="007C2FFE">
        <w:rPr>
          <w:rFonts w:ascii="Garamond" w:hAnsi="Garamond"/>
          <w:sz w:val="24"/>
          <w:szCs w:val="24"/>
          <w:lang w:val="sq-AL"/>
        </w:rPr>
        <w:t>,</w:t>
      </w:r>
      <w:r w:rsidR="002A2871">
        <w:rPr>
          <w:rFonts w:ascii="Garamond" w:hAnsi="Garamond"/>
          <w:sz w:val="24"/>
          <w:szCs w:val="24"/>
          <w:lang w:val="sq-AL"/>
        </w:rPr>
        <w:t xml:space="preserve"> për vitin 2020”, është 1.5</w:t>
      </w:r>
      <w:bookmarkStart w:id="0" w:name="_GoBack"/>
      <w:r w:rsidR="002A2871">
        <w:rPr>
          <w:rFonts w:ascii="Garamond" w:hAnsi="Garamond"/>
          <w:sz w:val="24"/>
          <w:szCs w:val="24"/>
          <w:lang w:val="sq-AL"/>
        </w:rPr>
        <w:t xml:space="preserve"> lek</w:t>
      </w:r>
      <w:bookmarkEnd w:id="0"/>
      <w:r w:rsidR="00B922FD" w:rsidRPr="007C2FFE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="00B922FD" w:rsidRPr="007C2FFE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="00B922FD" w:rsidRPr="007C2FFE">
        <w:rPr>
          <w:rFonts w:ascii="Garamond" w:hAnsi="Garamond"/>
          <w:sz w:val="24"/>
          <w:szCs w:val="24"/>
          <w:lang w:val="sq-AL"/>
        </w:rPr>
        <w:t>.</w:t>
      </w:r>
    </w:p>
    <w:p w14:paraId="14907DD0" w14:textId="1FFD8684" w:rsidR="00B922FD" w:rsidRPr="007C2FFE" w:rsidRDefault="00232240" w:rsidP="002322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2FFE">
        <w:rPr>
          <w:rFonts w:ascii="Garamond" w:hAnsi="Garamond"/>
          <w:sz w:val="24"/>
          <w:szCs w:val="24"/>
          <w:lang w:val="sq-AL"/>
        </w:rPr>
        <w:t xml:space="preserve">- 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Në zbatim të “Metodologjisë </w:t>
      </w:r>
      <w:r w:rsidR="007C2FFE">
        <w:rPr>
          <w:rFonts w:ascii="Garamond" w:hAnsi="Garamond"/>
          <w:sz w:val="24"/>
          <w:szCs w:val="24"/>
          <w:lang w:val="sq-AL"/>
        </w:rPr>
        <w:t>s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ë përcaktimit të çmimit të shitjes </w:t>
      </w:r>
      <w:r w:rsidR="007C2FFE">
        <w:rPr>
          <w:rFonts w:ascii="Garamond" w:hAnsi="Garamond"/>
          <w:sz w:val="24"/>
          <w:szCs w:val="24"/>
          <w:lang w:val="sq-AL"/>
        </w:rPr>
        <w:t>s</w:t>
      </w:r>
      <w:r w:rsidR="00B922FD" w:rsidRPr="007C2FFE">
        <w:rPr>
          <w:rFonts w:ascii="Garamond" w:hAnsi="Garamond"/>
          <w:sz w:val="24"/>
          <w:szCs w:val="24"/>
          <w:lang w:val="sq-AL"/>
        </w:rPr>
        <w:t>ë energjisë elektrike nga Furnizuesi i Mundësisë së Fundit”</w:t>
      </w:r>
      <w:r w:rsidR="007C2FFE">
        <w:rPr>
          <w:rFonts w:ascii="Garamond" w:hAnsi="Garamond"/>
          <w:sz w:val="24"/>
          <w:szCs w:val="24"/>
          <w:lang w:val="sq-AL"/>
        </w:rPr>
        <w:t>,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 të rishikuar, llogaritjet e </w:t>
      </w:r>
      <w:proofErr w:type="spellStart"/>
      <w:r w:rsidR="00B922FD" w:rsidRPr="007C2FFE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="00B922FD" w:rsidRPr="007C2FF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922FD" w:rsidRPr="007C2FF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B922FD" w:rsidRPr="007C2FFE">
        <w:rPr>
          <w:rFonts w:ascii="Garamond" w:hAnsi="Garamond"/>
          <w:sz w:val="24"/>
          <w:szCs w:val="24"/>
          <w:lang w:val="sq-AL"/>
        </w:rPr>
        <w:t xml:space="preserve">., si dhe përllogaritjet e ERE-s për përcaktimin e çmimit për klientët që furnizohen nga </w:t>
      </w:r>
      <w:proofErr w:type="spellStart"/>
      <w:r w:rsidR="00B922FD" w:rsidRPr="007C2FFE">
        <w:rPr>
          <w:rFonts w:ascii="Garamond" w:hAnsi="Garamond"/>
          <w:sz w:val="24"/>
          <w:szCs w:val="24"/>
          <w:lang w:val="sq-AL"/>
        </w:rPr>
        <w:t>FMF</w:t>
      </w:r>
      <w:proofErr w:type="spellEnd"/>
      <w:r w:rsidR="007C2FFE">
        <w:rPr>
          <w:rFonts w:ascii="Garamond" w:hAnsi="Garamond"/>
          <w:sz w:val="24"/>
          <w:szCs w:val="24"/>
          <w:lang w:val="sq-AL"/>
        </w:rPr>
        <w:t>,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 për muajin </w:t>
      </w:r>
      <w:r w:rsidR="007C2FFE">
        <w:rPr>
          <w:rFonts w:ascii="Garamond" w:hAnsi="Garamond"/>
          <w:sz w:val="24"/>
          <w:szCs w:val="24"/>
          <w:lang w:val="sq-AL"/>
        </w:rPr>
        <w:t>t</w:t>
      </w:r>
      <w:r w:rsidR="00B922FD" w:rsidRPr="007C2FFE">
        <w:rPr>
          <w:rFonts w:ascii="Garamond" w:hAnsi="Garamond"/>
          <w:sz w:val="24"/>
          <w:szCs w:val="24"/>
          <w:lang w:val="sq-AL"/>
        </w:rPr>
        <w:t>etor 2020, paraqiten në tabelën përmbledhëse si vijon:</w:t>
      </w:r>
    </w:p>
    <w:p w14:paraId="06376185" w14:textId="77777777" w:rsidR="00B922FD" w:rsidRPr="007C2FFE" w:rsidRDefault="00B922FD" w:rsidP="0023224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C2FFE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4438D964" wp14:editId="53F89DD4">
            <wp:extent cx="6170995" cy="1987199"/>
            <wp:effectExtent l="0" t="0" r="1270" b="0"/>
            <wp:docPr id="1027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6170995" cy="198719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4CD56" w14:textId="77777777" w:rsidR="00B922FD" w:rsidRPr="007C2FFE" w:rsidRDefault="00B922FD" w:rsidP="002322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66218C" w14:textId="5E0631DF" w:rsidR="00B922FD" w:rsidRPr="007C2FFE" w:rsidRDefault="00232240" w:rsidP="002322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2FFE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B922FD" w:rsidRPr="007C2FFE">
        <w:rPr>
          <w:rFonts w:ascii="Garamond" w:hAnsi="Garamond"/>
          <w:sz w:val="24"/>
          <w:szCs w:val="24"/>
          <w:lang w:val="sq-AL"/>
        </w:rPr>
        <w:t>Për sa përcaktuar</w:t>
      </w:r>
      <w:r w:rsidR="007C2FFE">
        <w:rPr>
          <w:rFonts w:ascii="Garamond" w:hAnsi="Garamond"/>
          <w:sz w:val="24"/>
          <w:szCs w:val="24"/>
          <w:lang w:val="sq-AL"/>
        </w:rPr>
        <w:t>,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 për çdo element të formulës përllogaritëse, bazuar në informacionet e paraqitura në këtë aplikim, informacionit të përcjellë nga </w:t>
      </w:r>
      <w:proofErr w:type="spellStart"/>
      <w:r w:rsidR="00B922FD" w:rsidRPr="007C2FFE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="00B922FD" w:rsidRPr="007C2FF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922FD" w:rsidRPr="007C2FF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B922FD" w:rsidRPr="007C2FFE">
        <w:rPr>
          <w:rFonts w:ascii="Garamond" w:hAnsi="Garamond"/>
          <w:sz w:val="24"/>
          <w:szCs w:val="24"/>
          <w:lang w:val="sq-AL"/>
        </w:rPr>
        <w:t>., si dhe vlerësimeve të ERE</w:t>
      </w:r>
      <w:r w:rsidR="007C2FFE">
        <w:rPr>
          <w:rFonts w:ascii="Garamond" w:hAnsi="Garamond"/>
          <w:sz w:val="24"/>
          <w:szCs w:val="24"/>
          <w:lang w:val="sq-AL"/>
        </w:rPr>
        <w:t>-s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 sa më sipër, rezulton se çmimi i shitjes së energjisë elektrike të furnizuar nga Furnizuesi i Mundësisë së Fundit</w:t>
      </w:r>
      <w:r w:rsidR="007C2FFE">
        <w:rPr>
          <w:rFonts w:ascii="Garamond" w:hAnsi="Garamond"/>
          <w:sz w:val="24"/>
          <w:szCs w:val="24"/>
          <w:lang w:val="sq-AL"/>
        </w:rPr>
        <w:t>,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 për muajin </w:t>
      </w:r>
      <w:r w:rsidR="007C2FFE">
        <w:rPr>
          <w:rFonts w:ascii="Garamond" w:hAnsi="Garamond"/>
          <w:sz w:val="24"/>
          <w:szCs w:val="24"/>
          <w:lang w:val="sq-AL"/>
        </w:rPr>
        <w:t>t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etor 2020, të jetë 11.10 </w:t>
      </w:r>
      <w:r w:rsidR="007C2FFE">
        <w:rPr>
          <w:rFonts w:ascii="Garamond" w:hAnsi="Garamond"/>
          <w:sz w:val="24"/>
          <w:szCs w:val="24"/>
          <w:lang w:val="sq-AL"/>
        </w:rPr>
        <w:t>l</w:t>
      </w:r>
      <w:r w:rsidR="002A2871">
        <w:rPr>
          <w:rFonts w:ascii="Garamond" w:hAnsi="Garamond"/>
          <w:sz w:val="24"/>
          <w:szCs w:val="24"/>
          <w:lang w:val="sq-AL"/>
        </w:rPr>
        <w:t>ek</w:t>
      </w:r>
      <w:r w:rsidR="00B922FD" w:rsidRPr="007C2FFE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="00B922FD" w:rsidRPr="007C2FFE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="00B922FD" w:rsidRPr="007C2FFE">
        <w:rPr>
          <w:rFonts w:ascii="Garamond" w:hAnsi="Garamond"/>
          <w:sz w:val="24"/>
          <w:szCs w:val="24"/>
          <w:lang w:val="sq-AL"/>
        </w:rPr>
        <w:t>.</w:t>
      </w:r>
    </w:p>
    <w:p w14:paraId="35502E52" w14:textId="28C99E7B" w:rsidR="00B922FD" w:rsidRPr="007C2FFE" w:rsidRDefault="00B922FD" w:rsidP="002322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2FFE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7C2FFE">
        <w:rPr>
          <w:rFonts w:ascii="Garamond" w:hAnsi="Garamond"/>
          <w:sz w:val="24"/>
          <w:szCs w:val="24"/>
          <w:lang w:val="sq-AL"/>
        </w:rPr>
        <w:t>Bordi i ERE-s</w:t>
      </w:r>
    </w:p>
    <w:p w14:paraId="46EA234A" w14:textId="77777777" w:rsidR="00232240" w:rsidRPr="007C2FFE" w:rsidRDefault="00232240" w:rsidP="002322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DDA73" w14:textId="2497EA5F" w:rsidR="00B922FD" w:rsidRPr="007C2FFE" w:rsidRDefault="00232240" w:rsidP="0023224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C2FFE">
        <w:rPr>
          <w:rFonts w:ascii="Garamond" w:hAnsi="Garamond"/>
          <w:sz w:val="24"/>
          <w:szCs w:val="24"/>
          <w:lang w:val="sq-AL"/>
        </w:rPr>
        <w:t>VENDOSI</w:t>
      </w:r>
      <w:r w:rsidR="00B922FD" w:rsidRPr="007C2FFE">
        <w:rPr>
          <w:rFonts w:ascii="Garamond" w:hAnsi="Garamond"/>
          <w:sz w:val="24"/>
          <w:szCs w:val="24"/>
          <w:lang w:val="sq-AL"/>
        </w:rPr>
        <w:t>:</w:t>
      </w:r>
    </w:p>
    <w:p w14:paraId="0E8265BE" w14:textId="77777777" w:rsidR="00B922FD" w:rsidRPr="007C2FFE" w:rsidRDefault="00B922FD" w:rsidP="002322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85D615" w14:textId="50D51F0F" w:rsidR="00B922FD" w:rsidRPr="007C2FFE" w:rsidRDefault="00232240" w:rsidP="002322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2FFE">
        <w:rPr>
          <w:rFonts w:ascii="Garamond" w:hAnsi="Garamond"/>
          <w:sz w:val="24"/>
          <w:szCs w:val="24"/>
          <w:lang w:val="sq-AL"/>
        </w:rPr>
        <w:t xml:space="preserve">1. </w:t>
      </w:r>
      <w:r w:rsidR="00B922FD" w:rsidRPr="007C2FFE">
        <w:rPr>
          <w:rFonts w:ascii="Garamond" w:hAnsi="Garamond"/>
          <w:sz w:val="24"/>
          <w:szCs w:val="24"/>
          <w:lang w:val="sq-AL"/>
        </w:rPr>
        <w:t>Miratimin e çmimit të shitjes së energjisë elektrike</w:t>
      </w:r>
      <w:r w:rsidR="007C2FFE">
        <w:rPr>
          <w:rFonts w:ascii="Garamond" w:hAnsi="Garamond"/>
          <w:sz w:val="24"/>
          <w:szCs w:val="24"/>
          <w:lang w:val="sq-AL"/>
        </w:rPr>
        <w:t>,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 të furnizuar nga Furnizuesi i Mundësisë së Fundit</w:t>
      </w:r>
      <w:r w:rsidR="007C2FFE">
        <w:rPr>
          <w:rFonts w:ascii="Garamond" w:hAnsi="Garamond"/>
          <w:sz w:val="24"/>
          <w:szCs w:val="24"/>
          <w:lang w:val="sq-AL"/>
        </w:rPr>
        <w:t>,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 prej 11.10 </w:t>
      </w:r>
      <w:r w:rsidR="007C2FFE">
        <w:rPr>
          <w:rFonts w:ascii="Garamond" w:hAnsi="Garamond"/>
          <w:sz w:val="24"/>
          <w:szCs w:val="24"/>
          <w:lang w:val="sq-AL"/>
        </w:rPr>
        <w:t>l</w:t>
      </w:r>
      <w:r w:rsidR="002A2871">
        <w:rPr>
          <w:rFonts w:ascii="Garamond" w:hAnsi="Garamond"/>
          <w:sz w:val="24"/>
          <w:szCs w:val="24"/>
          <w:lang w:val="sq-AL"/>
        </w:rPr>
        <w:t>ek</w:t>
      </w:r>
      <w:r w:rsidR="00B922FD" w:rsidRPr="007C2FFE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="00B922FD" w:rsidRPr="007C2FFE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="007C2FFE">
        <w:rPr>
          <w:rFonts w:ascii="Garamond" w:hAnsi="Garamond"/>
          <w:sz w:val="24"/>
          <w:szCs w:val="24"/>
          <w:lang w:val="sq-AL"/>
        </w:rPr>
        <w:t>,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 për muajin </w:t>
      </w:r>
      <w:r w:rsidR="007C2FFE">
        <w:rPr>
          <w:rFonts w:ascii="Garamond" w:hAnsi="Garamond"/>
          <w:sz w:val="24"/>
          <w:szCs w:val="24"/>
          <w:lang w:val="sq-AL"/>
        </w:rPr>
        <w:t>t</w:t>
      </w:r>
      <w:r w:rsidR="00B922FD" w:rsidRPr="007C2FFE">
        <w:rPr>
          <w:rFonts w:ascii="Garamond" w:hAnsi="Garamond"/>
          <w:sz w:val="24"/>
          <w:szCs w:val="24"/>
          <w:lang w:val="sq-AL"/>
        </w:rPr>
        <w:t>etor 2020.</w:t>
      </w:r>
    </w:p>
    <w:p w14:paraId="03BC0334" w14:textId="51104552" w:rsidR="00B922FD" w:rsidRPr="007C2FFE" w:rsidRDefault="00232240" w:rsidP="002322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2FFE">
        <w:rPr>
          <w:rFonts w:ascii="Garamond" w:hAnsi="Garamond"/>
          <w:sz w:val="24"/>
          <w:szCs w:val="24"/>
          <w:lang w:val="sq-AL"/>
        </w:rPr>
        <w:t xml:space="preserve">2. 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Drejtoria Juridike dhe Zgjidhjes së </w:t>
      </w:r>
      <w:r w:rsidR="007C2FFE" w:rsidRPr="007C2FFE">
        <w:rPr>
          <w:rFonts w:ascii="Garamond" w:hAnsi="Garamond"/>
          <w:sz w:val="24"/>
          <w:szCs w:val="24"/>
          <w:lang w:val="sq-AL"/>
        </w:rPr>
        <w:t>Mosmarrëveshjeve</w:t>
      </w:r>
      <w:r w:rsidR="00B922FD" w:rsidRPr="007C2FFE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="00B922FD" w:rsidRPr="007C2FFE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B922FD" w:rsidRPr="007C2FFE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7C2FFE">
        <w:rPr>
          <w:rFonts w:ascii="Garamond" w:hAnsi="Garamond"/>
          <w:sz w:val="24"/>
          <w:szCs w:val="24"/>
          <w:lang w:val="sq-AL"/>
        </w:rPr>
        <w:t>B</w:t>
      </w:r>
      <w:r w:rsidR="00B922FD" w:rsidRPr="007C2FFE">
        <w:rPr>
          <w:rFonts w:ascii="Garamond" w:hAnsi="Garamond"/>
          <w:sz w:val="24"/>
          <w:szCs w:val="24"/>
          <w:lang w:val="sq-AL"/>
        </w:rPr>
        <w:t>ordit të ERE-s.</w:t>
      </w:r>
    </w:p>
    <w:p w14:paraId="74895AAA" w14:textId="77777777" w:rsidR="00B922FD" w:rsidRPr="007C2FFE" w:rsidRDefault="00B922FD" w:rsidP="002322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2FFE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46824C4" w14:textId="0A51A7A5" w:rsidR="00B922FD" w:rsidRPr="007C2FFE" w:rsidRDefault="00B922FD" w:rsidP="002322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2FFE">
        <w:rPr>
          <w:rFonts w:ascii="Garamond" w:hAnsi="Garamond"/>
          <w:sz w:val="24"/>
          <w:szCs w:val="24"/>
          <w:lang w:val="sq-AL"/>
        </w:rPr>
        <w:t xml:space="preserve">Për këtë vendim mund të kërkohet rishikim në ERE </w:t>
      </w:r>
      <w:r w:rsidR="007C2FFE" w:rsidRPr="007C2FFE">
        <w:rPr>
          <w:rFonts w:ascii="Garamond" w:hAnsi="Garamond"/>
          <w:sz w:val="24"/>
          <w:szCs w:val="24"/>
          <w:lang w:val="sq-AL"/>
        </w:rPr>
        <w:t>brenda</w:t>
      </w:r>
      <w:r w:rsidRPr="007C2FFE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7C2FFE">
        <w:rPr>
          <w:rFonts w:ascii="Garamond" w:hAnsi="Garamond"/>
          <w:sz w:val="24"/>
          <w:szCs w:val="24"/>
          <w:lang w:val="sq-AL"/>
        </w:rPr>
        <w:t>,</w:t>
      </w:r>
      <w:r w:rsidRPr="007C2FFE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7C2FFE" w:rsidRPr="007C2FFE">
        <w:rPr>
          <w:rFonts w:ascii="Garamond" w:hAnsi="Garamond"/>
          <w:sz w:val="24"/>
          <w:szCs w:val="24"/>
          <w:lang w:val="sq-AL"/>
        </w:rPr>
        <w:t>brenda</w:t>
      </w:r>
      <w:r w:rsidRPr="007C2FFE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3A575A88" w14:textId="77777777" w:rsidR="00B922FD" w:rsidRPr="007C2FFE" w:rsidRDefault="00B922FD" w:rsidP="002322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C2FFE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137AB9C" w14:textId="77777777" w:rsidR="00B922FD" w:rsidRPr="007C2FFE" w:rsidRDefault="00B922FD" w:rsidP="002322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BF5C5F" w14:textId="40D3A3C1" w:rsidR="002F714C" w:rsidRPr="007C2FFE" w:rsidRDefault="00232240" w:rsidP="0023224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C2FFE">
        <w:rPr>
          <w:rFonts w:ascii="Garamond" w:hAnsi="Garamond"/>
          <w:sz w:val="24"/>
          <w:szCs w:val="24"/>
          <w:lang w:val="sq-AL"/>
        </w:rPr>
        <w:t>KRYETAR</w:t>
      </w:r>
    </w:p>
    <w:p w14:paraId="74C83CDB" w14:textId="123E093E" w:rsidR="00232240" w:rsidRPr="007C2FFE" w:rsidRDefault="00232240" w:rsidP="0023224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C2FFE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7C2FFE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232240" w:rsidRPr="007C2F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1">
    <w:nsid w:val="20133BE3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52578"/>
    <w:rsid w:val="000548D4"/>
    <w:rsid w:val="00090880"/>
    <w:rsid w:val="00095A33"/>
    <w:rsid w:val="00116CCD"/>
    <w:rsid w:val="00130547"/>
    <w:rsid w:val="001C3573"/>
    <w:rsid w:val="00202529"/>
    <w:rsid w:val="00232240"/>
    <w:rsid w:val="002A2871"/>
    <w:rsid w:val="002F714C"/>
    <w:rsid w:val="003573C6"/>
    <w:rsid w:val="00470ED6"/>
    <w:rsid w:val="004E31F0"/>
    <w:rsid w:val="00515780"/>
    <w:rsid w:val="00540D44"/>
    <w:rsid w:val="00556ABC"/>
    <w:rsid w:val="006C7310"/>
    <w:rsid w:val="00711A12"/>
    <w:rsid w:val="00723307"/>
    <w:rsid w:val="00731B3F"/>
    <w:rsid w:val="00790BD1"/>
    <w:rsid w:val="007B3B12"/>
    <w:rsid w:val="007C2FFE"/>
    <w:rsid w:val="008352AA"/>
    <w:rsid w:val="008A08DA"/>
    <w:rsid w:val="00966831"/>
    <w:rsid w:val="00AA612E"/>
    <w:rsid w:val="00B7192F"/>
    <w:rsid w:val="00B922FD"/>
    <w:rsid w:val="00BA0B9B"/>
    <w:rsid w:val="00BF7BC2"/>
    <w:rsid w:val="00C76182"/>
    <w:rsid w:val="00D57760"/>
    <w:rsid w:val="00D65623"/>
    <w:rsid w:val="00DE4761"/>
    <w:rsid w:val="00E2155C"/>
    <w:rsid w:val="00E9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F5C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22F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922FD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B922FD"/>
    <w:pPr>
      <w:spacing w:line="259" w:lineRule="auto"/>
      <w:ind w:left="720"/>
      <w:contextualSpacing/>
    </w:pPr>
    <w:rPr>
      <w:rFonts w:ascii="Calibri" w:eastAsia="Calibri" w:hAnsi="Calibri" w:cs="SimSu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2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22F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922FD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B922FD"/>
    <w:pPr>
      <w:spacing w:line="259" w:lineRule="auto"/>
      <w:ind w:left="720"/>
      <w:contextualSpacing/>
    </w:pPr>
    <w:rPr>
      <w:rFonts w:ascii="Calibri" w:eastAsia="Calibri" w:hAnsi="Calibri" w:cs="SimSu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2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182</Nr_x002e__x0020_akti>
    <Data_x0020_e_x0020_Krijimit xmlns="0e656187-b300-4fb0-8bf4-3a50f872073c">2020-11-27T08:06:18Z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2020-11-25T23:00:00Z</Date_x0020_protokolli>
    <Titulli xmlns="0e656187-b300-4fb0-8bf4-3a50f872073c">Mbi përcaktimin e çmimit të shitjes të energjisë elektrike nga Furnizuesi i Mundësisë së Fundit për muajin tetor 2020</Titulli>
    <Modifikuesi xmlns="0e656187-b300-4fb0-8bf4-3a50f872073c">vjollca.pacrami</Modifikuesi>
    <Nr_x002e__x0020_prot_x0020_QBZ xmlns="0e656187-b300-4fb0-8bf4-3a50f872073c">1760/3</Nr_x002e__x0020_prot_x0020_QBZ>
    <Data_x0020_e_x0020_Modifikimit xmlns="0e656187-b300-4fb0-8bf4-3a50f872073c">2020-11-27T10:38:45Z</Data_x0020_e_x0020_Modifikimit>
    <Dekretuar xmlns="0e656187-b300-4fb0-8bf4-3a50f872073c">false</Dekretuar>
    <Data xmlns="0e656187-b300-4fb0-8bf4-3a50f872073c">2020-11-05T23:00:00Z</Data>
    <Nr_x002e__x0020_protokolli_x0020_i_x0020_aktit xmlns="0e656187-b300-4fb0-8bf4-3a50f872073c">68/42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72E11205594BDE9432A542FFD069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72E11205594BDE9432A542FFD069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BE88E-BC9E-4BAA-B866-BD8F7390C791}">
  <ds:schemaRefs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C8860B9-3534-4A0D-81BD-6F5C716903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0B87D1-05C5-4004-B87C-B73B786AEF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5806A8D-8287-4680-8E0C-7DC30DCDDE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C35DEA-CD2A-4FD8-BDD0-8828D66026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E104A41-62A0-4B9C-B64B-65AD9C06E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të energjisë elektrike nga Furnizuesi i Mundësisë së Fundit për muajin tetor 2020</vt:lpstr>
    </vt:vector>
  </TitlesOfParts>
  <Company/>
  <LinksUpToDate>false</LinksUpToDate>
  <CharactersWithSpaces>3541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të energjisë elektrike nga Furnizuesi i Mundësisë së Fundit për muajin tetor 2020</dc:title>
  <dc:creator>Entela Suli</dc:creator>
  <cp:lastModifiedBy>Fjora Cahani</cp:lastModifiedBy>
  <cp:revision>9</cp:revision>
  <dcterms:created xsi:type="dcterms:W3CDTF">2020-11-27T08:09:00Z</dcterms:created>
  <dcterms:modified xsi:type="dcterms:W3CDTF">2020-11-27T11:38:00Z</dcterms:modified>
</cp:coreProperties>
</file>