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385DC" w14:textId="21F8AEDC" w:rsidR="00EF548A" w:rsidRPr="00AF11B5" w:rsidRDefault="00212636" w:rsidP="002126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11B5">
        <w:rPr>
          <w:rFonts w:ascii="Garamond" w:hAnsi="Garamond"/>
          <w:b/>
          <w:sz w:val="24"/>
          <w:szCs w:val="24"/>
          <w:lang w:val="sq-AL"/>
        </w:rPr>
        <w:t>VENDIM</w:t>
      </w:r>
    </w:p>
    <w:p w14:paraId="008C33BC" w14:textId="491D5FB4" w:rsidR="001C3573" w:rsidRPr="00AF11B5" w:rsidRDefault="00212636" w:rsidP="002126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11B5">
        <w:rPr>
          <w:rFonts w:ascii="Garamond" w:hAnsi="Garamond"/>
          <w:b/>
          <w:sz w:val="24"/>
          <w:szCs w:val="24"/>
          <w:lang w:val="sq-AL"/>
        </w:rPr>
        <w:t>Nr.</w:t>
      </w:r>
      <w:r w:rsidR="00AF11B5" w:rsidRPr="00AF11B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b/>
          <w:sz w:val="24"/>
          <w:szCs w:val="24"/>
          <w:lang w:val="sq-AL"/>
        </w:rPr>
        <w:t>207, datë 11.12.2020</w:t>
      </w:r>
    </w:p>
    <w:p w14:paraId="529F0A1C" w14:textId="77777777" w:rsidR="00212636" w:rsidRPr="00AF11B5" w:rsidRDefault="00212636" w:rsidP="002126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A53550" w14:textId="4B62EB93" w:rsidR="00212636" w:rsidRPr="00AF11B5" w:rsidRDefault="00212636" w:rsidP="002126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11B5">
        <w:rPr>
          <w:rFonts w:ascii="Garamond" w:hAnsi="Garamond"/>
          <w:b/>
          <w:sz w:val="24"/>
          <w:szCs w:val="24"/>
          <w:lang w:val="sq-AL"/>
        </w:rPr>
        <w:t xml:space="preserve">MBI PËRCAKTIMIN E ÇMIMIT TË SHITJES </w:t>
      </w:r>
      <w:r w:rsidR="00AF11B5">
        <w:rPr>
          <w:rFonts w:ascii="Garamond" w:hAnsi="Garamond"/>
          <w:b/>
          <w:sz w:val="24"/>
          <w:szCs w:val="24"/>
          <w:lang w:val="sq-AL"/>
        </w:rPr>
        <w:t>S</w:t>
      </w:r>
      <w:r w:rsidRPr="00AF11B5">
        <w:rPr>
          <w:rFonts w:ascii="Garamond" w:hAnsi="Garamond"/>
          <w:b/>
          <w:sz w:val="24"/>
          <w:szCs w:val="24"/>
          <w:lang w:val="sq-AL"/>
        </w:rPr>
        <w:t>Ë ENERGJISË ELEKTRIKE</w:t>
      </w:r>
      <w:r w:rsidR="00AF11B5">
        <w:rPr>
          <w:rFonts w:ascii="Garamond" w:hAnsi="Garamond"/>
          <w:b/>
          <w:sz w:val="24"/>
          <w:szCs w:val="24"/>
          <w:lang w:val="sq-AL"/>
        </w:rPr>
        <w:t>,</w:t>
      </w:r>
      <w:r w:rsidRPr="00AF11B5">
        <w:rPr>
          <w:rFonts w:ascii="Garamond" w:hAnsi="Garamond"/>
          <w:b/>
          <w:sz w:val="24"/>
          <w:szCs w:val="24"/>
          <w:lang w:val="sq-AL"/>
        </w:rPr>
        <w:t xml:space="preserve"> NGA FURNIZUESI I MUNDËSISË S</w:t>
      </w:r>
      <w:r w:rsidR="00AF11B5">
        <w:rPr>
          <w:rFonts w:ascii="Garamond" w:hAnsi="Garamond"/>
          <w:b/>
          <w:sz w:val="24"/>
          <w:szCs w:val="24"/>
          <w:lang w:val="sq-AL"/>
        </w:rPr>
        <w:t>Ë FUNDIT, PËR MUAJIN NËNTOR 2020</w:t>
      </w:r>
    </w:p>
    <w:p w14:paraId="08FB0A58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C88200" w14:textId="79917ADD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Në mbështetje të nenit 16 dhe nenit 87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pika 4, të </w:t>
      </w:r>
      <w:r w:rsidR="00AF11B5">
        <w:rPr>
          <w:rFonts w:ascii="Garamond" w:hAnsi="Garamond"/>
          <w:sz w:val="24"/>
          <w:szCs w:val="24"/>
          <w:lang w:val="sq-AL"/>
        </w:rPr>
        <w:t>l</w:t>
      </w:r>
      <w:r w:rsidRPr="00AF11B5">
        <w:rPr>
          <w:rFonts w:ascii="Garamond" w:hAnsi="Garamond"/>
          <w:sz w:val="24"/>
          <w:szCs w:val="24"/>
          <w:lang w:val="sq-AL"/>
        </w:rPr>
        <w:t>igjit nr. 43/2015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“Për </w:t>
      </w:r>
      <w:r w:rsidR="00AF11B5" w:rsidRPr="00AF11B5">
        <w:rPr>
          <w:rFonts w:ascii="Garamond" w:hAnsi="Garamond"/>
          <w:sz w:val="24"/>
          <w:szCs w:val="24"/>
          <w:lang w:val="sq-AL"/>
        </w:rPr>
        <w:t>sektorin e energjisë elektrike</w:t>
      </w:r>
      <w:r w:rsidRPr="00AF11B5">
        <w:rPr>
          <w:rFonts w:ascii="Garamond" w:hAnsi="Garamond"/>
          <w:sz w:val="24"/>
          <w:szCs w:val="24"/>
          <w:lang w:val="sq-AL"/>
        </w:rPr>
        <w:t>”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r w:rsidR="00AF11B5" w:rsidRPr="00AF11B5">
        <w:rPr>
          <w:rFonts w:ascii="Garamond" w:hAnsi="Garamond"/>
          <w:sz w:val="24"/>
          <w:szCs w:val="24"/>
          <w:lang w:val="sq-AL"/>
        </w:rPr>
        <w:t>të</w:t>
      </w:r>
      <w:r w:rsidRPr="00AF11B5">
        <w:rPr>
          <w:rFonts w:ascii="Garamond" w:hAnsi="Garamond"/>
          <w:sz w:val="24"/>
          <w:szCs w:val="24"/>
          <w:lang w:val="sq-AL"/>
        </w:rPr>
        <w:t xml:space="preserve"> ndryshuar; </w:t>
      </w:r>
      <w:r w:rsidR="00AF11B5" w:rsidRPr="00AF11B5">
        <w:rPr>
          <w:rFonts w:ascii="Garamond" w:hAnsi="Garamond"/>
          <w:sz w:val="24"/>
          <w:szCs w:val="24"/>
          <w:lang w:val="sq-AL"/>
        </w:rPr>
        <w:t xml:space="preserve">të </w:t>
      </w:r>
      <w:r w:rsidRPr="00AF11B5">
        <w:rPr>
          <w:rFonts w:ascii="Garamond" w:hAnsi="Garamond"/>
          <w:sz w:val="24"/>
          <w:szCs w:val="24"/>
          <w:lang w:val="sq-AL"/>
        </w:rPr>
        <w:t xml:space="preserve">“Metodologjisë së përcaktimit të çmimit të shitjes </w:t>
      </w:r>
      <w:r w:rsidR="00AF11B5">
        <w:rPr>
          <w:rFonts w:ascii="Garamond" w:hAnsi="Garamond"/>
          <w:sz w:val="24"/>
          <w:szCs w:val="24"/>
          <w:lang w:val="sq-AL"/>
        </w:rPr>
        <w:t>s</w:t>
      </w:r>
      <w:r w:rsidRPr="00AF11B5">
        <w:rPr>
          <w:rFonts w:ascii="Garamond" w:hAnsi="Garamond"/>
          <w:sz w:val="24"/>
          <w:szCs w:val="24"/>
          <w:lang w:val="sq-AL"/>
        </w:rPr>
        <w:t xml:space="preserve">ë energjisë elektrike nga </w:t>
      </w:r>
      <w:r w:rsidR="00AF11B5" w:rsidRPr="00AF11B5">
        <w:rPr>
          <w:rFonts w:ascii="Garamond" w:hAnsi="Garamond"/>
          <w:sz w:val="24"/>
          <w:szCs w:val="24"/>
          <w:lang w:val="sq-AL"/>
        </w:rPr>
        <w:t>F</w:t>
      </w:r>
      <w:r w:rsidRPr="00AF11B5">
        <w:rPr>
          <w:rFonts w:ascii="Garamond" w:hAnsi="Garamond"/>
          <w:sz w:val="24"/>
          <w:szCs w:val="24"/>
          <w:lang w:val="sq-AL"/>
        </w:rPr>
        <w:t xml:space="preserve">urnizuesi i </w:t>
      </w:r>
      <w:r w:rsidR="00AF11B5" w:rsidRPr="00AF11B5">
        <w:rPr>
          <w:rFonts w:ascii="Garamond" w:hAnsi="Garamond"/>
          <w:sz w:val="24"/>
          <w:szCs w:val="24"/>
          <w:lang w:val="sq-AL"/>
        </w:rPr>
        <w:t>M</w:t>
      </w:r>
      <w:r w:rsidRPr="00AF11B5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AF11B5" w:rsidRPr="00AF11B5">
        <w:rPr>
          <w:rFonts w:ascii="Garamond" w:hAnsi="Garamond"/>
          <w:sz w:val="24"/>
          <w:szCs w:val="24"/>
          <w:lang w:val="sq-AL"/>
        </w:rPr>
        <w:t>F</w:t>
      </w:r>
      <w:r w:rsidRPr="00AF11B5">
        <w:rPr>
          <w:rFonts w:ascii="Garamond" w:hAnsi="Garamond"/>
          <w:sz w:val="24"/>
          <w:szCs w:val="24"/>
          <w:lang w:val="sq-AL"/>
        </w:rPr>
        <w:t>undit”,</w:t>
      </w:r>
      <w:r w:rsidR="00AF11B5" w:rsidRPr="00AF11B5">
        <w:rPr>
          <w:rFonts w:ascii="Garamond" w:hAnsi="Garamond"/>
          <w:sz w:val="24"/>
          <w:szCs w:val="24"/>
          <w:lang w:val="sq-AL"/>
        </w:rPr>
        <w:t xml:space="preserve"> të</w:t>
      </w:r>
      <w:r w:rsidRPr="00AF11B5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AF11B5">
        <w:rPr>
          <w:rFonts w:ascii="Garamond" w:hAnsi="Garamond"/>
          <w:sz w:val="24"/>
          <w:szCs w:val="24"/>
          <w:lang w:val="sq-AL"/>
        </w:rPr>
        <w:t xml:space="preserve">Bordit të ERE-s nr. 201, datë </w:t>
      </w:r>
      <w:r w:rsidRPr="00AF11B5">
        <w:rPr>
          <w:rFonts w:ascii="Garamond" w:hAnsi="Garamond"/>
          <w:sz w:val="24"/>
          <w:szCs w:val="24"/>
          <w:lang w:val="sq-AL"/>
        </w:rPr>
        <w:t>4.12.2017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r w:rsidR="00AF11B5" w:rsidRPr="00AF11B5">
        <w:rPr>
          <w:rFonts w:ascii="Garamond" w:hAnsi="Garamond"/>
          <w:sz w:val="24"/>
          <w:szCs w:val="24"/>
          <w:lang w:val="sq-AL"/>
        </w:rPr>
        <w:t>të</w:t>
      </w:r>
      <w:r w:rsidRPr="00AF11B5">
        <w:rPr>
          <w:rFonts w:ascii="Garamond" w:hAnsi="Garamond"/>
          <w:sz w:val="24"/>
          <w:szCs w:val="24"/>
          <w:lang w:val="sq-AL"/>
        </w:rPr>
        <w:t xml:space="preserve"> ndryshuar; </w:t>
      </w:r>
      <w:r w:rsidR="00AF11B5" w:rsidRPr="00AF11B5">
        <w:rPr>
          <w:rFonts w:ascii="Garamond" w:hAnsi="Garamond"/>
          <w:sz w:val="24"/>
          <w:szCs w:val="24"/>
          <w:lang w:val="sq-AL"/>
        </w:rPr>
        <w:t xml:space="preserve">të </w:t>
      </w:r>
      <w:r w:rsidRPr="00AF11B5">
        <w:rPr>
          <w:rFonts w:ascii="Garamond" w:hAnsi="Garamond"/>
          <w:sz w:val="24"/>
          <w:szCs w:val="24"/>
          <w:lang w:val="sq-AL"/>
        </w:rPr>
        <w:t>nenit 15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</w:t>
      </w:r>
      <w:r w:rsidR="00AF11B5">
        <w:rPr>
          <w:rFonts w:ascii="Garamond" w:hAnsi="Garamond"/>
          <w:sz w:val="24"/>
          <w:szCs w:val="24"/>
          <w:lang w:val="sq-AL"/>
        </w:rPr>
        <w:t>-s</w:t>
      </w:r>
      <w:r w:rsidRPr="00AF11B5">
        <w:rPr>
          <w:rFonts w:ascii="Garamond" w:hAnsi="Garamond"/>
          <w:sz w:val="24"/>
          <w:szCs w:val="24"/>
          <w:lang w:val="sq-AL"/>
        </w:rPr>
        <w:t xml:space="preserve">”, </w:t>
      </w:r>
      <w:r w:rsidR="00AF11B5" w:rsidRPr="00AF11B5">
        <w:rPr>
          <w:rFonts w:ascii="Garamond" w:hAnsi="Garamond"/>
          <w:sz w:val="24"/>
          <w:szCs w:val="24"/>
          <w:lang w:val="sq-AL"/>
        </w:rPr>
        <w:t xml:space="preserve">të </w:t>
      </w:r>
      <w:r w:rsidRPr="00AF11B5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F11B5">
        <w:rPr>
          <w:rFonts w:ascii="Garamond" w:hAnsi="Garamond"/>
          <w:sz w:val="24"/>
          <w:szCs w:val="24"/>
          <w:lang w:val="sq-AL"/>
        </w:rPr>
        <w:t>B</w:t>
      </w:r>
      <w:r w:rsidRPr="00AF11B5">
        <w:rPr>
          <w:rFonts w:ascii="Garamond" w:hAnsi="Garamond"/>
          <w:sz w:val="24"/>
          <w:szCs w:val="24"/>
          <w:lang w:val="sq-AL"/>
        </w:rPr>
        <w:t>ordit të ERE-s nr.</w:t>
      </w:r>
      <w:r w:rsidR="00AF11B5">
        <w:rPr>
          <w:rFonts w:ascii="Garamond" w:hAnsi="Garamond"/>
          <w:sz w:val="24"/>
          <w:szCs w:val="24"/>
          <w:lang w:val="sq-AL"/>
        </w:rPr>
        <w:t xml:space="preserve"> 96, datë 3.</w:t>
      </w:r>
      <w:r w:rsidRPr="00AF11B5">
        <w:rPr>
          <w:rFonts w:ascii="Garamond" w:hAnsi="Garamond"/>
          <w:sz w:val="24"/>
          <w:szCs w:val="24"/>
          <w:lang w:val="sq-AL"/>
        </w:rPr>
        <w:t xml:space="preserve">9.2016, </w:t>
      </w:r>
      <w:r w:rsidR="00AF11B5">
        <w:rPr>
          <w:rFonts w:ascii="Garamond" w:hAnsi="Garamond"/>
          <w:sz w:val="24"/>
          <w:szCs w:val="24"/>
          <w:lang w:val="sq-AL"/>
        </w:rPr>
        <w:t>B</w:t>
      </w:r>
      <w:r w:rsidRPr="00AF11B5">
        <w:rPr>
          <w:rFonts w:ascii="Garamond" w:hAnsi="Garamond"/>
          <w:sz w:val="24"/>
          <w:szCs w:val="24"/>
          <w:lang w:val="sq-AL"/>
        </w:rPr>
        <w:t>ordi i</w:t>
      </w:r>
      <w:r w:rsidR="00AF11B5">
        <w:rPr>
          <w:rFonts w:ascii="Garamond" w:hAnsi="Garamond"/>
          <w:sz w:val="24"/>
          <w:szCs w:val="24"/>
          <w:lang w:val="sq-AL"/>
        </w:rPr>
        <w:t xml:space="preserve"> Entit Rregullator të Energjisë</w:t>
      </w:r>
      <w:r w:rsidRPr="00AF11B5">
        <w:rPr>
          <w:rFonts w:ascii="Garamond" w:hAnsi="Garamond"/>
          <w:sz w:val="24"/>
          <w:szCs w:val="24"/>
          <w:lang w:val="sq-AL"/>
        </w:rPr>
        <w:t xml:space="preserve"> (ERE)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në mbledhjen e tij të datës 11.12.2020, mbasi shqyrtoi relacionin e përgatitur me nr.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sz w:val="24"/>
          <w:szCs w:val="24"/>
          <w:lang w:val="sq-AL"/>
        </w:rPr>
        <w:t xml:space="preserve">131/5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F11B5">
        <w:rPr>
          <w:rFonts w:ascii="Garamond" w:hAnsi="Garamond"/>
          <w:sz w:val="24"/>
          <w:szCs w:val="24"/>
          <w:lang w:val="sq-AL"/>
        </w:rPr>
        <w:t xml:space="preserve">., datë </w:t>
      </w:r>
      <w:r w:rsidRPr="00AF11B5">
        <w:rPr>
          <w:rFonts w:ascii="Garamond" w:hAnsi="Garamond"/>
          <w:sz w:val="24"/>
          <w:szCs w:val="24"/>
          <w:lang w:val="sq-AL"/>
        </w:rPr>
        <w:t>9.12.2020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nga Drejtoria e Tarifave dhe Çmimeve, “Mbi përcaktimin e çmimit të shitjes </w:t>
      </w:r>
      <w:r w:rsidR="00AF11B5">
        <w:rPr>
          <w:rFonts w:ascii="Garamond" w:hAnsi="Garamond"/>
          <w:sz w:val="24"/>
          <w:szCs w:val="24"/>
          <w:lang w:val="sq-AL"/>
        </w:rPr>
        <w:t>s</w:t>
      </w:r>
      <w:r w:rsidRPr="00AF11B5">
        <w:rPr>
          <w:rFonts w:ascii="Garamond" w:hAnsi="Garamond"/>
          <w:sz w:val="24"/>
          <w:szCs w:val="24"/>
          <w:lang w:val="sq-AL"/>
        </w:rPr>
        <w:t xml:space="preserve">ë energjisë elektrike të furnizuar nga Furnizuesi i Mundësisë së Fundit” për muajin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 xml:space="preserve">ëntor 2020, </w:t>
      </w:r>
    </w:p>
    <w:p w14:paraId="60317669" w14:textId="32464CAD" w:rsidR="00212636" w:rsidRPr="00AF11B5" w:rsidRDefault="00AF11B5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12636" w:rsidRPr="00AF11B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9136BCB" w14:textId="042CC75B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. me shkresën e saj nr. 10979 </w:t>
      </w:r>
      <w:proofErr w:type="spellStart"/>
      <w:r w:rsidR="00AF11B5">
        <w:rPr>
          <w:rFonts w:ascii="Garamond" w:hAnsi="Garamond"/>
          <w:sz w:val="24"/>
          <w:szCs w:val="24"/>
          <w:lang w:val="sq-AL"/>
        </w:rPr>
        <w:t>p</w:t>
      </w:r>
      <w:r w:rsidRPr="00AF11B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F11B5">
        <w:rPr>
          <w:rFonts w:ascii="Garamond" w:hAnsi="Garamond"/>
          <w:sz w:val="24"/>
          <w:szCs w:val="24"/>
          <w:lang w:val="sq-AL"/>
        </w:rPr>
        <w:t xml:space="preserve">., datë </w:t>
      </w:r>
      <w:r w:rsidRPr="00AF11B5">
        <w:rPr>
          <w:rFonts w:ascii="Garamond" w:hAnsi="Garamond"/>
          <w:sz w:val="24"/>
          <w:szCs w:val="24"/>
          <w:lang w:val="sq-AL"/>
        </w:rPr>
        <w:t xml:space="preserve">2.12.2020, ka paraqitur në ERE aplikimin për miratimin e çmimit të shitjes </w:t>
      </w:r>
      <w:r w:rsidR="00AF11B5">
        <w:rPr>
          <w:rFonts w:ascii="Garamond" w:hAnsi="Garamond"/>
          <w:sz w:val="24"/>
          <w:szCs w:val="24"/>
          <w:lang w:val="sq-AL"/>
        </w:rPr>
        <w:t>s</w:t>
      </w:r>
      <w:r w:rsidRPr="00AF11B5">
        <w:rPr>
          <w:rFonts w:ascii="Garamond" w:hAnsi="Garamond"/>
          <w:sz w:val="24"/>
          <w:szCs w:val="24"/>
          <w:lang w:val="sq-AL"/>
        </w:rPr>
        <w:t>ë energjisë elektrike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për muajin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 xml:space="preserve">ëntor 2020, për klientët e lidhur në nivelin e tensionit 35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Fundit.</w:t>
      </w:r>
    </w:p>
    <w:p w14:paraId="091B31DA" w14:textId="1FBF7090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-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. ka realizuar katër procedura për blerje të energjisë elektrike, respektivisht për plotësimin e nevojave të </w:t>
      </w:r>
      <w:r w:rsidR="00AF11B5">
        <w:rPr>
          <w:rFonts w:ascii="Garamond" w:hAnsi="Garamond"/>
          <w:sz w:val="24"/>
          <w:szCs w:val="24"/>
          <w:lang w:val="sq-AL"/>
        </w:rPr>
        <w:t>“</w:t>
      </w:r>
      <w:r w:rsidRPr="00AF11B5">
        <w:rPr>
          <w:rFonts w:ascii="Garamond" w:hAnsi="Garamond"/>
          <w:sz w:val="24"/>
          <w:szCs w:val="24"/>
          <w:lang w:val="sq-AL"/>
        </w:rPr>
        <w:t>Operatorit të Sistemit të Shpërndarjes</w:t>
      </w:r>
      <w:r w:rsidR="00AF11B5">
        <w:rPr>
          <w:rFonts w:ascii="Garamond" w:hAnsi="Garamond"/>
          <w:sz w:val="24"/>
          <w:szCs w:val="24"/>
          <w:lang w:val="sq-AL"/>
        </w:rPr>
        <w:t>”</w:t>
      </w:r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. dhe </w:t>
      </w:r>
      <w:r w:rsidR="00AF11B5">
        <w:rPr>
          <w:rFonts w:ascii="Garamond" w:hAnsi="Garamond"/>
          <w:sz w:val="24"/>
          <w:szCs w:val="24"/>
          <w:lang w:val="sq-AL"/>
        </w:rPr>
        <w:t>“</w:t>
      </w:r>
      <w:r w:rsidRPr="00AF11B5">
        <w:rPr>
          <w:rFonts w:ascii="Garamond" w:hAnsi="Garamond"/>
          <w:sz w:val="24"/>
          <w:szCs w:val="24"/>
          <w:lang w:val="sq-AL"/>
        </w:rPr>
        <w:t>Furnizuesit të Shërbimit Universal</w:t>
      </w:r>
      <w:r w:rsidR="00AF11B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F11B5">
        <w:rPr>
          <w:rFonts w:ascii="Garamond" w:hAnsi="Garamond"/>
          <w:sz w:val="24"/>
          <w:szCs w:val="24"/>
          <w:lang w:val="sq-AL"/>
        </w:rPr>
        <w:t>.</w:t>
      </w:r>
    </w:p>
    <w:p w14:paraId="73542945" w14:textId="5395862F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-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sz w:val="24"/>
          <w:szCs w:val="24"/>
          <w:lang w:val="sq-AL"/>
        </w:rPr>
        <w:t xml:space="preserve">Bazuar në kërkesën e shoqërisë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., </w:t>
      </w:r>
      <w:r w:rsidR="002071A2" w:rsidRPr="00AF11B5">
        <w:rPr>
          <w:rFonts w:ascii="Garamond" w:hAnsi="Garamond"/>
          <w:sz w:val="24"/>
          <w:szCs w:val="24"/>
          <w:lang w:val="sq-AL"/>
        </w:rPr>
        <w:t xml:space="preserve">kostot administrative </w:t>
      </w:r>
      <w:r w:rsidRPr="00AF11B5">
        <w:rPr>
          <w:rFonts w:ascii="Garamond" w:hAnsi="Garamond"/>
          <w:sz w:val="24"/>
          <w:szCs w:val="24"/>
          <w:lang w:val="sq-AL"/>
        </w:rPr>
        <w:t xml:space="preserve">të </w:t>
      </w:r>
      <w:r w:rsidR="00AF11B5" w:rsidRPr="00AF11B5">
        <w:rPr>
          <w:rFonts w:ascii="Garamond" w:hAnsi="Garamond"/>
          <w:sz w:val="24"/>
          <w:szCs w:val="24"/>
          <w:lang w:val="sq-AL"/>
        </w:rPr>
        <w:t>Furnizuesit</w:t>
      </w:r>
      <w:r w:rsidRPr="00AF11B5">
        <w:rPr>
          <w:rFonts w:ascii="Garamond" w:hAnsi="Garamond"/>
          <w:sz w:val="24"/>
          <w:szCs w:val="24"/>
          <w:lang w:val="sq-AL"/>
        </w:rPr>
        <w:t xml:space="preserve"> të </w:t>
      </w:r>
      <w:r w:rsidR="00AF11B5" w:rsidRPr="00AF11B5">
        <w:rPr>
          <w:rFonts w:ascii="Garamond" w:hAnsi="Garamond"/>
          <w:sz w:val="24"/>
          <w:szCs w:val="24"/>
          <w:lang w:val="sq-AL"/>
        </w:rPr>
        <w:t>M</w:t>
      </w:r>
      <w:r w:rsidRPr="00AF11B5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AF11B5" w:rsidRPr="00AF11B5">
        <w:rPr>
          <w:rFonts w:ascii="Garamond" w:hAnsi="Garamond"/>
          <w:sz w:val="24"/>
          <w:szCs w:val="24"/>
          <w:lang w:val="sq-AL"/>
        </w:rPr>
        <w:t>F</w:t>
      </w:r>
      <w:r w:rsidRPr="00AF11B5">
        <w:rPr>
          <w:rFonts w:ascii="Garamond" w:hAnsi="Garamond"/>
          <w:sz w:val="24"/>
          <w:szCs w:val="24"/>
          <w:lang w:val="sq-AL"/>
        </w:rPr>
        <w:t>undit për vitin 2020, janë vlerësuar sa ato të vitit 2019.</w:t>
      </w:r>
    </w:p>
    <w:p w14:paraId="7EC03B4B" w14:textId="391DBEBD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-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sz w:val="24"/>
          <w:szCs w:val="24"/>
          <w:lang w:val="sq-AL"/>
        </w:rPr>
        <w:t>Tarifa e përdor</w:t>
      </w:r>
      <w:r w:rsidR="002071A2">
        <w:rPr>
          <w:rFonts w:ascii="Garamond" w:hAnsi="Garamond"/>
          <w:sz w:val="24"/>
          <w:szCs w:val="24"/>
          <w:lang w:val="sq-AL"/>
        </w:rPr>
        <w:t>imit të rrjetit të transmetimit,</w:t>
      </w:r>
      <w:r w:rsidRPr="00AF11B5">
        <w:rPr>
          <w:rFonts w:ascii="Garamond" w:hAnsi="Garamond"/>
          <w:sz w:val="24"/>
          <w:szCs w:val="24"/>
          <w:lang w:val="sq-AL"/>
        </w:rPr>
        <w:t xml:space="preserve"> bazuar në vendimin nr. 198, datë 12.12.2019, “Mbi lënien në fuqi të vendimit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 xml:space="preserve">r. 266, datë 21.12.2018, të </w:t>
      </w:r>
      <w:r w:rsidR="00AF11B5">
        <w:rPr>
          <w:rFonts w:ascii="Garamond" w:hAnsi="Garamond"/>
          <w:sz w:val="24"/>
          <w:szCs w:val="24"/>
          <w:lang w:val="sq-AL"/>
        </w:rPr>
        <w:t>B</w:t>
      </w:r>
      <w:r w:rsidRPr="00AF11B5">
        <w:rPr>
          <w:rFonts w:ascii="Garamond" w:hAnsi="Garamond"/>
          <w:sz w:val="24"/>
          <w:szCs w:val="24"/>
          <w:lang w:val="sq-AL"/>
        </w:rPr>
        <w:t>ordit të ERE</w:t>
      </w:r>
      <w:r w:rsidR="00AF11B5">
        <w:rPr>
          <w:rFonts w:ascii="Garamond" w:hAnsi="Garamond"/>
          <w:sz w:val="24"/>
          <w:szCs w:val="24"/>
          <w:lang w:val="sq-AL"/>
        </w:rPr>
        <w:t>-s</w:t>
      </w:r>
      <w:r w:rsidRPr="00AF11B5">
        <w:rPr>
          <w:rFonts w:ascii="Garamond" w:hAnsi="Garamond"/>
          <w:sz w:val="24"/>
          <w:szCs w:val="24"/>
          <w:lang w:val="sq-AL"/>
        </w:rPr>
        <w:t>, në lidhje me tarifën e shërbimit të transmetimit të energjisë elektrike për vitin 2020”, është 0.75 lekë/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k</w:t>
      </w:r>
      <w:r w:rsidR="00AF11B5">
        <w:rPr>
          <w:rFonts w:ascii="Garamond" w:hAnsi="Garamond"/>
          <w:sz w:val="24"/>
          <w:szCs w:val="24"/>
          <w:lang w:val="sq-AL"/>
        </w:rPr>
        <w:t>w</w:t>
      </w:r>
      <w:r w:rsidRPr="00AF11B5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>.</w:t>
      </w:r>
    </w:p>
    <w:p w14:paraId="2FAF9692" w14:textId="01F32FF5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-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sz w:val="24"/>
          <w:szCs w:val="24"/>
          <w:lang w:val="sq-AL"/>
        </w:rPr>
        <w:t>Tarifa e përdorimit të rrjetit të shpërndarj</w:t>
      </w:r>
      <w:r w:rsidR="002071A2">
        <w:rPr>
          <w:rFonts w:ascii="Garamond" w:hAnsi="Garamond"/>
          <w:sz w:val="24"/>
          <w:szCs w:val="24"/>
          <w:lang w:val="sq-AL"/>
        </w:rPr>
        <w:t xml:space="preserve">es në nivelin e tensionit 35 </w:t>
      </w:r>
      <w:proofErr w:type="spellStart"/>
      <w:r w:rsidR="002071A2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2071A2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bazuar në vendimin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 xml:space="preserve">r. 199, datë 12.12.2019, të </w:t>
      </w:r>
      <w:r w:rsidR="00AF11B5">
        <w:rPr>
          <w:rFonts w:ascii="Garamond" w:hAnsi="Garamond"/>
          <w:sz w:val="24"/>
          <w:szCs w:val="24"/>
          <w:lang w:val="sq-AL"/>
        </w:rPr>
        <w:t>B</w:t>
      </w:r>
      <w:r w:rsidRPr="00AF11B5">
        <w:rPr>
          <w:rFonts w:ascii="Garamond" w:hAnsi="Garamond"/>
          <w:sz w:val="24"/>
          <w:szCs w:val="24"/>
          <w:lang w:val="sq-AL"/>
        </w:rPr>
        <w:t>ordit të ERE</w:t>
      </w:r>
      <w:r w:rsidR="00AF11B5">
        <w:rPr>
          <w:rFonts w:ascii="Garamond" w:hAnsi="Garamond"/>
          <w:sz w:val="24"/>
          <w:szCs w:val="24"/>
          <w:lang w:val="sq-AL"/>
        </w:rPr>
        <w:t>-s</w:t>
      </w:r>
      <w:r w:rsidR="002071A2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AF11B5">
        <w:rPr>
          <w:rFonts w:ascii="Garamond" w:hAnsi="Garamond"/>
          <w:sz w:val="24"/>
          <w:szCs w:val="24"/>
          <w:lang w:val="sq-AL"/>
        </w:rPr>
        <w:t>-s</w:t>
      </w:r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>r. 268, datë 21.12.2018, për tarifat e përdorimit të rrjetit të shpërndarjes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sipas nivelit të tensionit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për vitin 2020”, është 1.5 lekë/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k</w:t>
      </w:r>
      <w:r w:rsidR="00AF11B5">
        <w:rPr>
          <w:rFonts w:ascii="Garamond" w:hAnsi="Garamond"/>
          <w:sz w:val="24"/>
          <w:szCs w:val="24"/>
          <w:lang w:val="sq-AL"/>
        </w:rPr>
        <w:t>w</w:t>
      </w:r>
      <w:r w:rsidRPr="00AF11B5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>.</w:t>
      </w:r>
    </w:p>
    <w:p w14:paraId="7E302F49" w14:textId="6DCF646A" w:rsidR="00212636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-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sz w:val="24"/>
          <w:szCs w:val="24"/>
          <w:lang w:val="sq-AL"/>
        </w:rPr>
        <w:t xml:space="preserve">Në zbatim të “Metodologjisë </w:t>
      </w:r>
      <w:r w:rsidR="00AF11B5">
        <w:rPr>
          <w:rFonts w:ascii="Garamond" w:hAnsi="Garamond"/>
          <w:sz w:val="24"/>
          <w:szCs w:val="24"/>
          <w:lang w:val="sq-AL"/>
        </w:rPr>
        <w:t>s</w:t>
      </w:r>
      <w:r w:rsidRPr="00AF11B5">
        <w:rPr>
          <w:rFonts w:ascii="Garamond" w:hAnsi="Garamond"/>
          <w:sz w:val="24"/>
          <w:szCs w:val="24"/>
          <w:lang w:val="sq-AL"/>
        </w:rPr>
        <w:t xml:space="preserve">ë përcaktimit të çmimit të shitjes </w:t>
      </w:r>
      <w:r w:rsidR="00AF11B5">
        <w:rPr>
          <w:rFonts w:ascii="Garamond" w:hAnsi="Garamond"/>
          <w:sz w:val="24"/>
          <w:szCs w:val="24"/>
          <w:lang w:val="sq-AL"/>
        </w:rPr>
        <w:t>s</w:t>
      </w:r>
      <w:r w:rsidRPr="00AF11B5">
        <w:rPr>
          <w:rFonts w:ascii="Garamond" w:hAnsi="Garamond"/>
          <w:sz w:val="24"/>
          <w:szCs w:val="24"/>
          <w:lang w:val="sq-AL"/>
        </w:rPr>
        <w:t xml:space="preserve">ë energjisë elektrike nga Furnizuesi i Mundësisë së Fundit” të rishikuar, llogaritjet e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>.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si dhe përllogaritjet e ERE-s për përcaktimin e çmimit</w:t>
      </w:r>
      <w:bookmarkStart w:id="0" w:name="_GoBack"/>
      <w:bookmarkEnd w:id="0"/>
      <w:r w:rsidRPr="00AF11B5">
        <w:rPr>
          <w:rFonts w:ascii="Garamond" w:hAnsi="Garamond"/>
          <w:sz w:val="24"/>
          <w:szCs w:val="24"/>
          <w:lang w:val="sq-AL"/>
        </w:rPr>
        <w:t xml:space="preserve"> për klientët që furnizohen nga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990877">
        <w:rPr>
          <w:rFonts w:ascii="Garamond" w:hAnsi="Garamond"/>
          <w:sz w:val="24"/>
          <w:szCs w:val="24"/>
          <w:lang w:val="sq-AL"/>
        </w:rPr>
        <w:t>-ja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për muajin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>ëntor 2020, paraqiten në tabelën përmbledhëse si vijon:</w:t>
      </w:r>
    </w:p>
    <w:p w14:paraId="49FDBD01" w14:textId="77777777" w:rsidR="00AF11B5" w:rsidRPr="00AF11B5" w:rsidRDefault="00AF11B5" w:rsidP="00212636">
      <w:pPr>
        <w:spacing w:after="0" w:line="240" w:lineRule="auto"/>
        <w:ind w:firstLine="284"/>
        <w:jc w:val="both"/>
        <w:rPr>
          <w:rFonts w:ascii="Garamond" w:hAnsi="Garamond"/>
          <w:sz w:val="8"/>
          <w:szCs w:val="24"/>
          <w:lang w:val="sq-AL"/>
        </w:rPr>
      </w:pPr>
    </w:p>
    <w:p w14:paraId="1992F1F7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55C95F8C" wp14:editId="5B9DA632">
            <wp:extent cx="6230203" cy="21563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15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669F1" w14:textId="2E60720F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AF11B5">
        <w:rPr>
          <w:rFonts w:ascii="Garamond" w:hAnsi="Garamond"/>
          <w:sz w:val="24"/>
          <w:szCs w:val="24"/>
          <w:lang w:val="sq-AL"/>
        </w:rPr>
        <w:t xml:space="preserve"> </w:t>
      </w:r>
      <w:r w:rsidRPr="00AF11B5">
        <w:rPr>
          <w:rFonts w:ascii="Garamond" w:hAnsi="Garamond"/>
          <w:sz w:val="24"/>
          <w:szCs w:val="24"/>
          <w:lang w:val="sq-AL"/>
        </w:rPr>
        <w:t>Për sa përcaktuar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për çdo element të formulës përllogaritëse, bazuar në informacionet e paraqitura në këtë aplikim, informacionit të përcjellë nga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>.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si dhe vlerësimeve të ERE</w:t>
      </w:r>
      <w:r w:rsidR="00AF11B5">
        <w:rPr>
          <w:rFonts w:ascii="Garamond" w:hAnsi="Garamond"/>
          <w:sz w:val="24"/>
          <w:szCs w:val="24"/>
          <w:lang w:val="sq-AL"/>
        </w:rPr>
        <w:t>-s</w:t>
      </w:r>
      <w:r w:rsidRPr="00AF11B5">
        <w:rPr>
          <w:rFonts w:ascii="Garamond" w:hAnsi="Garamond"/>
          <w:sz w:val="24"/>
          <w:szCs w:val="24"/>
          <w:lang w:val="sq-AL"/>
        </w:rPr>
        <w:t xml:space="preserve"> sa më sipër, rezulton se çmimi i shitjes së energjisë elektrike të furnizuar nga Furnizuesi i Mundësisë së Fundit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për muajin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 xml:space="preserve">ëntor 2020, të jetë 11.32 </w:t>
      </w:r>
      <w:r w:rsidR="00AF11B5">
        <w:rPr>
          <w:rFonts w:ascii="Garamond" w:hAnsi="Garamond"/>
          <w:sz w:val="24"/>
          <w:szCs w:val="24"/>
          <w:lang w:val="sq-AL"/>
        </w:rPr>
        <w:t>l</w:t>
      </w:r>
      <w:r w:rsidRPr="00AF11B5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k</w:t>
      </w:r>
      <w:r w:rsidR="00AF11B5">
        <w:rPr>
          <w:rFonts w:ascii="Garamond" w:hAnsi="Garamond"/>
          <w:sz w:val="24"/>
          <w:szCs w:val="24"/>
          <w:lang w:val="sq-AL"/>
        </w:rPr>
        <w:t>w</w:t>
      </w:r>
      <w:r w:rsidRPr="00AF11B5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>.</w:t>
      </w:r>
    </w:p>
    <w:p w14:paraId="08860130" w14:textId="27AFB134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Për gjithë sa më sipër cituar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  <w:r w:rsidR="00AF11B5">
        <w:rPr>
          <w:rFonts w:ascii="Garamond" w:hAnsi="Garamond"/>
          <w:sz w:val="24"/>
          <w:szCs w:val="24"/>
          <w:lang w:val="sq-AL"/>
        </w:rPr>
        <w:t>Bordi i ERE-s</w:t>
      </w:r>
      <w:r w:rsidRPr="00AF11B5">
        <w:rPr>
          <w:rFonts w:ascii="Garamond" w:hAnsi="Garamond"/>
          <w:sz w:val="24"/>
          <w:szCs w:val="24"/>
          <w:lang w:val="sq-AL"/>
        </w:rPr>
        <w:t xml:space="preserve"> </w:t>
      </w:r>
    </w:p>
    <w:p w14:paraId="15902A68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E85685" w14:textId="5E3788AD" w:rsidR="00212636" w:rsidRPr="00AF11B5" w:rsidRDefault="00212636" w:rsidP="002126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VENDOSI:</w:t>
      </w:r>
    </w:p>
    <w:p w14:paraId="474BFC1D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13CF88" w14:textId="6A48D380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 xml:space="preserve">1. Miratimin e çmimit të shitjes </w:t>
      </w:r>
      <w:r w:rsidR="00AF11B5">
        <w:rPr>
          <w:rFonts w:ascii="Garamond" w:hAnsi="Garamond"/>
          <w:sz w:val="24"/>
          <w:szCs w:val="24"/>
          <w:lang w:val="sq-AL"/>
        </w:rPr>
        <w:t>s</w:t>
      </w:r>
      <w:r w:rsidRPr="00AF11B5">
        <w:rPr>
          <w:rFonts w:ascii="Garamond" w:hAnsi="Garamond"/>
          <w:sz w:val="24"/>
          <w:szCs w:val="24"/>
          <w:lang w:val="sq-AL"/>
        </w:rPr>
        <w:t>ë energjisë elektrike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të furnizuar nga Furnizuesi i Mundësisë së Fundit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prej 11.32 </w:t>
      </w:r>
      <w:r w:rsidR="00AF11B5">
        <w:rPr>
          <w:rFonts w:ascii="Garamond" w:hAnsi="Garamond"/>
          <w:sz w:val="24"/>
          <w:szCs w:val="24"/>
          <w:lang w:val="sq-AL"/>
        </w:rPr>
        <w:t>l</w:t>
      </w:r>
      <w:r w:rsidRPr="00AF11B5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k</w:t>
      </w:r>
      <w:r w:rsidR="00AF11B5">
        <w:rPr>
          <w:rFonts w:ascii="Garamond" w:hAnsi="Garamond"/>
          <w:sz w:val="24"/>
          <w:szCs w:val="24"/>
          <w:lang w:val="sq-AL"/>
        </w:rPr>
        <w:t>w</w:t>
      </w:r>
      <w:r w:rsidRPr="00AF11B5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, për muajin </w:t>
      </w:r>
      <w:r w:rsidR="00AF11B5">
        <w:rPr>
          <w:rFonts w:ascii="Garamond" w:hAnsi="Garamond"/>
          <w:sz w:val="24"/>
          <w:szCs w:val="24"/>
          <w:lang w:val="sq-AL"/>
        </w:rPr>
        <w:t>n</w:t>
      </w:r>
      <w:r w:rsidRPr="00AF11B5">
        <w:rPr>
          <w:rFonts w:ascii="Garamond" w:hAnsi="Garamond"/>
          <w:sz w:val="24"/>
          <w:szCs w:val="24"/>
          <w:lang w:val="sq-AL"/>
        </w:rPr>
        <w:t>ëntor 2020.</w:t>
      </w:r>
    </w:p>
    <w:p w14:paraId="587E9F36" w14:textId="42A51DFF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2. D</w:t>
      </w:r>
      <w:r w:rsidR="00AF11B5">
        <w:rPr>
          <w:rFonts w:ascii="Garamond" w:hAnsi="Garamond"/>
          <w:sz w:val="24"/>
          <w:szCs w:val="24"/>
          <w:lang w:val="sq-AL"/>
        </w:rPr>
        <w:t>rejtoria e Tarifave dhe Çmimeve</w:t>
      </w:r>
      <w:r w:rsidRPr="00AF11B5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AF11B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AF11B5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AF11B5">
        <w:rPr>
          <w:rFonts w:ascii="Garamond" w:hAnsi="Garamond"/>
          <w:sz w:val="24"/>
          <w:szCs w:val="24"/>
          <w:lang w:val="sq-AL"/>
        </w:rPr>
        <w:t>B</w:t>
      </w:r>
      <w:r w:rsidRPr="00AF11B5">
        <w:rPr>
          <w:rFonts w:ascii="Garamond" w:hAnsi="Garamond"/>
          <w:sz w:val="24"/>
          <w:szCs w:val="24"/>
          <w:lang w:val="sq-AL"/>
        </w:rPr>
        <w:t>ordit të ERE-s.</w:t>
      </w:r>
    </w:p>
    <w:p w14:paraId="0D2B8D75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ADE82FD" w14:textId="4DDDEB4D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AF11B5">
        <w:rPr>
          <w:rFonts w:ascii="Garamond" w:hAnsi="Garamond"/>
          <w:sz w:val="24"/>
          <w:szCs w:val="24"/>
          <w:lang w:val="sq-AL"/>
        </w:rPr>
        <w:t>,</w:t>
      </w:r>
      <w:r w:rsidRPr="00AF11B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AF11B5" w:rsidRPr="00AF11B5">
        <w:rPr>
          <w:rFonts w:ascii="Garamond" w:hAnsi="Garamond"/>
          <w:sz w:val="24"/>
          <w:szCs w:val="24"/>
          <w:lang w:val="sq-AL"/>
        </w:rPr>
        <w:t>brenda</w:t>
      </w:r>
      <w:r w:rsidRPr="00AF11B5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25541AAC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11B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6900E81" w14:textId="77777777" w:rsidR="00212636" w:rsidRPr="00AF11B5" w:rsidRDefault="00212636" w:rsidP="002126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37507" w14:textId="1CAB517D" w:rsidR="00212636" w:rsidRPr="00AF11B5" w:rsidRDefault="00AF11B5" w:rsidP="009E61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D2D8161" w14:textId="3EF0DE6F" w:rsidR="00212636" w:rsidRPr="00AF11B5" w:rsidRDefault="009E615A" w:rsidP="009E61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11B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F11B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  <w:r w:rsidRPr="00AF11B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E47DED2" w14:textId="77777777" w:rsidR="00EF548A" w:rsidRPr="00AF11B5" w:rsidRDefault="00EF548A" w:rsidP="001C3573">
      <w:pPr>
        <w:rPr>
          <w:lang w:val="sq-AL"/>
        </w:rPr>
      </w:pPr>
    </w:p>
    <w:p w14:paraId="008C33BD" w14:textId="77777777" w:rsidR="002F714C" w:rsidRPr="00AF11B5" w:rsidRDefault="002F714C" w:rsidP="001C3573">
      <w:pPr>
        <w:rPr>
          <w:lang w:val="sq-AL"/>
        </w:rPr>
      </w:pPr>
    </w:p>
    <w:sectPr w:rsidR="002F714C" w:rsidRPr="00AF1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21B53"/>
    <w:rsid w:val="00090880"/>
    <w:rsid w:val="00116CCD"/>
    <w:rsid w:val="00130547"/>
    <w:rsid w:val="00156412"/>
    <w:rsid w:val="001C3573"/>
    <w:rsid w:val="00202529"/>
    <w:rsid w:val="002071A2"/>
    <w:rsid w:val="00212636"/>
    <w:rsid w:val="002F714C"/>
    <w:rsid w:val="00431368"/>
    <w:rsid w:val="00470ED6"/>
    <w:rsid w:val="004E31F0"/>
    <w:rsid w:val="00515780"/>
    <w:rsid w:val="00540D44"/>
    <w:rsid w:val="00556ABC"/>
    <w:rsid w:val="00572CEF"/>
    <w:rsid w:val="006C29A6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8A2345"/>
    <w:rsid w:val="0096397D"/>
    <w:rsid w:val="00966831"/>
    <w:rsid w:val="00990877"/>
    <w:rsid w:val="009933AE"/>
    <w:rsid w:val="009E2193"/>
    <w:rsid w:val="009E615A"/>
    <w:rsid w:val="00AA612E"/>
    <w:rsid w:val="00AF11B5"/>
    <w:rsid w:val="00B278D4"/>
    <w:rsid w:val="00BA0B9B"/>
    <w:rsid w:val="00BF7BC2"/>
    <w:rsid w:val="00C76182"/>
    <w:rsid w:val="00D3481F"/>
    <w:rsid w:val="00D57760"/>
    <w:rsid w:val="00D65623"/>
    <w:rsid w:val="00E068D9"/>
    <w:rsid w:val="00E20EBA"/>
    <w:rsid w:val="00E2155C"/>
    <w:rsid w:val="00E95916"/>
    <w:rsid w:val="00EF548A"/>
    <w:rsid w:val="00F85AF6"/>
    <w:rsid w:val="00F8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C33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2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2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2020-12-21T09:31:03Z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Mbi përcaktimin e çmimit të shitjes të Energjisë Elektrike nga furnizuesi i mundësisë së fundit për muajin nëntor 2020.</Titulli>
    <Modifikuesi xmlns="0e656187-b300-4fb0-8bf4-3a50f872073c">gladiola.cicako</Modifikuesi>
    <Nr_x002e__x0020_prot_x0020_QBZ xmlns="0e656187-b300-4fb0-8bf4-3a50f872073c">1878/5</Nr_x002e__x0020_prot_x0020_QBZ>
    <Data_x0020_e_x0020_Modifikimit xmlns="0e656187-b300-4fb0-8bf4-3a50f872073c">2020-12-21T11:12:00Z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68/48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F052C149D4D5D9B2A343BD5E355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5F052C149D4D5D9B2A343BD5E355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A025B0-D81B-443F-A7F3-311A195C418F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700C1E-291E-4C8D-BBF9-0606BAFCC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2D8A0-C7EF-4678-B217-BBB4084C7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D4CBEB-FC69-4B74-A841-9DC1EEAA4F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F3F152-4FE0-40E5-9573-9E56A4E57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të Energjisë Elektrike nga furnizuesi i mundësisë së fundit për muajin nëntor 2020.</vt:lpstr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të Energjisë Elektrike nga furnizuesi i mundësisë së fundit për muajin nëntor 2020.</dc:title>
  <dc:creator>Entela Suli</dc:creator>
  <cp:lastModifiedBy>Fjora Cahani</cp:lastModifiedBy>
  <cp:revision>8</cp:revision>
  <dcterms:created xsi:type="dcterms:W3CDTF">2020-12-21T09:33:00Z</dcterms:created>
  <dcterms:modified xsi:type="dcterms:W3CDTF">2020-12-23T09:04:00Z</dcterms:modified>
</cp:coreProperties>
</file>