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3A9AED" w14:textId="77777777" w:rsidR="002B2E03" w:rsidRPr="00F31C89" w:rsidRDefault="002B2E03" w:rsidP="002B2E0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31C89">
        <w:rPr>
          <w:rFonts w:ascii="Garamond" w:hAnsi="Garamond"/>
          <w:b/>
          <w:sz w:val="24"/>
          <w:szCs w:val="24"/>
          <w:lang w:val="sq-AL"/>
        </w:rPr>
        <w:t>VENDIM</w:t>
      </w:r>
    </w:p>
    <w:p w14:paraId="7B566596" w14:textId="77777777" w:rsidR="002B2E03" w:rsidRPr="00F31C89" w:rsidRDefault="002B2E03" w:rsidP="002B2E0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31C89">
        <w:rPr>
          <w:rFonts w:ascii="Garamond" w:hAnsi="Garamond"/>
          <w:b/>
          <w:sz w:val="24"/>
          <w:szCs w:val="24"/>
          <w:lang w:val="sq-AL"/>
        </w:rPr>
        <w:t>Nr. 253, datë 21.12.2020</w:t>
      </w:r>
    </w:p>
    <w:p w14:paraId="3C84367C" w14:textId="77777777" w:rsidR="002B2E03" w:rsidRPr="00F31C89" w:rsidRDefault="002B2E03" w:rsidP="002B2E0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E3C4A0E" w14:textId="59043FA8" w:rsidR="00F31C89" w:rsidRDefault="00CB55A9" w:rsidP="00F31C89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MBI KËRKESËN E SHOQËRISË “E</w:t>
      </w:r>
      <w:r w:rsidR="00F31C89" w:rsidRPr="00F31C89">
        <w:rPr>
          <w:rFonts w:ascii="Garamond" w:hAnsi="Garamond"/>
          <w:b/>
          <w:sz w:val="24"/>
          <w:szCs w:val="24"/>
          <w:lang w:val="sq-AL"/>
        </w:rPr>
        <w:t>-</w:t>
      </w:r>
      <w:proofErr w:type="spellStart"/>
      <w:r w:rsidR="00F31C89" w:rsidRPr="00F31C89">
        <w:rPr>
          <w:rFonts w:ascii="Garamond" w:hAnsi="Garamond"/>
          <w:b/>
          <w:sz w:val="24"/>
          <w:szCs w:val="24"/>
          <w:lang w:val="sq-AL"/>
        </w:rPr>
        <w:t>VENTO</w:t>
      </w:r>
      <w:proofErr w:type="spellEnd"/>
      <w:r w:rsidR="00F31C89" w:rsidRPr="00F31C89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="00F31C89" w:rsidRPr="00F31C89">
        <w:rPr>
          <w:rFonts w:ascii="Garamond" w:hAnsi="Garamond"/>
          <w:b/>
          <w:sz w:val="24"/>
          <w:szCs w:val="24"/>
          <w:lang w:val="sq-AL"/>
        </w:rPr>
        <w:t>SR</w:t>
      </w:r>
      <w:r w:rsidR="00F31C89">
        <w:rPr>
          <w:rFonts w:ascii="Garamond" w:hAnsi="Garamond"/>
          <w:b/>
          <w:sz w:val="24"/>
          <w:szCs w:val="24"/>
          <w:lang w:val="sq-AL"/>
        </w:rPr>
        <w:t>L</w:t>
      </w:r>
      <w:proofErr w:type="spellEnd"/>
      <w:r w:rsidR="00F31C89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="00F31C89">
        <w:rPr>
          <w:rFonts w:ascii="Garamond" w:hAnsi="Garamond"/>
          <w:b/>
          <w:sz w:val="24"/>
          <w:szCs w:val="24"/>
          <w:lang w:val="sq-AL"/>
        </w:rPr>
        <w:t>ALBANIA</w:t>
      </w:r>
      <w:proofErr w:type="spellEnd"/>
      <w:r w:rsidR="00F31C89">
        <w:rPr>
          <w:rFonts w:ascii="Garamond" w:hAnsi="Garamond"/>
          <w:b/>
          <w:sz w:val="24"/>
          <w:szCs w:val="24"/>
          <w:lang w:val="sq-AL"/>
        </w:rPr>
        <w:t>” SHPK</w:t>
      </w:r>
      <w:r w:rsidR="002B2E03" w:rsidRPr="00F31C89">
        <w:rPr>
          <w:rFonts w:ascii="Garamond" w:hAnsi="Garamond"/>
          <w:b/>
          <w:sz w:val="24"/>
          <w:szCs w:val="24"/>
          <w:lang w:val="sq-AL"/>
        </w:rPr>
        <w:t>, PËR SHTYRJEN E AFATEVE TË VENDIMIT NR. 84</w:t>
      </w:r>
      <w:r w:rsidR="00F31C89">
        <w:rPr>
          <w:rFonts w:ascii="Garamond" w:hAnsi="Garamond"/>
          <w:b/>
          <w:sz w:val="24"/>
          <w:szCs w:val="24"/>
          <w:lang w:val="sq-AL"/>
        </w:rPr>
        <w:t>, DATË 17.7.2008, TË NDRYSHUAR</w:t>
      </w:r>
    </w:p>
    <w:p w14:paraId="6BCEAD2A" w14:textId="59F1D1A0" w:rsidR="002B2E03" w:rsidRPr="00F31C89" w:rsidRDefault="00F31C89" w:rsidP="00F31C89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F31C89">
        <w:rPr>
          <w:rFonts w:ascii="Garamond" w:hAnsi="Garamond"/>
          <w:sz w:val="24"/>
          <w:szCs w:val="24"/>
          <w:lang w:val="sq-AL"/>
        </w:rPr>
        <w:t xml:space="preserve"> </w:t>
      </w:r>
    </w:p>
    <w:p w14:paraId="72D60E5A" w14:textId="67E6CE29" w:rsidR="002B2E03" w:rsidRPr="00F31C89" w:rsidRDefault="002B2E03" w:rsidP="002B2E0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1C89">
        <w:rPr>
          <w:rFonts w:ascii="Garamond" w:hAnsi="Garamond"/>
          <w:sz w:val="24"/>
          <w:szCs w:val="24"/>
          <w:lang w:val="sq-AL"/>
        </w:rPr>
        <w:t xml:space="preserve">Në mbështetje të nenit 16, të </w:t>
      </w:r>
      <w:r w:rsidR="00F31C89">
        <w:rPr>
          <w:rFonts w:ascii="Garamond" w:hAnsi="Garamond"/>
          <w:sz w:val="24"/>
          <w:szCs w:val="24"/>
          <w:lang w:val="sq-AL"/>
        </w:rPr>
        <w:t>l</w:t>
      </w:r>
      <w:r w:rsidRPr="00F31C89">
        <w:rPr>
          <w:rFonts w:ascii="Garamond" w:hAnsi="Garamond"/>
          <w:sz w:val="24"/>
          <w:szCs w:val="24"/>
          <w:lang w:val="sq-AL"/>
        </w:rPr>
        <w:t>igjit nr. 43/2015</w:t>
      </w:r>
      <w:r w:rsidR="00F31C89">
        <w:rPr>
          <w:rFonts w:ascii="Garamond" w:hAnsi="Garamond"/>
          <w:sz w:val="24"/>
          <w:szCs w:val="24"/>
          <w:lang w:val="sq-AL"/>
        </w:rPr>
        <w:t>,</w:t>
      </w:r>
      <w:r w:rsidRPr="00F31C89">
        <w:rPr>
          <w:rFonts w:ascii="Garamond" w:hAnsi="Garamond"/>
          <w:sz w:val="24"/>
          <w:szCs w:val="24"/>
          <w:lang w:val="sq-AL"/>
        </w:rPr>
        <w:t xml:space="preserve"> “Për sektorin e energjisë elektrike”</w:t>
      </w:r>
      <w:r w:rsidR="00F31C89">
        <w:rPr>
          <w:rFonts w:ascii="Garamond" w:hAnsi="Garamond"/>
          <w:sz w:val="24"/>
          <w:szCs w:val="24"/>
          <w:lang w:val="sq-AL"/>
        </w:rPr>
        <w:t>,</w:t>
      </w:r>
      <w:r w:rsidRPr="00F31C89">
        <w:rPr>
          <w:rFonts w:ascii="Garamond" w:hAnsi="Garamond"/>
          <w:sz w:val="24"/>
          <w:szCs w:val="24"/>
          <w:lang w:val="sq-AL"/>
        </w:rPr>
        <w:t xml:space="preserve"> </w:t>
      </w:r>
      <w:r w:rsidR="00F31C89" w:rsidRPr="00F31C89">
        <w:rPr>
          <w:rFonts w:ascii="Garamond" w:hAnsi="Garamond"/>
          <w:sz w:val="24"/>
          <w:szCs w:val="24"/>
          <w:lang w:val="sq-AL"/>
        </w:rPr>
        <w:t>të</w:t>
      </w:r>
      <w:r w:rsidRPr="00F31C89">
        <w:rPr>
          <w:rFonts w:ascii="Garamond" w:hAnsi="Garamond"/>
          <w:sz w:val="24"/>
          <w:szCs w:val="24"/>
          <w:lang w:val="sq-AL"/>
        </w:rPr>
        <w:t xml:space="preserve"> ndryshuar; </w:t>
      </w:r>
      <w:r w:rsidR="00F31C89" w:rsidRPr="00F31C89">
        <w:rPr>
          <w:rFonts w:ascii="Garamond" w:hAnsi="Garamond"/>
          <w:sz w:val="24"/>
          <w:szCs w:val="24"/>
          <w:lang w:val="sq-AL"/>
        </w:rPr>
        <w:t xml:space="preserve">të </w:t>
      </w:r>
      <w:r w:rsidRPr="00F31C89">
        <w:rPr>
          <w:rFonts w:ascii="Garamond" w:hAnsi="Garamond"/>
          <w:sz w:val="24"/>
          <w:szCs w:val="24"/>
          <w:lang w:val="sq-AL"/>
        </w:rPr>
        <w:t>nenit 67, të “Kodit të Procedurave Administrative të Republikës së Shqipërisë”</w:t>
      </w:r>
      <w:r w:rsidR="00F31C89">
        <w:rPr>
          <w:rFonts w:ascii="Garamond" w:hAnsi="Garamond"/>
          <w:sz w:val="24"/>
          <w:szCs w:val="24"/>
          <w:lang w:val="sq-AL"/>
        </w:rPr>
        <w:t>;</w:t>
      </w:r>
      <w:r w:rsidRPr="00F31C89">
        <w:rPr>
          <w:rFonts w:ascii="Garamond" w:hAnsi="Garamond"/>
          <w:sz w:val="24"/>
          <w:szCs w:val="24"/>
          <w:lang w:val="sq-AL"/>
        </w:rPr>
        <w:t xml:space="preserve"> </w:t>
      </w:r>
      <w:r w:rsidR="00F31C89" w:rsidRPr="00F31C89">
        <w:rPr>
          <w:rFonts w:ascii="Garamond" w:hAnsi="Garamond"/>
          <w:sz w:val="24"/>
          <w:szCs w:val="24"/>
          <w:lang w:val="sq-AL"/>
        </w:rPr>
        <w:t xml:space="preserve">të </w:t>
      </w:r>
      <w:r w:rsidRPr="00F31C89">
        <w:rPr>
          <w:rFonts w:ascii="Garamond" w:hAnsi="Garamond"/>
          <w:sz w:val="24"/>
          <w:szCs w:val="24"/>
          <w:lang w:val="sq-AL"/>
        </w:rPr>
        <w:t xml:space="preserve">nenit 15, të “Rregullores për organizimin, funksionimin dhe procedurat e ERE-s”, </w:t>
      </w:r>
      <w:r w:rsidR="00F31C89" w:rsidRPr="00F31C89">
        <w:rPr>
          <w:rFonts w:ascii="Garamond" w:hAnsi="Garamond"/>
          <w:sz w:val="24"/>
          <w:szCs w:val="24"/>
          <w:lang w:val="sq-AL"/>
        </w:rPr>
        <w:t xml:space="preserve">të </w:t>
      </w:r>
      <w:r w:rsidRPr="00F31C89">
        <w:rPr>
          <w:rFonts w:ascii="Garamond" w:hAnsi="Garamond"/>
          <w:sz w:val="24"/>
          <w:szCs w:val="24"/>
          <w:lang w:val="sq-AL"/>
        </w:rPr>
        <w:t xml:space="preserve">miratuar me </w:t>
      </w:r>
      <w:r w:rsidR="00F31C89">
        <w:rPr>
          <w:rFonts w:ascii="Garamond" w:hAnsi="Garamond"/>
          <w:sz w:val="24"/>
          <w:szCs w:val="24"/>
          <w:lang w:val="sq-AL"/>
        </w:rPr>
        <w:t>v</w:t>
      </w:r>
      <w:r w:rsidRPr="00F31C89">
        <w:rPr>
          <w:rFonts w:ascii="Garamond" w:hAnsi="Garamond"/>
          <w:sz w:val="24"/>
          <w:szCs w:val="24"/>
          <w:lang w:val="sq-AL"/>
        </w:rPr>
        <w:t>endimin e B</w:t>
      </w:r>
      <w:r w:rsidR="00F31C89">
        <w:rPr>
          <w:rFonts w:ascii="Garamond" w:hAnsi="Garamond"/>
          <w:sz w:val="24"/>
          <w:szCs w:val="24"/>
          <w:lang w:val="sq-AL"/>
        </w:rPr>
        <w:t>ordit të ERE-s nr. 96, datë 17.</w:t>
      </w:r>
      <w:r w:rsidRPr="00F31C89">
        <w:rPr>
          <w:rFonts w:ascii="Garamond" w:hAnsi="Garamond"/>
          <w:sz w:val="24"/>
          <w:szCs w:val="24"/>
          <w:lang w:val="sq-AL"/>
        </w:rPr>
        <w:t>6.2016, Bordi i ERE-s në mbledhjen e tij të datës 21.12.2020, mbasi s</w:t>
      </w:r>
      <w:r w:rsidR="00F31C89">
        <w:rPr>
          <w:rFonts w:ascii="Garamond" w:hAnsi="Garamond"/>
          <w:sz w:val="24"/>
          <w:szCs w:val="24"/>
          <w:lang w:val="sq-AL"/>
        </w:rPr>
        <w:t>hqyrtoi relacionin me nr. 135/5</w:t>
      </w:r>
      <w:r w:rsidRPr="00F31C8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31C89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F31C89">
        <w:rPr>
          <w:rFonts w:ascii="Garamond" w:hAnsi="Garamond"/>
          <w:sz w:val="24"/>
          <w:szCs w:val="24"/>
          <w:lang w:val="sq-AL"/>
        </w:rPr>
        <w:t>.</w:t>
      </w:r>
      <w:r w:rsidRPr="00F31C89">
        <w:rPr>
          <w:rFonts w:ascii="Garamond" w:hAnsi="Garamond"/>
          <w:sz w:val="24"/>
          <w:szCs w:val="24"/>
          <w:lang w:val="sq-AL"/>
        </w:rPr>
        <w:t xml:space="preserve">, datë 14.12.2020, dhe </w:t>
      </w:r>
      <w:proofErr w:type="spellStart"/>
      <w:r w:rsidRPr="00F31C89">
        <w:rPr>
          <w:rFonts w:ascii="Garamond" w:hAnsi="Garamond"/>
          <w:sz w:val="24"/>
          <w:szCs w:val="24"/>
          <w:lang w:val="sq-AL"/>
        </w:rPr>
        <w:t>info</w:t>
      </w:r>
      <w:proofErr w:type="spellEnd"/>
      <w:r w:rsidRPr="00F31C89">
        <w:rPr>
          <w:rFonts w:ascii="Garamond" w:hAnsi="Garamond"/>
          <w:sz w:val="24"/>
          <w:szCs w:val="24"/>
          <w:lang w:val="sq-AL"/>
        </w:rPr>
        <w:t xml:space="preserve"> shtesë me nr</w:t>
      </w:r>
      <w:r w:rsidR="00F31C89">
        <w:rPr>
          <w:rFonts w:ascii="Garamond" w:hAnsi="Garamond"/>
          <w:sz w:val="24"/>
          <w:szCs w:val="24"/>
          <w:lang w:val="sq-AL"/>
        </w:rPr>
        <w:t>.</w:t>
      </w:r>
      <w:r w:rsidRPr="00F31C89">
        <w:rPr>
          <w:rFonts w:ascii="Garamond" w:hAnsi="Garamond"/>
          <w:sz w:val="24"/>
          <w:szCs w:val="24"/>
          <w:lang w:val="sq-AL"/>
        </w:rPr>
        <w:t xml:space="preserve"> 36-5-1 </w:t>
      </w:r>
      <w:proofErr w:type="spellStart"/>
      <w:r w:rsidRPr="00F31C89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F31C89">
        <w:rPr>
          <w:rFonts w:ascii="Garamond" w:hAnsi="Garamond"/>
          <w:sz w:val="24"/>
          <w:szCs w:val="24"/>
          <w:lang w:val="sq-AL"/>
        </w:rPr>
        <w:t>.</w:t>
      </w:r>
      <w:r w:rsidRPr="00F31C89">
        <w:rPr>
          <w:rFonts w:ascii="Garamond" w:hAnsi="Garamond"/>
          <w:sz w:val="24"/>
          <w:szCs w:val="24"/>
          <w:lang w:val="sq-AL"/>
        </w:rPr>
        <w:t>, datë 14.12.2020</w:t>
      </w:r>
      <w:r w:rsidR="00F31C89">
        <w:rPr>
          <w:rFonts w:ascii="Garamond" w:hAnsi="Garamond"/>
          <w:sz w:val="24"/>
          <w:szCs w:val="24"/>
          <w:lang w:val="sq-AL"/>
        </w:rPr>
        <w:t>,</w:t>
      </w:r>
      <w:r w:rsidRPr="00F31C89">
        <w:rPr>
          <w:rFonts w:ascii="Garamond" w:hAnsi="Garamond"/>
          <w:sz w:val="24"/>
          <w:szCs w:val="24"/>
          <w:lang w:val="sq-AL"/>
        </w:rPr>
        <w:t xml:space="preserve"> të Drejtorisë së Licen</w:t>
      </w:r>
      <w:r w:rsidR="00F31C89">
        <w:rPr>
          <w:rFonts w:ascii="Garamond" w:hAnsi="Garamond"/>
          <w:sz w:val="24"/>
          <w:szCs w:val="24"/>
          <w:lang w:val="sq-AL"/>
        </w:rPr>
        <w:t>c</w:t>
      </w:r>
      <w:r w:rsidR="007308DC">
        <w:rPr>
          <w:rFonts w:ascii="Garamond" w:hAnsi="Garamond"/>
          <w:sz w:val="24"/>
          <w:szCs w:val="24"/>
          <w:lang w:val="sq-AL"/>
        </w:rPr>
        <w:t xml:space="preserve">imit, </w:t>
      </w:r>
      <w:r w:rsidRPr="00F31C89">
        <w:rPr>
          <w:rFonts w:ascii="Garamond" w:hAnsi="Garamond"/>
          <w:sz w:val="24"/>
          <w:szCs w:val="24"/>
          <w:lang w:val="sq-AL"/>
        </w:rPr>
        <w:t xml:space="preserve">Autorizimeve dhe </w:t>
      </w:r>
      <w:r w:rsidR="00F31C89" w:rsidRPr="00F31C89">
        <w:rPr>
          <w:rFonts w:ascii="Garamond" w:hAnsi="Garamond"/>
          <w:sz w:val="24"/>
          <w:szCs w:val="24"/>
          <w:lang w:val="sq-AL"/>
        </w:rPr>
        <w:t>Mbikëqyrjes</w:t>
      </w:r>
      <w:r w:rsidRPr="00F31C89">
        <w:rPr>
          <w:rFonts w:ascii="Garamond" w:hAnsi="Garamond"/>
          <w:sz w:val="24"/>
          <w:szCs w:val="24"/>
          <w:lang w:val="sq-AL"/>
        </w:rPr>
        <w:t xml:space="preserve"> lidhu</w:t>
      </w:r>
      <w:r w:rsidR="00F31C89">
        <w:rPr>
          <w:rFonts w:ascii="Garamond" w:hAnsi="Garamond"/>
          <w:sz w:val="24"/>
          <w:szCs w:val="24"/>
          <w:lang w:val="sq-AL"/>
        </w:rPr>
        <w:t>r me “Kërkesën e shoqërisë “E-</w:t>
      </w:r>
      <w:proofErr w:type="spellStart"/>
      <w:r w:rsidRPr="00F31C89">
        <w:rPr>
          <w:rFonts w:ascii="Garamond" w:hAnsi="Garamond"/>
          <w:sz w:val="24"/>
          <w:szCs w:val="24"/>
          <w:lang w:val="sq-AL"/>
        </w:rPr>
        <w:t>Vento</w:t>
      </w:r>
      <w:proofErr w:type="spellEnd"/>
      <w:r w:rsidRPr="00F31C8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F31C89">
        <w:rPr>
          <w:rFonts w:ascii="Garamond" w:hAnsi="Garamond"/>
          <w:sz w:val="24"/>
          <w:szCs w:val="24"/>
          <w:lang w:val="sq-AL"/>
        </w:rPr>
        <w:t>SR</w:t>
      </w:r>
      <w:r w:rsidR="00F31C89" w:rsidRPr="00F31C89">
        <w:rPr>
          <w:rFonts w:ascii="Garamond" w:hAnsi="Garamond"/>
          <w:sz w:val="24"/>
          <w:szCs w:val="24"/>
          <w:lang w:val="sq-AL"/>
        </w:rPr>
        <w:t>L</w:t>
      </w:r>
      <w:proofErr w:type="spellEnd"/>
      <w:r w:rsidR="00F31C89" w:rsidRPr="00F31C8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31C89">
        <w:rPr>
          <w:rFonts w:ascii="Garamond" w:hAnsi="Garamond"/>
          <w:sz w:val="24"/>
          <w:szCs w:val="24"/>
          <w:lang w:val="sq-AL"/>
        </w:rPr>
        <w:t>Albania</w:t>
      </w:r>
      <w:proofErr w:type="spellEnd"/>
      <w:r w:rsidRPr="00F31C89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F31C89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F31C89">
        <w:rPr>
          <w:rFonts w:ascii="Garamond" w:hAnsi="Garamond"/>
          <w:sz w:val="24"/>
          <w:szCs w:val="24"/>
          <w:lang w:val="sq-AL"/>
        </w:rPr>
        <w:t>., për shtyrjen e afate</w:t>
      </w:r>
      <w:r w:rsidR="00F31C89">
        <w:rPr>
          <w:rFonts w:ascii="Garamond" w:hAnsi="Garamond"/>
          <w:sz w:val="24"/>
          <w:szCs w:val="24"/>
          <w:lang w:val="sq-AL"/>
        </w:rPr>
        <w:t>ve të vendimit nr. 84, datë 17.</w:t>
      </w:r>
      <w:r w:rsidRPr="00F31C89">
        <w:rPr>
          <w:rFonts w:ascii="Garamond" w:hAnsi="Garamond"/>
          <w:sz w:val="24"/>
          <w:szCs w:val="24"/>
          <w:lang w:val="sq-AL"/>
        </w:rPr>
        <w:t>7.2008</w:t>
      </w:r>
      <w:r w:rsidR="00F31C89">
        <w:rPr>
          <w:rFonts w:ascii="Garamond" w:hAnsi="Garamond"/>
          <w:sz w:val="24"/>
          <w:szCs w:val="24"/>
          <w:lang w:val="sq-AL"/>
        </w:rPr>
        <w:t>,</w:t>
      </w:r>
      <w:r w:rsidRPr="00F31C89">
        <w:rPr>
          <w:rFonts w:ascii="Garamond" w:hAnsi="Garamond"/>
          <w:sz w:val="24"/>
          <w:szCs w:val="24"/>
          <w:lang w:val="sq-AL"/>
        </w:rPr>
        <w:t xml:space="preserve"> </w:t>
      </w:r>
      <w:r w:rsidR="00F31C89">
        <w:rPr>
          <w:rFonts w:ascii="Garamond" w:hAnsi="Garamond"/>
          <w:sz w:val="24"/>
          <w:szCs w:val="24"/>
          <w:lang w:val="sq-AL"/>
        </w:rPr>
        <w:t xml:space="preserve">të </w:t>
      </w:r>
      <w:r w:rsidRPr="00F31C89">
        <w:rPr>
          <w:rFonts w:ascii="Garamond" w:hAnsi="Garamond"/>
          <w:sz w:val="24"/>
          <w:szCs w:val="24"/>
          <w:lang w:val="sq-AL"/>
        </w:rPr>
        <w:t xml:space="preserve">ndryshuar”, </w:t>
      </w:r>
    </w:p>
    <w:p w14:paraId="07C845DB" w14:textId="7F652B72" w:rsidR="002B2E03" w:rsidRPr="00F31C89" w:rsidRDefault="00F31C89" w:rsidP="002B2E0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2B2E03" w:rsidRPr="00F31C89">
        <w:rPr>
          <w:rFonts w:ascii="Garamond" w:hAnsi="Garamond"/>
          <w:sz w:val="24"/>
          <w:szCs w:val="24"/>
          <w:lang w:val="sq-AL"/>
        </w:rPr>
        <w:t xml:space="preserve">onstatoi se: </w:t>
      </w:r>
    </w:p>
    <w:p w14:paraId="2E81C912" w14:textId="036ECBA7" w:rsidR="002B2E03" w:rsidRPr="00F31C89" w:rsidRDefault="002B2E03" w:rsidP="002B2E0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1C89">
        <w:rPr>
          <w:rFonts w:ascii="Garamond" w:hAnsi="Garamond"/>
          <w:sz w:val="24"/>
          <w:szCs w:val="24"/>
          <w:lang w:val="sq-AL"/>
        </w:rPr>
        <w:t xml:space="preserve">- </w:t>
      </w:r>
      <w:r w:rsidR="00F31C89">
        <w:rPr>
          <w:rFonts w:ascii="Garamond" w:hAnsi="Garamond"/>
          <w:sz w:val="24"/>
          <w:szCs w:val="24"/>
          <w:lang w:val="sq-AL"/>
        </w:rPr>
        <w:t>Shoqëria “</w:t>
      </w:r>
      <w:r w:rsidR="00F31C89" w:rsidRPr="00F31C89">
        <w:rPr>
          <w:rFonts w:ascii="Garamond" w:hAnsi="Garamond"/>
          <w:sz w:val="24"/>
          <w:szCs w:val="24"/>
          <w:lang w:val="sq-AL"/>
        </w:rPr>
        <w:t>E-</w:t>
      </w:r>
      <w:proofErr w:type="spellStart"/>
      <w:r w:rsidR="00F31C89" w:rsidRPr="00F31C89">
        <w:rPr>
          <w:rFonts w:ascii="Garamond" w:hAnsi="Garamond"/>
          <w:sz w:val="24"/>
          <w:szCs w:val="24"/>
          <w:lang w:val="sq-AL"/>
        </w:rPr>
        <w:t>Vento</w:t>
      </w:r>
      <w:proofErr w:type="spellEnd"/>
      <w:r w:rsidR="00F31C89" w:rsidRPr="00F31C8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F31C89" w:rsidRPr="00F31C89">
        <w:rPr>
          <w:rFonts w:ascii="Garamond" w:hAnsi="Garamond"/>
          <w:sz w:val="24"/>
          <w:szCs w:val="24"/>
          <w:lang w:val="sq-AL"/>
        </w:rPr>
        <w:t>SRL</w:t>
      </w:r>
      <w:proofErr w:type="spellEnd"/>
      <w:r w:rsidR="00F31C89" w:rsidRPr="00F31C8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F31C89" w:rsidRPr="00F31C89">
        <w:rPr>
          <w:rFonts w:ascii="Garamond" w:hAnsi="Garamond"/>
          <w:sz w:val="24"/>
          <w:szCs w:val="24"/>
          <w:lang w:val="sq-AL"/>
        </w:rPr>
        <w:t>Albania</w:t>
      </w:r>
      <w:proofErr w:type="spellEnd"/>
      <w:r w:rsidRPr="00F31C89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F31C89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F31C89">
        <w:rPr>
          <w:rFonts w:ascii="Garamond" w:hAnsi="Garamond"/>
          <w:sz w:val="24"/>
          <w:szCs w:val="24"/>
          <w:lang w:val="sq-AL"/>
        </w:rPr>
        <w:t>., është licencuar nga E</w:t>
      </w:r>
      <w:r w:rsidR="00F31C89">
        <w:rPr>
          <w:rFonts w:ascii="Garamond" w:hAnsi="Garamond"/>
          <w:sz w:val="24"/>
          <w:szCs w:val="24"/>
          <w:lang w:val="sq-AL"/>
        </w:rPr>
        <w:t>RE me vendimin nr. 84, datë 17.</w:t>
      </w:r>
      <w:r w:rsidRPr="00F31C89">
        <w:rPr>
          <w:rFonts w:ascii="Garamond" w:hAnsi="Garamond"/>
          <w:sz w:val="24"/>
          <w:szCs w:val="24"/>
          <w:lang w:val="sq-AL"/>
        </w:rPr>
        <w:t>7.2008, në aktivitetin e “Ndërtimit, instalimit dhe shfrytëzimit të centraleve elektrik me erë</w:t>
      </w:r>
      <w:r w:rsidR="00F31C89">
        <w:rPr>
          <w:rFonts w:ascii="Garamond" w:hAnsi="Garamond"/>
          <w:sz w:val="24"/>
          <w:szCs w:val="24"/>
          <w:lang w:val="sq-AL"/>
        </w:rPr>
        <w:t>,</w:t>
      </w:r>
      <w:r w:rsidRPr="00F31C89">
        <w:rPr>
          <w:rFonts w:ascii="Garamond" w:hAnsi="Garamond"/>
          <w:sz w:val="24"/>
          <w:szCs w:val="24"/>
          <w:lang w:val="sq-AL"/>
        </w:rPr>
        <w:t xml:space="preserve"> si dhe prodhimin e energjisë elektrike” prej tyre</w:t>
      </w:r>
      <w:r w:rsidR="00F31C89">
        <w:rPr>
          <w:rFonts w:ascii="Garamond" w:hAnsi="Garamond"/>
          <w:sz w:val="24"/>
          <w:szCs w:val="24"/>
          <w:lang w:val="sq-AL"/>
        </w:rPr>
        <w:t>,</w:t>
      </w:r>
      <w:r w:rsidRPr="00F31C89">
        <w:rPr>
          <w:rFonts w:ascii="Garamond" w:hAnsi="Garamond"/>
          <w:sz w:val="24"/>
          <w:szCs w:val="24"/>
          <w:lang w:val="sq-AL"/>
        </w:rPr>
        <w:t xml:space="preserve"> me kusht zbatimin e sa parashikuar në licencën tip, të miratuar nga Bordi i </w:t>
      </w:r>
      <w:proofErr w:type="spellStart"/>
      <w:r w:rsidRPr="00F31C89">
        <w:rPr>
          <w:rFonts w:ascii="Garamond" w:hAnsi="Garamond"/>
          <w:sz w:val="24"/>
          <w:szCs w:val="24"/>
          <w:lang w:val="sq-AL"/>
        </w:rPr>
        <w:t>Komisionerëve</w:t>
      </w:r>
      <w:proofErr w:type="spellEnd"/>
      <w:r w:rsidRPr="00F31C89">
        <w:rPr>
          <w:rFonts w:ascii="Garamond" w:hAnsi="Garamond"/>
          <w:sz w:val="24"/>
          <w:szCs w:val="24"/>
          <w:lang w:val="sq-AL"/>
        </w:rPr>
        <w:t xml:space="preserve"> për aktivitetin e “Ndërtimit dhe prodhimit të energjisë elektrike nga centrale </w:t>
      </w:r>
      <w:proofErr w:type="spellStart"/>
      <w:r w:rsidRPr="00F31C89">
        <w:rPr>
          <w:rFonts w:ascii="Garamond" w:hAnsi="Garamond"/>
          <w:sz w:val="24"/>
          <w:szCs w:val="24"/>
          <w:lang w:val="sq-AL"/>
        </w:rPr>
        <w:t>eolike</w:t>
      </w:r>
      <w:proofErr w:type="spellEnd"/>
      <w:r w:rsidRPr="00F31C89">
        <w:rPr>
          <w:rFonts w:ascii="Garamond" w:hAnsi="Garamond"/>
          <w:sz w:val="24"/>
          <w:szCs w:val="24"/>
          <w:lang w:val="sq-AL"/>
        </w:rPr>
        <w:t xml:space="preserve">” (parku </w:t>
      </w:r>
      <w:proofErr w:type="spellStart"/>
      <w:r w:rsidRPr="00F31C89">
        <w:rPr>
          <w:rFonts w:ascii="Garamond" w:hAnsi="Garamond"/>
          <w:sz w:val="24"/>
          <w:szCs w:val="24"/>
          <w:lang w:val="sq-AL"/>
        </w:rPr>
        <w:t>eolik</w:t>
      </w:r>
      <w:proofErr w:type="spellEnd"/>
      <w:r w:rsidRPr="00F31C89">
        <w:rPr>
          <w:rFonts w:ascii="Garamond" w:hAnsi="Garamond"/>
          <w:sz w:val="24"/>
          <w:szCs w:val="24"/>
          <w:lang w:val="sq-AL"/>
        </w:rPr>
        <w:t xml:space="preserve"> Sarandë), me kushtet e tij </w:t>
      </w:r>
      <w:proofErr w:type="spellStart"/>
      <w:r w:rsidRPr="00F31C89">
        <w:rPr>
          <w:rFonts w:ascii="Garamond" w:hAnsi="Garamond"/>
          <w:sz w:val="24"/>
          <w:szCs w:val="24"/>
          <w:lang w:val="sq-AL"/>
        </w:rPr>
        <w:t>respektive</w:t>
      </w:r>
      <w:proofErr w:type="spellEnd"/>
      <w:r w:rsidRPr="00F31C89">
        <w:rPr>
          <w:rFonts w:ascii="Garamond" w:hAnsi="Garamond"/>
          <w:sz w:val="24"/>
          <w:szCs w:val="24"/>
          <w:lang w:val="sq-AL"/>
        </w:rPr>
        <w:t xml:space="preserve">. </w:t>
      </w:r>
    </w:p>
    <w:p w14:paraId="440B950D" w14:textId="79A80CAD" w:rsidR="002B2E03" w:rsidRPr="00F31C89" w:rsidRDefault="002B2E03" w:rsidP="002B2E0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1C89">
        <w:rPr>
          <w:rFonts w:ascii="Garamond" w:hAnsi="Garamond"/>
          <w:sz w:val="24"/>
          <w:szCs w:val="24"/>
          <w:lang w:val="sq-AL"/>
        </w:rPr>
        <w:t>- ERE ka miratuar shtyrjen e afateve të ndërtimit, instalimit dhe shfrytëzimit të centraleve elektrik</w:t>
      </w:r>
      <w:r w:rsidR="00F31C89">
        <w:rPr>
          <w:rFonts w:ascii="Garamond" w:hAnsi="Garamond"/>
          <w:sz w:val="24"/>
          <w:szCs w:val="24"/>
          <w:lang w:val="sq-AL"/>
        </w:rPr>
        <w:t>e</w:t>
      </w:r>
      <w:r w:rsidRPr="00F31C89">
        <w:rPr>
          <w:rFonts w:ascii="Garamond" w:hAnsi="Garamond"/>
          <w:sz w:val="24"/>
          <w:szCs w:val="24"/>
          <w:lang w:val="sq-AL"/>
        </w:rPr>
        <w:t xml:space="preserve"> me erë për parkun </w:t>
      </w:r>
      <w:proofErr w:type="spellStart"/>
      <w:r w:rsidRPr="00F31C89">
        <w:rPr>
          <w:rFonts w:ascii="Garamond" w:hAnsi="Garamond"/>
          <w:sz w:val="24"/>
          <w:szCs w:val="24"/>
          <w:lang w:val="sq-AL"/>
        </w:rPr>
        <w:t>eolik</w:t>
      </w:r>
      <w:proofErr w:type="spellEnd"/>
      <w:r w:rsidRPr="00F31C89">
        <w:rPr>
          <w:rFonts w:ascii="Garamond" w:hAnsi="Garamond"/>
          <w:sz w:val="24"/>
          <w:szCs w:val="24"/>
          <w:lang w:val="sq-AL"/>
        </w:rPr>
        <w:t xml:space="preserve"> Sarandë, si dhe prodhimin e energjisë </w:t>
      </w:r>
      <w:r w:rsidR="00F31C89">
        <w:rPr>
          <w:rFonts w:ascii="Garamond" w:hAnsi="Garamond"/>
          <w:sz w:val="24"/>
          <w:szCs w:val="24"/>
          <w:lang w:val="sq-AL"/>
        </w:rPr>
        <w:t>elektrike prej tyre me</w:t>
      </w:r>
      <w:r w:rsidRPr="00F31C89">
        <w:rPr>
          <w:rFonts w:ascii="Garamond" w:hAnsi="Garamond"/>
          <w:sz w:val="24"/>
          <w:szCs w:val="24"/>
          <w:lang w:val="sq-AL"/>
        </w:rPr>
        <w:t xml:space="preserve">: </w:t>
      </w:r>
    </w:p>
    <w:p w14:paraId="0B61E194" w14:textId="54446D79" w:rsidR="002B2E03" w:rsidRPr="00F31C89" w:rsidRDefault="002B2E03" w:rsidP="002B2E0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1C89">
        <w:rPr>
          <w:rFonts w:ascii="Garamond" w:hAnsi="Garamond"/>
          <w:sz w:val="24"/>
          <w:szCs w:val="24"/>
          <w:lang w:val="sq-AL"/>
        </w:rPr>
        <w:t xml:space="preserve">- </w:t>
      </w:r>
      <w:r w:rsidR="00D46BBE">
        <w:rPr>
          <w:rFonts w:ascii="Garamond" w:hAnsi="Garamond"/>
          <w:sz w:val="24"/>
          <w:szCs w:val="24"/>
          <w:lang w:val="sq-AL"/>
        </w:rPr>
        <w:t>v</w:t>
      </w:r>
      <w:r w:rsidRPr="00F31C89">
        <w:rPr>
          <w:rFonts w:ascii="Garamond" w:hAnsi="Garamond"/>
          <w:sz w:val="24"/>
          <w:szCs w:val="24"/>
          <w:lang w:val="sq-AL"/>
        </w:rPr>
        <w:t>endimin e Bordit të</w:t>
      </w:r>
      <w:r w:rsidR="00F31C8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F31C89">
        <w:rPr>
          <w:rFonts w:ascii="Garamond" w:hAnsi="Garamond"/>
          <w:sz w:val="24"/>
          <w:szCs w:val="24"/>
          <w:lang w:val="sq-AL"/>
        </w:rPr>
        <w:t>Komisionerëve</w:t>
      </w:r>
      <w:proofErr w:type="spellEnd"/>
      <w:r w:rsidR="00F31C89">
        <w:rPr>
          <w:rFonts w:ascii="Garamond" w:hAnsi="Garamond"/>
          <w:sz w:val="24"/>
          <w:szCs w:val="24"/>
          <w:lang w:val="sq-AL"/>
        </w:rPr>
        <w:t xml:space="preserve"> nr. 63, datë 22.</w:t>
      </w:r>
      <w:r w:rsidRPr="00F31C89">
        <w:rPr>
          <w:rFonts w:ascii="Garamond" w:hAnsi="Garamond"/>
          <w:sz w:val="24"/>
          <w:szCs w:val="24"/>
          <w:lang w:val="sq-AL"/>
        </w:rPr>
        <w:t>9.2009</w:t>
      </w:r>
      <w:r w:rsidR="00F31C89">
        <w:rPr>
          <w:rFonts w:ascii="Garamond" w:hAnsi="Garamond"/>
          <w:sz w:val="24"/>
          <w:szCs w:val="24"/>
          <w:lang w:val="sq-AL"/>
        </w:rPr>
        <w:t>;</w:t>
      </w:r>
      <w:r w:rsidRPr="00F31C89">
        <w:rPr>
          <w:rFonts w:ascii="Garamond" w:hAnsi="Garamond"/>
          <w:sz w:val="24"/>
          <w:szCs w:val="24"/>
          <w:lang w:val="sq-AL"/>
        </w:rPr>
        <w:t xml:space="preserve"> </w:t>
      </w:r>
    </w:p>
    <w:p w14:paraId="451793AD" w14:textId="1222EDCA" w:rsidR="002B2E03" w:rsidRPr="00F31C89" w:rsidRDefault="002B2E03" w:rsidP="002B2E0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1C89">
        <w:rPr>
          <w:rFonts w:ascii="Garamond" w:hAnsi="Garamond"/>
          <w:sz w:val="24"/>
          <w:szCs w:val="24"/>
          <w:lang w:val="sq-AL"/>
        </w:rPr>
        <w:t xml:space="preserve">- </w:t>
      </w:r>
      <w:r w:rsidR="00D46BBE">
        <w:rPr>
          <w:rFonts w:ascii="Garamond" w:hAnsi="Garamond"/>
          <w:sz w:val="24"/>
          <w:szCs w:val="24"/>
          <w:lang w:val="sq-AL"/>
        </w:rPr>
        <w:t>v</w:t>
      </w:r>
      <w:r w:rsidRPr="00F31C89">
        <w:rPr>
          <w:rFonts w:ascii="Garamond" w:hAnsi="Garamond"/>
          <w:sz w:val="24"/>
          <w:szCs w:val="24"/>
          <w:lang w:val="sq-AL"/>
        </w:rPr>
        <w:t>endimin e Bordit të</w:t>
      </w:r>
      <w:r w:rsidR="00F31C8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F31C89">
        <w:rPr>
          <w:rFonts w:ascii="Garamond" w:hAnsi="Garamond"/>
          <w:sz w:val="24"/>
          <w:szCs w:val="24"/>
          <w:lang w:val="sq-AL"/>
        </w:rPr>
        <w:t>Komisionerëve</w:t>
      </w:r>
      <w:proofErr w:type="spellEnd"/>
      <w:r w:rsidR="00F31C89">
        <w:rPr>
          <w:rFonts w:ascii="Garamond" w:hAnsi="Garamond"/>
          <w:sz w:val="24"/>
          <w:szCs w:val="24"/>
          <w:lang w:val="sq-AL"/>
        </w:rPr>
        <w:t xml:space="preserve"> nr. 55, datë 25.</w:t>
      </w:r>
      <w:r w:rsidRPr="00F31C89">
        <w:rPr>
          <w:rFonts w:ascii="Garamond" w:hAnsi="Garamond"/>
          <w:sz w:val="24"/>
          <w:szCs w:val="24"/>
          <w:lang w:val="sq-AL"/>
        </w:rPr>
        <w:t>8.2010</w:t>
      </w:r>
      <w:r w:rsidR="00F31C89">
        <w:rPr>
          <w:rFonts w:ascii="Garamond" w:hAnsi="Garamond"/>
          <w:sz w:val="24"/>
          <w:szCs w:val="24"/>
          <w:lang w:val="sq-AL"/>
        </w:rPr>
        <w:t>;</w:t>
      </w:r>
      <w:r w:rsidRPr="00F31C89">
        <w:rPr>
          <w:rFonts w:ascii="Garamond" w:hAnsi="Garamond"/>
          <w:sz w:val="24"/>
          <w:szCs w:val="24"/>
          <w:lang w:val="sq-AL"/>
        </w:rPr>
        <w:t xml:space="preserve"> </w:t>
      </w:r>
    </w:p>
    <w:p w14:paraId="3489346E" w14:textId="36467C57" w:rsidR="002B2E03" w:rsidRPr="00F31C89" w:rsidRDefault="002B2E03" w:rsidP="002B2E0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1C89">
        <w:rPr>
          <w:rFonts w:ascii="Garamond" w:hAnsi="Garamond"/>
          <w:sz w:val="24"/>
          <w:szCs w:val="24"/>
          <w:lang w:val="sq-AL"/>
        </w:rPr>
        <w:t xml:space="preserve">- </w:t>
      </w:r>
      <w:r w:rsidR="00D46BBE">
        <w:rPr>
          <w:rFonts w:ascii="Garamond" w:hAnsi="Garamond"/>
          <w:sz w:val="24"/>
          <w:szCs w:val="24"/>
          <w:lang w:val="sq-AL"/>
        </w:rPr>
        <w:t>v</w:t>
      </w:r>
      <w:bookmarkStart w:id="0" w:name="_GoBack"/>
      <w:bookmarkEnd w:id="0"/>
      <w:r w:rsidRPr="00F31C89">
        <w:rPr>
          <w:rFonts w:ascii="Garamond" w:hAnsi="Garamond"/>
          <w:sz w:val="24"/>
          <w:szCs w:val="24"/>
          <w:lang w:val="sq-AL"/>
        </w:rPr>
        <w:t xml:space="preserve">endimin e Bordit të </w:t>
      </w:r>
      <w:proofErr w:type="spellStart"/>
      <w:r w:rsidRPr="00F31C89">
        <w:rPr>
          <w:rFonts w:ascii="Garamond" w:hAnsi="Garamond"/>
          <w:sz w:val="24"/>
          <w:szCs w:val="24"/>
          <w:lang w:val="sq-AL"/>
        </w:rPr>
        <w:t>Komisionerëve</w:t>
      </w:r>
      <w:proofErr w:type="spellEnd"/>
      <w:r w:rsidRPr="00F31C89">
        <w:rPr>
          <w:rFonts w:ascii="Garamond" w:hAnsi="Garamond"/>
          <w:sz w:val="24"/>
          <w:szCs w:val="24"/>
          <w:lang w:val="sq-AL"/>
        </w:rPr>
        <w:t xml:space="preserve"> nr. 134, datë 15.11.2013.</w:t>
      </w:r>
    </w:p>
    <w:p w14:paraId="0EAD3EF9" w14:textId="7A129AEF" w:rsidR="002B2E03" w:rsidRPr="00F31C89" w:rsidRDefault="002B2E03" w:rsidP="002B2E0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1C89">
        <w:rPr>
          <w:rFonts w:ascii="Garamond" w:hAnsi="Garamond"/>
          <w:sz w:val="24"/>
          <w:szCs w:val="24"/>
          <w:lang w:val="sq-AL"/>
        </w:rPr>
        <w:t>- Në vlerësim të sa më sipër, Bordi i ERE</w:t>
      </w:r>
      <w:r w:rsidR="00F31C89">
        <w:rPr>
          <w:rFonts w:ascii="Garamond" w:hAnsi="Garamond"/>
          <w:sz w:val="24"/>
          <w:szCs w:val="24"/>
          <w:lang w:val="sq-AL"/>
        </w:rPr>
        <w:t>-s, me vendimin nr. 87, datë 9.</w:t>
      </w:r>
      <w:r w:rsidR="007308DC">
        <w:rPr>
          <w:rFonts w:ascii="Garamond" w:hAnsi="Garamond"/>
          <w:sz w:val="24"/>
          <w:szCs w:val="24"/>
          <w:lang w:val="sq-AL"/>
        </w:rPr>
        <w:t>6.2016,</w:t>
      </w:r>
      <w:r w:rsidRPr="00F31C89">
        <w:rPr>
          <w:rFonts w:ascii="Garamond" w:hAnsi="Garamond"/>
          <w:sz w:val="24"/>
          <w:szCs w:val="24"/>
          <w:lang w:val="sq-AL"/>
        </w:rPr>
        <w:t xml:space="preserve"> “Mbi kërkesën e shoqërisë “</w:t>
      </w:r>
      <w:r w:rsidR="00F31C89" w:rsidRPr="00F31C89">
        <w:rPr>
          <w:rFonts w:ascii="Garamond" w:hAnsi="Garamond"/>
          <w:sz w:val="24"/>
          <w:szCs w:val="24"/>
          <w:lang w:val="sq-AL"/>
        </w:rPr>
        <w:t>E-</w:t>
      </w:r>
      <w:proofErr w:type="spellStart"/>
      <w:r w:rsidR="00F31C89" w:rsidRPr="00F31C89">
        <w:rPr>
          <w:rFonts w:ascii="Garamond" w:hAnsi="Garamond"/>
          <w:sz w:val="24"/>
          <w:szCs w:val="24"/>
          <w:lang w:val="sq-AL"/>
        </w:rPr>
        <w:t>Vento</w:t>
      </w:r>
      <w:proofErr w:type="spellEnd"/>
      <w:r w:rsidR="00F31C89" w:rsidRPr="00F31C8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F31C89" w:rsidRPr="00F31C89">
        <w:rPr>
          <w:rFonts w:ascii="Garamond" w:hAnsi="Garamond"/>
          <w:sz w:val="24"/>
          <w:szCs w:val="24"/>
          <w:lang w:val="sq-AL"/>
        </w:rPr>
        <w:t>SRL</w:t>
      </w:r>
      <w:proofErr w:type="spellEnd"/>
      <w:r w:rsidR="00F31C89" w:rsidRPr="00F31C8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F31C89" w:rsidRPr="00F31C89">
        <w:rPr>
          <w:rFonts w:ascii="Garamond" w:hAnsi="Garamond"/>
          <w:sz w:val="24"/>
          <w:szCs w:val="24"/>
          <w:lang w:val="sq-AL"/>
        </w:rPr>
        <w:t>Albania</w:t>
      </w:r>
      <w:proofErr w:type="spellEnd"/>
      <w:r w:rsidRPr="00F31C89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F31C89">
        <w:rPr>
          <w:rFonts w:ascii="Garamond" w:hAnsi="Garamond"/>
          <w:sz w:val="24"/>
          <w:szCs w:val="24"/>
          <w:lang w:val="sq-AL"/>
        </w:rPr>
        <w:t>sh</w:t>
      </w:r>
      <w:r w:rsidR="00F31C89">
        <w:rPr>
          <w:rFonts w:ascii="Garamond" w:hAnsi="Garamond"/>
          <w:sz w:val="24"/>
          <w:szCs w:val="24"/>
          <w:lang w:val="sq-AL"/>
        </w:rPr>
        <w:t>.</w:t>
      </w:r>
      <w:r w:rsidRPr="00F31C89">
        <w:rPr>
          <w:rFonts w:ascii="Garamond" w:hAnsi="Garamond"/>
          <w:sz w:val="24"/>
          <w:szCs w:val="24"/>
          <w:lang w:val="sq-AL"/>
        </w:rPr>
        <w:t>p</w:t>
      </w:r>
      <w:r w:rsidR="00F31C89">
        <w:rPr>
          <w:rFonts w:ascii="Garamond" w:hAnsi="Garamond"/>
          <w:sz w:val="24"/>
          <w:szCs w:val="24"/>
          <w:lang w:val="sq-AL"/>
        </w:rPr>
        <w:t>.</w:t>
      </w:r>
      <w:r w:rsidRPr="00F31C89">
        <w:rPr>
          <w:rFonts w:ascii="Garamond" w:hAnsi="Garamond"/>
          <w:sz w:val="24"/>
          <w:szCs w:val="24"/>
          <w:lang w:val="sq-AL"/>
        </w:rPr>
        <w:t>k</w:t>
      </w:r>
      <w:proofErr w:type="spellEnd"/>
      <w:r w:rsidR="00F31C89">
        <w:rPr>
          <w:rFonts w:ascii="Garamond" w:hAnsi="Garamond"/>
          <w:sz w:val="24"/>
          <w:szCs w:val="24"/>
          <w:lang w:val="sq-AL"/>
        </w:rPr>
        <w:t>.</w:t>
      </w:r>
      <w:r w:rsidRPr="00F31C89">
        <w:rPr>
          <w:rFonts w:ascii="Garamond" w:hAnsi="Garamond"/>
          <w:sz w:val="24"/>
          <w:szCs w:val="24"/>
          <w:lang w:val="sq-AL"/>
        </w:rPr>
        <w:t>, për shtyrjen e afateve të licen</w:t>
      </w:r>
      <w:r w:rsidR="00F31C89">
        <w:rPr>
          <w:rFonts w:ascii="Garamond" w:hAnsi="Garamond"/>
          <w:sz w:val="24"/>
          <w:szCs w:val="24"/>
          <w:lang w:val="sq-AL"/>
        </w:rPr>
        <w:t>c</w:t>
      </w:r>
      <w:r w:rsidRPr="00F31C89">
        <w:rPr>
          <w:rFonts w:ascii="Garamond" w:hAnsi="Garamond"/>
          <w:sz w:val="24"/>
          <w:szCs w:val="24"/>
          <w:lang w:val="sq-AL"/>
        </w:rPr>
        <w:t xml:space="preserve">ës nr. 60, seria NPM08, “Për ndërtimin, instalimin, shfrytëzimin dhe prodhimin e energjisë elektrike nga centrale </w:t>
      </w:r>
      <w:proofErr w:type="spellStart"/>
      <w:r w:rsidRPr="00F31C89">
        <w:rPr>
          <w:rFonts w:ascii="Garamond" w:hAnsi="Garamond"/>
          <w:sz w:val="24"/>
          <w:szCs w:val="24"/>
          <w:lang w:val="sq-AL"/>
        </w:rPr>
        <w:t>eolike</w:t>
      </w:r>
      <w:proofErr w:type="spellEnd"/>
      <w:r w:rsidRPr="00F31C89">
        <w:rPr>
          <w:rFonts w:ascii="Garamond" w:hAnsi="Garamond"/>
          <w:sz w:val="24"/>
          <w:szCs w:val="24"/>
          <w:lang w:val="sq-AL"/>
        </w:rPr>
        <w:t>”, të dhë</w:t>
      </w:r>
      <w:r w:rsidR="00F31C89">
        <w:rPr>
          <w:rFonts w:ascii="Garamond" w:hAnsi="Garamond"/>
          <w:sz w:val="24"/>
          <w:szCs w:val="24"/>
          <w:lang w:val="sq-AL"/>
        </w:rPr>
        <w:t>në me vendimin nr. 84, dat</w:t>
      </w:r>
      <w:r w:rsidR="007308DC" w:rsidRPr="007308DC">
        <w:rPr>
          <w:rFonts w:ascii="Garamond" w:hAnsi="Garamond"/>
          <w:sz w:val="24"/>
          <w:szCs w:val="24"/>
          <w:lang w:val="sq-AL"/>
        </w:rPr>
        <w:t>ë</w:t>
      </w:r>
      <w:r w:rsidR="00F31C89">
        <w:rPr>
          <w:rFonts w:ascii="Garamond" w:hAnsi="Garamond"/>
          <w:sz w:val="24"/>
          <w:szCs w:val="24"/>
          <w:lang w:val="sq-AL"/>
        </w:rPr>
        <w:t xml:space="preserve"> 17.</w:t>
      </w:r>
      <w:r w:rsidRPr="00F31C89">
        <w:rPr>
          <w:rFonts w:ascii="Garamond" w:hAnsi="Garamond"/>
          <w:sz w:val="24"/>
          <w:szCs w:val="24"/>
          <w:lang w:val="sq-AL"/>
        </w:rPr>
        <w:t xml:space="preserve">7.2008, </w:t>
      </w:r>
      <w:r w:rsidR="00F31C89">
        <w:rPr>
          <w:rFonts w:ascii="Garamond" w:hAnsi="Garamond"/>
          <w:sz w:val="24"/>
          <w:szCs w:val="24"/>
          <w:lang w:val="sq-AL"/>
        </w:rPr>
        <w:t>të</w:t>
      </w:r>
      <w:r w:rsidRPr="00F31C89">
        <w:rPr>
          <w:rFonts w:ascii="Garamond" w:hAnsi="Garamond"/>
          <w:sz w:val="24"/>
          <w:szCs w:val="24"/>
          <w:lang w:val="sq-AL"/>
        </w:rPr>
        <w:t xml:space="preserve"> ndryshuar, ka vendosur:</w:t>
      </w:r>
    </w:p>
    <w:p w14:paraId="27559639" w14:textId="6F1D11A5" w:rsidR="002B2E03" w:rsidRPr="00F31C89" w:rsidRDefault="002B2E03" w:rsidP="002B2E0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1C89">
        <w:rPr>
          <w:rFonts w:ascii="Garamond" w:hAnsi="Garamond"/>
          <w:sz w:val="24"/>
          <w:szCs w:val="24"/>
          <w:lang w:val="sq-AL"/>
        </w:rPr>
        <w:t>1. Rrëzimin e kërkesës së shoqërisë “</w:t>
      </w:r>
      <w:r w:rsidR="00F31C89" w:rsidRPr="00F31C89">
        <w:rPr>
          <w:rFonts w:ascii="Garamond" w:hAnsi="Garamond"/>
          <w:sz w:val="24"/>
          <w:szCs w:val="24"/>
          <w:lang w:val="sq-AL"/>
        </w:rPr>
        <w:t>E-</w:t>
      </w:r>
      <w:proofErr w:type="spellStart"/>
      <w:r w:rsidR="00F31C89" w:rsidRPr="00F31C89">
        <w:rPr>
          <w:rFonts w:ascii="Garamond" w:hAnsi="Garamond"/>
          <w:sz w:val="24"/>
          <w:szCs w:val="24"/>
          <w:lang w:val="sq-AL"/>
        </w:rPr>
        <w:t>Vento</w:t>
      </w:r>
      <w:proofErr w:type="spellEnd"/>
      <w:r w:rsidR="00F31C89" w:rsidRPr="00F31C8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F31C89" w:rsidRPr="00F31C89">
        <w:rPr>
          <w:rFonts w:ascii="Garamond" w:hAnsi="Garamond"/>
          <w:sz w:val="24"/>
          <w:szCs w:val="24"/>
          <w:lang w:val="sq-AL"/>
        </w:rPr>
        <w:t>SRL</w:t>
      </w:r>
      <w:proofErr w:type="spellEnd"/>
      <w:r w:rsidR="00F31C89" w:rsidRPr="00F31C8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F31C89" w:rsidRPr="00F31C89">
        <w:rPr>
          <w:rFonts w:ascii="Garamond" w:hAnsi="Garamond"/>
          <w:sz w:val="24"/>
          <w:szCs w:val="24"/>
          <w:lang w:val="sq-AL"/>
        </w:rPr>
        <w:t>Albania</w:t>
      </w:r>
      <w:proofErr w:type="spellEnd"/>
      <w:r w:rsidRPr="00F31C89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F31C89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F31C89">
        <w:rPr>
          <w:rFonts w:ascii="Garamond" w:hAnsi="Garamond"/>
          <w:sz w:val="24"/>
          <w:szCs w:val="24"/>
          <w:lang w:val="sq-AL"/>
        </w:rPr>
        <w:t>.</w:t>
      </w:r>
      <w:r w:rsidRPr="00F31C89">
        <w:rPr>
          <w:rFonts w:ascii="Garamond" w:hAnsi="Garamond"/>
          <w:sz w:val="24"/>
          <w:szCs w:val="24"/>
          <w:lang w:val="sq-AL"/>
        </w:rPr>
        <w:t xml:space="preserve">, për zgjatjen e afatit të licencës </w:t>
      </w:r>
      <w:r w:rsidR="00F31C89">
        <w:rPr>
          <w:rFonts w:ascii="Garamond" w:hAnsi="Garamond"/>
          <w:sz w:val="24"/>
          <w:szCs w:val="24"/>
          <w:lang w:val="sq-AL"/>
        </w:rPr>
        <w:t>n</w:t>
      </w:r>
      <w:r w:rsidRPr="00F31C89">
        <w:rPr>
          <w:rFonts w:ascii="Garamond" w:hAnsi="Garamond"/>
          <w:sz w:val="24"/>
          <w:szCs w:val="24"/>
          <w:lang w:val="sq-AL"/>
        </w:rPr>
        <w:t xml:space="preserve">r. 60, </w:t>
      </w:r>
      <w:r w:rsidR="00F31C89">
        <w:rPr>
          <w:rFonts w:ascii="Garamond" w:hAnsi="Garamond"/>
          <w:sz w:val="24"/>
          <w:szCs w:val="24"/>
          <w:lang w:val="sq-AL"/>
        </w:rPr>
        <w:t>s</w:t>
      </w:r>
      <w:r w:rsidRPr="00F31C89">
        <w:rPr>
          <w:rFonts w:ascii="Garamond" w:hAnsi="Garamond"/>
          <w:sz w:val="24"/>
          <w:szCs w:val="24"/>
          <w:lang w:val="sq-AL"/>
        </w:rPr>
        <w:t>eria NPM08</w:t>
      </w:r>
      <w:r w:rsidR="00F31C89">
        <w:rPr>
          <w:rFonts w:ascii="Garamond" w:hAnsi="Garamond"/>
          <w:sz w:val="24"/>
          <w:szCs w:val="24"/>
          <w:lang w:val="sq-AL"/>
        </w:rPr>
        <w:t>,</w:t>
      </w:r>
      <w:r w:rsidRPr="00F31C89">
        <w:rPr>
          <w:rFonts w:ascii="Garamond" w:hAnsi="Garamond"/>
          <w:sz w:val="24"/>
          <w:szCs w:val="24"/>
          <w:lang w:val="sq-AL"/>
        </w:rPr>
        <w:t xml:space="preserve"> dhënë me vendimin e Bordit të </w:t>
      </w:r>
      <w:proofErr w:type="spellStart"/>
      <w:r w:rsidRPr="00F31C89">
        <w:rPr>
          <w:rFonts w:ascii="Garamond" w:hAnsi="Garamond"/>
          <w:sz w:val="24"/>
          <w:szCs w:val="24"/>
          <w:lang w:val="sq-AL"/>
        </w:rPr>
        <w:t>Komision</w:t>
      </w:r>
      <w:r w:rsidR="00F31C89">
        <w:rPr>
          <w:rFonts w:ascii="Garamond" w:hAnsi="Garamond"/>
          <w:sz w:val="24"/>
          <w:szCs w:val="24"/>
          <w:lang w:val="sq-AL"/>
        </w:rPr>
        <w:t>erëve</w:t>
      </w:r>
      <w:proofErr w:type="spellEnd"/>
      <w:r w:rsidR="00F31C89">
        <w:rPr>
          <w:rFonts w:ascii="Garamond" w:hAnsi="Garamond"/>
          <w:sz w:val="24"/>
          <w:szCs w:val="24"/>
          <w:lang w:val="sq-AL"/>
        </w:rPr>
        <w:t xml:space="preserve"> të ERE-s nr. 84, datë 17.</w:t>
      </w:r>
      <w:r w:rsidRPr="00F31C89">
        <w:rPr>
          <w:rFonts w:ascii="Garamond" w:hAnsi="Garamond"/>
          <w:sz w:val="24"/>
          <w:szCs w:val="24"/>
          <w:lang w:val="sq-AL"/>
        </w:rPr>
        <w:t xml:space="preserve">7.2008, “Për ndërtimin, instalimin, shfrytëzimin e centraleve elektrike dhe prodhimin e energjisë elektrike. </w:t>
      </w:r>
    </w:p>
    <w:p w14:paraId="1970D24A" w14:textId="2FBAC207" w:rsidR="002B2E03" w:rsidRPr="00F31C89" w:rsidRDefault="002B2E03" w:rsidP="002B2E0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1C89">
        <w:rPr>
          <w:rFonts w:ascii="Garamond" w:hAnsi="Garamond"/>
          <w:sz w:val="24"/>
          <w:szCs w:val="24"/>
          <w:lang w:val="sq-AL"/>
        </w:rPr>
        <w:t>2. Fillimin e procedurave për heqjen e licencës së shoqërisë “</w:t>
      </w:r>
      <w:r w:rsidR="00F31C89" w:rsidRPr="00F31C89">
        <w:rPr>
          <w:rFonts w:ascii="Garamond" w:hAnsi="Garamond"/>
          <w:sz w:val="24"/>
          <w:szCs w:val="24"/>
          <w:lang w:val="sq-AL"/>
        </w:rPr>
        <w:t>E-</w:t>
      </w:r>
      <w:proofErr w:type="spellStart"/>
      <w:r w:rsidR="00F31C89" w:rsidRPr="00F31C89">
        <w:rPr>
          <w:rFonts w:ascii="Garamond" w:hAnsi="Garamond"/>
          <w:sz w:val="24"/>
          <w:szCs w:val="24"/>
          <w:lang w:val="sq-AL"/>
        </w:rPr>
        <w:t>Vento</w:t>
      </w:r>
      <w:proofErr w:type="spellEnd"/>
      <w:r w:rsidR="00F31C89" w:rsidRPr="00F31C8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F31C89" w:rsidRPr="00F31C89">
        <w:rPr>
          <w:rFonts w:ascii="Garamond" w:hAnsi="Garamond"/>
          <w:sz w:val="24"/>
          <w:szCs w:val="24"/>
          <w:lang w:val="sq-AL"/>
        </w:rPr>
        <w:t>SRL</w:t>
      </w:r>
      <w:proofErr w:type="spellEnd"/>
      <w:r w:rsidR="00F31C89" w:rsidRPr="00F31C8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F31C89" w:rsidRPr="00F31C89">
        <w:rPr>
          <w:rFonts w:ascii="Garamond" w:hAnsi="Garamond"/>
          <w:sz w:val="24"/>
          <w:szCs w:val="24"/>
          <w:lang w:val="sq-AL"/>
        </w:rPr>
        <w:t>Albania</w:t>
      </w:r>
      <w:proofErr w:type="spellEnd"/>
      <w:r w:rsidR="00F31C89" w:rsidRPr="00F31C89">
        <w:rPr>
          <w:rFonts w:ascii="Garamond" w:hAnsi="Garamond"/>
          <w:sz w:val="24"/>
          <w:szCs w:val="24"/>
          <w:lang w:val="sq-AL"/>
        </w:rPr>
        <w:t xml:space="preserve"> </w:t>
      </w:r>
      <w:r w:rsidRPr="00F31C89">
        <w:rPr>
          <w:rFonts w:ascii="Garamond" w:hAnsi="Garamond"/>
          <w:sz w:val="24"/>
          <w:szCs w:val="24"/>
          <w:lang w:val="sq-AL"/>
        </w:rPr>
        <w:t xml:space="preserve">“ </w:t>
      </w:r>
      <w:proofErr w:type="spellStart"/>
      <w:r w:rsidRPr="00F31C89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F31C89">
        <w:rPr>
          <w:rFonts w:ascii="Garamond" w:hAnsi="Garamond"/>
          <w:sz w:val="24"/>
          <w:szCs w:val="24"/>
          <w:lang w:val="sq-AL"/>
        </w:rPr>
        <w:t>.</w:t>
      </w:r>
      <w:r w:rsidRPr="00F31C89">
        <w:rPr>
          <w:rFonts w:ascii="Garamond" w:hAnsi="Garamond"/>
          <w:sz w:val="24"/>
          <w:szCs w:val="24"/>
          <w:lang w:val="sq-AL"/>
        </w:rPr>
        <w:t xml:space="preserve">, </w:t>
      </w:r>
      <w:r w:rsidR="00F31C89">
        <w:rPr>
          <w:rFonts w:ascii="Garamond" w:hAnsi="Garamond"/>
          <w:sz w:val="24"/>
          <w:szCs w:val="24"/>
          <w:lang w:val="sq-AL"/>
        </w:rPr>
        <w:t>nr</w:t>
      </w:r>
      <w:r w:rsidRPr="00F31C89">
        <w:rPr>
          <w:rFonts w:ascii="Garamond" w:hAnsi="Garamond"/>
          <w:sz w:val="24"/>
          <w:szCs w:val="24"/>
          <w:lang w:val="sq-AL"/>
        </w:rPr>
        <w:t>.</w:t>
      </w:r>
      <w:r w:rsidR="00F31C89">
        <w:rPr>
          <w:rFonts w:ascii="Garamond" w:hAnsi="Garamond"/>
          <w:sz w:val="24"/>
          <w:szCs w:val="24"/>
          <w:lang w:val="sq-AL"/>
        </w:rPr>
        <w:t xml:space="preserve"> </w:t>
      </w:r>
      <w:r w:rsidRPr="00F31C89">
        <w:rPr>
          <w:rFonts w:ascii="Garamond" w:hAnsi="Garamond"/>
          <w:sz w:val="24"/>
          <w:szCs w:val="24"/>
          <w:lang w:val="sq-AL"/>
        </w:rPr>
        <w:t xml:space="preserve">60, </w:t>
      </w:r>
      <w:r w:rsidR="00F31C89">
        <w:rPr>
          <w:rFonts w:ascii="Garamond" w:hAnsi="Garamond"/>
          <w:sz w:val="24"/>
          <w:szCs w:val="24"/>
          <w:lang w:val="sq-AL"/>
        </w:rPr>
        <w:t>s</w:t>
      </w:r>
      <w:r w:rsidRPr="00F31C89">
        <w:rPr>
          <w:rFonts w:ascii="Garamond" w:hAnsi="Garamond"/>
          <w:sz w:val="24"/>
          <w:szCs w:val="24"/>
          <w:lang w:val="sq-AL"/>
        </w:rPr>
        <w:t>eria NPM08</w:t>
      </w:r>
      <w:r w:rsidR="00F31C89">
        <w:rPr>
          <w:rFonts w:ascii="Garamond" w:hAnsi="Garamond"/>
          <w:sz w:val="24"/>
          <w:szCs w:val="24"/>
          <w:lang w:val="sq-AL"/>
        </w:rPr>
        <w:t>,</w:t>
      </w:r>
      <w:r w:rsidRPr="00F31C89">
        <w:rPr>
          <w:rFonts w:ascii="Garamond" w:hAnsi="Garamond"/>
          <w:sz w:val="24"/>
          <w:szCs w:val="24"/>
          <w:lang w:val="sq-AL"/>
        </w:rPr>
        <w:t xml:space="preserve"> dhënë me vendimin e Bordit të </w:t>
      </w:r>
      <w:proofErr w:type="spellStart"/>
      <w:r w:rsidRPr="00F31C89">
        <w:rPr>
          <w:rFonts w:ascii="Garamond" w:hAnsi="Garamond"/>
          <w:sz w:val="24"/>
          <w:szCs w:val="24"/>
          <w:lang w:val="sq-AL"/>
        </w:rPr>
        <w:t>Komision</w:t>
      </w:r>
      <w:r w:rsidR="00F31C89">
        <w:rPr>
          <w:rFonts w:ascii="Garamond" w:hAnsi="Garamond"/>
          <w:sz w:val="24"/>
          <w:szCs w:val="24"/>
          <w:lang w:val="sq-AL"/>
        </w:rPr>
        <w:t>erëve</w:t>
      </w:r>
      <w:proofErr w:type="spellEnd"/>
      <w:r w:rsidR="00F31C89">
        <w:rPr>
          <w:rFonts w:ascii="Garamond" w:hAnsi="Garamond"/>
          <w:sz w:val="24"/>
          <w:szCs w:val="24"/>
          <w:lang w:val="sq-AL"/>
        </w:rPr>
        <w:t xml:space="preserve"> </w:t>
      </w:r>
      <w:r w:rsidR="007308DC" w:rsidRPr="007308DC">
        <w:rPr>
          <w:rFonts w:ascii="Garamond" w:hAnsi="Garamond"/>
          <w:sz w:val="24"/>
          <w:szCs w:val="24"/>
          <w:lang w:val="sq-AL"/>
        </w:rPr>
        <w:t>të</w:t>
      </w:r>
      <w:r w:rsidR="00F31C89">
        <w:rPr>
          <w:rFonts w:ascii="Garamond" w:hAnsi="Garamond"/>
          <w:sz w:val="24"/>
          <w:szCs w:val="24"/>
          <w:lang w:val="sq-AL"/>
        </w:rPr>
        <w:t xml:space="preserve"> ERE-s nr. 84, datë 17.</w:t>
      </w:r>
      <w:r w:rsidRPr="00F31C89">
        <w:rPr>
          <w:rFonts w:ascii="Garamond" w:hAnsi="Garamond"/>
          <w:sz w:val="24"/>
          <w:szCs w:val="24"/>
          <w:lang w:val="sq-AL"/>
        </w:rPr>
        <w:t>7.2008.</w:t>
      </w:r>
    </w:p>
    <w:p w14:paraId="18402299" w14:textId="4C9970C4" w:rsidR="002B2E03" w:rsidRPr="00F31C89" w:rsidRDefault="002B2E03" w:rsidP="002B2E0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1C89">
        <w:rPr>
          <w:rFonts w:ascii="Garamond" w:hAnsi="Garamond"/>
          <w:sz w:val="24"/>
          <w:szCs w:val="24"/>
          <w:lang w:val="sq-AL"/>
        </w:rPr>
        <w:t xml:space="preserve">- Në vijim të shtyrjeve ndër vite, për shkak të kompleksit të problematikës që i licencuari ka hasur për kryerjen e plotë të studimit të </w:t>
      </w:r>
      <w:proofErr w:type="spellStart"/>
      <w:r w:rsidRPr="00F31C89">
        <w:rPr>
          <w:rFonts w:ascii="Garamond" w:hAnsi="Garamond"/>
          <w:sz w:val="24"/>
          <w:szCs w:val="24"/>
          <w:lang w:val="sq-AL"/>
        </w:rPr>
        <w:t>fizibilitetit</w:t>
      </w:r>
      <w:proofErr w:type="spellEnd"/>
      <w:r w:rsidRPr="00F31C89">
        <w:rPr>
          <w:rFonts w:ascii="Garamond" w:hAnsi="Garamond"/>
          <w:sz w:val="24"/>
          <w:szCs w:val="24"/>
          <w:lang w:val="sq-AL"/>
        </w:rPr>
        <w:t xml:space="preserve">; të etapave administrative nëpër të cilat kalon projekti i parqeve </w:t>
      </w:r>
      <w:proofErr w:type="spellStart"/>
      <w:r w:rsidRPr="00F31C89">
        <w:rPr>
          <w:rFonts w:ascii="Garamond" w:hAnsi="Garamond"/>
          <w:sz w:val="24"/>
          <w:szCs w:val="24"/>
          <w:lang w:val="sq-AL"/>
        </w:rPr>
        <w:t>eolike</w:t>
      </w:r>
      <w:proofErr w:type="spellEnd"/>
      <w:r w:rsidRPr="00F31C89">
        <w:rPr>
          <w:rFonts w:ascii="Garamond" w:hAnsi="Garamond"/>
          <w:sz w:val="24"/>
          <w:szCs w:val="24"/>
          <w:lang w:val="sq-AL"/>
        </w:rPr>
        <w:t xml:space="preserve">, si një teknologji e re për vendin; argumentet shpjeguese të dhëna dhe </w:t>
      </w:r>
      <w:r w:rsidR="00F31C89">
        <w:rPr>
          <w:rFonts w:ascii="Garamond" w:hAnsi="Garamond"/>
          <w:sz w:val="24"/>
          <w:szCs w:val="24"/>
          <w:lang w:val="sq-AL"/>
        </w:rPr>
        <w:t xml:space="preserve">të </w:t>
      </w:r>
      <w:r w:rsidRPr="00F31C89">
        <w:rPr>
          <w:rFonts w:ascii="Garamond" w:hAnsi="Garamond"/>
          <w:sz w:val="24"/>
          <w:szCs w:val="24"/>
          <w:lang w:val="sq-AL"/>
        </w:rPr>
        <w:t xml:space="preserve">depozituara në ERE nga shoqëria, si dhe duke mbajtur në konsideratë qëndrimin e </w:t>
      </w:r>
      <w:proofErr w:type="spellStart"/>
      <w:r w:rsidRPr="00F31C89">
        <w:rPr>
          <w:rFonts w:ascii="Garamond" w:hAnsi="Garamond"/>
          <w:sz w:val="24"/>
          <w:szCs w:val="24"/>
          <w:lang w:val="sq-AL"/>
        </w:rPr>
        <w:t>MIE</w:t>
      </w:r>
      <w:proofErr w:type="spellEnd"/>
      <w:r w:rsidR="00F31C89">
        <w:rPr>
          <w:rFonts w:ascii="Garamond" w:hAnsi="Garamond"/>
          <w:sz w:val="24"/>
          <w:szCs w:val="24"/>
          <w:lang w:val="sq-AL"/>
        </w:rPr>
        <w:t>-s</w:t>
      </w:r>
      <w:r w:rsidRPr="00F31C89">
        <w:rPr>
          <w:rFonts w:ascii="Garamond" w:hAnsi="Garamond"/>
          <w:sz w:val="24"/>
          <w:szCs w:val="24"/>
          <w:lang w:val="sq-AL"/>
        </w:rPr>
        <w:t xml:space="preserve"> me shkresën nr. 102/4 </w:t>
      </w:r>
      <w:proofErr w:type="spellStart"/>
      <w:r w:rsidR="00F31C89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F31C89">
        <w:rPr>
          <w:rFonts w:ascii="Garamond" w:hAnsi="Garamond"/>
          <w:sz w:val="24"/>
          <w:szCs w:val="24"/>
          <w:lang w:val="sq-AL"/>
        </w:rPr>
        <w:t>., datë 27.</w:t>
      </w:r>
      <w:r w:rsidRPr="00F31C89">
        <w:rPr>
          <w:rFonts w:ascii="Garamond" w:hAnsi="Garamond"/>
          <w:sz w:val="24"/>
          <w:szCs w:val="24"/>
          <w:lang w:val="sq-AL"/>
        </w:rPr>
        <w:t>4.2015, i cili ka ardhur si përgjigje e shkres</w:t>
      </w:r>
      <w:r w:rsidR="00F31C89">
        <w:rPr>
          <w:rFonts w:ascii="Garamond" w:hAnsi="Garamond"/>
          <w:sz w:val="24"/>
          <w:szCs w:val="24"/>
          <w:lang w:val="sq-AL"/>
        </w:rPr>
        <w:t xml:space="preserve">ës së ERE-s nr. 14 </w:t>
      </w:r>
      <w:proofErr w:type="spellStart"/>
      <w:r w:rsidR="00F31C89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F31C89">
        <w:rPr>
          <w:rFonts w:ascii="Garamond" w:hAnsi="Garamond"/>
          <w:sz w:val="24"/>
          <w:szCs w:val="24"/>
          <w:lang w:val="sq-AL"/>
        </w:rPr>
        <w:t xml:space="preserve">., datë </w:t>
      </w:r>
      <w:r w:rsidRPr="00F31C89">
        <w:rPr>
          <w:rFonts w:ascii="Garamond" w:hAnsi="Garamond"/>
          <w:sz w:val="24"/>
          <w:szCs w:val="24"/>
          <w:lang w:val="sq-AL"/>
        </w:rPr>
        <w:t xml:space="preserve">7.01.2015, ku iu kërkua të prononcohet, lidhur me kompetencën institucionale të trajtimit të </w:t>
      </w:r>
      <w:r w:rsidR="00F31C89" w:rsidRPr="00F31C89">
        <w:rPr>
          <w:rFonts w:ascii="Garamond" w:hAnsi="Garamond"/>
          <w:sz w:val="24"/>
          <w:szCs w:val="24"/>
          <w:lang w:val="sq-AL"/>
        </w:rPr>
        <w:t>këtyre</w:t>
      </w:r>
      <w:r w:rsidRPr="00F31C89">
        <w:rPr>
          <w:rFonts w:ascii="Garamond" w:hAnsi="Garamond"/>
          <w:sz w:val="24"/>
          <w:szCs w:val="24"/>
          <w:lang w:val="sq-AL"/>
        </w:rPr>
        <w:t xml:space="preserve"> subjekteve në mbështetje të legjislacionit në fuqi</w:t>
      </w:r>
      <w:r w:rsidR="007308DC">
        <w:rPr>
          <w:rFonts w:ascii="Garamond" w:hAnsi="Garamond"/>
          <w:sz w:val="24"/>
          <w:szCs w:val="24"/>
          <w:lang w:val="sq-AL"/>
        </w:rPr>
        <w:t xml:space="preserve">, </w:t>
      </w:r>
      <w:r w:rsidRPr="00F31C89">
        <w:rPr>
          <w:rFonts w:ascii="Garamond" w:hAnsi="Garamond"/>
          <w:sz w:val="24"/>
          <w:szCs w:val="24"/>
          <w:lang w:val="sq-AL"/>
        </w:rPr>
        <w:t>Ministria e Infrastrukturës dhe Ener</w:t>
      </w:r>
      <w:r w:rsidR="00F31C89">
        <w:rPr>
          <w:rFonts w:ascii="Garamond" w:hAnsi="Garamond"/>
          <w:sz w:val="24"/>
          <w:szCs w:val="24"/>
          <w:lang w:val="sq-AL"/>
        </w:rPr>
        <w:t>gjisë (</w:t>
      </w:r>
      <w:proofErr w:type="spellStart"/>
      <w:r w:rsidR="00F31C89">
        <w:rPr>
          <w:rFonts w:ascii="Garamond" w:hAnsi="Garamond"/>
          <w:sz w:val="24"/>
          <w:szCs w:val="24"/>
          <w:lang w:val="sq-AL"/>
        </w:rPr>
        <w:t>MIE</w:t>
      </w:r>
      <w:proofErr w:type="spellEnd"/>
      <w:r w:rsidR="00F31C89">
        <w:rPr>
          <w:rFonts w:ascii="Garamond" w:hAnsi="Garamond"/>
          <w:sz w:val="24"/>
          <w:szCs w:val="24"/>
          <w:lang w:val="sq-AL"/>
        </w:rPr>
        <w:t xml:space="preserve">) bën me dije se: </w:t>
      </w:r>
      <w:proofErr w:type="spellStart"/>
      <w:r w:rsidR="00F31C89">
        <w:rPr>
          <w:rFonts w:ascii="Garamond" w:hAnsi="Garamond"/>
          <w:sz w:val="24"/>
          <w:szCs w:val="24"/>
          <w:lang w:val="sq-AL"/>
        </w:rPr>
        <w:t>VKM</w:t>
      </w:r>
      <w:proofErr w:type="spellEnd"/>
      <w:r w:rsidR="00F31C89">
        <w:rPr>
          <w:rFonts w:ascii="Garamond" w:hAnsi="Garamond"/>
          <w:sz w:val="24"/>
          <w:szCs w:val="24"/>
          <w:lang w:val="sq-AL"/>
        </w:rPr>
        <w:t>-ja nr. 1701, datë 17.12.</w:t>
      </w:r>
      <w:r w:rsidRPr="00F31C89">
        <w:rPr>
          <w:rFonts w:ascii="Garamond" w:hAnsi="Garamond"/>
          <w:sz w:val="24"/>
          <w:szCs w:val="24"/>
          <w:lang w:val="sq-AL"/>
        </w:rPr>
        <w:t>2008, “Për miratimin e rregullores për procedurat e dhënies së autorizimeve për ndërtimin e objekteve të reja gjeneruese që nuk janë objekt kon</w:t>
      </w:r>
      <w:r w:rsidR="00F31C89">
        <w:rPr>
          <w:rFonts w:ascii="Garamond" w:hAnsi="Garamond"/>
          <w:sz w:val="24"/>
          <w:szCs w:val="24"/>
          <w:lang w:val="sq-AL"/>
        </w:rPr>
        <w:t>c</w:t>
      </w:r>
      <w:r w:rsidRPr="00F31C89">
        <w:rPr>
          <w:rFonts w:ascii="Garamond" w:hAnsi="Garamond"/>
          <w:sz w:val="24"/>
          <w:szCs w:val="24"/>
          <w:lang w:val="sq-AL"/>
        </w:rPr>
        <w:t xml:space="preserve">esioni”, nuk ka efekt prapaveprues. Vlerësimi i kërkesave lidhur me licencat e miratuara nga ERE duhet të bëhet </w:t>
      </w:r>
      <w:proofErr w:type="spellStart"/>
      <w:r w:rsidRPr="00F31C89">
        <w:rPr>
          <w:rFonts w:ascii="Garamond" w:hAnsi="Garamond"/>
          <w:sz w:val="24"/>
          <w:szCs w:val="24"/>
          <w:lang w:val="sq-AL"/>
        </w:rPr>
        <w:t>konform</w:t>
      </w:r>
      <w:proofErr w:type="spellEnd"/>
      <w:r w:rsidRPr="00F31C89">
        <w:rPr>
          <w:rFonts w:ascii="Garamond" w:hAnsi="Garamond"/>
          <w:sz w:val="24"/>
          <w:szCs w:val="24"/>
          <w:lang w:val="sq-AL"/>
        </w:rPr>
        <w:t xml:space="preserve"> dispozitave ligjore, të cilat kanë qenë në fuqi në kohën e miratimit të këtyre licencave. Gjithashtu për këtë projekt, gjatë kësaj kohe nuk ka pa</w:t>
      </w:r>
      <w:r w:rsidR="00F31C89">
        <w:rPr>
          <w:rFonts w:ascii="Garamond" w:hAnsi="Garamond"/>
          <w:sz w:val="24"/>
          <w:szCs w:val="24"/>
          <w:lang w:val="sq-AL"/>
        </w:rPr>
        <w:t>s</w:t>
      </w:r>
      <w:r w:rsidRPr="00F31C89">
        <w:rPr>
          <w:rFonts w:ascii="Garamond" w:hAnsi="Garamond"/>
          <w:sz w:val="24"/>
          <w:szCs w:val="24"/>
          <w:lang w:val="sq-AL"/>
        </w:rPr>
        <w:t>ur shprehje interesi nga palë të treta.</w:t>
      </w:r>
    </w:p>
    <w:p w14:paraId="6F7C0685" w14:textId="79F4ADE3" w:rsidR="002B2E03" w:rsidRPr="00F31C89" w:rsidRDefault="002B2E03" w:rsidP="002B2E0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1C89">
        <w:rPr>
          <w:rFonts w:ascii="Garamond" w:hAnsi="Garamond"/>
          <w:sz w:val="24"/>
          <w:szCs w:val="24"/>
          <w:lang w:val="sq-AL"/>
        </w:rPr>
        <w:lastRenderedPageBreak/>
        <w:t xml:space="preserve">- Me </w:t>
      </w:r>
      <w:r w:rsidR="00F31C89" w:rsidRPr="00F31C89">
        <w:rPr>
          <w:rFonts w:ascii="Garamond" w:hAnsi="Garamond"/>
          <w:sz w:val="24"/>
          <w:szCs w:val="24"/>
          <w:lang w:val="sq-AL"/>
        </w:rPr>
        <w:t xml:space="preserve">urdhrin e kryetarit </w:t>
      </w:r>
      <w:r w:rsidRPr="00F31C89">
        <w:rPr>
          <w:rFonts w:ascii="Garamond" w:hAnsi="Garamond"/>
          <w:sz w:val="24"/>
          <w:szCs w:val="24"/>
          <w:lang w:val="sq-AL"/>
        </w:rPr>
        <w:t xml:space="preserve">të ERE-s nr. 133, datë 14.11.2019, u ngrit </w:t>
      </w:r>
      <w:r w:rsidR="00F31C89" w:rsidRPr="00F31C89">
        <w:rPr>
          <w:rFonts w:ascii="Garamond" w:hAnsi="Garamond"/>
          <w:sz w:val="24"/>
          <w:szCs w:val="24"/>
          <w:lang w:val="sq-AL"/>
        </w:rPr>
        <w:t xml:space="preserve">grupi i punës </w:t>
      </w:r>
      <w:r w:rsidRPr="00F31C89">
        <w:rPr>
          <w:rFonts w:ascii="Garamond" w:hAnsi="Garamond"/>
          <w:sz w:val="24"/>
          <w:szCs w:val="24"/>
          <w:lang w:val="sq-AL"/>
        </w:rPr>
        <w:t>për monitorimin e kushte</w:t>
      </w:r>
      <w:r w:rsidR="00F31C89">
        <w:rPr>
          <w:rFonts w:ascii="Garamond" w:hAnsi="Garamond"/>
          <w:sz w:val="24"/>
          <w:szCs w:val="24"/>
          <w:lang w:val="sq-AL"/>
        </w:rPr>
        <w:t>ve të vendimit nr. 84, datë 17.</w:t>
      </w:r>
      <w:r w:rsidRPr="00F31C89">
        <w:rPr>
          <w:rFonts w:ascii="Garamond" w:hAnsi="Garamond"/>
          <w:sz w:val="24"/>
          <w:szCs w:val="24"/>
          <w:lang w:val="sq-AL"/>
        </w:rPr>
        <w:t xml:space="preserve">7.2008, “Për licencimin e shoqërisë </w:t>
      </w:r>
      <w:r w:rsidR="00F31C89">
        <w:rPr>
          <w:rFonts w:ascii="Garamond" w:hAnsi="Garamond"/>
          <w:sz w:val="24"/>
          <w:szCs w:val="24"/>
          <w:lang w:val="sq-AL"/>
        </w:rPr>
        <w:t>‘</w:t>
      </w:r>
      <w:r w:rsidR="00F31C89" w:rsidRPr="00F31C89">
        <w:rPr>
          <w:rFonts w:ascii="Garamond" w:hAnsi="Garamond"/>
          <w:sz w:val="24"/>
          <w:szCs w:val="24"/>
          <w:lang w:val="sq-AL"/>
        </w:rPr>
        <w:t>E-</w:t>
      </w:r>
      <w:proofErr w:type="spellStart"/>
      <w:r w:rsidR="00F31C89" w:rsidRPr="00F31C89">
        <w:rPr>
          <w:rFonts w:ascii="Garamond" w:hAnsi="Garamond"/>
          <w:sz w:val="24"/>
          <w:szCs w:val="24"/>
          <w:lang w:val="sq-AL"/>
        </w:rPr>
        <w:t>Vento</w:t>
      </w:r>
      <w:proofErr w:type="spellEnd"/>
      <w:r w:rsidR="00F31C89" w:rsidRPr="00F31C8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F31C89" w:rsidRPr="00F31C89">
        <w:rPr>
          <w:rFonts w:ascii="Garamond" w:hAnsi="Garamond"/>
          <w:sz w:val="24"/>
          <w:szCs w:val="24"/>
          <w:lang w:val="sq-AL"/>
        </w:rPr>
        <w:t>SRL</w:t>
      </w:r>
      <w:proofErr w:type="spellEnd"/>
      <w:r w:rsidR="00F31C89" w:rsidRPr="00F31C8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F31C89" w:rsidRPr="00F31C89">
        <w:rPr>
          <w:rFonts w:ascii="Garamond" w:hAnsi="Garamond"/>
          <w:sz w:val="24"/>
          <w:szCs w:val="24"/>
          <w:lang w:val="sq-AL"/>
        </w:rPr>
        <w:t>Albania</w:t>
      </w:r>
      <w:proofErr w:type="spellEnd"/>
      <w:r w:rsidR="00F31C89">
        <w:rPr>
          <w:rFonts w:ascii="Garamond" w:hAnsi="Garamond"/>
          <w:sz w:val="24"/>
          <w:szCs w:val="24"/>
          <w:lang w:val="sq-AL"/>
        </w:rPr>
        <w:t>’</w:t>
      </w:r>
      <w:r w:rsidRPr="00F31C8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31C89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F31C89">
        <w:rPr>
          <w:rFonts w:ascii="Garamond" w:hAnsi="Garamond"/>
          <w:sz w:val="24"/>
          <w:szCs w:val="24"/>
          <w:lang w:val="sq-AL"/>
        </w:rPr>
        <w:t>.</w:t>
      </w:r>
      <w:r w:rsidR="00F31C89">
        <w:rPr>
          <w:rFonts w:ascii="Garamond" w:hAnsi="Garamond"/>
          <w:sz w:val="24"/>
          <w:szCs w:val="24"/>
          <w:lang w:val="sq-AL"/>
        </w:rPr>
        <w:t>’, të</w:t>
      </w:r>
      <w:r w:rsidRPr="00F31C89">
        <w:rPr>
          <w:rFonts w:ascii="Garamond" w:hAnsi="Garamond"/>
          <w:sz w:val="24"/>
          <w:szCs w:val="24"/>
          <w:lang w:val="sq-AL"/>
        </w:rPr>
        <w:t xml:space="preserve"> ndryshuar</w:t>
      </w:r>
      <w:r w:rsidR="00F31C89" w:rsidRPr="00F31C89">
        <w:rPr>
          <w:rFonts w:ascii="Garamond" w:hAnsi="Garamond"/>
          <w:sz w:val="24"/>
          <w:szCs w:val="24"/>
          <w:lang w:val="sq-AL"/>
        </w:rPr>
        <w:t>”</w:t>
      </w:r>
      <w:r w:rsidRPr="00F31C89">
        <w:rPr>
          <w:rFonts w:ascii="Garamond" w:hAnsi="Garamond"/>
          <w:sz w:val="24"/>
          <w:szCs w:val="24"/>
          <w:lang w:val="sq-AL"/>
        </w:rPr>
        <w:t xml:space="preserve">. </w:t>
      </w:r>
    </w:p>
    <w:p w14:paraId="04130C57" w14:textId="12C1DC9A" w:rsidR="002B2E03" w:rsidRPr="00F31C89" w:rsidRDefault="002B2E03" w:rsidP="002B2E0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1C89">
        <w:rPr>
          <w:rFonts w:ascii="Garamond" w:hAnsi="Garamond"/>
          <w:sz w:val="24"/>
          <w:szCs w:val="24"/>
          <w:lang w:val="sq-AL"/>
        </w:rPr>
        <w:t xml:space="preserve">- </w:t>
      </w:r>
      <w:proofErr w:type="spellStart"/>
      <w:r w:rsidRPr="00F31C89">
        <w:rPr>
          <w:rFonts w:ascii="Garamond" w:hAnsi="Garamond"/>
          <w:sz w:val="24"/>
          <w:szCs w:val="24"/>
          <w:lang w:val="sq-AL"/>
        </w:rPr>
        <w:t>MIE</w:t>
      </w:r>
      <w:proofErr w:type="spellEnd"/>
      <w:r w:rsidR="00F31C89">
        <w:rPr>
          <w:rFonts w:ascii="Garamond" w:hAnsi="Garamond"/>
          <w:sz w:val="24"/>
          <w:szCs w:val="24"/>
          <w:lang w:val="sq-AL"/>
        </w:rPr>
        <w:t>,</w:t>
      </w:r>
      <w:r w:rsidRPr="00F31C89">
        <w:rPr>
          <w:rFonts w:ascii="Garamond" w:hAnsi="Garamond"/>
          <w:sz w:val="24"/>
          <w:szCs w:val="24"/>
          <w:lang w:val="sq-AL"/>
        </w:rPr>
        <w:t xml:space="preserve"> me shkresën e protok</w:t>
      </w:r>
      <w:r w:rsidR="00F31C89">
        <w:rPr>
          <w:rFonts w:ascii="Garamond" w:hAnsi="Garamond"/>
          <w:sz w:val="24"/>
          <w:szCs w:val="24"/>
          <w:lang w:val="sq-AL"/>
        </w:rPr>
        <w:t xml:space="preserve">olluar në ERE me nr. 714/1 </w:t>
      </w:r>
      <w:proofErr w:type="spellStart"/>
      <w:r w:rsidR="00F31C89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F31C89">
        <w:rPr>
          <w:rFonts w:ascii="Garamond" w:hAnsi="Garamond"/>
          <w:sz w:val="24"/>
          <w:szCs w:val="24"/>
          <w:lang w:val="sq-AL"/>
        </w:rPr>
        <w:t>., dat</w:t>
      </w:r>
      <w:r w:rsidR="007308DC" w:rsidRPr="007308DC">
        <w:rPr>
          <w:rFonts w:ascii="Garamond" w:hAnsi="Garamond"/>
          <w:sz w:val="24"/>
          <w:szCs w:val="24"/>
          <w:lang w:val="sq-AL"/>
        </w:rPr>
        <w:t>ë</w:t>
      </w:r>
      <w:r w:rsidR="00F31C89">
        <w:rPr>
          <w:rFonts w:ascii="Garamond" w:hAnsi="Garamond"/>
          <w:sz w:val="24"/>
          <w:szCs w:val="24"/>
          <w:lang w:val="sq-AL"/>
        </w:rPr>
        <w:t xml:space="preserve"> 13.</w:t>
      </w:r>
      <w:r w:rsidRPr="00F31C89">
        <w:rPr>
          <w:rFonts w:ascii="Garamond" w:hAnsi="Garamond"/>
          <w:sz w:val="24"/>
          <w:szCs w:val="24"/>
          <w:lang w:val="sq-AL"/>
        </w:rPr>
        <w:t>7.2020, ka bërë me dije qëndrimin e saj: “Ministria e Infrastrukturës dhe Energjisë (</w:t>
      </w:r>
      <w:proofErr w:type="spellStart"/>
      <w:r w:rsidRPr="00F31C89">
        <w:rPr>
          <w:rFonts w:ascii="Garamond" w:hAnsi="Garamond"/>
          <w:sz w:val="24"/>
          <w:szCs w:val="24"/>
          <w:lang w:val="sq-AL"/>
        </w:rPr>
        <w:t>MIE</w:t>
      </w:r>
      <w:proofErr w:type="spellEnd"/>
      <w:r w:rsidRPr="00F31C89">
        <w:rPr>
          <w:rFonts w:ascii="Garamond" w:hAnsi="Garamond"/>
          <w:sz w:val="24"/>
          <w:szCs w:val="24"/>
          <w:lang w:val="sq-AL"/>
        </w:rPr>
        <w:t xml:space="preserve">) nuk është dakord me shtyrjen e afatit të licencave të lëshuara nga ERE për </w:t>
      </w:r>
      <w:r w:rsidR="00F31C89" w:rsidRPr="00F31C89">
        <w:rPr>
          <w:rFonts w:ascii="Garamond" w:hAnsi="Garamond"/>
          <w:sz w:val="24"/>
          <w:szCs w:val="24"/>
          <w:lang w:val="sq-AL"/>
        </w:rPr>
        <w:t>ndërtimin</w:t>
      </w:r>
      <w:r w:rsidRPr="00F31C89">
        <w:rPr>
          <w:rFonts w:ascii="Garamond" w:hAnsi="Garamond"/>
          <w:sz w:val="24"/>
          <w:szCs w:val="24"/>
          <w:lang w:val="sq-AL"/>
        </w:rPr>
        <w:t xml:space="preserve"> e objekteve të reja gjeneruese nga energjia elektrike </w:t>
      </w:r>
      <w:proofErr w:type="spellStart"/>
      <w:r w:rsidRPr="00F31C89">
        <w:rPr>
          <w:rFonts w:ascii="Garamond" w:hAnsi="Garamond"/>
          <w:sz w:val="24"/>
          <w:szCs w:val="24"/>
          <w:lang w:val="sq-AL"/>
        </w:rPr>
        <w:t>eolike</w:t>
      </w:r>
      <w:proofErr w:type="spellEnd"/>
      <w:r w:rsidRPr="00F31C89">
        <w:rPr>
          <w:rFonts w:ascii="Garamond" w:hAnsi="Garamond"/>
          <w:sz w:val="24"/>
          <w:szCs w:val="24"/>
          <w:lang w:val="sq-AL"/>
        </w:rPr>
        <w:t xml:space="preserve">, pasi është në fuqi baza ligjore për të aplikuar për ndërtimin e impianteve </w:t>
      </w:r>
      <w:proofErr w:type="spellStart"/>
      <w:r w:rsidRPr="00F31C89">
        <w:rPr>
          <w:rFonts w:ascii="Garamond" w:hAnsi="Garamond"/>
          <w:sz w:val="24"/>
          <w:szCs w:val="24"/>
          <w:lang w:val="sq-AL"/>
        </w:rPr>
        <w:t>eolike</w:t>
      </w:r>
      <w:proofErr w:type="spellEnd"/>
      <w:r w:rsidRPr="00F31C89">
        <w:rPr>
          <w:rFonts w:ascii="Garamond" w:hAnsi="Garamond"/>
          <w:sz w:val="24"/>
          <w:szCs w:val="24"/>
          <w:lang w:val="sq-AL"/>
        </w:rPr>
        <w:t xml:space="preserve"> sipas përcaktimeve të </w:t>
      </w:r>
      <w:r w:rsidR="00F31C89" w:rsidRPr="00F31C89">
        <w:rPr>
          <w:rFonts w:ascii="Garamond" w:hAnsi="Garamond"/>
          <w:sz w:val="24"/>
          <w:szCs w:val="24"/>
          <w:lang w:val="sq-AL"/>
        </w:rPr>
        <w:t>ligjit nr</w:t>
      </w:r>
      <w:r w:rsidRPr="00F31C89">
        <w:rPr>
          <w:rFonts w:ascii="Garamond" w:hAnsi="Garamond"/>
          <w:sz w:val="24"/>
          <w:szCs w:val="24"/>
          <w:lang w:val="sq-AL"/>
        </w:rPr>
        <w:t>. 7/2017</w:t>
      </w:r>
      <w:r w:rsidR="00F31C89">
        <w:rPr>
          <w:rFonts w:ascii="Garamond" w:hAnsi="Garamond"/>
          <w:sz w:val="24"/>
          <w:szCs w:val="24"/>
          <w:lang w:val="sq-AL"/>
        </w:rPr>
        <w:t>,</w:t>
      </w:r>
      <w:r w:rsidRPr="00F31C89">
        <w:rPr>
          <w:rFonts w:ascii="Garamond" w:hAnsi="Garamond"/>
          <w:sz w:val="24"/>
          <w:szCs w:val="24"/>
          <w:lang w:val="sq-AL"/>
        </w:rPr>
        <w:t xml:space="preserve"> </w:t>
      </w:r>
      <w:r w:rsidR="00F31C89">
        <w:rPr>
          <w:rFonts w:ascii="Garamond" w:hAnsi="Garamond"/>
          <w:sz w:val="24"/>
          <w:szCs w:val="24"/>
          <w:lang w:val="sq-AL"/>
        </w:rPr>
        <w:t>“</w:t>
      </w:r>
      <w:r w:rsidRPr="00F31C89">
        <w:rPr>
          <w:rFonts w:ascii="Garamond" w:hAnsi="Garamond"/>
          <w:sz w:val="24"/>
          <w:szCs w:val="24"/>
          <w:lang w:val="sq-AL"/>
        </w:rPr>
        <w:t xml:space="preserve">Për </w:t>
      </w:r>
      <w:r w:rsidR="00F31C89">
        <w:rPr>
          <w:rFonts w:ascii="Garamond" w:hAnsi="Garamond"/>
          <w:sz w:val="24"/>
          <w:szCs w:val="24"/>
          <w:lang w:val="sq-AL"/>
        </w:rPr>
        <w:t>n</w:t>
      </w:r>
      <w:r w:rsidRPr="00F31C89">
        <w:rPr>
          <w:rFonts w:ascii="Garamond" w:hAnsi="Garamond"/>
          <w:sz w:val="24"/>
          <w:szCs w:val="24"/>
          <w:lang w:val="sq-AL"/>
        </w:rPr>
        <w:t xml:space="preserve">xitjen e përdorimit </w:t>
      </w:r>
      <w:r w:rsidR="007308DC" w:rsidRPr="007308DC">
        <w:rPr>
          <w:rFonts w:ascii="Garamond" w:hAnsi="Garamond"/>
          <w:sz w:val="24"/>
          <w:szCs w:val="24"/>
          <w:lang w:val="sq-AL"/>
        </w:rPr>
        <w:t>të</w:t>
      </w:r>
      <w:r w:rsidRPr="00F31C89">
        <w:rPr>
          <w:rFonts w:ascii="Garamond" w:hAnsi="Garamond"/>
          <w:sz w:val="24"/>
          <w:szCs w:val="24"/>
          <w:lang w:val="sq-AL"/>
        </w:rPr>
        <w:t xml:space="preserve"> energjisë nga burimet e </w:t>
      </w:r>
      <w:proofErr w:type="spellStart"/>
      <w:r w:rsidRPr="00F31C89">
        <w:rPr>
          <w:rFonts w:ascii="Garamond" w:hAnsi="Garamond"/>
          <w:sz w:val="24"/>
          <w:szCs w:val="24"/>
          <w:lang w:val="sq-AL"/>
        </w:rPr>
        <w:t>rinovueshme</w:t>
      </w:r>
      <w:proofErr w:type="spellEnd"/>
      <w:r w:rsidR="00F31C89">
        <w:rPr>
          <w:rFonts w:ascii="Garamond" w:hAnsi="Garamond"/>
          <w:sz w:val="24"/>
          <w:szCs w:val="24"/>
          <w:lang w:val="sq-AL"/>
        </w:rPr>
        <w:t>” dhe të</w:t>
      </w:r>
      <w:r w:rsidRPr="00F31C89">
        <w:rPr>
          <w:rFonts w:ascii="Garamond" w:hAnsi="Garamond"/>
          <w:sz w:val="24"/>
          <w:szCs w:val="24"/>
          <w:lang w:val="sq-AL"/>
        </w:rPr>
        <w:t xml:space="preserve"> </w:t>
      </w:r>
      <w:r w:rsidR="00F31C89" w:rsidRPr="00F31C89">
        <w:rPr>
          <w:rFonts w:ascii="Garamond" w:hAnsi="Garamond"/>
          <w:sz w:val="24"/>
          <w:szCs w:val="24"/>
          <w:lang w:val="sq-AL"/>
        </w:rPr>
        <w:t>ligjit n</w:t>
      </w:r>
      <w:r w:rsidRPr="00F31C89">
        <w:rPr>
          <w:rFonts w:ascii="Garamond" w:hAnsi="Garamond"/>
          <w:sz w:val="24"/>
          <w:szCs w:val="24"/>
          <w:lang w:val="sq-AL"/>
        </w:rPr>
        <w:t>r. 43/2015</w:t>
      </w:r>
      <w:r w:rsidR="00F31C89">
        <w:rPr>
          <w:rFonts w:ascii="Garamond" w:hAnsi="Garamond"/>
          <w:sz w:val="24"/>
          <w:szCs w:val="24"/>
          <w:lang w:val="sq-AL"/>
        </w:rPr>
        <w:t>,</w:t>
      </w:r>
      <w:r w:rsidRPr="00F31C89">
        <w:rPr>
          <w:rFonts w:ascii="Garamond" w:hAnsi="Garamond"/>
          <w:sz w:val="24"/>
          <w:szCs w:val="24"/>
          <w:lang w:val="sq-AL"/>
        </w:rPr>
        <w:t xml:space="preserve"> </w:t>
      </w:r>
      <w:r w:rsidR="00F31C89">
        <w:rPr>
          <w:rFonts w:ascii="Garamond" w:hAnsi="Garamond"/>
          <w:sz w:val="24"/>
          <w:szCs w:val="24"/>
          <w:lang w:val="sq-AL"/>
        </w:rPr>
        <w:t>“</w:t>
      </w:r>
      <w:r w:rsidRPr="00F31C89">
        <w:rPr>
          <w:rFonts w:ascii="Garamond" w:hAnsi="Garamond"/>
          <w:sz w:val="24"/>
          <w:szCs w:val="24"/>
          <w:lang w:val="sq-AL"/>
        </w:rPr>
        <w:t xml:space="preserve">Për sektorin e </w:t>
      </w:r>
      <w:r w:rsidR="00F31C89" w:rsidRPr="00F31C89">
        <w:rPr>
          <w:rFonts w:ascii="Garamond" w:hAnsi="Garamond"/>
          <w:sz w:val="24"/>
          <w:szCs w:val="24"/>
          <w:lang w:val="sq-AL"/>
        </w:rPr>
        <w:t>energjisë</w:t>
      </w:r>
      <w:r w:rsidRPr="00F31C89">
        <w:rPr>
          <w:rFonts w:ascii="Garamond" w:hAnsi="Garamond"/>
          <w:sz w:val="24"/>
          <w:szCs w:val="24"/>
          <w:lang w:val="sq-AL"/>
        </w:rPr>
        <w:t xml:space="preserve"> elektrike</w:t>
      </w:r>
      <w:r w:rsidR="00F31C89">
        <w:rPr>
          <w:rFonts w:ascii="Garamond" w:hAnsi="Garamond"/>
          <w:sz w:val="24"/>
          <w:szCs w:val="24"/>
          <w:lang w:val="sq-AL"/>
        </w:rPr>
        <w:t>”</w:t>
      </w:r>
      <w:r w:rsidRPr="00F31C89">
        <w:rPr>
          <w:rFonts w:ascii="Garamond" w:hAnsi="Garamond"/>
          <w:sz w:val="24"/>
          <w:szCs w:val="24"/>
          <w:lang w:val="sq-AL"/>
        </w:rPr>
        <w:t>.</w:t>
      </w:r>
    </w:p>
    <w:p w14:paraId="69CD07FF" w14:textId="0D06CCB2" w:rsidR="002B2E03" w:rsidRPr="00F31C89" w:rsidRDefault="002B2E03" w:rsidP="002B2E0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1C89">
        <w:rPr>
          <w:rFonts w:ascii="Garamond" w:hAnsi="Garamond"/>
          <w:sz w:val="24"/>
          <w:szCs w:val="24"/>
          <w:lang w:val="sq-AL"/>
        </w:rPr>
        <w:t xml:space="preserve">- Nisur nga vështirësitë e krijuara për shkak të COVID-19 dhe masave të marra nga Qeveria Shqiptare për </w:t>
      </w:r>
      <w:proofErr w:type="spellStart"/>
      <w:r w:rsidRPr="00F31C89">
        <w:rPr>
          <w:rFonts w:ascii="Garamond" w:hAnsi="Garamond"/>
          <w:sz w:val="24"/>
          <w:szCs w:val="24"/>
          <w:lang w:val="sq-AL"/>
        </w:rPr>
        <w:t>distancimin</w:t>
      </w:r>
      <w:proofErr w:type="spellEnd"/>
      <w:r w:rsidRPr="00F31C89">
        <w:rPr>
          <w:rFonts w:ascii="Garamond" w:hAnsi="Garamond"/>
          <w:sz w:val="24"/>
          <w:szCs w:val="24"/>
          <w:lang w:val="sq-AL"/>
        </w:rPr>
        <w:t xml:space="preserve"> social</w:t>
      </w:r>
      <w:r w:rsidR="00F31C89">
        <w:rPr>
          <w:rFonts w:ascii="Garamond" w:hAnsi="Garamond"/>
          <w:sz w:val="24"/>
          <w:szCs w:val="24"/>
          <w:lang w:val="sq-AL"/>
        </w:rPr>
        <w:t>,</w:t>
      </w:r>
      <w:r w:rsidRPr="00F31C89">
        <w:rPr>
          <w:rFonts w:ascii="Garamond" w:hAnsi="Garamond"/>
          <w:sz w:val="24"/>
          <w:szCs w:val="24"/>
          <w:lang w:val="sq-AL"/>
        </w:rPr>
        <w:t xml:space="preserve"> me qëllim paranda</w:t>
      </w:r>
      <w:r w:rsidR="007308DC">
        <w:rPr>
          <w:rFonts w:ascii="Garamond" w:hAnsi="Garamond"/>
          <w:sz w:val="24"/>
          <w:szCs w:val="24"/>
          <w:lang w:val="sq-AL"/>
        </w:rPr>
        <w:t xml:space="preserve">limin e përhapjes së COVID-19, </w:t>
      </w:r>
      <w:r w:rsidRPr="00F31C89">
        <w:rPr>
          <w:rFonts w:ascii="Garamond" w:hAnsi="Garamond"/>
          <w:sz w:val="24"/>
          <w:szCs w:val="24"/>
          <w:lang w:val="sq-AL"/>
        </w:rPr>
        <w:t>monitorimi dhe finalizimi i praktikës ka pa</w:t>
      </w:r>
      <w:r w:rsidR="00F31C89">
        <w:rPr>
          <w:rFonts w:ascii="Garamond" w:hAnsi="Garamond"/>
          <w:sz w:val="24"/>
          <w:szCs w:val="24"/>
          <w:lang w:val="sq-AL"/>
        </w:rPr>
        <w:t>s</w:t>
      </w:r>
      <w:r w:rsidRPr="00F31C89">
        <w:rPr>
          <w:rFonts w:ascii="Garamond" w:hAnsi="Garamond"/>
          <w:sz w:val="24"/>
          <w:szCs w:val="24"/>
          <w:lang w:val="sq-AL"/>
        </w:rPr>
        <w:t xml:space="preserve">ur </w:t>
      </w:r>
      <w:r w:rsidR="00F31C89" w:rsidRPr="00F31C89">
        <w:rPr>
          <w:rFonts w:ascii="Garamond" w:hAnsi="Garamond"/>
          <w:sz w:val="24"/>
          <w:szCs w:val="24"/>
          <w:lang w:val="sq-AL"/>
        </w:rPr>
        <w:t>vështirësitë</w:t>
      </w:r>
      <w:r w:rsidRPr="00F31C89">
        <w:rPr>
          <w:rFonts w:ascii="Garamond" w:hAnsi="Garamond"/>
          <w:sz w:val="24"/>
          <w:szCs w:val="24"/>
          <w:lang w:val="sq-AL"/>
        </w:rPr>
        <w:t xml:space="preserve"> e veta për </w:t>
      </w:r>
      <w:proofErr w:type="spellStart"/>
      <w:r w:rsidRPr="00F31C89">
        <w:rPr>
          <w:rFonts w:ascii="Garamond" w:hAnsi="Garamond"/>
          <w:sz w:val="24"/>
          <w:szCs w:val="24"/>
          <w:lang w:val="sq-AL"/>
        </w:rPr>
        <w:t>rakordimin</w:t>
      </w:r>
      <w:proofErr w:type="spellEnd"/>
      <w:r w:rsidRPr="00F31C89">
        <w:rPr>
          <w:rFonts w:ascii="Garamond" w:hAnsi="Garamond"/>
          <w:sz w:val="24"/>
          <w:szCs w:val="24"/>
          <w:lang w:val="sq-AL"/>
        </w:rPr>
        <w:t xml:space="preserve"> sipas përcakt</w:t>
      </w:r>
      <w:r w:rsidR="00F31C89">
        <w:rPr>
          <w:rFonts w:ascii="Garamond" w:hAnsi="Garamond"/>
          <w:sz w:val="24"/>
          <w:szCs w:val="24"/>
          <w:lang w:val="sq-AL"/>
        </w:rPr>
        <w:t>imeve të vendimit nr. 83, datë 4.</w:t>
      </w:r>
      <w:r w:rsidRPr="00F31C89">
        <w:rPr>
          <w:rFonts w:ascii="Garamond" w:hAnsi="Garamond"/>
          <w:sz w:val="24"/>
          <w:szCs w:val="24"/>
          <w:lang w:val="sq-AL"/>
        </w:rPr>
        <w:t xml:space="preserve">5.2020, të Bordit </w:t>
      </w:r>
      <w:r w:rsidR="007308DC" w:rsidRPr="007308DC">
        <w:rPr>
          <w:rFonts w:ascii="Garamond" w:hAnsi="Garamond"/>
          <w:sz w:val="24"/>
          <w:szCs w:val="24"/>
          <w:lang w:val="sq-AL"/>
        </w:rPr>
        <w:t>të</w:t>
      </w:r>
      <w:r w:rsidRPr="00F31C89">
        <w:rPr>
          <w:rFonts w:ascii="Garamond" w:hAnsi="Garamond"/>
          <w:sz w:val="24"/>
          <w:szCs w:val="24"/>
          <w:lang w:val="sq-AL"/>
        </w:rPr>
        <w:t xml:space="preserve"> ERE-s.</w:t>
      </w:r>
    </w:p>
    <w:p w14:paraId="79B8A9C9" w14:textId="07EA5A54" w:rsidR="002B2E03" w:rsidRPr="00F31C89" w:rsidRDefault="002B2E03" w:rsidP="002B2E0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1C89">
        <w:rPr>
          <w:rFonts w:ascii="Garamond" w:hAnsi="Garamond"/>
          <w:sz w:val="24"/>
          <w:szCs w:val="24"/>
          <w:lang w:val="sq-AL"/>
        </w:rPr>
        <w:t>- Referuar përfundimeve të monitorimit, dokumentacionit dhe informacionit të përcjellë nga shoqëria në kuadër të këtij monitorimi, është e nevojshme të rishikohet i gjithë ky dokumentacion, për të vlerësuar statusin e plotësimit të kushteve të vendimit të licencimit nga ana e shoqërisë.</w:t>
      </w:r>
    </w:p>
    <w:p w14:paraId="3C56704B" w14:textId="3353497D" w:rsidR="002B2E03" w:rsidRPr="00F31C89" w:rsidRDefault="002B2E03" w:rsidP="002B2E0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1C89">
        <w:rPr>
          <w:rFonts w:ascii="Garamond" w:hAnsi="Garamond"/>
          <w:sz w:val="24"/>
          <w:szCs w:val="24"/>
          <w:lang w:val="sq-AL"/>
        </w:rPr>
        <w:t>- Në zbatim të parashikimeve të përcaktuara në nenin 67</w:t>
      </w:r>
      <w:r w:rsidR="00F31C89">
        <w:rPr>
          <w:rFonts w:ascii="Garamond" w:hAnsi="Garamond"/>
          <w:sz w:val="24"/>
          <w:szCs w:val="24"/>
          <w:lang w:val="sq-AL"/>
        </w:rPr>
        <w:t>,</w:t>
      </w:r>
      <w:r w:rsidRPr="00F31C89">
        <w:rPr>
          <w:rFonts w:ascii="Garamond" w:hAnsi="Garamond"/>
          <w:sz w:val="24"/>
          <w:szCs w:val="24"/>
          <w:lang w:val="sq-AL"/>
        </w:rPr>
        <w:t xml:space="preserve"> të </w:t>
      </w:r>
      <w:r w:rsidR="00F31C89">
        <w:rPr>
          <w:rFonts w:ascii="Garamond" w:hAnsi="Garamond"/>
          <w:sz w:val="24"/>
          <w:szCs w:val="24"/>
          <w:lang w:val="sq-AL"/>
        </w:rPr>
        <w:t>“</w:t>
      </w:r>
      <w:r w:rsidRPr="00F31C89">
        <w:rPr>
          <w:rFonts w:ascii="Garamond" w:hAnsi="Garamond"/>
          <w:sz w:val="24"/>
          <w:szCs w:val="24"/>
          <w:lang w:val="sq-AL"/>
        </w:rPr>
        <w:t>Kodit të Procedurave Administrative</w:t>
      </w:r>
      <w:r w:rsidR="00F31C89">
        <w:rPr>
          <w:rFonts w:ascii="Garamond" w:hAnsi="Garamond"/>
          <w:sz w:val="24"/>
          <w:szCs w:val="24"/>
          <w:lang w:val="sq-AL"/>
        </w:rPr>
        <w:t>”</w:t>
      </w:r>
      <w:r w:rsidRPr="00F31C89">
        <w:rPr>
          <w:rFonts w:ascii="Garamond" w:hAnsi="Garamond"/>
          <w:sz w:val="24"/>
          <w:szCs w:val="24"/>
          <w:lang w:val="sq-AL"/>
        </w:rPr>
        <w:t>, u pa e arsyeshme që për arsye të verifikimit të plotë të dosjes të dokumentacionit të depozituar në ER</w:t>
      </w:r>
      <w:r w:rsidR="00F31C89">
        <w:rPr>
          <w:rFonts w:ascii="Garamond" w:hAnsi="Garamond"/>
          <w:sz w:val="24"/>
          <w:szCs w:val="24"/>
          <w:lang w:val="sq-AL"/>
        </w:rPr>
        <w:t xml:space="preserve">E dhe gjetjeve të monitorimit, </w:t>
      </w:r>
      <w:r w:rsidRPr="00F31C89">
        <w:rPr>
          <w:rFonts w:ascii="Garamond" w:hAnsi="Garamond"/>
          <w:sz w:val="24"/>
          <w:szCs w:val="24"/>
          <w:lang w:val="sq-AL"/>
        </w:rPr>
        <w:t>shtyrja me 30 ditë e vendim</w:t>
      </w:r>
      <w:r w:rsidR="00F31C89">
        <w:rPr>
          <w:rFonts w:ascii="Garamond" w:hAnsi="Garamond"/>
          <w:sz w:val="24"/>
          <w:szCs w:val="24"/>
          <w:lang w:val="sq-AL"/>
        </w:rPr>
        <w:t>m</w:t>
      </w:r>
      <w:r w:rsidRPr="00F31C89">
        <w:rPr>
          <w:rFonts w:ascii="Garamond" w:hAnsi="Garamond"/>
          <w:sz w:val="24"/>
          <w:szCs w:val="24"/>
          <w:lang w:val="sq-AL"/>
        </w:rPr>
        <w:t>arrjes.</w:t>
      </w:r>
    </w:p>
    <w:p w14:paraId="43206CAB" w14:textId="5F9CA411" w:rsidR="002B2E03" w:rsidRPr="00F31C89" w:rsidRDefault="002B2E03" w:rsidP="002B2E0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1C89">
        <w:rPr>
          <w:rFonts w:ascii="Garamond" w:hAnsi="Garamond"/>
          <w:sz w:val="24"/>
          <w:szCs w:val="24"/>
          <w:lang w:val="sq-AL"/>
        </w:rPr>
        <w:t xml:space="preserve">Për gjithë sa </w:t>
      </w:r>
      <w:r w:rsidR="00F31C89">
        <w:rPr>
          <w:rFonts w:ascii="Garamond" w:hAnsi="Garamond"/>
          <w:sz w:val="24"/>
          <w:szCs w:val="24"/>
          <w:lang w:val="sq-AL"/>
        </w:rPr>
        <w:t>më sipër cituar, Bordi i ERE-s</w:t>
      </w:r>
    </w:p>
    <w:p w14:paraId="4DF5B848" w14:textId="77777777" w:rsidR="002B2E03" w:rsidRPr="00F31C89" w:rsidRDefault="002B2E03" w:rsidP="002B2E0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6AB8C07" w14:textId="62AAB0EE" w:rsidR="002B2E03" w:rsidRPr="00F31C89" w:rsidRDefault="002B2E03" w:rsidP="002B2E03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F31C89">
        <w:rPr>
          <w:rFonts w:ascii="Garamond" w:hAnsi="Garamond"/>
          <w:sz w:val="24"/>
          <w:szCs w:val="24"/>
          <w:lang w:val="sq-AL"/>
        </w:rPr>
        <w:t>VENDOSI:</w:t>
      </w:r>
    </w:p>
    <w:p w14:paraId="5E27DBA2" w14:textId="77777777" w:rsidR="002B2E03" w:rsidRPr="00F31C89" w:rsidRDefault="002B2E03" w:rsidP="002B2E0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95DEAF9" w14:textId="63008BF0" w:rsidR="002B2E03" w:rsidRPr="00F31C89" w:rsidRDefault="002B2E03" w:rsidP="002B2E0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1C89">
        <w:rPr>
          <w:rFonts w:ascii="Garamond" w:hAnsi="Garamond"/>
          <w:sz w:val="24"/>
          <w:szCs w:val="24"/>
          <w:lang w:val="sq-AL"/>
        </w:rPr>
        <w:t xml:space="preserve">1. Shtyrjen me 30 ditë të vendimmarrjes mbi “Kërkesën e shoqërisë </w:t>
      </w:r>
      <w:r w:rsidR="00F31C89">
        <w:rPr>
          <w:rFonts w:ascii="Garamond" w:hAnsi="Garamond"/>
          <w:sz w:val="24"/>
          <w:szCs w:val="24"/>
          <w:lang w:val="sq-AL"/>
        </w:rPr>
        <w:t>‘</w:t>
      </w:r>
      <w:r w:rsidR="00F31C89" w:rsidRPr="00F31C89">
        <w:rPr>
          <w:rFonts w:ascii="Garamond" w:hAnsi="Garamond"/>
          <w:sz w:val="24"/>
          <w:szCs w:val="24"/>
          <w:lang w:val="sq-AL"/>
        </w:rPr>
        <w:t>E-</w:t>
      </w:r>
      <w:proofErr w:type="spellStart"/>
      <w:r w:rsidR="00F31C89" w:rsidRPr="00F31C89">
        <w:rPr>
          <w:rFonts w:ascii="Garamond" w:hAnsi="Garamond"/>
          <w:sz w:val="24"/>
          <w:szCs w:val="24"/>
          <w:lang w:val="sq-AL"/>
        </w:rPr>
        <w:t>Vento</w:t>
      </w:r>
      <w:proofErr w:type="spellEnd"/>
      <w:r w:rsidR="00F31C89" w:rsidRPr="00F31C8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F31C89" w:rsidRPr="00F31C89">
        <w:rPr>
          <w:rFonts w:ascii="Garamond" w:hAnsi="Garamond"/>
          <w:sz w:val="24"/>
          <w:szCs w:val="24"/>
          <w:lang w:val="sq-AL"/>
        </w:rPr>
        <w:t>SRL</w:t>
      </w:r>
      <w:proofErr w:type="spellEnd"/>
      <w:r w:rsidR="00F31C89" w:rsidRPr="00F31C8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F31C89" w:rsidRPr="00F31C89">
        <w:rPr>
          <w:rFonts w:ascii="Garamond" w:hAnsi="Garamond"/>
          <w:sz w:val="24"/>
          <w:szCs w:val="24"/>
          <w:lang w:val="sq-AL"/>
        </w:rPr>
        <w:t>Albania</w:t>
      </w:r>
      <w:proofErr w:type="spellEnd"/>
      <w:r w:rsidR="00F31C89">
        <w:rPr>
          <w:rFonts w:ascii="Garamond" w:hAnsi="Garamond"/>
          <w:sz w:val="24"/>
          <w:szCs w:val="24"/>
          <w:lang w:val="sq-AL"/>
        </w:rPr>
        <w:t>’</w:t>
      </w:r>
      <w:r w:rsidRPr="00F31C8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31C89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F31C89">
        <w:rPr>
          <w:rFonts w:ascii="Garamond" w:hAnsi="Garamond"/>
          <w:sz w:val="24"/>
          <w:szCs w:val="24"/>
          <w:lang w:val="sq-AL"/>
        </w:rPr>
        <w:t>.</w:t>
      </w:r>
      <w:r w:rsidRPr="00F31C89">
        <w:rPr>
          <w:rFonts w:ascii="Garamond" w:hAnsi="Garamond"/>
          <w:sz w:val="24"/>
          <w:szCs w:val="24"/>
          <w:lang w:val="sq-AL"/>
        </w:rPr>
        <w:t>, për zgjatjen e afatit të plotësimit të kushteve të vendimit</w:t>
      </w:r>
      <w:r w:rsidR="00F31C89">
        <w:rPr>
          <w:rFonts w:ascii="Garamond" w:hAnsi="Garamond"/>
          <w:sz w:val="24"/>
          <w:szCs w:val="24"/>
          <w:lang w:val="sq-AL"/>
        </w:rPr>
        <w:t xml:space="preserve"> të licencimit nr. 84, datë 17.</w:t>
      </w:r>
      <w:r w:rsidRPr="00F31C89">
        <w:rPr>
          <w:rFonts w:ascii="Garamond" w:hAnsi="Garamond"/>
          <w:sz w:val="24"/>
          <w:szCs w:val="24"/>
          <w:lang w:val="sq-AL"/>
        </w:rPr>
        <w:t xml:space="preserve">7.2008, </w:t>
      </w:r>
      <w:r w:rsidR="00F31C89" w:rsidRPr="00F31C89">
        <w:rPr>
          <w:rFonts w:ascii="Garamond" w:hAnsi="Garamond"/>
          <w:sz w:val="24"/>
          <w:szCs w:val="24"/>
          <w:lang w:val="sq-AL"/>
        </w:rPr>
        <w:t>të</w:t>
      </w:r>
      <w:r w:rsidRPr="00F31C89">
        <w:rPr>
          <w:rFonts w:ascii="Garamond" w:hAnsi="Garamond"/>
          <w:sz w:val="24"/>
          <w:szCs w:val="24"/>
          <w:lang w:val="sq-AL"/>
        </w:rPr>
        <w:t xml:space="preserve"> ndryshuar”.</w:t>
      </w:r>
    </w:p>
    <w:p w14:paraId="64FAF20E" w14:textId="11BBF4B3" w:rsidR="002B2E03" w:rsidRPr="00F31C89" w:rsidRDefault="002B2E03" w:rsidP="002B2E0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1C89">
        <w:rPr>
          <w:rFonts w:ascii="Garamond" w:hAnsi="Garamond"/>
          <w:sz w:val="24"/>
          <w:szCs w:val="24"/>
          <w:lang w:val="sq-AL"/>
        </w:rPr>
        <w:t xml:space="preserve">2. Drejtoria e Licencimit, Autorizimeve dhe </w:t>
      </w:r>
      <w:r w:rsidR="00F31C89" w:rsidRPr="00F31C89">
        <w:rPr>
          <w:rFonts w:ascii="Garamond" w:hAnsi="Garamond"/>
          <w:sz w:val="24"/>
          <w:szCs w:val="24"/>
          <w:lang w:val="sq-AL"/>
        </w:rPr>
        <w:t>Mbikëqyrjes</w:t>
      </w:r>
      <w:r w:rsidRPr="00F31C89">
        <w:rPr>
          <w:rFonts w:ascii="Garamond" w:hAnsi="Garamond"/>
          <w:sz w:val="24"/>
          <w:szCs w:val="24"/>
          <w:lang w:val="sq-AL"/>
        </w:rPr>
        <w:t xml:space="preserve"> të njoftojë </w:t>
      </w:r>
      <w:r w:rsidR="00F31C89" w:rsidRPr="00F31C89">
        <w:rPr>
          <w:rFonts w:ascii="Garamond" w:hAnsi="Garamond"/>
          <w:sz w:val="24"/>
          <w:szCs w:val="24"/>
          <w:lang w:val="sq-AL"/>
        </w:rPr>
        <w:t>shoqërinë</w:t>
      </w:r>
      <w:r w:rsidRPr="00F31C89">
        <w:rPr>
          <w:rFonts w:ascii="Garamond" w:hAnsi="Garamond"/>
          <w:sz w:val="24"/>
          <w:szCs w:val="24"/>
          <w:lang w:val="sq-AL"/>
        </w:rPr>
        <w:t xml:space="preserve"> për këtë vendimmarrje.</w:t>
      </w:r>
    </w:p>
    <w:p w14:paraId="356B35ED" w14:textId="77777777" w:rsidR="002B2E03" w:rsidRPr="00F31C89" w:rsidRDefault="002B2E03" w:rsidP="002B2E0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1C89">
        <w:rPr>
          <w:rFonts w:ascii="Garamond" w:hAnsi="Garamond"/>
          <w:sz w:val="24"/>
          <w:szCs w:val="24"/>
          <w:lang w:val="sq-AL"/>
        </w:rPr>
        <w:t xml:space="preserve">Ky vendim hyn në fuqi menjëherë. </w:t>
      </w:r>
    </w:p>
    <w:p w14:paraId="6D009ABD" w14:textId="72A728B4" w:rsidR="002B2E03" w:rsidRPr="00F31C89" w:rsidRDefault="002B2E03" w:rsidP="002B2E0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1C89">
        <w:rPr>
          <w:rFonts w:ascii="Garamond" w:hAnsi="Garamond"/>
          <w:sz w:val="24"/>
          <w:szCs w:val="24"/>
          <w:lang w:val="sq-AL"/>
        </w:rPr>
        <w:t>Ky vendim botohet në Fletoren Zyrtare</w:t>
      </w:r>
      <w:r w:rsidR="00F31C89">
        <w:rPr>
          <w:rFonts w:ascii="Garamond" w:hAnsi="Garamond"/>
          <w:sz w:val="24"/>
          <w:szCs w:val="24"/>
          <w:lang w:val="sq-AL"/>
        </w:rPr>
        <w:t>.</w:t>
      </w:r>
    </w:p>
    <w:p w14:paraId="4B3D361A" w14:textId="77777777" w:rsidR="002B2E03" w:rsidRPr="00F31C89" w:rsidRDefault="002B2E03" w:rsidP="002B2E0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D2657C1" w14:textId="380725D4" w:rsidR="002B2E03" w:rsidRPr="00F31C89" w:rsidRDefault="002B2E03" w:rsidP="002B2E0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F31C89">
        <w:rPr>
          <w:rFonts w:ascii="Garamond" w:hAnsi="Garamond"/>
          <w:sz w:val="24"/>
          <w:szCs w:val="24"/>
          <w:lang w:val="sq-AL"/>
        </w:rPr>
        <w:t>KRYETAR</w:t>
      </w:r>
    </w:p>
    <w:p w14:paraId="630156E9" w14:textId="17714982" w:rsidR="002B2E03" w:rsidRPr="00F31C89" w:rsidRDefault="002B2E03" w:rsidP="002B2E0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F31C89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F31C89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p w14:paraId="7414D8D0" w14:textId="77777777" w:rsidR="0026120B" w:rsidRPr="00F31C89" w:rsidRDefault="0026120B" w:rsidP="002B2E0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C2729E1" w14:textId="77777777" w:rsidR="002F714C" w:rsidRPr="00F31C89" w:rsidRDefault="002F714C" w:rsidP="002B2E0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2F714C" w:rsidRPr="00F31C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3D7297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4"/>
    <w:multiLevelType w:val="hybridMultilevel"/>
    <w:tmpl w:val="81BEF400"/>
    <w:lvl w:ilvl="0" w:tplc="5348780C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6"/>
    <w:multiLevelType w:val="hybridMultilevel"/>
    <w:tmpl w:val="8F7E40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7"/>
    <w:multiLevelType w:val="hybridMultilevel"/>
    <w:tmpl w:val="25EE7BF0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00000008"/>
    <w:multiLevelType w:val="hybridMultilevel"/>
    <w:tmpl w:val="89F4E2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0748D"/>
    <w:rsid w:val="00021B53"/>
    <w:rsid w:val="00022B9A"/>
    <w:rsid w:val="000868CE"/>
    <w:rsid w:val="00090880"/>
    <w:rsid w:val="00090E7C"/>
    <w:rsid w:val="000F10A2"/>
    <w:rsid w:val="000F11B0"/>
    <w:rsid w:val="00116CCD"/>
    <w:rsid w:val="00130547"/>
    <w:rsid w:val="00156412"/>
    <w:rsid w:val="001C3573"/>
    <w:rsid w:val="00202529"/>
    <w:rsid w:val="002120B9"/>
    <w:rsid w:val="0022123B"/>
    <w:rsid w:val="0026120B"/>
    <w:rsid w:val="002A11CD"/>
    <w:rsid w:val="002B2E03"/>
    <w:rsid w:val="002F714C"/>
    <w:rsid w:val="0036323E"/>
    <w:rsid w:val="003940B5"/>
    <w:rsid w:val="003F3B03"/>
    <w:rsid w:val="00431368"/>
    <w:rsid w:val="00470ED6"/>
    <w:rsid w:val="00473050"/>
    <w:rsid w:val="004A0B51"/>
    <w:rsid w:val="004E31F0"/>
    <w:rsid w:val="00515780"/>
    <w:rsid w:val="00540D44"/>
    <w:rsid w:val="00556ABC"/>
    <w:rsid w:val="00563997"/>
    <w:rsid w:val="00610100"/>
    <w:rsid w:val="00633EC9"/>
    <w:rsid w:val="0067738C"/>
    <w:rsid w:val="006C7310"/>
    <w:rsid w:val="00711A12"/>
    <w:rsid w:val="00723307"/>
    <w:rsid w:val="007308DC"/>
    <w:rsid w:val="00734F05"/>
    <w:rsid w:val="007350C6"/>
    <w:rsid w:val="00741732"/>
    <w:rsid w:val="00790BD1"/>
    <w:rsid w:val="007A6D3B"/>
    <w:rsid w:val="007B1A67"/>
    <w:rsid w:val="007B3B12"/>
    <w:rsid w:val="007C3C22"/>
    <w:rsid w:val="008352AA"/>
    <w:rsid w:val="00836E4C"/>
    <w:rsid w:val="008663A4"/>
    <w:rsid w:val="00896DBD"/>
    <w:rsid w:val="008A08DA"/>
    <w:rsid w:val="008A47EC"/>
    <w:rsid w:val="008B44D7"/>
    <w:rsid w:val="008F7209"/>
    <w:rsid w:val="0096397D"/>
    <w:rsid w:val="00966831"/>
    <w:rsid w:val="00985775"/>
    <w:rsid w:val="009933AE"/>
    <w:rsid w:val="009B0ABB"/>
    <w:rsid w:val="009B768D"/>
    <w:rsid w:val="009C6EAC"/>
    <w:rsid w:val="009E2193"/>
    <w:rsid w:val="00A10AAB"/>
    <w:rsid w:val="00A42729"/>
    <w:rsid w:val="00A80E37"/>
    <w:rsid w:val="00AA612E"/>
    <w:rsid w:val="00B278D4"/>
    <w:rsid w:val="00B94134"/>
    <w:rsid w:val="00BA0B9B"/>
    <w:rsid w:val="00BF7BC2"/>
    <w:rsid w:val="00C03014"/>
    <w:rsid w:val="00C76182"/>
    <w:rsid w:val="00CB55A9"/>
    <w:rsid w:val="00D41911"/>
    <w:rsid w:val="00D46BBE"/>
    <w:rsid w:val="00D57760"/>
    <w:rsid w:val="00D65623"/>
    <w:rsid w:val="00D85D11"/>
    <w:rsid w:val="00D963B5"/>
    <w:rsid w:val="00DA773A"/>
    <w:rsid w:val="00E20EBA"/>
    <w:rsid w:val="00E2155C"/>
    <w:rsid w:val="00E54D98"/>
    <w:rsid w:val="00E81396"/>
    <w:rsid w:val="00E95916"/>
    <w:rsid w:val="00F31C89"/>
    <w:rsid w:val="00F767AC"/>
    <w:rsid w:val="00F85AF6"/>
    <w:rsid w:val="00FC11DA"/>
    <w:rsid w:val="00FD7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2729E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B2E03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B2E03"/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styleId="BodyText">
    <w:name w:val="Body Text"/>
    <w:basedOn w:val="Normal"/>
    <w:link w:val="BodyTextChar"/>
    <w:rsid w:val="002B2E03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BodyTextChar">
    <w:name w:val="Body Text Char"/>
    <w:basedOn w:val="DefaultParagraphFont"/>
    <w:link w:val="BodyText"/>
    <w:rsid w:val="002B2E03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ListParagraph">
    <w:name w:val="List Paragraph"/>
    <w:basedOn w:val="Normal"/>
    <w:link w:val="ListParagraphChar"/>
    <w:uiPriority w:val="34"/>
    <w:qFormat/>
    <w:rsid w:val="002B2E0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link w:val="ListParagraph"/>
    <w:uiPriority w:val="34"/>
    <w:rsid w:val="002B2E03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B2E03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B2E03"/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styleId="BodyText">
    <w:name w:val="Body Text"/>
    <w:basedOn w:val="Normal"/>
    <w:link w:val="BodyTextChar"/>
    <w:rsid w:val="002B2E03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BodyTextChar">
    <w:name w:val="Body Text Char"/>
    <w:basedOn w:val="DefaultParagraphFont"/>
    <w:link w:val="BodyText"/>
    <w:rsid w:val="002B2E03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ListParagraph">
    <w:name w:val="List Paragraph"/>
    <w:basedOn w:val="Normal"/>
    <w:link w:val="ListParagraphChar"/>
    <w:uiPriority w:val="34"/>
    <w:qFormat/>
    <w:rsid w:val="002B2E0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link w:val="ListParagraph"/>
    <w:uiPriority w:val="34"/>
    <w:rsid w:val="002B2E03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253</Nr_x002e__x0020_akti>
    <Data_x0020_e_x0020_Krijimit xmlns="0e656187-b300-4fb0-8bf4-3a50f872073c">2021-01-14T09:57:39Z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2021-01-12T23:00:00Z</Date_x0020_protokolli>
    <Titulli xmlns="0e656187-b300-4fb0-8bf4-3a50f872073c">Mbi kërkesën e shoqërisë “E- Vento SRL Albania” sh.p.k., për shtyrjen e afateve të vendimit nr. 84 , datë 17.07.2008, i ndryshuar</Titulli>
    <Modifikuesi xmlns="0e656187-b300-4fb0-8bf4-3a50f872073c">vjollca.pacrami</Modifikuesi>
    <Nr_x002e__x0020_prot_x0020_QBZ xmlns="0e656187-b300-4fb0-8bf4-3a50f872073c">68/16</Nr_x002e__x0020_prot_x0020_QBZ>
    <Data_x0020_e_x0020_Modifikimit xmlns="0e656187-b300-4fb0-8bf4-3a50f872073c">2021-01-14T12:10:16Z</Data_x0020_e_x0020_Modifikimit>
    <Dekretuar xmlns="0e656187-b300-4fb0-8bf4-3a50f872073c">false</Dekretuar>
    <Data xmlns="0e656187-b300-4fb0-8bf4-3a50f872073c">2020-12-20T23:00:00Z</Data>
    <Nr_x002e__x0020_protokolli_x0020_i_x0020_aktit xmlns="0e656187-b300-4fb0-8bf4-3a50f872073c">29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18AE1366BEF4B2283F60058DC4689D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18AE1366BEF4B2283F60058DC4689D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61A954-4B57-4702-8067-5C6B8F7E99B6}">
  <ds:schemaRefs>
    <ds:schemaRef ds:uri="http://schemas.microsoft.com/office/2006/metadata/properties"/>
    <ds:schemaRef ds:uri="http://purl.org/dc/terms/"/>
    <ds:schemaRef ds:uri="http://purl.org/dc/elements/1.1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37738730-63F5-40E2-928E-FE190EC0A90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19CCF4D-2EE5-4AAB-A5DB-4FFC23430C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48774D8-39D9-463B-9D51-E8F8166019D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E956103-D36A-46BC-A984-E3CA30BBAF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B865C70-960A-49F6-89AB-37F3082337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881</Words>
  <Characters>5023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kërkesën e shoqërisë “E- Vento SRL Albania” sh.p.k., për shtyrjen e afateve të vendimit nr. 84 , datë 17.07.2008, i ndryshuar</vt:lpstr>
    </vt:vector>
  </TitlesOfParts>
  <Company/>
  <LinksUpToDate>false</LinksUpToDate>
  <CharactersWithSpaces>5893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kërkesën e shoqërisë “E- Vento SRL Albania” sh.p.k., për shtyrjen e afateve të vendimit nr. 84 , datë 17.07.2008, i ndryshuar</dc:title>
  <dc:creator>Entela Suli</dc:creator>
  <cp:lastModifiedBy>Fjora Cahani</cp:lastModifiedBy>
  <cp:revision>8</cp:revision>
  <dcterms:created xsi:type="dcterms:W3CDTF">2021-01-14T09:55:00Z</dcterms:created>
  <dcterms:modified xsi:type="dcterms:W3CDTF">2021-01-15T08:28:00Z</dcterms:modified>
</cp:coreProperties>
</file>