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AE30163" w14:textId="77777777" w:rsidR="006D30CF" w:rsidRPr="00013F28" w:rsidRDefault="006D30CF" w:rsidP="006D30CF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013F28">
        <w:rPr>
          <w:rFonts w:ascii="Garamond" w:hAnsi="Garamond"/>
          <w:b/>
          <w:sz w:val="24"/>
          <w:szCs w:val="24"/>
          <w:lang w:val="sq-AL"/>
        </w:rPr>
        <w:t>VENDIM</w:t>
      </w:r>
    </w:p>
    <w:p w14:paraId="22B731D0" w14:textId="35BEACCB" w:rsidR="006D30CF" w:rsidRPr="00013F28" w:rsidRDefault="006D30CF" w:rsidP="006D30CF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013F28">
        <w:rPr>
          <w:rFonts w:ascii="Garamond" w:hAnsi="Garamond"/>
          <w:b/>
          <w:sz w:val="24"/>
          <w:szCs w:val="24"/>
          <w:lang w:val="sq-AL"/>
        </w:rPr>
        <w:t>Nr.</w:t>
      </w:r>
      <w:r w:rsidR="00013F28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013F28">
        <w:rPr>
          <w:rFonts w:ascii="Garamond" w:hAnsi="Garamond"/>
          <w:b/>
          <w:sz w:val="24"/>
          <w:szCs w:val="24"/>
          <w:lang w:val="sq-AL"/>
        </w:rPr>
        <w:t xml:space="preserve">265, </w:t>
      </w:r>
      <w:r w:rsidR="00013F28">
        <w:rPr>
          <w:rFonts w:ascii="Garamond" w:hAnsi="Garamond"/>
          <w:b/>
          <w:sz w:val="24"/>
          <w:szCs w:val="24"/>
          <w:lang w:val="sq-AL"/>
        </w:rPr>
        <w:t>d</w:t>
      </w:r>
      <w:r w:rsidRPr="00013F28">
        <w:rPr>
          <w:rFonts w:ascii="Garamond" w:hAnsi="Garamond"/>
          <w:b/>
          <w:sz w:val="24"/>
          <w:szCs w:val="24"/>
          <w:lang w:val="sq-AL"/>
        </w:rPr>
        <w:t>atë 28.12.2020</w:t>
      </w:r>
    </w:p>
    <w:p w14:paraId="68FEBB19" w14:textId="77777777" w:rsidR="006D30CF" w:rsidRPr="00013F28" w:rsidRDefault="006D30CF" w:rsidP="006D30CF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34B7608D" w14:textId="1D238E09" w:rsidR="006D30CF" w:rsidRPr="00013F28" w:rsidRDefault="006D30CF" w:rsidP="006D30CF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bookmarkStart w:id="0" w:name="_Hlk59538055"/>
      <w:r w:rsidRPr="00013F28">
        <w:rPr>
          <w:rFonts w:ascii="Garamond" w:hAnsi="Garamond"/>
          <w:b/>
          <w:sz w:val="24"/>
          <w:szCs w:val="24"/>
          <w:lang w:val="sq-AL"/>
        </w:rPr>
        <w:t>PËR</w:t>
      </w:r>
      <w:bookmarkStart w:id="1" w:name="_Hlk59539406"/>
      <w:r w:rsidR="00013F28">
        <w:rPr>
          <w:rFonts w:ascii="Garamond" w:hAnsi="Garamond"/>
          <w:b/>
          <w:sz w:val="24"/>
          <w:szCs w:val="24"/>
          <w:lang w:val="sq-AL"/>
        </w:rPr>
        <w:t xml:space="preserve"> MIRATIMIN E </w:t>
      </w:r>
      <w:r w:rsidRPr="00013F28">
        <w:rPr>
          <w:rFonts w:ascii="Garamond" w:hAnsi="Garamond"/>
          <w:b/>
          <w:sz w:val="24"/>
          <w:szCs w:val="24"/>
          <w:lang w:val="sq-AL"/>
        </w:rPr>
        <w:t>“RREGULLAVE PËR MONITO</w:t>
      </w:r>
      <w:r w:rsidR="00013F28">
        <w:rPr>
          <w:rFonts w:ascii="Garamond" w:hAnsi="Garamond"/>
          <w:b/>
          <w:sz w:val="24"/>
          <w:szCs w:val="24"/>
          <w:lang w:val="sq-AL"/>
        </w:rPr>
        <w:t>RIMIN E TREGUT TË GAZIT NATYROR</w:t>
      </w:r>
      <w:r w:rsidR="00013F28">
        <w:rPr>
          <w:rFonts w:ascii="Garamond" w:hAnsi="Garamond"/>
          <w:b/>
          <w:sz w:val="24"/>
          <w:szCs w:val="24"/>
          <w:lang w:val="sq-AL"/>
        </w:rPr>
        <w:t>”</w:t>
      </w:r>
      <w:r w:rsidRPr="00013F28">
        <w:rPr>
          <w:rFonts w:ascii="Garamond" w:hAnsi="Garamond"/>
          <w:b/>
          <w:sz w:val="24"/>
          <w:szCs w:val="24"/>
          <w:lang w:val="sq-AL"/>
        </w:rPr>
        <w:t xml:space="preserve"> NË SHQIPËRI</w:t>
      </w:r>
      <w:bookmarkEnd w:id="0"/>
      <w:bookmarkEnd w:id="1"/>
    </w:p>
    <w:p w14:paraId="79FFE21A" w14:textId="77777777" w:rsidR="006D30CF" w:rsidRPr="00013F28" w:rsidRDefault="006D30CF" w:rsidP="006D30C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891FA53" w14:textId="1CA33352" w:rsidR="006D30CF" w:rsidRPr="00013F28" w:rsidRDefault="006D30CF" w:rsidP="006D30C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13F28">
        <w:rPr>
          <w:rFonts w:ascii="Garamond" w:hAnsi="Garamond"/>
          <w:sz w:val="24"/>
          <w:szCs w:val="24"/>
          <w:lang w:val="sq-AL"/>
        </w:rPr>
        <w:t xml:space="preserve">Në mbështetje të nenit 16, pika 24, të </w:t>
      </w:r>
      <w:r w:rsidR="00013F28">
        <w:rPr>
          <w:rFonts w:ascii="Garamond" w:hAnsi="Garamond"/>
          <w:sz w:val="24"/>
          <w:szCs w:val="24"/>
          <w:lang w:val="sq-AL"/>
        </w:rPr>
        <w:t>l</w:t>
      </w:r>
      <w:r w:rsidRPr="00013F28">
        <w:rPr>
          <w:rFonts w:ascii="Garamond" w:hAnsi="Garamond"/>
          <w:sz w:val="24"/>
          <w:szCs w:val="24"/>
          <w:lang w:val="sq-AL"/>
        </w:rPr>
        <w:t>igjit nr. 102/2015</w:t>
      </w:r>
      <w:r w:rsidR="00013F28">
        <w:rPr>
          <w:rFonts w:ascii="Garamond" w:hAnsi="Garamond"/>
          <w:sz w:val="24"/>
          <w:szCs w:val="24"/>
          <w:lang w:val="sq-AL"/>
        </w:rPr>
        <w:t>,</w:t>
      </w:r>
      <w:r w:rsidRPr="00013F28">
        <w:rPr>
          <w:rFonts w:ascii="Garamond" w:hAnsi="Garamond"/>
          <w:sz w:val="24"/>
          <w:szCs w:val="24"/>
          <w:lang w:val="sq-AL"/>
        </w:rPr>
        <w:t xml:space="preserve"> “Për sektorin e gazit natyror”</w:t>
      </w:r>
      <w:r w:rsidR="00013F28">
        <w:rPr>
          <w:rFonts w:ascii="Garamond" w:hAnsi="Garamond"/>
          <w:sz w:val="24"/>
          <w:szCs w:val="24"/>
          <w:lang w:val="sq-AL"/>
        </w:rPr>
        <w:t>,</w:t>
      </w:r>
      <w:r w:rsidRPr="00013F28">
        <w:rPr>
          <w:rFonts w:ascii="Garamond" w:hAnsi="Garamond"/>
          <w:sz w:val="24"/>
          <w:szCs w:val="24"/>
          <w:lang w:val="sq-AL"/>
        </w:rPr>
        <w:t xml:space="preserve"> </w:t>
      </w:r>
      <w:r w:rsidR="00013F28" w:rsidRPr="00013F28">
        <w:rPr>
          <w:rFonts w:ascii="Garamond" w:hAnsi="Garamond"/>
          <w:sz w:val="24"/>
          <w:szCs w:val="24"/>
          <w:lang w:val="sq-AL"/>
        </w:rPr>
        <w:t>të</w:t>
      </w:r>
      <w:r w:rsidRPr="00013F28">
        <w:rPr>
          <w:rFonts w:ascii="Garamond" w:hAnsi="Garamond"/>
          <w:sz w:val="24"/>
          <w:szCs w:val="24"/>
          <w:lang w:val="sq-AL"/>
        </w:rPr>
        <w:t xml:space="preserve"> ndryshuar</w:t>
      </w:r>
      <w:r w:rsidR="00013F28">
        <w:rPr>
          <w:rFonts w:ascii="Garamond" w:hAnsi="Garamond"/>
          <w:sz w:val="24"/>
          <w:szCs w:val="24"/>
          <w:lang w:val="sq-AL"/>
        </w:rPr>
        <w:t>;</w:t>
      </w:r>
      <w:r w:rsidRPr="00013F28">
        <w:rPr>
          <w:rFonts w:ascii="Garamond" w:hAnsi="Garamond"/>
          <w:sz w:val="24"/>
          <w:szCs w:val="24"/>
          <w:lang w:val="sq-AL"/>
        </w:rPr>
        <w:t xml:space="preserve"> të nenit 16, të ligjit nr.</w:t>
      </w:r>
      <w:r w:rsidR="00013F28">
        <w:rPr>
          <w:rFonts w:ascii="Garamond" w:hAnsi="Garamond"/>
          <w:sz w:val="24"/>
          <w:szCs w:val="24"/>
          <w:lang w:val="sq-AL"/>
        </w:rPr>
        <w:t xml:space="preserve"> </w:t>
      </w:r>
      <w:r w:rsidRPr="00013F28">
        <w:rPr>
          <w:rFonts w:ascii="Garamond" w:hAnsi="Garamond"/>
          <w:sz w:val="24"/>
          <w:szCs w:val="24"/>
          <w:lang w:val="sq-AL"/>
        </w:rPr>
        <w:t>43/2015</w:t>
      </w:r>
      <w:r w:rsidR="00013F28">
        <w:rPr>
          <w:rFonts w:ascii="Garamond" w:hAnsi="Garamond"/>
          <w:sz w:val="24"/>
          <w:szCs w:val="24"/>
          <w:lang w:val="sq-AL"/>
        </w:rPr>
        <w:t>,</w:t>
      </w:r>
      <w:r w:rsidRPr="00013F28">
        <w:rPr>
          <w:rFonts w:ascii="Garamond" w:hAnsi="Garamond"/>
          <w:sz w:val="24"/>
          <w:szCs w:val="24"/>
          <w:lang w:val="sq-AL"/>
        </w:rPr>
        <w:t xml:space="preserve"> “Për sektorin e energjisë elektrike”, </w:t>
      </w:r>
      <w:r w:rsidR="00013F28" w:rsidRPr="00013F28">
        <w:rPr>
          <w:rFonts w:ascii="Garamond" w:hAnsi="Garamond"/>
          <w:sz w:val="24"/>
          <w:szCs w:val="24"/>
          <w:lang w:val="sq-AL"/>
        </w:rPr>
        <w:t>të</w:t>
      </w:r>
      <w:r w:rsidRPr="00013F28">
        <w:rPr>
          <w:rFonts w:ascii="Garamond" w:hAnsi="Garamond"/>
          <w:sz w:val="24"/>
          <w:szCs w:val="24"/>
          <w:lang w:val="sq-AL"/>
        </w:rPr>
        <w:t xml:space="preserve"> ndryshuar</w:t>
      </w:r>
      <w:r w:rsidR="00013F28">
        <w:rPr>
          <w:rFonts w:ascii="Garamond" w:hAnsi="Garamond"/>
          <w:sz w:val="24"/>
          <w:szCs w:val="24"/>
          <w:lang w:val="sq-AL"/>
        </w:rPr>
        <w:t>;</w:t>
      </w:r>
      <w:r w:rsidRPr="00013F28">
        <w:rPr>
          <w:rFonts w:ascii="Garamond" w:hAnsi="Garamond"/>
          <w:sz w:val="24"/>
          <w:szCs w:val="24"/>
          <w:lang w:val="sq-AL"/>
        </w:rPr>
        <w:t xml:space="preserve"> </w:t>
      </w:r>
      <w:r w:rsidR="00013F28" w:rsidRPr="00013F28">
        <w:rPr>
          <w:rFonts w:ascii="Garamond" w:hAnsi="Garamond"/>
          <w:sz w:val="24"/>
          <w:szCs w:val="24"/>
          <w:lang w:val="sq-AL"/>
        </w:rPr>
        <w:t xml:space="preserve">të </w:t>
      </w:r>
      <w:r w:rsidRPr="00013F28">
        <w:rPr>
          <w:rFonts w:ascii="Garamond" w:hAnsi="Garamond"/>
          <w:sz w:val="24"/>
          <w:szCs w:val="24"/>
          <w:lang w:val="sq-AL"/>
        </w:rPr>
        <w:t xml:space="preserve">nenit 26, të “Rregullores për organizimin, funksionimin dhe procedurat e ERE-s”, </w:t>
      </w:r>
      <w:r w:rsidR="00013F28" w:rsidRPr="00013F28">
        <w:rPr>
          <w:rFonts w:ascii="Garamond" w:hAnsi="Garamond"/>
          <w:sz w:val="24"/>
          <w:szCs w:val="24"/>
          <w:lang w:val="sq-AL"/>
        </w:rPr>
        <w:t xml:space="preserve">të </w:t>
      </w:r>
      <w:r w:rsidRPr="00013F28">
        <w:rPr>
          <w:rFonts w:ascii="Garamond" w:hAnsi="Garamond"/>
          <w:sz w:val="24"/>
          <w:szCs w:val="24"/>
          <w:lang w:val="sq-AL"/>
        </w:rPr>
        <w:t xml:space="preserve">miratuar me vendimin e </w:t>
      </w:r>
      <w:r w:rsidR="00013F28" w:rsidRPr="00013F28">
        <w:rPr>
          <w:rFonts w:ascii="Garamond" w:hAnsi="Garamond"/>
          <w:sz w:val="24"/>
          <w:szCs w:val="24"/>
          <w:lang w:val="sq-AL"/>
        </w:rPr>
        <w:t>B</w:t>
      </w:r>
      <w:r w:rsidRPr="00013F28">
        <w:rPr>
          <w:rFonts w:ascii="Garamond" w:hAnsi="Garamond"/>
          <w:sz w:val="24"/>
          <w:szCs w:val="24"/>
          <w:lang w:val="sq-AL"/>
        </w:rPr>
        <w:t>ordit të ERE</w:t>
      </w:r>
      <w:r w:rsidR="00013F28">
        <w:rPr>
          <w:rFonts w:ascii="Garamond" w:hAnsi="Garamond"/>
          <w:sz w:val="24"/>
          <w:szCs w:val="24"/>
          <w:lang w:val="sq-AL"/>
        </w:rPr>
        <w:t>-s nr. 96, datë 17.</w:t>
      </w:r>
      <w:r w:rsidRPr="00013F28">
        <w:rPr>
          <w:rFonts w:ascii="Garamond" w:hAnsi="Garamond"/>
          <w:sz w:val="24"/>
          <w:szCs w:val="24"/>
          <w:lang w:val="sq-AL"/>
        </w:rPr>
        <w:t>6.2016, Bordi i Entit Rregullator të Energjisë (ERE), në mbledhjen e tij të datës 28.12.2020, mbasi shqyrtoi relacionin e përgatitur nga Drejtoria e Gazit Natyror, me nr.</w:t>
      </w:r>
      <w:r w:rsidR="00013F28">
        <w:rPr>
          <w:rFonts w:ascii="Garamond" w:hAnsi="Garamond"/>
          <w:sz w:val="24"/>
          <w:szCs w:val="24"/>
          <w:lang w:val="sq-AL"/>
        </w:rPr>
        <w:t xml:space="preserve"> </w:t>
      </w:r>
      <w:r w:rsidRPr="00013F28">
        <w:rPr>
          <w:rFonts w:ascii="Garamond" w:hAnsi="Garamond"/>
          <w:sz w:val="24"/>
          <w:szCs w:val="24"/>
          <w:lang w:val="sq-AL"/>
        </w:rPr>
        <w:t>142/8</w:t>
      </w:r>
      <w:r w:rsidR="00013F28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013F28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013F28">
        <w:rPr>
          <w:rFonts w:ascii="Garamond" w:hAnsi="Garamond"/>
          <w:sz w:val="24"/>
          <w:szCs w:val="24"/>
          <w:lang w:val="sq-AL"/>
        </w:rPr>
        <w:t xml:space="preserve">., datë </w:t>
      </w:r>
      <w:r w:rsidRPr="00013F28">
        <w:rPr>
          <w:rFonts w:ascii="Garamond" w:hAnsi="Garamond"/>
          <w:sz w:val="24"/>
          <w:szCs w:val="24"/>
          <w:lang w:val="sq-AL"/>
        </w:rPr>
        <w:t>24.12.2020</w:t>
      </w:r>
      <w:r w:rsidR="00013F28">
        <w:rPr>
          <w:rFonts w:ascii="Garamond" w:hAnsi="Garamond"/>
          <w:sz w:val="24"/>
          <w:szCs w:val="24"/>
          <w:lang w:val="sq-AL"/>
        </w:rPr>
        <w:t>,</w:t>
      </w:r>
      <w:r w:rsidRPr="00013F28">
        <w:rPr>
          <w:rFonts w:ascii="Garamond" w:hAnsi="Garamond"/>
          <w:sz w:val="24"/>
          <w:szCs w:val="24"/>
          <w:lang w:val="sq-AL"/>
        </w:rPr>
        <w:t xml:space="preserve"> “Për miratimin e </w:t>
      </w:r>
      <w:r w:rsidR="00013F28">
        <w:rPr>
          <w:rFonts w:ascii="Garamond" w:hAnsi="Garamond"/>
          <w:sz w:val="24"/>
          <w:szCs w:val="24"/>
          <w:lang w:val="sq-AL"/>
        </w:rPr>
        <w:t>r</w:t>
      </w:r>
      <w:r w:rsidRPr="00013F28">
        <w:rPr>
          <w:rFonts w:ascii="Garamond" w:hAnsi="Garamond"/>
          <w:sz w:val="24"/>
          <w:szCs w:val="24"/>
          <w:lang w:val="sq-AL"/>
        </w:rPr>
        <w:t>regullave për monitorimin e tregut të gazit natyror” në Shqipëri.</w:t>
      </w:r>
    </w:p>
    <w:p w14:paraId="1F8675FA" w14:textId="289AB953" w:rsidR="006D30CF" w:rsidRPr="00013F28" w:rsidRDefault="00013F28" w:rsidP="006D30C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k</w:t>
      </w:r>
      <w:r w:rsidR="006D30CF" w:rsidRPr="00013F28">
        <w:rPr>
          <w:rFonts w:ascii="Garamond" w:hAnsi="Garamond"/>
          <w:sz w:val="24"/>
          <w:szCs w:val="24"/>
          <w:lang w:val="sq-AL"/>
        </w:rPr>
        <w:t xml:space="preserve">onstatoi se: </w:t>
      </w:r>
    </w:p>
    <w:p w14:paraId="3E861406" w14:textId="3355887B" w:rsidR="006D30CF" w:rsidRPr="00013F28" w:rsidRDefault="006D30CF" w:rsidP="006D30C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13F28">
        <w:rPr>
          <w:rFonts w:ascii="Garamond" w:hAnsi="Garamond"/>
          <w:sz w:val="24"/>
          <w:szCs w:val="24"/>
          <w:lang w:val="sq-AL"/>
        </w:rPr>
        <w:t xml:space="preserve">- Me vendimin nr. 164 datë 22.10.2020, </w:t>
      </w:r>
      <w:r w:rsidR="00013F28">
        <w:rPr>
          <w:rFonts w:ascii="Garamond" w:hAnsi="Garamond"/>
          <w:sz w:val="24"/>
          <w:szCs w:val="24"/>
          <w:lang w:val="sq-AL"/>
        </w:rPr>
        <w:t>B</w:t>
      </w:r>
      <w:r w:rsidRPr="00013F28">
        <w:rPr>
          <w:rFonts w:ascii="Garamond" w:hAnsi="Garamond"/>
          <w:sz w:val="24"/>
          <w:szCs w:val="24"/>
          <w:lang w:val="sq-AL"/>
        </w:rPr>
        <w:t xml:space="preserve">ordi i ERE-s ka vendosur, “Fillimin e procedurës për shqyrtimin e draftit të </w:t>
      </w:r>
      <w:r w:rsidR="00013F28">
        <w:rPr>
          <w:rFonts w:ascii="Garamond" w:hAnsi="Garamond"/>
          <w:sz w:val="24"/>
          <w:szCs w:val="24"/>
          <w:lang w:val="sq-AL"/>
        </w:rPr>
        <w:t>‘</w:t>
      </w:r>
      <w:r w:rsidRPr="00013F28">
        <w:rPr>
          <w:rFonts w:ascii="Garamond" w:hAnsi="Garamond"/>
          <w:sz w:val="24"/>
          <w:szCs w:val="24"/>
          <w:lang w:val="sq-AL"/>
        </w:rPr>
        <w:t>Rregullave për monitorimin e tregut të gazit natyror</w:t>
      </w:r>
      <w:r w:rsidR="00013F28">
        <w:rPr>
          <w:rFonts w:ascii="Garamond" w:hAnsi="Garamond"/>
          <w:sz w:val="24"/>
          <w:szCs w:val="24"/>
          <w:lang w:val="sq-AL"/>
        </w:rPr>
        <w:t>’</w:t>
      </w:r>
      <w:r w:rsidRPr="00013F28">
        <w:rPr>
          <w:rFonts w:ascii="Garamond" w:hAnsi="Garamond"/>
          <w:sz w:val="24"/>
          <w:szCs w:val="24"/>
          <w:lang w:val="sq-AL"/>
        </w:rPr>
        <w:t xml:space="preserve"> në Shqipëri</w:t>
      </w:r>
      <w:r w:rsidR="00013F28">
        <w:rPr>
          <w:rFonts w:ascii="Garamond" w:hAnsi="Garamond"/>
          <w:sz w:val="24"/>
          <w:szCs w:val="24"/>
          <w:lang w:val="sq-AL"/>
        </w:rPr>
        <w:t>”</w:t>
      </w:r>
      <w:r w:rsidRPr="00013F28">
        <w:rPr>
          <w:rFonts w:ascii="Garamond" w:hAnsi="Garamond"/>
          <w:sz w:val="24"/>
          <w:szCs w:val="24"/>
          <w:lang w:val="sq-AL"/>
        </w:rPr>
        <w:t>.</w:t>
      </w:r>
    </w:p>
    <w:p w14:paraId="7848947D" w14:textId="1215C22C" w:rsidR="006D30CF" w:rsidRPr="00013F28" w:rsidRDefault="006D30CF" w:rsidP="006D30C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13F28">
        <w:rPr>
          <w:rFonts w:ascii="Garamond" w:hAnsi="Garamond"/>
          <w:sz w:val="24"/>
          <w:szCs w:val="24"/>
          <w:lang w:val="sq-AL"/>
        </w:rPr>
        <w:t>- Në vijim të kësaj vendimmarrje</w:t>
      </w:r>
      <w:r w:rsidR="00013F28">
        <w:rPr>
          <w:rFonts w:ascii="Garamond" w:hAnsi="Garamond"/>
          <w:sz w:val="24"/>
          <w:szCs w:val="24"/>
          <w:lang w:val="sq-AL"/>
        </w:rPr>
        <w:t>,</w:t>
      </w:r>
      <w:r w:rsidRPr="00013F28">
        <w:rPr>
          <w:rFonts w:ascii="Garamond" w:hAnsi="Garamond"/>
          <w:sz w:val="24"/>
          <w:szCs w:val="24"/>
          <w:lang w:val="sq-AL"/>
        </w:rPr>
        <w:t xml:space="preserve"> u bënë publikimet në faqen e </w:t>
      </w:r>
      <w:proofErr w:type="spellStart"/>
      <w:r w:rsidRPr="00013F28">
        <w:rPr>
          <w:rFonts w:ascii="Garamond" w:hAnsi="Garamond"/>
          <w:i/>
          <w:sz w:val="24"/>
          <w:szCs w:val="24"/>
          <w:lang w:val="sq-AL"/>
        </w:rPr>
        <w:t>web</w:t>
      </w:r>
      <w:proofErr w:type="spellEnd"/>
      <w:r w:rsidRPr="00013F28">
        <w:rPr>
          <w:rFonts w:ascii="Garamond" w:hAnsi="Garamond"/>
          <w:sz w:val="24"/>
          <w:szCs w:val="24"/>
          <w:lang w:val="sq-AL"/>
        </w:rPr>
        <w:t>-it të ERE-s, njoftimi në median e shkruar me shkresën e ERE</w:t>
      </w:r>
      <w:r w:rsidR="00013F28">
        <w:rPr>
          <w:rFonts w:ascii="Garamond" w:hAnsi="Garamond"/>
          <w:sz w:val="24"/>
          <w:szCs w:val="24"/>
          <w:lang w:val="sq-AL"/>
        </w:rPr>
        <w:t>-s</w:t>
      </w:r>
      <w:r w:rsidRPr="00013F28">
        <w:rPr>
          <w:rFonts w:ascii="Garamond" w:hAnsi="Garamond"/>
          <w:sz w:val="24"/>
          <w:szCs w:val="24"/>
          <w:lang w:val="sq-AL"/>
        </w:rPr>
        <w:t xml:space="preserve"> nr.</w:t>
      </w:r>
      <w:r w:rsidR="00013F28">
        <w:rPr>
          <w:rFonts w:ascii="Garamond" w:hAnsi="Garamond"/>
          <w:sz w:val="24"/>
          <w:szCs w:val="24"/>
          <w:lang w:val="sq-AL"/>
        </w:rPr>
        <w:t xml:space="preserve"> </w:t>
      </w:r>
      <w:r w:rsidRPr="00013F28">
        <w:rPr>
          <w:rFonts w:ascii="Garamond" w:hAnsi="Garamond"/>
          <w:sz w:val="24"/>
          <w:szCs w:val="24"/>
          <w:lang w:val="sq-AL"/>
        </w:rPr>
        <w:t xml:space="preserve">62/31 </w:t>
      </w:r>
      <w:proofErr w:type="spellStart"/>
      <w:r w:rsidRPr="00013F28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013F28">
        <w:rPr>
          <w:rFonts w:ascii="Garamond" w:hAnsi="Garamond"/>
          <w:sz w:val="24"/>
          <w:szCs w:val="24"/>
          <w:lang w:val="sq-AL"/>
        </w:rPr>
        <w:t>.,</w:t>
      </w:r>
      <w:r w:rsidRPr="00013F28">
        <w:rPr>
          <w:rFonts w:ascii="Garamond" w:hAnsi="Garamond"/>
          <w:sz w:val="24"/>
          <w:szCs w:val="24"/>
          <w:lang w:val="sq-AL"/>
        </w:rPr>
        <w:t xml:space="preserve"> datë 29.10.2020</w:t>
      </w:r>
      <w:r w:rsidR="00013F28">
        <w:rPr>
          <w:rFonts w:ascii="Garamond" w:hAnsi="Garamond"/>
          <w:sz w:val="24"/>
          <w:szCs w:val="24"/>
          <w:lang w:val="sq-AL"/>
        </w:rPr>
        <w:t>,</w:t>
      </w:r>
      <w:r w:rsidRPr="00013F28">
        <w:rPr>
          <w:rFonts w:ascii="Garamond" w:hAnsi="Garamond"/>
          <w:sz w:val="24"/>
          <w:szCs w:val="24"/>
          <w:lang w:val="sq-AL"/>
        </w:rPr>
        <w:t xml:space="preserve"> si dhe njoftimi </w:t>
      </w:r>
      <w:r w:rsidR="00013F28" w:rsidRPr="00013F28">
        <w:rPr>
          <w:rFonts w:ascii="Garamond" w:hAnsi="Garamond"/>
          <w:sz w:val="24"/>
          <w:szCs w:val="24"/>
          <w:lang w:val="sq-AL"/>
        </w:rPr>
        <w:t>për</w:t>
      </w:r>
      <w:r w:rsidRPr="00013F28">
        <w:rPr>
          <w:rFonts w:ascii="Garamond" w:hAnsi="Garamond"/>
          <w:sz w:val="24"/>
          <w:szCs w:val="24"/>
          <w:lang w:val="sq-AL"/>
        </w:rPr>
        <w:t xml:space="preserve"> botimin në Fletoren </w:t>
      </w:r>
      <w:r w:rsidR="00013F28">
        <w:rPr>
          <w:rFonts w:ascii="Garamond" w:hAnsi="Garamond"/>
          <w:sz w:val="24"/>
          <w:szCs w:val="24"/>
          <w:lang w:val="sq-AL"/>
        </w:rPr>
        <w:t>Z</w:t>
      </w:r>
      <w:r w:rsidRPr="00013F28">
        <w:rPr>
          <w:rFonts w:ascii="Garamond" w:hAnsi="Garamond"/>
          <w:sz w:val="24"/>
          <w:szCs w:val="24"/>
          <w:lang w:val="sq-AL"/>
        </w:rPr>
        <w:t>yrtare me shkre</w:t>
      </w:r>
      <w:r w:rsidR="00013F28">
        <w:rPr>
          <w:rFonts w:ascii="Garamond" w:hAnsi="Garamond"/>
          <w:sz w:val="24"/>
          <w:szCs w:val="24"/>
          <w:lang w:val="sq-AL"/>
        </w:rPr>
        <w:t xml:space="preserve">sën e ERE nr.68/37 </w:t>
      </w:r>
      <w:proofErr w:type="spellStart"/>
      <w:r w:rsidR="00013F28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013F28">
        <w:rPr>
          <w:rFonts w:ascii="Garamond" w:hAnsi="Garamond"/>
          <w:sz w:val="24"/>
          <w:szCs w:val="24"/>
          <w:lang w:val="sq-AL"/>
        </w:rPr>
        <w:t xml:space="preserve">., datë </w:t>
      </w:r>
      <w:r w:rsidRPr="00013F28">
        <w:rPr>
          <w:rFonts w:ascii="Garamond" w:hAnsi="Garamond"/>
          <w:sz w:val="24"/>
          <w:szCs w:val="24"/>
          <w:lang w:val="sq-AL"/>
        </w:rPr>
        <w:t>3.11.2020, botuar n</w:t>
      </w:r>
      <w:r w:rsidR="00013F28">
        <w:rPr>
          <w:rFonts w:ascii="Garamond" w:hAnsi="Garamond"/>
          <w:sz w:val="24"/>
          <w:szCs w:val="24"/>
          <w:lang w:val="sq-AL"/>
        </w:rPr>
        <w:t>ë</w:t>
      </w:r>
      <w:r w:rsidRPr="00013F28">
        <w:rPr>
          <w:rFonts w:ascii="Garamond" w:hAnsi="Garamond"/>
          <w:sz w:val="24"/>
          <w:szCs w:val="24"/>
          <w:lang w:val="sq-AL"/>
        </w:rPr>
        <w:t xml:space="preserve"> Fletoren </w:t>
      </w:r>
      <w:r w:rsidR="00013F28">
        <w:rPr>
          <w:rFonts w:ascii="Garamond" w:hAnsi="Garamond"/>
          <w:sz w:val="24"/>
          <w:szCs w:val="24"/>
          <w:lang w:val="sq-AL"/>
        </w:rPr>
        <w:t>Z</w:t>
      </w:r>
      <w:r w:rsidRPr="00013F28">
        <w:rPr>
          <w:rFonts w:ascii="Garamond" w:hAnsi="Garamond"/>
          <w:sz w:val="24"/>
          <w:szCs w:val="24"/>
          <w:lang w:val="sq-AL"/>
        </w:rPr>
        <w:t xml:space="preserve">yrtare </w:t>
      </w:r>
      <w:r w:rsidR="00013F28">
        <w:rPr>
          <w:rFonts w:ascii="Garamond" w:hAnsi="Garamond"/>
          <w:sz w:val="24"/>
          <w:szCs w:val="24"/>
          <w:lang w:val="sq-AL"/>
        </w:rPr>
        <w:t>n</w:t>
      </w:r>
      <w:r w:rsidRPr="00013F28">
        <w:rPr>
          <w:rFonts w:ascii="Garamond" w:hAnsi="Garamond"/>
          <w:sz w:val="24"/>
          <w:szCs w:val="24"/>
          <w:lang w:val="sq-AL"/>
        </w:rPr>
        <w:t>r.</w:t>
      </w:r>
      <w:r w:rsidR="00013F28">
        <w:rPr>
          <w:rFonts w:ascii="Garamond" w:hAnsi="Garamond"/>
          <w:sz w:val="24"/>
          <w:szCs w:val="24"/>
          <w:lang w:val="sq-AL"/>
        </w:rPr>
        <w:t xml:space="preserve"> </w:t>
      </w:r>
      <w:r w:rsidRPr="00013F28">
        <w:rPr>
          <w:rFonts w:ascii="Garamond" w:hAnsi="Garamond"/>
          <w:sz w:val="24"/>
          <w:szCs w:val="24"/>
          <w:lang w:val="sq-AL"/>
        </w:rPr>
        <w:t>195, datë 11.11.2020.</w:t>
      </w:r>
    </w:p>
    <w:p w14:paraId="1A82E041" w14:textId="17290957" w:rsidR="006D30CF" w:rsidRPr="00013F28" w:rsidRDefault="006D30CF" w:rsidP="006D30C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13F28">
        <w:rPr>
          <w:rFonts w:ascii="Garamond" w:hAnsi="Garamond"/>
          <w:sz w:val="24"/>
          <w:szCs w:val="24"/>
          <w:lang w:val="sq-AL"/>
        </w:rPr>
        <w:t>- Për të marrë opinionet e palëve të interesuara</w:t>
      </w:r>
      <w:r w:rsidR="00013F28">
        <w:rPr>
          <w:rFonts w:ascii="Garamond" w:hAnsi="Garamond"/>
          <w:sz w:val="24"/>
          <w:szCs w:val="24"/>
          <w:lang w:val="sq-AL"/>
        </w:rPr>
        <w:t>,</w:t>
      </w:r>
      <w:r w:rsidRPr="00013F28">
        <w:rPr>
          <w:rFonts w:ascii="Garamond" w:hAnsi="Garamond"/>
          <w:sz w:val="24"/>
          <w:szCs w:val="24"/>
          <w:lang w:val="sq-AL"/>
        </w:rPr>
        <w:t xml:space="preserve"> ref</w:t>
      </w:r>
      <w:r w:rsidR="00013F28">
        <w:rPr>
          <w:rFonts w:ascii="Garamond" w:hAnsi="Garamond"/>
          <w:sz w:val="24"/>
          <w:szCs w:val="24"/>
          <w:lang w:val="sq-AL"/>
        </w:rPr>
        <w:t>eruar vendimit të Bordi i ERE-s</w:t>
      </w:r>
      <w:r w:rsidRPr="00013F28">
        <w:rPr>
          <w:rFonts w:ascii="Garamond" w:hAnsi="Garamond"/>
          <w:sz w:val="24"/>
          <w:szCs w:val="24"/>
          <w:lang w:val="sq-AL"/>
        </w:rPr>
        <w:t xml:space="preserve"> me nr.</w:t>
      </w:r>
      <w:r w:rsidR="00013F28">
        <w:rPr>
          <w:rFonts w:ascii="Garamond" w:hAnsi="Garamond"/>
          <w:sz w:val="24"/>
          <w:szCs w:val="24"/>
          <w:lang w:val="sq-AL"/>
        </w:rPr>
        <w:t xml:space="preserve"> </w:t>
      </w:r>
      <w:r w:rsidRPr="00013F28">
        <w:rPr>
          <w:rFonts w:ascii="Garamond" w:hAnsi="Garamond"/>
          <w:sz w:val="24"/>
          <w:szCs w:val="24"/>
          <w:lang w:val="sq-AL"/>
        </w:rPr>
        <w:t>164, datë 22.10.2020, ERE</w:t>
      </w:r>
      <w:r w:rsidR="00013F28">
        <w:rPr>
          <w:rFonts w:ascii="Garamond" w:hAnsi="Garamond"/>
          <w:sz w:val="24"/>
          <w:szCs w:val="24"/>
          <w:lang w:val="sq-AL"/>
        </w:rPr>
        <w:t>,</w:t>
      </w:r>
      <w:r w:rsidRPr="00013F28">
        <w:rPr>
          <w:rFonts w:ascii="Garamond" w:hAnsi="Garamond"/>
          <w:sz w:val="24"/>
          <w:szCs w:val="24"/>
          <w:lang w:val="sq-AL"/>
        </w:rPr>
        <w:t xml:space="preserve"> me anë të shkresës nr.</w:t>
      </w:r>
      <w:r w:rsidR="00013F28">
        <w:rPr>
          <w:rFonts w:ascii="Garamond" w:hAnsi="Garamond"/>
          <w:sz w:val="24"/>
          <w:szCs w:val="24"/>
          <w:lang w:val="sq-AL"/>
        </w:rPr>
        <w:t xml:space="preserve"> </w:t>
      </w:r>
      <w:r w:rsidRPr="00013F28">
        <w:rPr>
          <w:rFonts w:ascii="Garamond" w:hAnsi="Garamond"/>
          <w:sz w:val="24"/>
          <w:szCs w:val="24"/>
          <w:lang w:val="sq-AL"/>
        </w:rPr>
        <w:t xml:space="preserve">1161 </w:t>
      </w:r>
      <w:proofErr w:type="spellStart"/>
      <w:r w:rsidRPr="00013F28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Pr="00013F28">
        <w:rPr>
          <w:rFonts w:ascii="Garamond" w:hAnsi="Garamond"/>
          <w:sz w:val="24"/>
          <w:szCs w:val="24"/>
          <w:lang w:val="sq-AL"/>
        </w:rPr>
        <w:t>., datë 2.11.2020</w:t>
      </w:r>
      <w:r w:rsidR="00013F28">
        <w:rPr>
          <w:rFonts w:ascii="Garamond" w:hAnsi="Garamond"/>
          <w:sz w:val="24"/>
          <w:szCs w:val="24"/>
          <w:lang w:val="sq-AL"/>
        </w:rPr>
        <w:t>, i</w:t>
      </w:r>
      <w:r w:rsidRPr="00013F28">
        <w:rPr>
          <w:rFonts w:ascii="Garamond" w:hAnsi="Garamond"/>
          <w:sz w:val="24"/>
          <w:szCs w:val="24"/>
          <w:lang w:val="sq-AL"/>
        </w:rPr>
        <w:t>u drejtua Ministrisë së Infrastrukturës dhe Energjisë (</w:t>
      </w:r>
      <w:proofErr w:type="spellStart"/>
      <w:r w:rsidRPr="00013F28">
        <w:rPr>
          <w:rFonts w:ascii="Garamond" w:hAnsi="Garamond"/>
          <w:sz w:val="24"/>
          <w:szCs w:val="24"/>
          <w:lang w:val="sq-AL"/>
        </w:rPr>
        <w:t>MIE</w:t>
      </w:r>
      <w:proofErr w:type="spellEnd"/>
      <w:r w:rsidRPr="00013F28">
        <w:rPr>
          <w:rFonts w:ascii="Garamond" w:hAnsi="Garamond"/>
          <w:sz w:val="24"/>
          <w:szCs w:val="24"/>
          <w:lang w:val="sq-AL"/>
        </w:rPr>
        <w:t>), Autoritetit të Konkur</w:t>
      </w:r>
      <w:r w:rsidR="00013F28">
        <w:rPr>
          <w:rFonts w:ascii="Garamond" w:hAnsi="Garamond"/>
          <w:sz w:val="24"/>
          <w:szCs w:val="24"/>
          <w:lang w:val="sq-AL"/>
        </w:rPr>
        <w:t>r</w:t>
      </w:r>
      <w:r w:rsidRPr="00013F28">
        <w:rPr>
          <w:rFonts w:ascii="Garamond" w:hAnsi="Garamond"/>
          <w:sz w:val="24"/>
          <w:szCs w:val="24"/>
          <w:lang w:val="sq-AL"/>
        </w:rPr>
        <w:t>encës (</w:t>
      </w:r>
      <w:proofErr w:type="spellStart"/>
      <w:r w:rsidRPr="00013F28">
        <w:rPr>
          <w:rFonts w:ascii="Garamond" w:hAnsi="Garamond"/>
          <w:sz w:val="24"/>
          <w:szCs w:val="24"/>
          <w:lang w:val="sq-AL"/>
        </w:rPr>
        <w:t>AK</w:t>
      </w:r>
      <w:proofErr w:type="spellEnd"/>
      <w:r w:rsidRPr="00013F28">
        <w:rPr>
          <w:rFonts w:ascii="Garamond" w:hAnsi="Garamond"/>
          <w:sz w:val="24"/>
          <w:szCs w:val="24"/>
          <w:lang w:val="sq-AL"/>
        </w:rPr>
        <w:t xml:space="preserve">), </w:t>
      </w:r>
      <w:r w:rsidR="00013F28">
        <w:rPr>
          <w:rFonts w:ascii="Garamond" w:hAnsi="Garamond"/>
          <w:sz w:val="24"/>
          <w:szCs w:val="24"/>
          <w:lang w:val="sq-AL"/>
        </w:rPr>
        <w:t>“</w:t>
      </w:r>
      <w:proofErr w:type="spellStart"/>
      <w:r w:rsidRPr="00013F28">
        <w:rPr>
          <w:rFonts w:ascii="Garamond" w:hAnsi="Garamond"/>
          <w:sz w:val="24"/>
          <w:szCs w:val="24"/>
          <w:lang w:val="sq-AL"/>
        </w:rPr>
        <w:t>Anio</w:t>
      </w:r>
      <w:proofErr w:type="spellEnd"/>
      <w:r w:rsidRPr="00013F28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013F28">
        <w:rPr>
          <w:rFonts w:ascii="Garamond" w:hAnsi="Garamond"/>
          <w:sz w:val="24"/>
          <w:szCs w:val="24"/>
          <w:lang w:val="sq-AL"/>
        </w:rPr>
        <w:t>Oil</w:t>
      </w:r>
      <w:proofErr w:type="spellEnd"/>
      <w:r w:rsidRPr="00013F28">
        <w:rPr>
          <w:rFonts w:ascii="Garamond" w:hAnsi="Garamond"/>
          <w:sz w:val="24"/>
          <w:szCs w:val="24"/>
          <w:lang w:val="sq-AL"/>
        </w:rPr>
        <w:t xml:space="preserve"> &amp; </w:t>
      </w:r>
      <w:proofErr w:type="spellStart"/>
      <w:r w:rsidRPr="00013F28">
        <w:rPr>
          <w:rFonts w:ascii="Garamond" w:hAnsi="Garamond"/>
          <w:sz w:val="24"/>
          <w:szCs w:val="24"/>
          <w:lang w:val="sq-AL"/>
        </w:rPr>
        <w:t>Gas</w:t>
      </w:r>
      <w:proofErr w:type="spellEnd"/>
      <w:r w:rsidRPr="00013F28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013F28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="00013F28">
        <w:rPr>
          <w:rFonts w:ascii="Garamond" w:hAnsi="Garamond"/>
          <w:sz w:val="24"/>
          <w:szCs w:val="24"/>
          <w:lang w:val="sq-AL"/>
        </w:rPr>
        <w:t>.</w:t>
      </w:r>
      <w:r w:rsidRPr="00013F28">
        <w:rPr>
          <w:rFonts w:ascii="Garamond" w:hAnsi="Garamond"/>
          <w:sz w:val="24"/>
          <w:szCs w:val="24"/>
          <w:lang w:val="sq-AL"/>
        </w:rPr>
        <w:t>, “</w:t>
      </w:r>
      <w:proofErr w:type="spellStart"/>
      <w:r w:rsidRPr="00013F28">
        <w:rPr>
          <w:rFonts w:ascii="Garamond" w:hAnsi="Garamond"/>
          <w:sz w:val="24"/>
          <w:szCs w:val="24"/>
          <w:lang w:val="sq-AL"/>
        </w:rPr>
        <w:t>Phoenix</w:t>
      </w:r>
      <w:proofErr w:type="spellEnd"/>
      <w:r w:rsidRPr="00013F28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013F28">
        <w:rPr>
          <w:rFonts w:ascii="Garamond" w:hAnsi="Garamond"/>
          <w:sz w:val="24"/>
          <w:szCs w:val="24"/>
          <w:lang w:val="sq-AL"/>
        </w:rPr>
        <w:t>Petroleum</w:t>
      </w:r>
      <w:proofErr w:type="spellEnd"/>
      <w:r w:rsidRPr="00013F28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013F28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013F28">
        <w:rPr>
          <w:rFonts w:ascii="Garamond" w:hAnsi="Garamond"/>
          <w:sz w:val="24"/>
          <w:szCs w:val="24"/>
          <w:lang w:val="sq-AL"/>
        </w:rPr>
        <w:t>., “</w:t>
      </w:r>
      <w:proofErr w:type="spellStart"/>
      <w:r w:rsidRPr="00013F28">
        <w:rPr>
          <w:rFonts w:ascii="Garamond" w:hAnsi="Garamond"/>
          <w:sz w:val="24"/>
          <w:szCs w:val="24"/>
          <w:lang w:val="sq-AL"/>
        </w:rPr>
        <w:t>Albgaz</w:t>
      </w:r>
      <w:proofErr w:type="spellEnd"/>
      <w:r w:rsidRPr="00013F28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013F28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013F28">
        <w:rPr>
          <w:rFonts w:ascii="Garamond" w:hAnsi="Garamond"/>
          <w:sz w:val="24"/>
          <w:szCs w:val="24"/>
          <w:lang w:val="sq-AL"/>
        </w:rPr>
        <w:t>., “</w:t>
      </w:r>
      <w:proofErr w:type="spellStart"/>
      <w:r w:rsidRPr="00013F28">
        <w:rPr>
          <w:rFonts w:ascii="Garamond" w:hAnsi="Garamond"/>
          <w:sz w:val="24"/>
          <w:szCs w:val="24"/>
          <w:lang w:val="sq-AL"/>
        </w:rPr>
        <w:t>C.G.C</w:t>
      </w:r>
      <w:proofErr w:type="spellEnd"/>
      <w:r w:rsidRPr="00013F28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013F28">
        <w:rPr>
          <w:rFonts w:ascii="Garamond" w:hAnsi="Garamond"/>
          <w:sz w:val="24"/>
          <w:szCs w:val="24"/>
          <w:lang w:val="sq-AL"/>
        </w:rPr>
        <w:t>sh.p</w:t>
      </w:r>
      <w:r w:rsidR="00013F28">
        <w:rPr>
          <w:rFonts w:ascii="Garamond" w:hAnsi="Garamond"/>
          <w:sz w:val="24"/>
          <w:szCs w:val="24"/>
          <w:lang w:val="sq-AL"/>
        </w:rPr>
        <w:t>.k</w:t>
      </w:r>
      <w:proofErr w:type="spellEnd"/>
      <w:r w:rsidR="00013F28">
        <w:rPr>
          <w:rFonts w:ascii="Garamond" w:hAnsi="Garamond"/>
          <w:sz w:val="24"/>
          <w:szCs w:val="24"/>
          <w:lang w:val="sq-AL"/>
        </w:rPr>
        <w:t>., “</w:t>
      </w:r>
      <w:proofErr w:type="spellStart"/>
      <w:r w:rsidR="00013F28">
        <w:rPr>
          <w:rFonts w:ascii="Garamond" w:hAnsi="Garamond"/>
          <w:sz w:val="24"/>
          <w:szCs w:val="24"/>
          <w:lang w:val="sq-AL"/>
        </w:rPr>
        <w:t>Balkgaz</w:t>
      </w:r>
      <w:proofErr w:type="spellEnd"/>
      <w:r w:rsidR="00013F28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="00013F28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="00013F28">
        <w:rPr>
          <w:rFonts w:ascii="Garamond" w:hAnsi="Garamond"/>
          <w:sz w:val="24"/>
          <w:szCs w:val="24"/>
          <w:lang w:val="sq-AL"/>
        </w:rPr>
        <w:t>., “</w:t>
      </w:r>
      <w:proofErr w:type="spellStart"/>
      <w:r w:rsidR="00013F28">
        <w:rPr>
          <w:rFonts w:ascii="Garamond" w:hAnsi="Garamond"/>
          <w:sz w:val="24"/>
          <w:szCs w:val="24"/>
          <w:lang w:val="sq-AL"/>
        </w:rPr>
        <w:t>TAP</w:t>
      </w:r>
      <w:proofErr w:type="spellEnd"/>
      <w:r w:rsidR="00013F28">
        <w:rPr>
          <w:rFonts w:ascii="Garamond" w:hAnsi="Garamond"/>
          <w:sz w:val="24"/>
          <w:szCs w:val="24"/>
          <w:lang w:val="sq-AL"/>
        </w:rPr>
        <w:t xml:space="preserve"> AG </w:t>
      </w:r>
      <w:proofErr w:type="spellStart"/>
      <w:r w:rsidRPr="00013F28">
        <w:rPr>
          <w:rFonts w:ascii="Garamond" w:hAnsi="Garamond"/>
          <w:sz w:val="24"/>
          <w:szCs w:val="24"/>
          <w:lang w:val="sq-AL"/>
        </w:rPr>
        <w:t>Albania</w:t>
      </w:r>
      <w:proofErr w:type="spellEnd"/>
      <w:r w:rsidRPr="00013F28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013F28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013F28">
        <w:rPr>
          <w:rFonts w:ascii="Garamond" w:hAnsi="Garamond"/>
          <w:sz w:val="24"/>
          <w:szCs w:val="24"/>
          <w:lang w:val="sq-AL"/>
        </w:rPr>
        <w:t>., Sekretariatit të Komunitetit të Energjisë Elektrike me qëllim që palët e interesuara të shprehnin, brenda 30 ditëve, opinionet dhe koment</w:t>
      </w:r>
      <w:r w:rsidR="00013F28">
        <w:rPr>
          <w:rFonts w:ascii="Garamond" w:hAnsi="Garamond"/>
          <w:sz w:val="24"/>
          <w:szCs w:val="24"/>
          <w:lang w:val="sq-AL"/>
        </w:rPr>
        <w:t>et</w:t>
      </w:r>
      <w:r w:rsidRPr="00013F28">
        <w:rPr>
          <w:rFonts w:ascii="Garamond" w:hAnsi="Garamond"/>
          <w:sz w:val="24"/>
          <w:szCs w:val="24"/>
          <w:lang w:val="sq-AL"/>
        </w:rPr>
        <w:t xml:space="preserve"> e tyre.</w:t>
      </w:r>
    </w:p>
    <w:p w14:paraId="59C87260" w14:textId="2C172117" w:rsidR="006D30CF" w:rsidRPr="00013F28" w:rsidRDefault="006D30CF" w:rsidP="006D30C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13F28">
        <w:rPr>
          <w:rFonts w:ascii="Garamond" w:hAnsi="Garamond"/>
          <w:sz w:val="24"/>
          <w:szCs w:val="24"/>
          <w:lang w:val="sq-AL"/>
        </w:rPr>
        <w:t>- Në përfundim të afateve</w:t>
      </w:r>
      <w:r w:rsidR="00013F28">
        <w:rPr>
          <w:rFonts w:ascii="Garamond" w:hAnsi="Garamond"/>
          <w:sz w:val="24"/>
          <w:szCs w:val="24"/>
          <w:lang w:val="sq-AL"/>
        </w:rPr>
        <w:t>,</w:t>
      </w:r>
      <w:r w:rsidRPr="00013F28">
        <w:rPr>
          <w:rFonts w:ascii="Garamond" w:hAnsi="Garamond"/>
          <w:sz w:val="24"/>
          <w:szCs w:val="24"/>
          <w:lang w:val="sq-AL"/>
        </w:rPr>
        <w:t xml:space="preserve"> me qëllim dhënien apo marrjen e mendimeve ose propozimeve në lidhje me draftin e “Rregullave për monitorimin e tregut të gazit natyror”, rezulton se Ministria e Infrastrukturës dhe Energjisë (</w:t>
      </w:r>
      <w:proofErr w:type="spellStart"/>
      <w:r w:rsidRPr="00013F28">
        <w:rPr>
          <w:rFonts w:ascii="Garamond" w:hAnsi="Garamond"/>
          <w:sz w:val="24"/>
          <w:szCs w:val="24"/>
          <w:lang w:val="sq-AL"/>
        </w:rPr>
        <w:t>MIE</w:t>
      </w:r>
      <w:proofErr w:type="spellEnd"/>
      <w:r w:rsidRPr="00013F28">
        <w:rPr>
          <w:rFonts w:ascii="Garamond" w:hAnsi="Garamond"/>
          <w:sz w:val="24"/>
          <w:szCs w:val="24"/>
          <w:lang w:val="sq-AL"/>
        </w:rPr>
        <w:t xml:space="preserve">) me shkresën nr.7788/1 </w:t>
      </w:r>
      <w:proofErr w:type="spellStart"/>
      <w:r w:rsidRPr="00013F28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Pr="00013F28">
        <w:rPr>
          <w:rFonts w:ascii="Garamond" w:hAnsi="Garamond"/>
          <w:sz w:val="24"/>
          <w:szCs w:val="24"/>
          <w:lang w:val="sq-AL"/>
        </w:rPr>
        <w:t xml:space="preserve">., datë 16.12.2020, protokolluar në ERE me nr.1161/2 </w:t>
      </w:r>
      <w:proofErr w:type="spellStart"/>
      <w:r w:rsidR="00013F28">
        <w:rPr>
          <w:rFonts w:ascii="Garamond" w:hAnsi="Garamond"/>
          <w:sz w:val="24"/>
          <w:szCs w:val="24"/>
          <w:lang w:val="sq-AL"/>
        </w:rPr>
        <w:t>p</w:t>
      </w:r>
      <w:r w:rsidRPr="00013F28">
        <w:rPr>
          <w:rFonts w:ascii="Garamond" w:hAnsi="Garamond"/>
          <w:sz w:val="24"/>
          <w:szCs w:val="24"/>
          <w:lang w:val="sq-AL"/>
        </w:rPr>
        <w:t>rot</w:t>
      </w:r>
      <w:proofErr w:type="spellEnd"/>
      <w:r w:rsidRPr="00013F28">
        <w:rPr>
          <w:rFonts w:ascii="Garamond" w:hAnsi="Garamond"/>
          <w:sz w:val="24"/>
          <w:szCs w:val="24"/>
          <w:lang w:val="sq-AL"/>
        </w:rPr>
        <w:t xml:space="preserve">., datë 17.12.2020, ka shprehur </w:t>
      </w:r>
      <w:proofErr w:type="spellStart"/>
      <w:r w:rsidRPr="00013F28">
        <w:rPr>
          <w:rFonts w:ascii="Garamond" w:hAnsi="Garamond"/>
          <w:sz w:val="24"/>
          <w:szCs w:val="24"/>
          <w:lang w:val="sq-AL"/>
        </w:rPr>
        <w:t>dakor</w:t>
      </w:r>
      <w:r w:rsidR="00013F28">
        <w:rPr>
          <w:rFonts w:ascii="Garamond" w:hAnsi="Garamond"/>
          <w:sz w:val="24"/>
          <w:szCs w:val="24"/>
          <w:lang w:val="sq-AL"/>
        </w:rPr>
        <w:t>d</w:t>
      </w:r>
      <w:r w:rsidRPr="00013F28">
        <w:rPr>
          <w:rFonts w:ascii="Garamond" w:hAnsi="Garamond"/>
          <w:sz w:val="24"/>
          <w:szCs w:val="24"/>
          <w:lang w:val="sq-AL"/>
        </w:rPr>
        <w:t>ësinë</w:t>
      </w:r>
      <w:proofErr w:type="spellEnd"/>
      <w:r w:rsidRPr="00013F28">
        <w:rPr>
          <w:rFonts w:ascii="Garamond" w:hAnsi="Garamond"/>
          <w:sz w:val="24"/>
          <w:szCs w:val="24"/>
          <w:lang w:val="sq-AL"/>
        </w:rPr>
        <w:t xml:space="preserve"> e saj.</w:t>
      </w:r>
    </w:p>
    <w:p w14:paraId="0A8B891C" w14:textId="4CDBD8B5" w:rsidR="006D30CF" w:rsidRPr="00013F28" w:rsidRDefault="006D30CF" w:rsidP="006D30C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13F28">
        <w:rPr>
          <w:rFonts w:ascii="Garamond" w:hAnsi="Garamond"/>
          <w:sz w:val="24"/>
          <w:szCs w:val="24"/>
          <w:lang w:val="sq-AL"/>
        </w:rPr>
        <w:t xml:space="preserve">- Sekretariati i Komunitetit të Energjisë, me anë të një </w:t>
      </w:r>
      <w:proofErr w:type="spellStart"/>
      <w:r w:rsidRPr="00013F28">
        <w:rPr>
          <w:rFonts w:ascii="Garamond" w:hAnsi="Garamond"/>
          <w:i/>
          <w:sz w:val="24"/>
          <w:szCs w:val="24"/>
          <w:lang w:val="sq-AL"/>
        </w:rPr>
        <w:t>email</w:t>
      </w:r>
      <w:proofErr w:type="spellEnd"/>
      <w:r w:rsidR="00013F28">
        <w:rPr>
          <w:rFonts w:ascii="Garamond" w:hAnsi="Garamond"/>
          <w:sz w:val="24"/>
          <w:szCs w:val="24"/>
          <w:lang w:val="sq-AL"/>
        </w:rPr>
        <w:t xml:space="preserve">-i zyrtar më datë </w:t>
      </w:r>
      <w:r w:rsidRPr="00013F28">
        <w:rPr>
          <w:rFonts w:ascii="Garamond" w:hAnsi="Garamond"/>
          <w:sz w:val="24"/>
          <w:szCs w:val="24"/>
          <w:lang w:val="sq-AL"/>
        </w:rPr>
        <w:t>9.12.2020</w:t>
      </w:r>
      <w:r w:rsidR="00013F28">
        <w:rPr>
          <w:rFonts w:ascii="Garamond" w:hAnsi="Garamond"/>
          <w:sz w:val="24"/>
          <w:szCs w:val="24"/>
          <w:lang w:val="sq-AL"/>
        </w:rPr>
        <w:t>,</w:t>
      </w:r>
      <w:r w:rsidRPr="00013F28">
        <w:rPr>
          <w:rFonts w:ascii="Garamond" w:hAnsi="Garamond"/>
          <w:sz w:val="24"/>
          <w:szCs w:val="24"/>
          <w:lang w:val="sq-AL"/>
        </w:rPr>
        <w:t xml:space="preserve"> parashtron </w:t>
      </w:r>
      <w:r w:rsidR="00013F28">
        <w:rPr>
          <w:rFonts w:ascii="Garamond" w:hAnsi="Garamond"/>
          <w:sz w:val="24"/>
          <w:szCs w:val="24"/>
          <w:lang w:val="sq-AL"/>
        </w:rPr>
        <w:t>disa komente dhe pyetje për:</w:t>
      </w:r>
      <w:r w:rsidRPr="00013F28">
        <w:rPr>
          <w:rFonts w:ascii="Garamond" w:hAnsi="Garamond"/>
          <w:sz w:val="24"/>
          <w:szCs w:val="24"/>
          <w:lang w:val="sq-AL"/>
        </w:rPr>
        <w:t xml:space="preserve"> </w:t>
      </w:r>
      <w:r w:rsidR="00013F28" w:rsidRPr="00013F28">
        <w:rPr>
          <w:rFonts w:ascii="Garamond" w:hAnsi="Garamond"/>
          <w:sz w:val="24"/>
          <w:szCs w:val="24"/>
          <w:lang w:val="sq-AL"/>
        </w:rPr>
        <w:t>neni</w:t>
      </w:r>
      <w:r w:rsidR="00013F28">
        <w:rPr>
          <w:rFonts w:ascii="Garamond" w:hAnsi="Garamond"/>
          <w:sz w:val="24"/>
          <w:szCs w:val="24"/>
          <w:lang w:val="sq-AL"/>
        </w:rPr>
        <w:t>n</w:t>
      </w:r>
      <w:r w:rsidR="00013F28" w:rsidRPr="00013F28">
        <w:rPr>
          <w:rFonts w:ascii="Garamond" w:hAnsi="Garamond"/>
          <w:sz w:val="24"/>
          <w:szCs w:val="24"/>
          <w:lang w:val="sq-AL"/>
        </w:rPr>
        <w:t xml:space="preserve"> 1, pika 5; neni</w:t>
      </w:r>
      <w:r w:rsidR="00013F28">
        <w:rPr>
          <w:rFonts w:ascii="Garamond" w:hAnsi="Garamond"/>
          <w:sz w:val="24"/>
          <w:szCs w:val="24"/>
          <w:lang w:val="sq-AL"/>
        </w:rPr>
        <w:t>n</w:t>
      </w:r>
      <w:r w:rsidR="00013F28" w:rsidRPr="00013F28">
        <w:rPr>
          <w:rFonts w:ascii="Garamond" w:hAnsi="Garamond"/>
          <w:sz w:val="24"/>
          <w:szCs w:val="24"/>
          <w:lang w:val="sq-AL"/>
        </w:rPr>
        <w:t xml:space="preserve"> 2, pika 1, shkronja </w:t>
      </w:r>
      <w:r w:rsidR="00013F28">
        <w:rPr>
          <w:rFonts w:ascii="Garamond" w:hAnsi="Garamond"/>
          <w:sz w:val="24"/>
          <w:szCs w:val="24"/>
          <w:lang w:val="sq-AL"/>
        </w:rPr>
        <w:t>“</w:t>
      </w:r>
      <w:r w:rsidR="00013F28" w:rsidRPr="00013F28">
        <w:rPr>
          <w:rFonts w:ascii="Garamond" w:hAnsi="Garamond"/>
          <w:sz w:val="24"/>
          <w:szCs w:val="24"/>
          <w:lang w:val="sq-AL"/>
        </w:rPr>
        <w:t>d</w:t>
      </w:r>
      <w:r w:rsidR="00013F28">
        <w:rPr>
          <w:rFonts w:ascii="Garamond" w:hAnsi="Garamond"/>
          <w:sz w:val="24"/>
          <w:szCs w:val="24"/>
          <w:lang w:val="sq-AL"/>
        </w:rPr>
        <w:t>”</w:t>
      </w:r>
      <w:r w:rsidR="00013F28" w:rsidRPr="00013F28">
        <w:rPr>
          <w:rFonts w:ascii="Garamond" w:hAnsi="Garamond"/>
          <w:sz w:val="24"/>
          <w:szCs w:val="24"/>
          <w:lang w:val="sq-AL"/>
        </w:rPr>
        <w:t>; neni</w:t>
      </w:r>
      <w:r w:rsidR="00013F28">
        <w:rPr>
          <w:rFonts w:ascii="Garamond" w:hAnsi="Garamond"/>
          <w:sz w:val="24"/>
          <w:szCs w:val="24"/>
          <w:lang w:val="sq-AL"/>
        </w:rPr>
        <w:t>n</w:t>
      </w:r>
      <w:r w:rsidR="00013F28" w:rsidRPr="00013F28">
        <w:rPr>
          <w:rFonts w:ascii="Garamond" w:hAnsi="Garamond"/>
          <w:sz w:val="24"/>
          <w:szCs w:val="24"/>
          <w:lang w:val="sq-AL"/>
        </w:rPr>
        <w:t xml:space="preserve"> 2, pika 3; neni</w:t>
      </w:r>
      <w:r w:rsidR="00013F28">
        <w:rPr>
          <w:rFonts w:ascii="Garamond" w:hAnsi="Garamond"/>
          <w:sz w:val="24"/>
          <w:szCs w:val="24"/>
          <w:lang w:val="sq-AL"/>
        </w:rPr>
        <w:t>n</w:t>
      </w:r>
      <w:r w:rsidR="00013F28" w:rsidRPr="00013F28">
        <w:rPr>
          <w:rFonts w:ascii="Garamond" w:hAnsi="Garamond"/>
          <w:sz w:val="24"/>
          <w:szCs w:val="24"/>
          <w:lang w:val="sq-AL"/>
        </w:rPr>
        <w:t xml:space="preserve"> 4, pika 1; neni</w:t>
      </w:r>
      <w:r w:rsidR="00013F28">
        <w:rPr>
          <w:rFonts w:ascii="Garamond" w:hAnsi="Garamond"/>
          <w:sz w:val="24"/>
          <w:szCs w:val="24"/>
          <w:lang w:val="sq-AL"/>
        </w:rPr>
        <w:t>n</w:t>
      </w:r>
      <w:r w:rsidR="00013F28" w:rsidRPr="00013F28">
        <w:rPr>
          <w:rFonts w:ascii="Garamond" w:hAnsi="Garamond"/>
          <w:sz w:val="24"/>
          <w:szCs w:val="24"/>
          <w:lang w:val="sq-AL"/>
        </w:rPr>
        <w:t xml:space="preserve"> 5, pika 1; neni</w:t>
      </w:r>
      <w:r w:rsidR="00013F28">
        <w:rPr>
          <w:rFonts w:ascii="Garamond" w:hAnsi="Garamond"/>
          <w:sz w:val="24"/>
          <w:szCs w:val="24"/>
          <w:lang w:val="sq-AL"/>
        </w:rPr>
        <w:t>n</w:t>
      </w:r>
      <w:r w:rsidR="00013F28" w:rsidRPr="00013F28">
        <w:rPr>
          <w:rFonts w:ascii="Garamond" w:hAnsi="Garamond"/>
          <w:sz w:val="24"/>
          <w:szCs w:val="24"/>
          <w:lang w:val="sq-AL"/>
        </w:rPr>
        <w:t xml:space="preserve"> 5, pika 2; neni</w:t>
      </w:r>
      <w:r w:rsidR="00013F28">
        <w:rPr>
          <w:rFonts w:ascii="Garamond" w:hAnsi="Garamond"/>
          <w:sz w:val="24"/>
          <w:szCs w:val="24"/>
          <w:lang w:val="sq-AL"/>
        </w:rPr>
        <w:t>n</w:t>
      </w:r>
      <w:r w:rsidR="00013F28" w:rsidRPr="00013F28">
        <w:rPr>
          <w:rFonts w:ascii="Garamond" w:hAnsi="Garamond"/>
          <w:sz w:val="24"/>
          <w:szCs w:val="24"/>
          <w:lang w:val="sq-AL"/>
        </w:rPr>
        <w:t xml:space="preserve"> 10, pika 2; neni</w:t>
      </w:r>
      <w:r w:rsidR="00013F28">
        <w:rPr>
          <w:rFonts w:ascii="Garamond" w:hAnsi="Garamond"/>
          <w:sz w:val="24"/>
          <w:szCs w:val="24"/>
          <w:lang w:val="sq-AL"/>
        </w:rPr>
        <w:t>n</w:t>
      </w:r>
      <w:r w:rsidR="00013F28" w:rsidRPr="00013F28">
        <w:rPr>
          <w:rFonts w:ascii="Garamond" w:hAnsi="Garamond"/>
          <w:sz w:val="24"/>
          <w:szCs w:val="24"/>
          <w:lang w:val="sq-AL"/>
        </w:rPr>
        <w:t xml:space="preserve"> 12, pika 4; neni</w:t>
      </w:r>
      <w:r w:rsidR="00013F28">
        <w:rPr>
          <w:rFonts w:ascii="Garamond" w:hAnsi="Garamond"/>
          <w:sz w:val="24"/>
          <w:szCs w:val="24"/>
          <w:lang w:val="sq-AL"/>
        </w:rPr>
        <w:t>n</w:t>
      </w:r>
      <w:r w:rsidR="00013F28" w:rsidRPr="00013F28">
        <w:rPr>
          <w:rFonts w:ascii="Garamond" w:hAnsi="Garamond"/>
          <w:sz w:val="24"/>
          <w:szCs w:val="24"/>
          <w:lang w:val="sq-AL"/>
        </w:rPr>
        <w:t xml:space="preserve"> 12, pika 5; neni</w:t>
      </w:r>
      <w:r w:rsidR="00013F28">
        <w:rPr>
          <w:rFonts w:ascii="Garamond" w:hAnsi="Garamond"/>
          <w:sz w:val="24"/>
          <w:szCs w:val="24"/>
          <w:lang w:val="sq-AL"/>
        </w:rPr>
        <w:t>n</w:t>
      </w:r>
      <w:r w:rsidR="00013F28" w:rsidRPr="00013F28">
        <w:rPr>
          <w:rFonts w:ascii="Garamond" w:hAnsi="Garamond"/>
          <w:sz w:val="24"/>
          <w:szCs w:val="24"/>
          <w:lang w:val="sq-AL"/>
        </w:rPr>
        <w:t xml:space="preserve"> 14; neni</w:t>
      </w:r>
      <w:r w:rsidR="00013F28">
        <w:rPr>
          <w:rFonts w:ascii="Garamond" w:hAnsi="Garamond"/>
          <w:sz w:val="24"/>
          <w:szCs w:val="24"/>
          <w:lang w:val="sq-AL"/>
        </w:rPr>
        <w:t>n</w:t>
      </w:r>
      <w:r w:rsidR="00013F28" w:rsidRPr="00013F28">
        <w:rPr>
          <w:rFonts w:ascii="Garamond" w:hAnsi="Garamond"/>
          <w:sz w:val="24"/>
          <w:szCs w:val="24"/>
          <w:lang w:val="sq-AL"/>
        </w:rPr>
        <w:t xml:space="preserve"> 20, pika 1; t</w:t>
      </w:r>
      <w:r w:rsidR="00013F28">
        <w:rPr>
          <w:rFonts w:ascii="Garamond" w:hAnsi="Garamond"/>
          <w:sz w:val="24"/>
          <w:szCs w:val="24"/>
          <w:lang w:val="sq-AL"/>
        </w:rPr>
        <w:t>ë</w:t>
      </w:r>
      <w:r w:rsidR="00013F28" w:rsidRPr="00013F28">
        <w:rPr>
          <w:rFonts w:ascii="Garamond" w:hAnsi="Garamond"/>
          <w:sz w:val="24"/>
          <w:szCs w:val="24"/>
          <w:lang w:val="sq-AL"/>
        </w:rPr>
        <w:t xml:space="preserve"> cilat u shqyrtuan në relacionin përkat</w:t>
      </w:r>
      <w:r w:rsidRPr="00013F28">
        <w:rPr>
          <w:rFonts w:ascii="Garamond" w:hAnsi="Garamond"/>
          <w:sz w:val="24"/>
          <w:szCs w:val="24"/>
          <w:lang w:val="sq-AL"/>
        </w:rPr>
        <w:t>ës.</w:t>
      </w:r>
    </w:p>
    <w:p w14:paraId="74483BFE" w14:textId="37829C94" w:rsidR="006D30CF" w:rsidRPr="00013F28" w:rsidRDefault="006D30CF" w:rsidP="006D30C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13F28">
        <w:rPr>
          <w:rFonts w:ascii="Garamond" w:hAnsi="Garamond"/>
          <w:sz w:val="24"/>
          <w:szCs w:val="24"/>
          <w:lang w:val="sq-AL"/>
        </w:rPr>
        <w:t>- Nuk rezulton të ketë asnjë koment, vërejtje apo sugjerim nga palët e tjera t</w:t>
      </w:r>
      <w:r w:rsidR="00013F28">
        <w:rPr>
          <w:rFonts w:ascii="Garamond" w:hAnsi="Garamond"/>
          <w:sz w:val="24"/>
          <w:szCs w:val="24"/>
          <w:lang w:val="sq-AL"/>
        </w:rPr>
        <w:t>ë</w:t>
      </w:r>
      <w:r w:rsidRPr="00013F28">
        <w:rPr>
          <w:rFonts w:ascii="Garamond" w:hAnsi="Garamond"/>
          <w:sz w:val="24"/>
          <w:szCs w:val="24"/>
          <w:lang w:val="sq-AL"/>
        </w:rPr>
        <w:t xml:space="preserve"> interesit në lidhje me përmbajtjen e draftit të </w:t>
      </w:r>
      <w:r w:rsidR="00013F28">
        <w:rPr>
          <w:rFonts w:ascii="Garamond" w:hAnsi="Garamond"/>
          <w:sz w:val="24"/>
          <w:szCs w:val="24"/>
          <w:lang w:val="sq-AL"/>
        </w:rPr>
        <w:t>“</w:t>
      </w:r>
      <w:r w:rsidRPr="00013F28">
        <w:rPr>
          <w:rFonts w:ascii="Garamond" w:hAnsi="Garamond"/>
          <w:sz w:val="24"/>
          <w:szCs w:val="24"/>
          <w:lang w:val="sq-AL"/>
        </w:rPr>
        <w:t>Rregullave për monitorimin e tregut të gazit natyror</w:t>
      </w:r>
      <w:r w:rsidR="00013F28">
        <w:rPr>
          <w:rFonts w:ascii="Garamond" w:hAnsi="Garamond"/>
          <w:sz w:val="24"/>
          <w:szCs w:val="24"/>
          <w:lang w:val="sq-AL"/>
        </w:rPr>
        <w:t>”</w:t>
      </w:r>
      <w:r w:rsidRPr="00013F28">
        <w:rPr>
          <w:rFonts w:ascii="Garamond" w:hAnsi="Garamond"/>
          <w:sz w:val="24"/>
          <w:szCs w:val="24"/>
          <w:lang w:val="sq-AL"/>
        </w:rPr>
        <w:t xml:space="preserve"> me të cilin </w:t>
      </w:r>
      <w:r w:rsidR="00013F28">
        <w:rPr>
          <w:rFonts w:ascii="Garamond" w:hAnsi="Garamond"/>
          <w:sz w:val="24"/>
          <w:szCs w:val="24"/>
          <w:lang w:val="sq-AL"/>
        </w:rPr>
        <w:t>B</w:t>
      </w:r>
      <w:r w:rsidRPr="00013F28">
        <w:rPr>
          <w:rFonts w:ascii="Garamond" w:hAnsi="Garamond"/>
          <w:sz w:val="24"/>
          <w:szCs w:val="24"/>
          <w:lang w:val="sq-AL"/>
        </w:rPr>
        <w:t>ordi i ERE</w:t>
      </w:r>
      <w:r w:rsidR="00013F28">
        <w:rPr>
          <w:rFonts w:ascii="Garamond" w:hAnsi="Garamond"/>
          <w:sz w:val="24"/>
          <w:szCs w:val="24"/>
          <w:lang w:val="sq-AL"/>
        </w:rPr>
        <w:t>-s</w:t>
      </w:r>
      <w:r w:rsidRPr="00013F28">
        <w:rPr>
          <w:rFonts w:ascii="Garamond" w:hAnsi="Garamond"/>
          <w:sz w:val="24"/>
          <w:szCs w:val="24"/>
          <w:lang w:val="sq-AL"/>
        </w:rPr>
        <w:t xml:space="preserve"> ka filluar procedurën.</w:t>
      </w:r>
    </w:p>
    <w:p w14:paraId="344BD459" w14:textId="13CC6CD5" w:rsidR="006D30CF" w:rsidRPr="00013F28" w:rsidRDefault="006D30CF" w:rsidP="006D30C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13F28">
        <w:rPr>
          <w:rFonts w:ascii="Garamond" w:hAnsi="Garamond"/>
          <w:sz w:val="24"/>
          <w:szCs w:val="24"/>
          <w:lang w:val="sq-AL"/>
        </w:rPr>
        <w:t xml:space="preserve">Për gjithë sa më sipër, </w:t>
      </w:r>
      <w:r w:rsidR="00013F28">
        <w:rPr>
          <w:rFonts w:ascii="Garamond" w:hAnsi="Garamond"/>
          <w:sz w:val="24"/>
          <w:szCs w:val="24"/>
          <w:lang w:val="sq-AL"/>
        </w:rPr>
        <w:t>Bordi i ERE-s</w:t>
      </w:r>
    </w:p>
    <w:p w14:paraId="5C1E2136" w14:textId="77777777" w:rsidR="006D30CF" w:rsidRPr="00013F28" w:rsidRDefault="006D30CF" w:rsidP="006D30C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AED0E61" w14:textId="27310027" w:rsidR="006D30CF" w:rsidRPr="00013F28" w:rsidRDefault="006D30CF" w:rsidP="006D30CF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013F28">
        <w:rPr>
          <w:rFonts w:ascii="Garamond" w:hAnsi="Garamond"/>
          <w:sz w:val="24"/>
          <w:szCs w:val="24"/>
          <w:lang w:val="sq-AL"/>
        </w:rPr>
        <w:t>VENDOSI:</w:t>
      </w:r>
    </w:p>
    <w:p w14:paraId="434D5915" w14:textId="77777777" w:rsidR="006D30CF" w:rsidRPr="00013F28" w:rsidRDefault="006D30CF" w:rsidP="006D30C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95F5D2A" w14:textId="59ED21FD" w:rsidR="006D30CF" w:rsidRPr="00013F28" w:rsidRDefault="006D30CF" w:rsidP="006D30C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13F28">
        <w:rPr>
          <w:rFonts w:ascii="Garamond" w:hAnsi="Garamond"/>
          <w:sz w:val="24"/>
          <w:szCs w:val="24"/>
          <w:lang w:val="sq-AL"/>
        </w:rPr>
        <w:t xml:space="preserve">1. Miratimin e “Rregullave </w:t>
      </w:r>
      <w:r w:rsidR="00013F28" w:rsidRPr="00013F28">
        <w:rPr>
          <w:rFonts w:ascii="Garamond" w:hAnsi="Garamond"/>
          <w:sz w:val="24"/>
          <w:szCs w:val="24"/>
          <w:lang w:val="sq-AL"/>
        </w:rPr>
        <w:t>për monitorimin e tregut të gazit natyror</w:t>
      </w:r>
      <w:r w:rsidRPr="00013F28">
        <w:rPr>
          <w:rFonts w:ascii="Garamond" w:hAnsi="Garamond"/>
          <w:sz w:val="24"/>
          <w:szCs w:val="24"/>
          <w:lang w:val="sq-AL"/>
        </w:rPr>
        <w:t>” në Shqipëri.</w:t>
      </w:r>
    </w:p>
    <w:p w14:paraId="687A7268" w14:textId="49BF1F52" w:rsidR="006D30CF" w:rsidRPr="00013F28" w:rsidRDefault="006D30CF" w:rsidP="006D30C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13F28">
        <w:rPr>
          <w:rFonts w:ascii="Garamond" w:hAnsi="Garamond"/>
          <w:sz w:val="24"/>
          <w:szCs w:val="24"/>
          <w:lang w:val="sq-AL"/>
        </w:rPr>
        <w:t xml:space="preserve">2. Hyrja në fuqi e “Rregullave për </w:t>
      </w:r>
      <w:r w:rsidR="00013F28" w:rsidRPr="00013F28">
        <w:rPr>
          <w:rFonts w:ascii="Garamond" w:hAnsi="Garamond"/>
          <w:sz w:val="24"/>
          <w:szCs w:val="24"/>
          <w:lang w:val="sq-AL"/>
        </w:rPr>
        <w:t>monitorimin e tregut të gazit natyror</w:t>
      </w:r>
      <w:r w:rsidRPr="00013F28">
        <w:rPr>
          <w:rFonts w:ascii="Garamond" w:hAnsi="Garamond"/>
          <w:sz w:val="24"/>
          <w:szCs w:val="24"/>
          <w:lang w:val="sq-AL"/>
        </w:rPr>
        <w:t>” do të jetë 1 korrik 2021.</w:t>
      </w:r>
    </w:p>
    <w:p w14:paraId="2E062379" w14:textId="04984675" w:rsidR="006D30CF" w:rsidRPr="00013F28" w:rsidRDefault="000B5690" w:rsidP="006D30C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3</w:t>
      </w:r>
      <w:bookmarkStart w:id="2" w:name="_GoBack"/>
      <w:bookmarkEnd w:id="2"/>
      <w:r w:rsidR="006D30CF" w:rsidRPr="00013F28">
        <w:rPr>
          <w:rFonts w:ascii="Garamond" w:hAnsi="Garamond"/>
          <w:sz w:val="24"/>
          <w:szCs w:val="24"/>
          <w:lang w:val="sq-AL"/>
        </w:rPr>
        <w:t xml:space="preserve">. </w:t>
      </w:r>
      <w:r w:rsidR="00013F28">
        <w:rPr>
          <w:rFonts w:ascii="Garamond" w:hAnsi="Garamond"/>
          <w:sz w:val="24"/>
          <w:szCs w:val="24"/>
          <w:lang w:val="sq-AL"/>
        </w:rPr>
        <w:t>Drejtoria e Gazit Natyror</w:t>
      </w:r>
      <w:r w:rsidR="006D30CF" w:rsidRPr="00013F28">
        <w:rPr>
          <w:rFonts w:ascii="Garamond" w:hAnsi="Garamond"/>
          <w:sz w:val="24"/>
          <w:szCs w:val="24"/>
          <w:lang w:val="sq-AL"/>
        </w:rPr>
        <w:t xml:space="preserve"> të njoftojë palët e interesit për vendimin e </w:t>
      </w:r>
      <w:r w:rsidR="00013F28">
        <w:rPr>
          <w:rFonts w:ascii="Garamond" w:hAnsi="Garamond"/>
          <w:sz w:val="24"/>
          <w:szCs w:val="24"/>
          <w:lang w:val="sq-AL"/>
        </w:rPr>
        <w:t>Bordit të ERE-s.</w:t>
      </w:r>
    </w:p>
    <w:p w14:paraId="32144471" w14:textId="77777777" w:rsidR="006D30CF" w:rsidRPr="00013F28" w:rsidRDefault="006D30CF" w:rsidP="006D30C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13F28">
        <w:rPr>
          <w:rFonts w:ascii="Garamond" w:hAnsi="Garamond"/>
          <w:sz w:val="24"/>
          <w:szCs w:val="24"/>
          <w:lang w:val="sq-AL"/>
        </w:rPr>
        <w:t>Ky vendim hyn në fuqi menjëherë.</w:t>
      </w:r>
    </w:p>
    <w:p w14:paraId="4E927A6B" w14:textId="135A3C8F" w:rsidR="006D30CF" w:rsidRPr="00013F28" w:rsidRDefault="006D30CF" w:rsidP="006D30C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13F28">
        <w:rPr>
          <w:rFonts w:ascii="Garamond" w:hAnsi="Garamond"/>
          <w:sz w:val="24"/>
          <w:szCs w:val="24"/>
          <w:lang w:val="sq-AL"/>
        </w:rPr>
        <w:t>Për këtë vendim mund të kërkohet rishikim në ERE brenda 7 ditëve kalendarike</w:t>
      </w:r>
      <w:r w:rsidR="00013F28">
        <w:rPr>
          <w:rFonts w:ascii="Garamond" w:hAnsi="Garamond"/>
          <w:sz w:val="24"/>
          <w:szCs w:val="24"/>
          <w:lang w:val="sq-AL"/>
        </w:rPr>
        <w:t>,</w:t>
      </w:r>
      <w:r w:rsidRPr="00013F28">
        <w:rPr>
          <w:rFonts w:ascii="Garamond" w:hAnsi="Garamond"/>
          <w:sz w:val="24"/>
          <w:szCs w:val="24"/>
          <w:lang w:val="sq-AL"/>
        </w:rPr>
        <w:t xml:space="preserve"> si dhe mund të bëhet ankim në Gjykatën Administrative Tiranë, brenda 45 ditëve kalendarike nga dita e publikimit në Fletoren Zyrtare.</w:t>
      </w:r>
    </w:p>
    <w:p w14:paraId="646F3844" w14:textId="77777777" w:rsidR="006D30CF" w:rsidRPr="00013F28" w:rsidRDefault="006D30CF" w:rsidP="006D30C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13F28">
        <w:rPr>
          <w:rFonts w:ascii="Garamond" w:hAnsi="Garamond"/>
          <w:sz w:val="24"/>
          <w:szCs w:val="24"/>
          <w:lang w:val="sq-AL"/>
        </w:rPr>
        <w:t>Ky vendim botohet në Fletoren Zyrtare.</w:t>
      </w:r>
    </w:p>
    <w:p w14:paraId="19CE85B0" w14:textId="77777777" w:rsidR="006D30CF" w:rsidRPr="00013F28" w:rsidRDefault="006D30CF" w:rsidP="006D30C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B91AF69" w14:textId="541D92B8" w:rsidR="006D30CF" w:rsidRPr="00013F28" w:rsidRDefault="006D30CF" w:rsidP="006D30CF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013F28">
        <w:rPr>
          <w:rFonts w:ascii="Garamond" w:hAnsi="Garamond"/>
          <w:sz w:val="24"/>
          <w:szCs w:val="24"/>
          <w:lang w:val="sq-AL"/>
        </w:rPr>
        <w:t>KRYETAR</w:t>
      </w:r>
    </w:p>
    <w:p w14:paraId="7F033F3C" w14:textId="3377753A" w:rsidR="006D30CF" w:rsidRPr="00013F28" w:rsidRDefault="006D30CF" w:rsidP="006D30CF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013F28">
        <w:rPr>
          <w:rFonts w:ascii="Garamond" w:hAnsi="Garamond"/>
          <w:b/>
          <w:sz w:val="24"/>
          <w:szCs w:val="24"/>
          <w:lang w:val="sq-AL"/>
        </w:rPr>
        <w:t xml:space="preserve">Petrit </w:t>
      </w:r>
      <w:proofErr w:type="spellStart"/>
      <w:r w:rsidRPr="00013F28">
        <w:rPr>
          <w:rFonts w:ascii="Garamond" w:hAnsi="Garamond"/>
          <w:b/>
          <w:sz w:val="24"/>
          <w:szCs w:val="24"/>
          <w:lang w:val="sq-AL"/>
        </w:rPr>
        <w:t>Ahmeti</w:t>
      </w:r>
      <w:proofErr w:type="spellEnd"/>
    </w:p>
    <w:p w14:paraId="062EF7E1" w14:textId="77777777" w:rsidR="002F714C" w:rsidRPr="00013F28" w:rsidRDefault="002F714C" w:rsidP="006D30CF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sectPr w:rsidR="002F714C" w:rsidRPr="00013F28" w:rsidSect="00BB6443">
      <w:footerReference w:type="even" r:id="rId12"/>
      <w:pgSz w:w="11909" w:h="16834" w:code="9"/>
      <w:pgMar w:top="810" w:right="1440" w:bottom="1008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85E427C" w14:textId="77777777" w:rsidR="006D30CF" w:rsidRDefault="006D30CF" w:rsidP="006D30CF">
      <w:pPr>
        <w:spacing w:after="0" w:line="240" w:lineRule="auto"/>
      </w:pPr>
      <w:r>
        <w:separator/>
      </w:r>
    </w:p>
  </w:endnote>
  <w:endnote w:type="continuationSeparator" w:id="0">
    <w:p w14:paraId="47BA5D0D" w14:textId="77777777" w:rsidR="006D30CF" w:rsidRDefault="006D30CF" w:rsidP="006D30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A9DD6CF" w14:textId="77777777" w:rsidR="004D57C1" w:rsidRDefault="006D30CF" w:rsidP="004D57C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5446A056" w14:textId="77777777" w:rsidR="004D57C1" w:rsidRDefault="000B569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5BDAE6E" w14:textId="77777777" w:rsidR="006D30CF" w:rsidRDefault="006D30CF" w:rsidP="006D30CF">
      <w:pPr>
        <w:spacing w:after="0" w:line="240" w:lineRule="auto"/>
      </w:pPr>
      <w:r>
        <w:separator/>
      </w:r>
    </w:p>
  </w:footnote>
  <w:footnote w:type="continuationSeparator" w:id="0">
    <w:p w14:paraId="6C64924D" w14:textId="77777777" w:rsidR="006D30CF" w:rsidRDefault="006D30CF" w:rsidP="006D30C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613666"/>
    <w:multiLevelType w:val="hybridMultilevel"/>
    <w:tmpl w:val="3356E2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6D92589"/>
    <w:multiLevelType w:val="hybridMultilevel"/>
    <w:tmpl w:val="74AE991C"/>
    <w:lvl w:ilvl="0" w:tplc="3E9403E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3573"/>
    <w:rsid w:val="0000748D"/>
    <w:rsid w:val="00013F28"/>
    <w:rsid w:val="00021B53"/>
    <w:rsid w:val="00022B9A"/>
    <w:rsid w:val="000868CE"/>
    <w:rsid w:val="00090880"/>
    <w:rsid w:val="00090E7C"/>
    <w:rsid w:val="000B5690"/>
    <w:rsid w:val="000F10A2"/>
    <w:rsid w:val="000F11B0"/>
    <w:rsid w:val="00116CCD"/>
    <w:rsid w:val="00130547"/>
    <w:rsid w:val="00156412"/>
    <w:rsid w:val="001C3573"/>
    <w:rsid w:val="00202529"/>
    <w:rsid w:val="002120B9"/>
    <w:rsid w:val="0022123B"/>
    <w:rsid w:val="002A11CD"/>
    <w:rsid w:val="002F404B"/>
    <w:rsid w:val="002F714C"/>
    <w:rsid w:val="003225D0"/>
    <w:rsid w:val="00333126"/>
    <w:rsid w:val="0036323E"/>
    <w:rsid w:val="003940B5"/>
    <w:rsid w:val="003F3B03"/>
    <w:rsid w:val="00431368"/>
    <w:rsid w:val="00470ED6"/>
    <w:rsid w:val="00473050"/>
    <w:rsid w:val="004A0B51"/>
    <w:rsid w:val="004E31F0"/>
    <w:rsid w:val="00515780"/>
    <w:rsid w:val="00540D44"/>
    <w:rsid w:val="00552FB6"/>
    <w:rsid w:val="00556ABC"/>
    <w:rsid w:val="00563997"/>
    <w:rsid w:val="00610100"/>
    <w:rsid w:val="00633EC9"/>
    <w:rsid w:val="0067738C"/>
    <w:rsid w:val="00697940"/>
    <w:rsid w:val="006C7310"/>
    <w:rsid w:val="006D30CF"/>
    <w:rsid w:val="00711A12"/>
    <w:rsid w:val="00723307"/>
    <w:rsid w:val="00734F05"/>
    <w:rsid w:val="007350C6"/>
    <w:rsid w:val="00750107"/>
    <w:rsid w:val="00790BD1"/>
    <w:rsid w:val="0079288F"/>
    <w:rsid w:val="007A6D3B"/>
    <w:rsid w:val="007B1A67"/>
    <w:rsid w:val="007B3B12"/>
    <w:rsid w:val="007C3C22"/>
    <w:rsid w:val="008352AA"/>
    <w:rsid w:val="00836E4C"/>
    <w:rsid w:val="00856E09"/>
    <w:rsid w:val="008663A4"/>
    <w:rsid w:val="00896DBD"/>
    <w:rsid w:val="008A08DA"/>
    <w:rsid w:val="008A47EC"/>
    <w:rsid w:val="008B44D7"/>
    <w:rsid w:val="008F7209"/>
    <w:rsid w:val="00911FB9"/>
    <w:rsid w:val="0096397D"/>
    <w:rsid w:val="00966831"/>
    <w:rsid w:val="00985775"/>
    <w:rsid w:val="009933AE"/>
    <w:rsid w:val="009B0ABB"/>
    <w:rsid w:val="009B768D"/>
    <w:rsid w:val="009C6EAC"/>
    <w:rsid w:val="009E2193"/>
    <w:rsid w:val="00A10AAB"/>
    <w:rsid w:val="00A21A8C"/>
    <w:rsid w:val="00A42729"/>
    <w:rsid w:val="00A80E37"/>
    <w:rsid w:val="00AA612E"/>
    <w:rsid w:val="00B278D4"/>
    <w:rsid w:val="00B715D3"/>
    <w:rsid w:val="00B94134"/>
    <w:rsid w:val="00BA0B9B"/>
    <w:rsid w:val="00BF7BC2"/>
    <w:rsid w:val="00C03014"/>
    <w:rsid w:val="00C547B9"/>
    <w:rsid w:val="00C76182"/>
    <w:rsid w:val="00D41911"/>
    <w:rsid w:val="00D57760"/>
    <w:rsid w:val="00D65623"/>
    <w:rsid w:val="00D85D11"/>
    <w:rsid w:val="00DA773A"/>
    <w:rsid w:val="00DF4206"/>
    <w:rsid w:val="00E20EBA"/>
    <w:rsid w:val="00E2155C"/>
    <w:rsid w:val="00E54D98"/>
    <w:rsid w:val="00E81396"/>
    <w:rsid w:val="00E95916"/>
    <w:rsid w:val="00F767AC"/>
    <w:rsid w:val="00F85AF6"/>
    <w:rsid w:val="00FA146D"/>
    <w:rsid w:val="00FC11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2EF7E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3573"/>
    <w:pPr>
      <w:spacing w:line="256" w:lineRule="auto"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6D30CF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6D30CF"/>
    <w:rPr>
      <w:rFonts w:ascii="Times New Roman" w:eastAsia="Times New Roman" w:hAnsi="Times New Roman" w:cs="Times New Roman"/>
      <w:sz w:val="20"/>
      <w:szCs w:val="20"/>
    </w:rPr>
  </w:style>
  <w:style w:type="character" w:styleId="PageNumber">
    <w:name w:val="page number"/>
    <w:basedOn w:val="DefaultParagraphFont"/>
    <w:rsid w:val="006D30CF"/>
  </w:style>
  <w:style w:type="character" w:styleId="Hyperlink">
    <w:name w:val="Hyperlink"/>
    <w:uiPriority w:val="99"/>
    <w:unhideWhenUsed/>
    <w:rsid w:val="006D30CF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6D30C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01">
    <w:name w:val="fontstyle01"/>
    <w:rsid w:val="006D30CF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paragraph" w:styleId="BodyText2">
    <w:name w:val="Body Text 2"/>
    <w:basedOn w:val="Normal"/>
    <w:link w:val="BodyText2Char"/>
    <w:uiPriority w:val="99"/>
    <w:unhideWhenUsed/>
    <w:rsid w:val="006D30CF"/>
    <w:pPr>
      <w:spacing w:after="0" w:line="276" w:lineRule="auto"/>
      <w:jc w:val="both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BodyText2Char">
    <w:name w:val="Body Text 2 Char"/>
    <w:basedOn w:val="DefaultParagraphFont"/>
    <w:link w:val="BodyText2"/>
    <w:uiPriority w:val="99"/>
    <w:rsid w:val="006D30CF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6D30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D30C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3573"/>
    <w:pPr>
      <w:spacing w:line="256" w:lineRule="auto"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6D30CF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6D30CF"/>
    <w:rPr>
      <w:rFonts w:ascii="Times New Roman" w:eastAsia="Times New Roman" w:hAnsi="Times New Roman" w:cs="Times New Roman"/>
      <w:sz w:val="20"/>
      <w:szCs w:val="20"/>
    </w:rPr>
  </w:style>
  <w:style w:type="character" w:styleId="PageNumber">
    <w:name w:val="page number"/>
    <w:basedOn w:val="DefaultParagraphFont"/>
    <w:rsid w:val="006D30CF"/>
  </w:style>
  <w:style w:type="character" w:styleId="Hyperlink">
    <w:name w:val="Hyperlink"/>
    <w:uiPriority w:val="99"/>
    <w:unhideWhenUsed/>
    <w:rsid w:val="006D30CF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6D30C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01">
    <w:name w:val="fontstyle01"/>
    <w:rsid w:val="006D30CF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paragraph" w:styleId="BodyText2">
    <w:name w:val="Body Text 2"/>
    <w:basedOn w:val="Normal"/>
    <w:link w:val="BodyText2Char"/>
    <w:uiPriority w:val="99"/>
    <w:unhideWhenUsed/>
    <w:rsid w:val="006D30CF"/>
    <w:pPr>
      <w:spacing w:after="0" w:line="276" w:lineRule="auto"/>
      <w:jc w:val="both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BodyText2Char">
    <w:name w:val="Body Text 2 Char"/>
    <w:basedOn w:val="DefaultParagraphFont"/>
    <w:link w:val="BodyText2"/>
    <w:uiPriority w:val="99"/>
    <w:rsid w:val="006D30CF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6D30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D30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032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872A98DF2714E5FBAE9D2CB8E2CBC1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265</Nr_x002e__x0020_akti>
    <Data_x0020_e_x0020_Krijimit xmlns="0e656187-b300-4fb0-8bf4-3a50f872073c">2021-01-14T13:15:15Z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2021-01-13T23:00:00Z</Date_x0020_protokolli>
    <Titulli xmlns="0e656187-b300-4fb0-8bf4-3a50f872073c">Për miratimin e “Rregullave për monitorimin e tregut të gazit natyror, në Shqipëri”</Titulli>
    <Modifikuesi xmlns="0e656187-b300-4fb0-8bf4-3a50f872073c">vjollca.pacrami</Modifikuesi>
    <Nr_x002e__x0020_prot_x0020_QBZ xmlns="0e656187-b300-4fb0-8bf4-3a50f872073c">73/7</Nr_x002e__x0020_prot_x0020_QBZ>
    <Data_x0020_e_x0020_Modifikimit xmlns="0e656187-b300-4fb0-8bf4-3a50f872073c">2021-01-15T08:03:40Z</Data_x0020_e_x0020_Modifikimit>
    <Dekretuar xmlns="0e656187-b300-4fb0-8bf4-3a50f872073c">false</Dekretuar>
    <Data xmlns="0e656187-b300-4fb0-8bf4-3a50f872073c">2020-12-27T23:00:00Z</Data>
    <Nr_x002e__x0020_protokolli_x0020_i_x0020_aktit xmlns="0e656187-b300-4fb0-8bf4-3a50f872073c">29/1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07326B-FFCF-4FAB-AB65-B1A073B3954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D51A01F-4DD3-40FA-BA3A-5ED965E9F61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7D0AFCE4-F47D-4AC4-8A8D-39F08E995EB5}">
  <ds:schemaRefs>
    <ds:schemaRef ds:uri="0e656187-b300-4fb0-8bf4-3a50f872073c"/>
    <ds:schemaRef ds:uri="http://purl.org/dc/terms/"/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DAA27B4C-D82E-4EED-94BA-10EED01F07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506</Words>
  <Characters>2887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“Rregullave për monitorimin e tregut të gazit natyror, në Shqipëri”</dc:title>
  <dc:creator>Entela Suli</dc:creator>
  <cp:lastModifiedBy>Fjora Cahani</cp:lastModifiedBy>
  <cp:revision>7</cp:revision>
  <dcterms:created xsi:type="dcterms:W3CDTF">2021-01-14T13:14:00Z</dcterms:created>
  <dcterms:modified xsi:type="dcterms:W3CDTF">2021-01-18T08:21:00Z</dcterms:modified>
</cp:coreProperties>
</file>