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D4FB3C" w14:textId="77777777" w:rsidR="006305B8" w:rsidRPr="008E0024" w:rsidRDefault="006305B8" w:rsidP="00E5395B">
      <w:pPr>
        <w:spacing w:after="0" w:line="240" w:lineRule="auto"/>
        <w:jc w:val="center"/>
        <w:rPr>
          <w:rFonts w:ascii="Garamond" w:hAnsi="Garamond"/>
          <w:b/>
          <w:sz w:val="24"/>
          <w:szCs w:val="24"/>
          <w:lang w:val="sq-AL"/>
        </w:rPr>
      </w:pPr>
      <w:r w:rsidRPr="008E0024">
        <w:rPr>
          <w:rFonts w:ascii="Garamond" w:hAnsi="Garamond"/>
          <w:b/>
          <w:sz w:val="24"/>
          <w:szCs w:val="24"/>
          <w:lang w:val="sq-AL"/>
        </w:rPr>
        <w:t>VENDIM</w:t>
      </w:r>
    </w:p>
    <w:p w14:paraId="20B70CC8" w14:textId="4592FD2D" w:rsidR="006305B8" w:rsidRPr="008E0024" w:rsidRDefault="008E0024" w:rsidP="00E5395B">
      <w:pPr>
        <w:spacing w:after="0" w:line="240" w:lineRule="auto"/>
        <w:jc w:val="center"/>
        <w:rPr>
          <w:rFonts w:ascii="Garamond" w:hAnsi="Garamond"/>
          <w:b/>
          <w:sz w:val="24"/>
          <w:szCs w:val="24"/>
          <w:lang w:val="sq-AL"/>
        </w:rPr>
      </w:pPr>
      <w:r w:rsidRPr="008E0024">
        <w:rPr>
          <w:rFonts w:ascii="Garamond" w:hAnsi="Garamond"/>
          <w:b/>
          <w:sz w:val="24"/>
          <w:szCs w:val="24"/>
          <w:lang w:val="sq-AL"/>
        </w:rPr>
        <w:t>Nr. 4, datë 15.</w:t>
      </w:r>
      <w:r w:rsidR="006305B8" w:rsidRPr="008E0024">
        <w:rPr>
          <w:rFonts w:ascii="Garamond" w:hAnsi="Garamond"/>
          <w:b/>
          <w:sz w:val="24"/>
          <w:szCs w:val="24"/>
          <w:lang w:val="sq-AL"/>
        </w:rPr>
        <w:t>1.2021</w:t>
      </w:r>
    </w:p>
    <w:p w14:paraId="29722249" w14:textId="77777777" w:rsidR="006305B8" w:rsidRPr="008E0024" w:rsidRDefault="006305B8" w:rsidP="00E5395B">
      <w:pPr>
        <w:spacing w:after="0" w:line="240" w:lineRule="auto"/>
        <w:jc w:val="center"/>
        <w:rPr>
          <w:rFonts w:ascii="Garamond" w:hAnsi="Garamond"/>
          <w:b/>
          <w:sz w:val="24"/>
          <w:szCs w:val="24"/>
          <w:lang w:val="sq-AL"/>
        </w:rPr>
      </w:pPr>
    </w:p>
    <w:p w14:paraId="06D14B09" w14:textId="3F5945E3" w:rsidR="006305B8" w:rsidRPr="008E0024" w:rsidRDefault="008E0024" w:rsidP="00E5395B">
      <w:pPr>
        <w:spacing w:after="0" w:line="240" w:lineRule="auto"/>
        <w:jc w:val="center"/>
        <w:rPr>
          <w:rFonts w:ascii="Garamond" w:hAnsi="Garamond"/>
          <w:b/>
          <w:sz w:val="24"/>
          <w:szCs w:val="24"/>
          <w:lang w:val="sq-AL"/>
        </w:rPr>
      </w:pPr>
      <w:r>
        <w:rPr>
          <w:rFonts w:ascii="Garamond" w:hAnsi="Garamond"/>
          <w:b/>
          <w:sz w:val="24"/>
          <w:szCs w:val="24"/>
          <w:lang w:val="sq-AL"/>
        </w:rPr>
        <w:t xml:space="preserve">MBI KËRKESËN E </w:t>
      </w:r>
      <w:proofErr w:type="spellStart"/>
      <w:r>
        <w:rPr>
          <w:rFonts w:ascii="Garamond" w:hAnsi="Garamond"/>
          <w:b/>
          <w:sz w:val="24"/>
          <w:szCs w:val="24"/>
          <w:lang w:val="sq-AL"/>
        </w:rPr>
        <w:t>FSHU</w:t>
      </w:r>
      <w:proofErr w:type="spellEnd"/>
      <w:r>
        <w:rPr>
          <w:rFonts w:ascii="Garamond" w:hAnsi="Garamond"/>
          <w:b/>
          <w:sz w:val="24"/>
          <w:szCs w:val="24"/>
          <w:lang w:val="sq-AL"/>
        </w:rPr>
        <w:t xml:space="preserve"> SHA PËR DISA NDRYSHIME NË</w:t>
      </w:r>
      <w:r w:rsidR="006305B8" w:rsidRPr="008E0024">
        <w:rPr>
          <w:rFonts w:ascii="Garamond" w:hAnsi="Garamond"/>
          <w:b/>
          <w:sz w:val="24"/>
          <w:szCs w:val="24"/>
          <w:lang w:val="sq-AL"/>
        </w:rPr>
        <w:t xml:space="preserve"> “KONTRATËN TIP PËR SHITBLERJEN E ENERGJISË ELEKTRIKE</w:t>
      </w:r>
      <w:r>
        <w:rPr>
          <w:rFonts w:ascii="Garamond" w:hAnsi="Garamond"/>
          <w:b/>
          <w:sz w:val="24"/>
          <w:szCs w:val="24"/>
          <w:lang w:val="sq-AL"/>
        </w:rPr>
        <w:t>,</w:t>
      </w:r>
      <w:r w:rsidR="006305B8" w:rsidRPr="008E0024">
        <w:rPr>
          <w:rFonts w:ascii="Garamond" w:hAnsi="Garamond"/>
          <w:b/>
          <w:sz w:val="24"/>
          <w:szCs w:val="24"/>
          <w:lang w:val="sq-AL"/>
        </w:rPr>
        <w:t xml:space="preserve"> NDËRMJET SHOQËRISË SË PRODHIMIT</w:t>
      </w:r>
      <w:r>
        <w:rPr>
          <w:rFonts w:ascii="Garamond" w:hAnsi="Garamond"/>
          <w:b/>
          <w:sz w:val="24"/>
          <w:szCs w:val="24"/>
          <w:lang w:val="sq-AL"/>
        </w:rPr>
        <w:t xml:space="preserve"> TË ENERGJISË ELEKTRIKE/KESH SHA</w:t>
      </w:r>
      <w:r w:rsidR="006305B8" w:rsidRPr="008E0024">
        <w:rPr>
          <w:rFonts w:ascii="Garamond" w:hAnsi="Garamond"/>
          <w:b/>
          <w:sz w:val="24"/>
          <w:szCs w:val="24"/>
          <w:lang w:val="sq-AL"/>
        </w:rPr>
        <w:t xml:space="preserve">, AKSIONET E SË CILËS KONTROLLOHEN PLOTËSISHT OSE PJESËRISHT NGA SHTETI DHE FURNIZUESI I </w:t>
      </w:r>
      <w:r w:rsidRPr="008E0024">
        <w:rPr>
          <w:rFonts w:ascii="Garamond" w:hAnsi="Garamond"/>
          <w:b/>
          <w:sz w:val="24"/>
          <w:szCs w:val="24"/>
          <w:lang w:val="sq-AL"/>
        </w:rPr>
        <w:t>SHËRBIMIT</w:t>
      </w:r>
      <w:r>
        <w:rPr>
          <w:rFonts w:ascii="Garamond" w:hAnsi="Garamond"/>
          <w:b/>
          <w:sz w:val="24"/>
          <w:szCs w:val="24"/>
          <w:lang w:val="sq-AL"/>
        </w:rPr>
        <w:t xml:space="preserve"> UNIVERSAL/</w:t>
      </w:r>
      <w:proofErr w:type="spellStart"/>
      <w:r>
        <w:rPr>
          <w:rFonts w:ascii="Garamond" w:hAnsi="Garamond"/>
          <w:b/>
          <w:sz w:val="24"/>
          <w:szCs w:val="24"/>
          <w:lang w:val="sq-AL"/>
        </w:rPr>
        <w:t>FSHU</w:t>
      </w:r>
      <w:proofErr w:type="spellEnd"/>
      <w:r>
        <w:rPr>
          <w:rFonts w:ascii="Garamond" w:hAnsi="Garamond"/>
          <w:b/>
          <w:sz w:val="24"/>
          <w:szCs w:val="24"/>
          <w:lang w:val="sq-AL"/>
        </w:rPr>
        <w:t xml:space="preserve"> SH</w:t>
      </w:r>
      <w:r w:rsidR="006305B8" w:rsidRPr="008E0024">
        <w:rPr>
          <w:rFonts w:ascii="Garamond" w:hAnsi="Garamond"/>
          <w:b/>
          <w:sz w:val="24"/>
          <w:szCs w:val="24"/>
          <w:lang w:val="sq-AL"/>
        </w:rPr>
        <w:t>A</w:t>
      </w:r>
      <w:r>
        <w:rPr>
          <w:rFonts w:ascii="Garamond" w:hAnsi="Garamond"/>
          <w:b/>
          <w:sz w:val="24"/>
          <w:szCs w:val="24"/>
          <w:lang w:val="sq-AL"/>
        </w:rPr>
        <w:t>,</w:t>
      </w:r>
      <w:r w:rsidR="006305B8" w:rsidRPr="008E0024">
        <w:rPr>
          <w:rFonts w:ascii="Garamond" w:hAnsi="Garamond"/>
          <w:b/>
          <w:sz w:val="24"/>
          <w:szCs w:val="24"/>
          <w:lang w:val="sq-AL"/>
        </w:rPr>
        <w:t xml:space="preserve"> PËR FURNIZIMIN E KLIENTËVE FUNDORË</w:t>
      </w:r>
      <w:r>
        <w:rPr>
          <w:rFonts w:ascii="Garamond" w:hAnsi="Garamond"/>
          <w:b/>
          <w:sz w:val="24"/>
          <w:szCs w:val="24"/>
          <w:lang w:val="sq-AL"/>
        </w:rPr>
        <w:t>”</w:t>
      </w:r>
    </w:p>
    <w:p w14:paraId="26383C3D" w14:textId="77777777" w:rsidR="006305B8" w:rsidRPr="008E0024" w:rsidRDefault="006305B8" w:rsidP="006305B8">
      <w:pPr>
        <w:spacing w:after="0" w:line="240" w:lineRule="auto"/>
        <w:ind w:firstLine="284"/>
        <w:jc w:val="both"/>
        <w:rPr>
          <w:rFonts w:ascii="Garamond" w:hAnsi="Garamond"/>
          <w:sz w:val="24"/>
          <w:szCs w:val="24"/>
          <w:lang w:val="sq-AL"/>
        </w:rPr>
      </w:pPr>
    </w:p>
    <w:p w14:paraId="2B85FE01" w14:textId="1C558860" w:rsidR="006305B8" w:rsidRPr="008E0024" w:rsidRDefault="006305B8" w:rsidP="008E0024">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Në mbështetje të nenit 16 dhe nenit 20, </w:t>
      </w:r>
      <w:r w:rsidR="008E0024" w:rsidRPr="008E0024">
        <w:rPr>
          <w:rFonts w:ascii="Garamond" w:hAnsi="Garamond"/>
          <w:sz w:val="24"/>
          <w:szCs w:val="24"/>
          <w:lang w:val="sq-AL"/>
        </w:rPr>
        <w:t>germa</w:t>
      </w:r>
      <w:r w:rsidRPr="008E0024">
        <w:rPr>
          <w:rFonts w:ascii="Garamond" w:hAnsi="Garamond"/>
          <w:sz w:val="24"/>
          <w:szCs w:val="24"/>
          <w:lang w:val="sq-AL"/>
        </w:rPr>
        <w:t xml:space="preserve"> “h”, të </w:t>
      </w:r>
      <w:r w:rsidR="008E0024">
        <w:rPr>
          <w:rFonts w:ascii="Garamond" w:hAnsi="Garamond"/>
          <w:sz w:val="24"/>
          <w:szCs w:val="24"/>
          <w:lang w:val="sq-AL"/>
        </w:rPr>
        <w:t>l</w:t>
      </w:r>
      <w:r w:rsidRPr="008E0024">
        <w:rPr>
          <w:rFonts w:ascii="Garamond" w:hAnsi="Garamond"/>
          <w:sz w:val="24"/>
          <w:szCs w:val="24"/>
          <w:lang w:val="sq-AL"/>
        </w:rPr>
        <w:t xml:space="preserve">igjit nr. 43/2015, “Për sektorin e energjisë elektrike”, </w:t>
      </w:r>
      <w:r w:rsidR="008E0024" w:rsidRPr="008E0024">
        <w:rPr>
          <w:rFonts w:ascii="Garamond" w:hAnsi="Garamond"/>
          <w:sz w:val="24"/>
          <w:szCs w:val="24"/>
          <w:lang w:val="sq-AL"/>
        </w:rPr>
        <w:t>të</w:t>
      </w:r>
      <w:r w:rsidR="008E0024">
        <w:rPr>
          <w:rFonts w:ascii="Garamond" w:hAnsi="Garamond"/>
          <w:sz w:val="24"/>
          <w:szCs w:val="24"/>
          <w:lang w:val="sq-AL"/>
        </w:rPr>
        <w:t xml:space="preserve"> </w:t>
      </w:r>
      <w:r w:rsidRPr="008E0024">
        <w:rPr>
          <w:rFonts w:ascii="Garamond" w:hAnsi="Garamond"/>
          <w:sz w:val="24"/>
          <w:szCs w:val="24"/>
          <w:lang w:val="sq-AL"/>
        </w:rPr>
        <w:t>ndryshuar</w:t>
      </w:r>
      <w:r w:rsidR="008E0024">
        <w:rPr>
          <w:rFonts w:ascii="Garamond" w:hAnsi="Garamond"/>
          <w:sz w:val="24"/>
          <w:szCs w:val="24"/>
          <w:lang w:val="sq-AL"/>
        </w:rPr>
        <w:t>;</w:t>
      </w:r>
      <w:r w:rsidRPr="008E0024">
        <w:rPr>
          <w:rFonts w:ascii="Garamond" w:hAnsi="Garamond"/>
          <w:sz w:val="24"/>
          <w:szCs w:val="24"/>
          <w:lang w:val="sq-AL"/>
        </w:rPr>
        <w:t xml:space="preserve"> </w:t>
      </w:r>
      <w:r w:rsidR="008E0024" w:rsidRPr="008E0024">
        <w:rPr>
          <w:rFonts w:ascii="Garamond" w:hAnsi="Garamond"/>
          <w:sz w:val="24"/>
          <w:szCs w:val="24"/>
          <w:lang w:val="sq-AL"/>
        </w:rPr>
        <w:t>të</w:t>
      </w:r>
      <w:r w:rsidR="008E0024">
        <w:rPr>
          <w:rFonts w:ascii="Garamond" w:hAnsi="Garamond"/>
          <w:sz w:val="24"/>
          <w:szCs w:val="24"/>
          <w:lang w:val="sq-AL"/>
        </w:rPr>
        <w:t xml:space="preserve"> v</w:t>
      </w:r>
      <w:r w:rsidRPr="008E0024">
        <w:rPr>
          <w:rFonts w:ascii="Garamond" w:hAnsi="Garamond"/>
          <w:sz w:val="24"/>
          <w:szCs w:val="24"/>
          <w:lang w:val="sq-AL"/>
        </w:rPr>
        <w:t>endimit nr. 244, datë 30</w:t>
      </w:r>
      <w:r w:rsidR="008E0024">
        <w:rPr>
          <w:rFonts w:ascii="Garamond" w:hAnsi="Garamond"/>
          <w:sz w:val="24"/>
          <w:szCs w:val="24"/>
          <w:lang w:val="sq-AL"/>
        </w:rPr>
        <w:t>.</w:t>
      </w:r>
      <w:r w:rsidRPr="008E0024">
        <w:rPr>
          <w:rFonts w:ascii="Garamond" w:hAnsi="Garamond"/>
          <w:sz w:val="24"/>
          <w:szCs w:val="24"/>
          <w:lang w:val="sq-AL"/>
        </w:rPr>
        <w:t xml:space="preserve">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w:t>
      </w:r>
      <w:r w:rsidR="008E0024" w:rsidRPr="008E0024">
        <w:rPr>
          <w:rFonts w:ascii="Garamond" w:hAnsi="Garamond"/>
          <w:sz w:val="24"/>
          <w:szCs w:val="24"/>
          <w:lang w:val="sq-AL"/>
        </w:rPr>
        <w:t>të</w:t>
      </w:r>
      <w:r w:rsidRPr="008E0024">
        <w:rPr>
          <w:rFonts w:ascii="Garamond" w:hAnsi="Garamond"/>
          <w:sz w:val="24"/>
          <w:szCs w:val="24"/>
          <w:lang w:val="sq-AL"/>
        </w:rPr>
        <w:t xml:space="preserve"> ndryshuar</w:t>
      </w:r>
      <w:r w:rsidR="008E0024">
        <w:rPr>
          <w:rFonts w:ascii="Garamond" w:hAnsi="Garamond"/>
          <w:sz w:val="24"/>
          <w:szCs w:val="24"/>
          <w:lang w:val="sq-AL"/>
        </w:rPr>
        <w:t>;</w:t>
      </w:r>
      <w:r w:rsidRPr="008E0024">
        <w:rPr>
          <w:rFonts w:ascii="Garamond" w:hAnsi="Garamond"/>
          <w:sz w:val="24"/>
          <w:szCs w:val="24"/>
          <w:lang w:val="sq-AL"/>
        </w:rPr>
        <w:t xml:space="preserve"> </w:t>
      </w:r>
      <w:r w:rsidR="008E0024">
        <w:rPr>
          <w:rFonts w:ascii="Garamond" w:hAnsi="Garamond"/>
          <w:sz w:val="24"/>
          <w:szCs w:val="24"/>
          <w:lang w:val="sq-AL"/>
        </w:rPr>
        <w:t>“</w:t>
      </w:r>
      <w:r w:rsidRPr="008E0024">
        <w:rPr>
          <w:rFonts w:ascii="Garamond" w:hAnsi="Garamond"/>
          <w:sz w:val="24"/>
          <w:szCs w:val="24"/>
          <w:lang w:val="sq-AL"/>
        </w:rPr>
        <w:t xml:space="preserve">Rregullave të </w:t>
      </w:r>
      <w:r w:rsidR="008E0024" w:rsidRPr="008E0024">
        <w:rPr>
          <w:rFonts w:ascii="Garamond" w:hAnsi="Garamond"/>
          <w:sz w:val="24"/>
          <w:szCs w:val="24"/>
          <w:lang w:val="sq-AL"/>
        </w:rPr>
        <w:t>tregut shqiptar të energjisë elektrik</w:t>
      </w:r>
      <w:r w:rsidRPr="008E0024">
        <w:rPr>
          <w:rFonts w:ascii="Garamond" w:hAnsi="Garamond"/>
          <w:sz w:val="24"/>
          <w:szCs w:val="24"/>
          <w:lang w:val="sq-AL"/>
        </w:rPr>
        <w:t>e</w:t>
      </w:r>
      <w:r w:rsidR="008E0024">
        <w:rPr>
          <w:rFonts w:ascii="Garamond" w:hAnsi="Garamond"/>
          <w:sz w:val="24"/>
          <w:szCs w:val="24"/>
          <w:lang w:val="sq-AL"/>
        </w:rPr>
        <w:t>”</w:t>
      </w:r>
      <w:r w:rsidRPr="008E0024">
        <w:rPr>
          <w:rFonts w:ascii="Garamond" w:hAnsi="Garamond"/>
          <w:sz w:val="24"/>
          <w:szCs w:val="24"/>
          <w:lang w:val="sq-AL"/>
        </w:rPr>
        <w:t xml:space="preserve">, </w:t>
      </w:r>
      <w:r w:rsidR="008E0024" w:rsidRPr="008E0024">
        <w:rPr>
          <w:rFonts w:ascii="Garamond" w:hAnsi="Garamond"/>
          <w:sz w:val="24"/>
          <w:szCs w:val="24"/>
          <w:lang w:val="sq-AL"/>
        </w:rPr>
        <w:t>të</w:t>
      </w:r>
      <w:r w:rsidR="008E0024">
        <w:rPr>
          <w:rFonts w:ascii="Garamond" w:hAnsi="Garamond"/>
          <w:sz w:val="24"/>
          <w:szCs w:val="24"/>
          <w:lang w:val="sq-AL"/>
        </w:rPr>
        <w:t xml:space="preserve"> </w:t>
      </w:r>
      <w:r w:rsidRPr="008E0024">
        <w:rPr>
          <w:rFonts w:ascii="Garamond" w:hAnsi="Garamond"/>
          <w:sz w:val="24"/>
          <w:szCs w:val="24"/>
          <w:lang w:val="sq-AL"/>
        </w:rPr>
        <w:t xml:space="preserve">miratuar me vendimin nr. 214, datë 28.12.2017, të </w:t>
      </w:r>
      <w:r w:rsidR="008E0024">
        <w:rPr>
          <w:rFonts w:ascii="Garamond" w:hAnsi="Garamond"/>
          <w:sz w:val="24"/>
          <w:szCs w:val="24"/>
          <w:lang w:val="sq-AL"/>
        </w:rPr>
        <w:t>B</w:t>
      </w:r>
      <w:r w:rsidRPr="008E0024">
        <w:rPr>
          <w:rFonts w:ascii="Garamond" w:hAnsi="Garamond"/>
          <w:sz w:val="24"/>
          <w:szCs w:val="24"/>
          <w:lang w:val="sq-AL"/>
        </w:rPr>
        <w:t xml:space="preserve">ordit të Entit Rregullator të Energjisë (ERE) dhe neneve 15 dhe 26, të “Rregullores për organizimin, funksionimin dhe procedurat e ERE-s”, të miratuar me vendimin e </w:t>
      </w:r>
      <w:r w:rsidR="008E0024">
        <w:rPr>
          <w:rFonts w:ascii="Garamond" w:hAnsi="Garamond"/>
          <w:sz w:val="24"/>
          <w:szCs w:val="24"/>
          <w:lang w:val="sq-AL"/>
        </w:rPr>
        <w:t>B</w:t>
      </w:r>
      <w:r w:rsidRPr="008E0024">
        <w:rPr>
          <w:rFonts w:ascii="Garamond" w:hAnsi="Garamond"/>
          <w:sz w:val="24"/>
          <w:szCs w:val="24"/>
          <w:lang w:val="sq-AL"/>
        </w:rPr>
        <w:t>ordit të ERE</w:t>
      </w:r>
      <w:r w:rsidR="008E0024">
        <w:rPr>
          <w:rFonts w:ascii="Garamond" w:hAnsi="Garamond"/>
          <w:sz w:val="24"/>
          <w:szCs w:val="24"/>
          <w:lang w:val="sq-AL"/>
        </w:rPr>
        <w:t>-s nr. 96, datë 17.6.2016;</w:t>
      </w:r>
      <w:r w:rsidRPr="008E0024">
        <w:rPr>
          <w:rFonts w:ascii="Garamond" w:hAnsi="Garamond"/>
          <w:sz w:val="24"/>
          <w:szCs w:val="24"/>
          <w:lang w:val="sq-AL"/>
        </w:rPr>
        <w:t xml:space="preserve"> </w:t>
      </w:r>
      <w:r w:rsidR="008E0024">
        <w:rPr>
          <w:rFonts w:ascii="Garamond" w:hAnsi="Garamond"/>
          <w:sz w:val="24"/>
          <w:szCs w:val="24"/>
          <w:lang w:val="sq-AL"/>
        </w:rPr>
        <w:t>B</w:t>
      </w:r>
      <w:r w:rsidRPr="008E0024">
        <w:rPr>
          <w:rFonts w:ascii="Garamond" w:hAnsi="Garamond"/>
          <w:sz w:val="24"/>
          <w:szCs w:val="24"/>
          <w:lang w:val="sq-AL"/>
        </w:rPr>
        <w:t>ordi i ERE</w:t>
      </w:r>
      <w:r w:rsidR="008E0024">
        <w:rPr>
          <w:rFonts w:ascii="Garamond" w:hAnsi="Garamond"/>
          <w:sz w:val="24"/>
          <w:szCs w:val="24"/>
          <w:lang w:val="sq-AL"/>
        </w:rPr>
        <w:t>-s</w:t>
      </w:r>
      <w:r w:rsidRPr="008E0024">
        <w:rPr>
          <w:rFonts w:ascii="Garamond" w:hAnsi="Garamond"/>
          <w:sz w:val="24"/>
          <w:szCs w:val="24"/>
          <w:lang w:val="sq-AL"/>
        </w:rPr>
        <w:t xml:space="preserve">, </w:t>
      </w:r>
      <w:r w:rsidR="008E0024">
        <w:rPr>
          <w:rFonts w:ascii="Garamond" w:hAnsi="Garamond"/>
          <w:sz w:val="24"/>
          <w:szCs w:val="24"/>
          <w:lang w:val="sq-AL"/>
        </w:rPr>
        <w:t>në mbledhjen e tij të datës 15.</w:t>
      </w:r>
      <w:r w:rsidRPr="008E0024">
        <w:rPr>
          <w:rFonts w:ascii="Garamond" w:hAnsi="Garamond"/>
          <w:sz w:val="24"/>
          <w:szCs w:val="24"/>
          <w:lang w:val="sq-AL"/>
        </w:rPr>
        <w:t xml:space="preserve">1.2021, mbasi shqyrtoi relacionin nr. 7/3 </w:t>
      </w:r>
      <w:proofErr w:type="spellStart"/>
      <w:r w:rsidR="008E0024">
        <w:rPr>
          <w:rFonts w:ascii="Garamond" w:hAnsi="Garamond"/>
          <w:sz w:val="24"/>
          <w:szCs w:val="24"/>
          <w:lang w:val="sq-AL"/>
        </w:rPr>
        <w:t>prot</w:t>
      </w:r>
      <w:proofErr w:type="spellEnd"/>
      <w:r w:rsidR="008E0024">
        <w:rPr>
          <w:rFonts w:ascii="Garamond" w:hAnsi="Garamond"/>
          <w:sz w:val="24"/>
          <w:szCs w:val="24"/>
          <w:lang w:val="sq-AL"/>
        </w:rPr>
        <w:t>., datë 13.</w:t>
      </w:r>
      <w:r w:rsidRPr="008E0024">
        <w:rPr>
          <w:rFonts w:ascii="Garamond" w:hAnsi="Garamond"/>
          <w:sz w:val="24"/>
          <w:szCs w:val="24"/>
          <w:lang w:val="sq-AL"/>
        </w:rPr>
        <w:t xml:space="preserve">1.2021, të përgatitur nga Drejtoritë Teknike, </w:t>
      </w:r>
    </w:p>
    <w:p w14:paraId="4E6E2E3A" w14:textId="185D9B5A" w:rsidR="006305B8" w:rsidRPr="008E0024" w:rsidRDefault="008E0024" w:rsidP="008E0024">
      <w:pPr>
        <w:spacing w:after="0" w:line="240" w:lineRule="auto"/>
        <w:ind w:firstLine="284"/>
        <w:rPr>
          <w:rFonts w:ascii="Garamond" w:hAnsi="Garamond"/>
          <w:sz w:val="24"/>
          <w:szCs w:val="24"/>
          <w:lang w:val="sq-AL"/>
        </w:rPr>
      </w:pPr>
      <w:r w:rsidRPr="008E0024">
        <w:rPr>
          <w:rFonts w:ascii="Garamond" w:hAnsi="Garamond"/>
          <w:sz w:val="24"/>
          <w:szCs w:val="24"/>
          <w:lang w:val="sq-AL"/>
        </w:rPr>
        <w:t>konstatoi se:</w:t>
      </w:r>
    </w:p>
    <w:p w14:paraId="482C145C" w14:textId="35BC3E9E"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N</w:t>
      </w:r>
      <w:r w:rsidR="00A1700E">
        <w:rPr>
          <w:rFonts w:ascii="Garamond" w:hAnsi="Garamond"/>
          <w:sz w:val="24"/>
          <w:szCs w:val="24"/>
          <w:lang w:val="sq-AL"/>
        </w:rPr>
        <w:t>ë</w:t>
      </w:r>
      <w:r w:rsidRPr="008E0024">
        <w:rPr>
          <w:rFonts w:ascii="Garamond" w:hAnsi="Garamond"/>
          <w:sz w:val="24"/>
          <w:szCs w:val="24"/>
          <w:lang w:val="sq-AL"/>
        </w:rPr>
        <w:t xml:space="preserve"> kuptim t</w:t>
      </w:r>
      <w:r w:rsidR="008E0024">
        <w:rPr>
          <w:rFonts w:ascii="Garamond" w:hAnsi="Garamond"/>
          <w:sz w:val="24"/>
          <w:szCs w:val="24"/>
          <w:lang w:val="sq-AL"/>
        </w:rPr>
        <w:t>ë</w:t>
      </w:r>
      <w:r w:rsidRPr="008E0024">
        <w:rPr>
          <w:rFonts w:ascii="Garamond" w:hAnsi="Garamond"/>
          <w:sz w:val="24"/>
          <w:szCs w:val="24"/>
          <w:lang w:val="sq-AL"/>
        </w:rPr>
        <w:t xml:space="preserve"> </w:t>
      </w:r>
      <w:r w:rsidR="008E0024">
        <w:rPr>
          <w:rFonts w:ascii="Garamond" w:hAnsi="Garamond"/>
          <w:sz w:val="24"/>
          <w:szCs w:val="24"/>
          <w:lang w:val="sq-AL"/>
        </w:rPr>
        <w:t>vendimit nr. 244, datë 30.</w:t>
      </w:r>
      <w:r w:rsidRPr="008E0024">
        <w:rPr>
          <w:rFonts w:ascii="Garamond" w:hAnsi="Garamond"/>
          <w:sz w:val="24"/>
          <w:szCs w:val="24"/>
          <w:lang w:val="sq-AL"/>
        </w:rPr>
        <w:t xml:space="preserve">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w:t>
      </w:r>
      <w:r w:rsidR="008E0024" w:rsidRPr="008E0024">
        <w:rPr>
          <w:rFonts w:ascii="Garamond" w:hAnsi="Garamond"/>
          <w:sz w:val="24"/>
          <w:szCs w:val="24"/>
          <w:lang w:val="sq-AL"/>
        </w:rPr>
        <w:t>të</w:t>
      </w:r>
      <w:r w:rsidRPr="008E0024">
        <w:rPr>
          <w:rFonts w:ascii="Garamond" w:hAnsi="Garamond"/>
          <w:sz w:val="24"/>
          <w:szCs w:val="24"/>
          <w:lang w:val="sq-AL"/>
        </w:rPr>
        <w:t xml:space="preserve"> ndryshuar, ERE ngarkohet me detyrën për miratimin e </w:t>
      </w:r>
      <w:r w:rsidR="008E0024">
        <w:rPr>
          <w:rFonts w:ascii="Garamond" w:hAnsi="Garamond"/>
          <w:sz w:val="24"/>
          <w:szCs w:val="24"/>
          <w:lang w:val="sq-AL"/>
        </w:rPr>
        <w:t>k</w:t>
      </w:r>
      <w:r w:rsidRPr="008E0024">
        <w:rPr>
          <w:rFonts w:ascii="Garamond" w:hAnsi="Garamond"/>
          <w:sz w:val="24"/>
          <w:szCs w:val="24"/>
          <w:lang w:val="sq-AL"/>
        </w:rPr>
        <w:t xml:space="preserve">ontratës </w:t>
      </w:r>
      <w:r w:rsidR="008E0024">
        <w:rPr>
          <w:rFonts w:ascii="Garamond" w:hAnsi="Garamond"/>
          <w:sz w:val="24"/>
          <w:szCs w:val="24"/>
          <w:lang w:val="sq-AL"/>
        </w:rPr>
        <w:t>t</w:t>
      </w:r>
      <w:r w:rsidRPr="008E0024">
        <w:rPr>
          <w:rFonts w:ascii="Garamond" w:hAnsi="Garamond"/>
          <w:sz w:val="24"/>
          <w:szCs w:val="24"/>
          <w:lang w:val="sq-AL"/>
        </w:rPr>
        <w:t>ip për shitblerjen e energjisë elektrike</w:t>
      </w:r>
      <w:r w:rsidR="008E0024">
        <w:rPr>
          <w:rFonts w:ascii="Garamond" w:hAnsi="Garamond"/>
          <w:sz w:val="24"/>
          <w:szCs w:val="24"/>
          <w:lang w:val="sq-AL"/>
        </w:rPr>
        <w:t>,</w:t>
      </w:r>
      <w:r w:rsidRPr="008E0024">
        <w:rPr>
          <w:rFonts w:ascii="Garamond" w:hAnsi="Garamond"/>
          <w:sz w:val="24"/>
          <w:szCs w:val="24"/>
          <w:lang w:val="sq-AL"/>
        </w:rPr>
        <w:t xml:space="preserve"> ndërmjet </w:t>
      </w:r>
      <w:r w:rsidR="008E0024" w:rsidRPr="008E0024">
        <w:rPr>
          <w:rFonts w:ascii="Garamond" w:hAnsi="Garamond"/>
          <w:sz w:val="24"/>
          <w:szCs w:val="24"/>
          <w:lang w:val="sq-AL"/>
        </w:rPr>
        <w:t>S</w:t>
      </w:r>
      <w:r w:rsidRPr="008E0024">
        <w:rPr>
          <w:rFonts w:ascii="Garamond" w:hAnsi="Garamond"/>
          <w:sz w:val="24"/>
          <w:szCs w:val="24"/>
          <w:lang w:val="sq-AL"/>
        </w:rPr>
        <w:t xml:space="preserve">hoqërisë së </w:t>
      </w:r>
      <w:r w:rsidR="008E0024" w:rsidRPr="008E0024">
        <w:rPr>
          <w:rFonts w:ascii="Garamond" w:hAnsi="Garamond"/>
          <w:sz w:val="24"/>
          <w:szCs w:val="24"/>
          <w:lang w:val="sq-AL"/>
        </w:rPr>
        <w:t>P</w:t>
      </w:r>
      <w:r w:rsidRPr="008E0024">
        <w:rPr>
          <w:rFonts w:ascii="Garamond" w:hAnsi="Garamond"/>
          <w:sz w:val="24"/>
          <w:szCs w:val="24"/>
          <w:lang w:val="sq-AL"/>
        </w:rPr>
        <w:t xml:space="preserve">rodhimit të </w:t>
      </w:r>
      <w:r w:rsidR="008E0024" w:rsidRPr="008E0024">
        <w:rPr>
          <w:rFonts w:ascii="Garamond" w:hAnsi="Garamond"/>
          <w:sz w:val="24"/>
          <w:szCs w:val="24"/>
          <w:lang w:val="sq-AL"/>
        </w:rPr>
        <w:t>E</w:t>
      </w:r>
      <w:r w:rsidRPr="008E0024">
        <w:rPr>
          <w:rFonts w:ascii="Garamond" w:hAnsi="Garamond"/>
          <w:sz w:val="24"/>
          <w:szCs w:val="24"/>
          <w:lang w:val="sq-AL"/>
        </w:rPr>
        <w:t xml:space="preserve">nergjisë </w:t>
      </w:r>
      <w:r w:rsidR="008E0024" w:rsidRPr="008E0024">
        <w:rPr>
          <w:rFonts w:ascii="Garamond" w:hAnsi="Garamond"/>
          <w:sz w:val="24"/>
          <w:szCs w:val="24"/>
          <w:lang w:val="sq-AL"/>
        </w:rPr>
        <w:t>E</w:t>
      </w:r>
      <w:r w:rsidRPr="008E0024">
        <w:rPr>
          <w:rFonts w:ascii="Garamond" w:hAnsi="Garamond"/>
          <w:sz w:val="24"/>
          <w:szCs w:val="24"/>
          <w:lang w:val="sq-AL"/>
        </w:rPr>
        <w:t xml:space="preserve">lektrike/KESH </w:t>
      </w:r>
      <w:proofErr w:type="spellStart"/>
      <w:r w:rsidRPr="008E0024">
        <w:rPr>
          <w:rFonts w:ascii="Garamond" w:hAnsi="Garamond"/>
          <w:sz w:val="24"/>
          <w:szCs w:val="24"/>
          <w:lang w:val="sq-AL"/>
        </w:rPr>
        <w:t>sh.a</w:t>
      </w:r>
      <w:proofErr w:type="spellEnd"/>
      <w:r w:rsidRPr="008E0024">
        <w:rPr>
          <w:rFonts w:ascii="Garamond" w:hAnsi="Garamond"/>
          <w:sz w:val="24"/>
          <w:szCs w:val="24"/>
          <w:lang w:val="sq-AL"/>
        </w:rPr>
        <w:t>., aksionet e së cilës kontrollohen plotësisht ose pjesërisht nga shteti dhe Furnizuesi i Shërbimit Universal/</w:t>
      </w:r>
      <w:proofErr w:type="spellStart"/>
      <w:r w:rsidRPr="008E0024">
        <w:rPr>
          <w:rFonts w:ascii="Garamond" w:hAnsi="Garamond"/>
          <w:sz w:val="24"/>
          <w:szCs w:val="24"/>
          <w:lang w:val="sq-AL"/>
        </w:rPr>
        <w:t>FSHU</w:t>
      </w:r>
      <w:proofErr w:type="spellEnd"/>
      <w:r w:rsidRPr="008E0024">
        <w:rPr>
          <w:rFonts w:ascii="Garamond" w:hAnsi="Garamond"/>
          <w:sz w:val="24"/>
          <w:szCs w:val="24"/>
          <w:lang w:val="sq-AL"/>
        </w:rPr>
        <w:t xml:space="preserve"> </w:t>
      </w:r>
      <w:proofErr w:type="spellStart"/>
      <w:r w:rsidRPr="008E0024">
        <w:rPr>
          <w:rFonts w:ascii="Garamond" w:hAnsi="Garamond"/>
          <w:sz w:val="24"/>
          <w:szCs w:val="24"/>
          <w:lang w:val="sq-AL"/>
        </w:rPr>
        <w:t>sh.a</w:t>
      </w:r>
      <w:proofErr w:type="spellEnd"/>
      <w:r w:rsidRPr="008E0024">
        <w:rPr>
          <w:rFonts w:ascii="Garamond" w:hAnsi="Garamond"/>
          <w:sz w:val="24"/>
          <w:szCs w:val="24"/>
          <w:lang w:val="sq-AL"/>
        </w:rPr>
        <w:t>.</w:t>
      </w:r>
      <w:r w:rsidR="008E0024">
        <w:rPr>
          <w:rFonts w:ascii="Garamond" w:hAnsi="Garamond"/>
          <w:sz w:val="24"/>
          <w:szCs w:val="24"/>
          <w:lang w:val="sq-AL"/>
        </w:rPr>
        <w:t>,</w:t>
      </w:r>
      <w:r w:rsidRPr="008E0024">
        <w:rPr>
          <w:rFonts w:ascii="Garamond" w:hAnsi="Garamond"/>
          <w:sz w:val="24"/>
          <w:szCs w:val="24"/>
          <w:lang w:val="sq-AL"/>
        </w:rPr>
        <w:t xml:space="preserve"> për furnizimin e klientëve fundorë.</w:t>
      </w:r>
    </w:p>
    <w:p w14:paraId="5E15D953" w14:textId="3ED4B496"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Bordi i ERE</w:t>
      </w:r>
      <w:r w:rsidR="008E0024">
        <w:rPr>
          <w:rFonts w:ascii="Garamond" w:hAnsi="Garamond"/>
          <w:sz w:val="24"/>
          <w:szCs w:val="24"/>
          <w:lang w:val="sq-AL"/>
        </w:rPr>
        <w:t xml:space="preserve">-s, me vendimin nr. 170, datë </w:t>
      </w:r>
      <w:r w:rsidRPr="008E0024">
        <w:rPr>
          <w:rFonts w:ascii="Garamond" w:hAnsi="Garamond"/>
          <w:sz w:val="24"/>
          <w:szCs w:val="24"/>
          <w:lang w:val="sq-AL"/>
        </w:rPr>
        <w:t>4.11.2020</w:t>
      </w:r>
      <w:r w:rsidR="008E0024">
        <w:rPr>
          <w:rFonts w:ascii="Garamond" w:hAnsi="Garamond"/>
          <w:sz w:val="24"/>
          <w:szCs w:val="24"/>
          <w:lang w:val="sq-AL"/>
        </w:rPr>
        <w:t>,</w:t>
      </w:r>
      <w:r w:rsidRPr="008E0024">
        <w:rPr>
          <w:rFonts w:ascii="Garamond" w:hAnsi="Garamond"/>
          <w:sz w:val="24"/>
          <w:szCs w:val="24"/>
          <w:lang w:val="sq-AL"/>
        </w:rPr>
        <w:t xml:space="preserve"> vendosi fillimin e procedurës për shqyrtimin </w:t>
      </w:r>
      <w:r w:rsidR="008E0024">
        <w:rPr>
          <w:rFonts w:ascii="Garamond" w:hAnsi="Garamond"/>
          <w:sz w:val="24"/>
          <w:szCs w:val="24"/>
          <w:lang w:val="sq-AL"/>
        </w:rPr>
        <w:t xml:space="preserve">e kërkesës së </w:t>
      </w:r>
      <w:proofErr w:type="spellStart"/>
      <w:r w:rsidR="008E0024">
        <w:rPr>
          <w:rFonts w:ascii="Garamond" w:hAnsi="Garamond"/>
          <w:sz w:val="24"/>
          <w:szCs w:val="24"/>
          <w:lang w:val="sq-AL"/>
        </w:rPr>
        <w:t>FSHU</w:t>
      </w:r>
      <w:proofErr w:type="spellEnd"/>
      <w:r w:rsidR="008E0024">
        <w:rPr>
          <w:rFonts w:ascii="Garamond" w:hAnsi="Garamond"/>
          <w:sz w:val="24"/>
          <w:szCs w:val="24"/>
          <w:lang w:val="sq-AL"/>
        </w:rPr>
        <w:t xml:space="preserve"> </w:t>
      </w:r>
      <w:proofErr w:type="spellStart"/>
      <w:r w:rsidR="008E0024">
        <w:rPr>
          <w:rFonts w:ascii="Garamond" w:hAnsi="Garamond"/>
          <w:sz w:val="24"/>
          <w:szCs w:val="24"/>
          <w:lang w:val="sq-AL"/>
        </w:rPr>
        <w:t>sh.a</w:t>
      </w:r>
      <w:proofErr w:type="spellEnd"/>
      <w:r w:rsidR="008E0024">
        <w:rPr>
          <w:rFonts w:ascii="Garamond" w:hAnsi="Garamond"/>
          <w:sz w:val="24"/>
          <w:szCs w:val="24"/>
          <w:lang w:val="sq-AL"/>
        </w:rPr>
        <w:t>.</w:t>
      </w:r>
      <w:r w:rsidRPr="008E0024">
        <w:rPr>
          <w:rFonts w:ascii="Garamond" w:hAnsi="Garamond"/>
          <w:sz w:val="24"/>
          <w:szCs w:val="24"/>
          <w:lang w:val="sq-AL"/>
        </w:rPr>
        <w:t xml:space="preserve"> dhe KESH </w:t>
      </w:r>
      <w:proofErr w:type="spellStart"/>
      <w:r w:rsidRPr="008E0024">
        <w:rPr>
          <w:rFonts w:ascii="Garamond" w:hAnsi="Garamond"/>
          <w:sz w:val="24"/>
          <w:szCs w:val="24"/>
          <w:lang w:val="sq-AL"/>
        </w:rPr>
        <w:t>sh.a</w:t>
      </w:r>
      <w:proofErr w:type="spellEnd"/>
      <w:r w:rsidRPr="008E0024">
        <w:rPr>
          <w:rFonts w:ascii="Garamond" w:hAnsi="Garamond"/>
          <w:sz w:val="24"/>
          <w:szCs w:val="24"/>
          <w:lang w:val="sq-AL"/>
        </w:rPr>
        <w:t>., për rishikimin e vendimit të ERE</w:t>
      </w:r>
      <w:r w:rsidR="008E0024">
        <w:rPr>
          <w:rFonts w:ascii="Garamond" w:hAnsi="Garamond"/>
          <w:sz w:val="24"/>
          <w:szCs w:val="24"/>
          <w:lang w:val="sq-AL"/>
        </w:rPr>
        <w:t>-s</w:t>
      </w:r>
      <w:r w:rsidRPr="008E0024">
        <w:rPr>
          <w:rFonts w:ascii="Garamond" w:hAnsi="Garamond"/>
          <w:sz w:val="24"/>
          <w:szCs w:val="24"/>
          <w:lang w:val="sq-AL"/>
        </w:rPr>
        <w:t xml:space="preserve"> nr.</w:t>
      </w:r>
      <w:r w:rsidR="008E0024">
        <w:rPr>
          <w:rFonts w:ascii="Garamond" w:hAnsi="Garamond"/>
          <w:sz w:val="24"/>
          <w:szCs w:val="24"/>
          <w:lang w:val="sq-AL"/>
        </w:rPr>
        <w:t xml:space="preserve"> </w:t>
      </w:r>
      <w:r w:rsidRPr="008E0024">
        <w:rPr>
          <w:rFonts w:ascii="Garamond" w:hAnsi="Garamond"/>
          <w:sz w:val="24"/>
          <w:szCs w:val="24"/>
          <w:lang w:val="sq-AL"/>
        </w:rPr>
        <w:t xml:space="preserve">73/2020, “Mbi miratimin e </w:t>
      </w:r>
      <w:r w:rsidR="008E0024" w:rsidRPr="008E0024">
        <w:rPr>
          <w:rFonts w:ascii="Garamond" w:hAnsi="Garamond"/>
          <w:sz w:val="24"/>
          <w:szCs w:val="24"/>
          <w:lang w:val="sq-AL"/>
        </w:rPr>
        <w:t>kontratës t</w:t>
      </w:r>
      <w:r w:rsidRPr="008E0024">
        <w:rPr>
          <w:rFonts w:ascii="Garamond" w:hAnsi="Garamond"/>
          <w:sz w:val="24"/>
          <w:szCs w:val="24"/>
          <w:lang w:val="sq-AL"/>
        </w:rPr>
        <w:t>ip për shitblerjen e energjisë elektrike</w:t>
      </w:r>
      <w:r w:rsidR="008E0024">
        <w:rPr>
          <w:rFonts w:ascii="Garamond" w:hAnsi="Garamond"/>
          <w:sz w:val="24"/>
          <w:szCs w:val="24"/>
          <w:lang w:val="sq-AL"/>
        </w:rPr>
        <w:t>,</w:t>
      </w:r>
      <w:r w:rsidRPr="008E0024">
        <w:rPr>
          <w:rFonts w:ascii="Garamond" w:hAnsi="Garamond"/>
          <w:sz w:val="24"/>
          <w:szCs w:val="24"/>
          <w:lang w:val="sq-AL"/>
        </w:rPr>
        <w:t xml:space="preserve"> ndërmjet </w:t>
      </w:r>
      <w:r w:rsidR="008E0024" w:rsidRPr="008E0024">
        <w:rPr>
          <w:rFonts w:ascii="Garamond" w:hAnsi="Garamond"/>
          <w:sz w:val="24"/>
          <w:szCs w:val="24"/>
          <w:lang w:val="sq-AL"/>
        </w:rPr>
        <w:t>S</w:t>
      </w:r>
      <w:r w:rsidRPr="008E0024">
        <w:rPr>
          <w:rFonts w:ascii="Garamond" w:hAnsi="Garamond"/>
          <w:sz w:val="24"/>
          <w:szCs w:val="24"/>
          <w:lang w:val="sq-AL"/>
        </w:rPr>
        <w:t xml:space="preserve">hoqërisë së </w:t>
      </w:r>
      <w:r w:rsidR="008E0024" w:rsidRPr="008E0024">
        <w:rPr>
          <w:rFonts w:ascii="Garamond" w:hAnsi="Garamond"/>
          <w:sz w:val="24"/>
          <w:szCs w:val="24"/>
          <w:lang w:val="sq-AL"/>
        </w:rPr>
        <w:t>P</w:t>
      </w:r>
      <w:r w:rsidRPr="008E0024">
        <w:rPr>
          <w:rFonts w:ascii="Garamond" w:hAnsi="Garamond"/>
          <w:sz w:val="24"/>
          <w:szCs w:val="24"/>
          <w:lang w:val="sq-AL"/>
        </w:rPr>
        <w:t xml:space="preserve">rodhimit të </w:t>
      </w:r>
      <w:r w:rsidR="008E0024" w:rsidRPr="008E0024">
        <w:rPr>
          <w:rFonts w:ascii="Garamond" w:hAnsi="Garamond"/>
          <w:sz w:val="24"/>
          <w:szCs w:val="24"/>
          <w:lang w:val="sq-AL"/>
        </w:rPr>
        <w:t>E</w:t>
      </w:r>
      <w:r w:rsidRPr="008E0024">
        <w:rPr>
          <w:rFonts w:ascii="Garamond" w:hAnsi="Garamond"/>
          <w:sz w:val="24"/>
          <w:szCs w:val="24"/>
          <w:lang w:val="sq-AL"/>
        </w:rPr>
        <w:t xml:space="preserve">nergjisë </w:t>
      </w:r>
      <w:r w:rsidR="008E0024" w:rsidRPr="008E0024">
        <w:rPr>
          <w:rFonts w:ascii="Garamond" w:hAnsi="Garamond"/>
          <w:sz w:val="24"/>
          <w:szCs w:val="24"/>
          <w:lang w:val="sq-AL"/>
        </w:rPr>
        <w:t>E</w:t>
      </w:r>
      <w:r w:rsidRPr="008E0024">
        <w:rPr>
          <w:rFonts w:ascii="Garamond" w:hAnsi="Garamond"/>
          <w:sz w:val="24"/>
          <w:szCs w:val="24"/>
          <w:lang w:val="sq-AL"/>
        </w:rPr>
        <w:t>lektrike</w:t>
      </w:r>
      <w:r w:rsidR="008E0024">
        <w:rPr>
          <w:rFonts w:ascii="Garamond" w:hAnsi="Garamond"/>
          <w:sz w:val="24"/>
          <w:szCs w:val="24"/>
          <w:lang w:val="sq-AL"/>
        </w:rPr>
        <w:t>,</w:t>
      </w:r>
      <w:r w:rsidRPr="008E0024">
        <w:rPr>
          <w:rFonts w:ascii="Garamond" w:hAnsi="Garamond"/>
          <w:sz w:val="24"/>
          <w:szCs w:val="24"/>
          <w:lang w:val="sq-AL"/>
        </w:rPr>
        <w:t xml:space="preserve"> aksionet e së cilës kontrollohen plotësisht ose pjesërisht nga shteti dhe </w:t>
      </w:r>
      <w:r w:rsidR="008E0024" w:rsidRPr="008E0024">
        <w:rPr>
          <w:rFonts w:ascii="Garamond" w:hAnsi="Garamond"/>
          <w:sz w:val="24"/>
          <w:szCs w:val="24"/>
          <w:lang w:val="sq-AL"/>
        </w:rPr>
        <w:t>Fu</w:t>
      </w:r>
      <w:r w:rsidRPr="008E0024">
        <w:rPr>
          <w:rFonts w:ascii="Garamond" w:hAnsi="Garamond"/>
          <w:sz w:val="24"/>
          <w:szCs w:val="24"/>
          <w:lang w:val="sq-AL"/>
        </w:rPr>
        <w:t xml:space="preserve">rnizuesit të </w:t>
      </w:r>
      <w:r w:rsidR="008E0024" w:rsidRPr="008E0024">
        <w:rPr>
          <w:rFonts w:ascii="Garamond" w:hAnsi="Garamond"/>
          <w:sz w:val="24"/>
          <w:szCs w:val="24"/>
          <w:lang w:val="sq-AL"/>
        </w:rPr>
        <w:t>Shë</w:t>
      </w:r>
      <w:r w:rsidRPr="008E0024">
        <w:rPr>
          <w:rFonts w:ascii="Garamond" w:hAnsi="Garamond"/>
          <w:sz w:val="24"/>
          <w:szCs w:val="24"/>
          <w:lang w:val="sq-AL"/>
        </w:rPr>
        <w:t xml:space="preserve">rbimit </w:t>
      </w:r>
      <w:r w:rsidR="008E0024" w:rsidRPr="008E0024">
        <w:rPr>
          <w:rFonts w:ascii="Garamond" w:hAnsi="Garamond"/>
          <w:sz w:val="24"/>
          <w:szCs w:val="24"/>
          <w:lang w:val="sq-AL"/>
        </w:rPr>
        <w:t>Un</w:t>
      </w:r>
      <w:r w:rsidRPr="008E0024">
        <w:rPr>
          <w:rFonts w:ascii="Garamond" w:hAnsi="Garamond"/>
          <w:sz w:val="24"/>
          <w:szCs w:val="24"/>
          <w:lang w:val="sq-AL"/>
        </w:rPr>
        <w:t>iversal/</w:t>
      </w:r>
      <w:proofErr w:type="spellStart"/>
      <w:r w:rsidRPr="008E0024">
        <w:rPr>
          <w:rFonts w:ascii="Garamond" w:hAnsi="Garamond"/>
          <w:sz w:val="24"/>
          <w:szCs w:val="24"/>
          <w:lang w:val="sq-AL"/>
        </w:rPr>
        <w:t>FSHU</w:t>
      </w:r>
      <w:proofErr w:type="spellEnd"/>
      <w:r w:rsidRPr="008E0024">
        <w:rPr>
          <w:rFonts w:ascii="Garamond" w:hAnsi="Garamond"/>
          <w:sz w:val="24"/>
          <w:szCs w:val="24"/>
          <w:lang w:val="sq-AL"/>
        </w:rPr>
        <w:t xml:space="preserve"> </w:t>
      </w:r>
      <w:proofErr w:type="spellStart"/>
      <w:r w:rsidRPr="008E0024">
        <w:rPr>
          <w:rFonts w:ascii="Garamond" w:hAnsi="Garamond"/>
          <w:sz w:val="24"/>
          <w:szCs w:val="24"/>
          <w:lang w:val="sq-AL"/>
        </w:rPr>
        <w:t>sh.a</w:t>
      </w:r>
      <w:proofErr w:type="spellEnd"/>
      <w:r w:rsidRPr="008E0024">
        <w:rPr>
          <w:rFonts w:ascii="Garamond" w:hAnsi="Garamond"/>
          <w:sz w:val="24"/>
          <w:szCs w:val="24"/>
          <w:lang w:val="sq-AL"/>
        </w:rPr>
        <w:t>., për furnizimin e klientëve fundorë”.</w:t>
      </w:r>
    </w:p>
    <w:p w14:paraId="073F1F12" w14:textId="48F88BF5" w:rsidR="006305B8" w:rsidRPr="008E0024" w:rsidRDefault="0018038E"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 xml:space="preserve">Në zbatim të vendimit të </w:t>
      </w:r>
      <w:r w:rsidR="008E0024">
        <w:rPr>
          <w:rFonts w:ascii="Garamond" w:hAnsi="Garamond"/>
          <w:sz w:val="24"/>
          <w:szCs w:val="24"/>
          <w:lang w:val="sq-AL"/>
        </w:rPr>
        <w:t>B</w:t>
      </w:r>
      <w:r w:rsidR="006305B8" w:rsidRPr="008E0024">
        <w:rPr>
          <w:rFonts w:ascii="Garamond" w:hAnsi="Garamond"/>
          <w:sz w:val="24"/>
          <w:szCs w:val="24"/>
          <w:lang w:val="sq-AL"/>
        </w:rPr>
        <w:t>ordit të ERE</w:t>
      </w:r>
      <w:r w:rsidR="008E0024">
        <w:rPr>
          <w:rFonts w:ascii="Garamond" w:hAnsi="Garamond"/>
          <w:sz w:val="24"/>
          <w:szCs w:val="24"/>
          <w:lang w:val="sq-AL"/>
        </w:rPr>
        <w:t>-s</w:t>
      </w:r>
      <w:r w:rsidR="006305B8" w:rsidRPr="008E0024">
        <w:rPr>
          <w:rFonts w:ascii="Garamond" w:hAnsi="Garamond"/>
          <w:sz w:val="24"/>
          <w:szCs w:val="24"/>
          <w:lang w:val="sq-AL"/>
        </w:rPr>
        <w:t xml:space="preserve"> nr. 170/2020, nëpërmjet shkresës nr. 1204 </w:t>
      </w:r>
      <w:proofErr w:type="spellStart"/>
      <w:r w:rsidR="008E0024">
        <w:rPr>
          <w:rFonts w:ascii="Garamond" w:hAnsi="Garamond"/>
          <w:sz w:val="24"/>
          <w:szCs w:val="24"/>
          <w:lang w:val="sq-AL"/>
        </w:rPr>
        <w:t>p</w:t>
      </w:r>
      <w:r w:rsidR="006305B8" w:rsidRPr="008E0024">
        <w:rPr>
          <w:rFonts w:ascii="Garamond" w:hAnsi="Garamond"/>
          <w:sz w:val="24"/>
          <w:szCs w:val="24"/>
          <w:lang w:val="sq-AL"/>
        </w:rPr>
        <w:t>rot</w:t>
      </w:r>
      <w:proofErr w:type="spellEnd"/>
      <w:r w:rsidR="006305B8" w:rsidRPr="008E0024">
        <w:rPr>
          <w:rFonts w:ascii="Garamond" w:hAnsi="Garamond"/>
          <w:sz w:val="24"/>
          <w:szCs w:val="24"/>
          <w:lang w:val="sq-AL"/>
        </w:rPr>
        <w:t xml:space="preserve">., datë 12.11.2020, me lëndë “Lidhur me fillimin e procedurave mbi kërkesën e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për disa ndryshime në </w:t>
      </w:r>
      <w:r w:rsidR="008E0024" w:rsidRPr="008E0024">
        <w:rPr>
          <w:rFonts w:ascii="Garamond" w:hAnsi="Garamond"/>
          <w:sz w:val="24"/>
          <w:szCs w:val="24"/>
          <w:lang w:val="sq-AL"/>
        </w:rPr>
        <w:t xml:space="preserve">kontratën tip </w:t>
      </w:r>
      <w:r w:rsidR="006305B8" w:rsidRPr="008E0024">
        <w:rPr>
          <w:rFonts w:ascii="Garamond" w:hAnsi="Garamond"/>
          <w:sz w:val="24"/>
          <w:szCs w:val="24"/>
          <w:lang w:val="sq-AL"/>
        </w:rPr>
        <w:t>për shitblerjen e energjisë elektrike</w:t>
      </w:r>
      <w:r w:rsidR="008E0024">
        <w:rPr>
          <w:rFonts w:ascii="Garamond" w:hAnsi="Garamond"/>
          <w:sz w:val="24"/>
          <w:szCs w:val="24"/>
          <w:lang w:val="sq-AL"/>
        </w:rPr>
        <w:t>,</w:t>
      </w:r>
      <w:r w:rsidR="006305B8" w:rsidRPr="008E0024">
        <w:rPr>
          <w:rFonts w:ascii="Garamond" w:hAnsi="Garamond"/>
          <w:sz w:val="24"/>
          <w:szCs w:val="24"/>
          <w:lang w:val="sq-AL"/>
        </w:rPr>
        <w:t xml:space="preserve"> ndërmjet </w:t>
      </w:r>
      <w:r w:rsidR="008E0024" w:rsidRPr="008E0024">
        <w:rPr>
          <w:rFonts w:ascii="Garamond" w:hAnsi="Garamond"/>
          <w:sz w:val="24"/>
          <w:szCs w:val="24"/>
          <w:lang w:val="sq-AL"/>
        </w:rPr>
        <w:t>S</w:t>
      </w:r>
      <w:r w:rsidR="006305B8" w:rsidRPr="008E0024">
        <w:rPr>
          <w:rFonts w:ascii="Garamond" w:hAnsi="Garamond"/>
          <w:sz w:val="24"/>
          <w:szCs w:val="24"/>
          <w:lang w:val="sq-AL"/>
        </w:rPr>
        <w:t xml:space="preserve">hoqërisë së </w:t>
      </w:r>
      <w:r w:rsidR="008E0024" w:rsidRPr="008E0024">
        <w:rPr>
          <w:rFonts w:ascii="Garamond" w:hAnsi="Garamond"/>
          <w:sz w:val="24"/>
          <w:szCs w:val="24"/>
          <w:lang w:val="sq-AL"/>
        </w:rPr>
        <w:t>P</w:t>
      </w:r>
      <w:r w:rsidR="006305B8" w:rsidRPr="008E0024">
        <w:rPr>
          <w:rFonts w:ascii="Garamond" w:hAnsi="Garamond"/>
          <w:sz w:val="24"/>
          <w:szCs w:val="24"/>
          <w:lang w:val="sq-AL"/>
        </w:rPr>
        <w:t xml:space="preserve">rodhimit të </w:t>
      </w:r>
      <w:r w:rsidR="008E0024" w:rsidRPr="008E0024">
        <w:rPr>
          <w:rFonts w:ascii="Garamond" w:hAnsi="Garamond"/>
          <w:sz w:val="24"/>
          <w:szCs w:val="24"/>
          <w:lang w:val="sq-AL"/>
        </w:rPr>
        <w:t>E</w:t>
      </w:r>
      <w:r w:rsidR="006305B8" w:rsidRPr="008E0024">
        <w:rPr>
          <w:rFonts w:ascii="Garamond" w:hAnsi="Garamond"/>
          <w:sz w:val="24"/>
          <w:szCs w:val="24"/>
          <w:lang w:val="sq-AL"/>
        </w:rPr>
        <w:t xml:space="preserve">nergjisë </w:t>
      </w:r>
      <w:r w:rsidR="008E0024" w:rsidRPr="008E0024">
        <w:rPr>
          <w:rFonts w:ascii="Garamond" w:hAnsi="Garamond"/>
          <w:sz w:val="24"/>
          <w:szCs w:val="24"/>
          <w:lang w:val="sq-AL"/>
        </w:rPr>
        <w:t>Ele</w:t>
      </w:r>
      <w:r w:rsidR="006305B8" w:rsidRPr="008E0024">
        <w:rPr>
          <w:rFonts w:ascii="Garamond" w:hAnsi="Garamond"/>
          <w:sz w:val="24"/>
          <w:szCs w:val="24"/>
          <w:lang w:val="sq-AL"/>
        </w:rPr>
        <w:t xml:space="preserve">ktrike/KESH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aksionet e të cilës kontrollohen plotësisht ose pjesërisht nga shteti dhe </w:t>
      </w:r>
      <w:r w:rsidR="008E0024" w:rsidRPr="008E0024">
        <w:rPr>
          <w:rFonts w:ascii="Garamond" w:hAnsi="Garamond"/>
          <w:sz w:val="24"/>
          <w:szCs w:val="24"/>
          <w:lang w:val="sq-AL"/>
        </w:rPr>
        <w:t>F</w:t>
      </w:r>
      <w:r w:rsidR="006305B8" w:rsidRPr="008E0024">
        <w:rPr>
          <w:rFonts w:ascii="Garamond" w:hAnsi="Garamond"/>
          <w:sz w:val="24"/>
          <w:szCs w:val="24"/>
          <w:lang w:val="sq-AL"/>
        </w:rPr>
        <w:t xml:space="preserve">urnizuesit të </w:t>
      </w:r>
      <w:r w:rsidR="008E0024" w:rsidRPr="008E0024">
        <w:rPr>
          <w:rFonts w:ascii="Garamond" w:hAnsi="Garamond"/>
          <w:sz w:val="24"/>
          <w:szCs w:val="24"/>
          <w:lang w:val="sq-AL"/>
        </w:rPr>
        <w:t>S</w:t>
      </w:r>
      <w:r w:rsidR="006305B8" w:rsidRPr="008E0024">
        <w:rPr>
          <w:rFonts w:ascii="Garamond" w:hAnsi="Garamond"/>
          <w:sz w:val="24"/>
          <w:szCs w:val="24"/>
          <w:lang w:val="sq-AL"/>
        </w:rPr>
        <w:t xml:space="preserve">hërbimit </w:t>
      </w:r>
      <w:r w:rsidR="008E0024" w:rsidRPr="008E0024">
        <w:rPr>
          <w:rFonts w:ascii="Garamond" w:hAnsi="Garamond"/>
          <w:sz w:val="24"/>
          <w:szCs w:val="24"/>
          <w:lang w:val="sq-AL"/>
        </w:rPr>
        <w:t>Un</w:t>
      </w:r>
      <w:r w:rsidR="006305B8" w:rsidRPr="008E0024">
        <w:rPr>
          <w:rFonts w:ascii="Garamond" w:hAnsi="Garamond"/>
          <w:sz w:val="24"/>
          <w:szCs w:val="24"/>
          <w:lang w:val="sq-AL"/>
        </w:rPr>
        <w:t>iversal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për furnizimin e klientëve fundorë”, është përcjell drafti i kontratës për të shprehur opinionet përkatëse institucioneve: Ministria e Infrastrukturës dhe Energjisë, Operatori i Shpërndarjes së Energjisë Elektrike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Operatori i Sistemit të Transmetimit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Korporata </w:t>
      </w:r>
      <w:proofErr w:type="spellStart"/>
      <w:r w:rsidR="006305B8" w:rsidRPr="008E0024">
        <w:rPr>
          <w:rFonts w:ascii="Garamond" w:hAnsi="Garamond"/>
          <w:sz w:val="24"/>
          <w:szCs w:val="24"/>
          <w:lang w:val="sq-AL"/>
        </w:rPr>
        <w:t>Elektroenergjitike</w:t>
      </w:r>
      <w:proofErr w:type="spellEnd"/>
      <w:r w:rsidR="006305B8" w:rsidRPr="008E0024">
        <w:rPr>
          <w:rFonts w:ascii="Garamond" w:hAnsi="Garamond"/>
          <w:sz w:val="24"/>
          <w:szCs w:val="24"/>
          <w:lang w:val="sq-AL"/>
        </w:rPr>
        <w:t xml:space="preserve"> Shqiptare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Furnizuesi i Shërbimit Universal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Furnizuesi i Tregut të Lir</w:t>
      </w:r>
      <w:r w:rsidR="008E0024">
        <w:rPr>
          <w:rFonts w:ascii="Garamond" w:hAnsi="Garamond"/>
          <w:sz w:val="24"/>
          <w:szCs w:val="24"/>
          <w:lang w:val="sq-AL"/>
        </w:rPr>
        <w:t>ë</w:t>
      </w:r>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Shoqata Shqiptare e Furnizuesve të Energjisë Elektrike (</w:t>
      </w:r>
      <w:proofErr w:type="spellStart"/>
      <w:r w:rsidR="006305B8" w:rsidRPr="008E0024">
        <w:rPr>
          <w:rFonts w:ascii="Garamond" w:hAnsi="Garamond"/>
          <w:sz w:val="24"/>
          <w:szCs w:val="24"/>
          <w:lang w:val="sq-AL"/>
        </w:rPr>
        <w:t>AAES</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i/>
          <w:sz w:val="24"/>
          <w:szCs w:val="24"/>
          <w:lang w:val="sq-AL"/>
        </w:rPr>
        <w:t>Foring</w:t>
      </w:r>
      <w:proofErr w:type="spellEnd"/>
      <w:r w:rsidR="006305B8" w:rsidRPr="008E0024">
        <w:rPr>
          <w:rFonts w:ascii="Garamond" w:hAnsi="Garamond"/>
          <w:i/>
          <w:sz w:val="24"/>
          <w:szCs w:val="24"/>
          <w:lang w:val="sq-AL"/>
        </w:rPr>
        <w:t xml:space="preserve"> </w:t>
      </w:r>
      <w:proofErr w:type="spellStart"/>
      <w:r w:rsidR="006305B8" w:rsidRPr="008E0024">
        <w:rPr>
          <w:rFonts w:ascii="Garamond" w:hAnsi="Garamond"/>
          <w:i/>
          <w:sz w:val="24"/>
          <w:szCs w:val="24"/>
          <w:lang w:val="sq-AL"/>
        </w:rPr>
        <w:t>Investors</w:t>
      </w:r>
      <w:proofErr w:type="spellEnd"/>
      <w:r w:rsidR="006305B8" w:rsidRPr="008E0024">
        <w:rPr>
          <w:rFonts w:ascii="Garamond" w:hAnsi="Garamond"/>
          <w:i/>
          <w:sz w:val="24"/>
          <w:szCs w:val="24"/>
          <w:lang w:val="sq-AL"/>
        </w:rPr>
        <w:t xml:space="preserve"> </w:t>
      </w:r>
      <w:proofErr w:type="spellStart"/>
      <w:r w:rsidR="006305B8" w:rsidRPr="008E0024">
        <w:rPr>
          <w:rFonts w:ascii="Garamond" w:hAnsi="Garamond"/>
          <w:i/>
          <w:sz w:val="24"/>
          <w:szCs w:val="24"/>
          <w:lang w:val="sq-AL"/>
        </w:rPr>
        <w:t>Assocation</w:t>
      </w:r>
      <w:proofErr w:type="spellEnd"/>
      <w:r w:rsidR="006305B8" w:rsidRPr="008E0024">
        <w:rPr>
          <w:rFonts w:ascii="Garamond" w:hAnsi="Garamond"/>
          <w:i/>
          <w:sz w:val="24"/>
          <w:szCs w:val="24"/>
          <w:lang w:val="sq-AL"/>
        </w:rPr>
        <w:t xml:space="preserve"> </w:t>
      </w:r>
      <w:proofErr w:type="spellStart"/>
      <w:r w:rsidR="006305B8" w:rsidRPr="008E0024">
        <w:rPr>
          <w:rFonts w:ascii="Garamond" w:hAnsi="Garamond"/>
          <w:i/>
          <w:sz w:val="24"/>
          <w:szCs w:val="24"/>
          <w:lang w:val="sq-AL"/>
        </w:rPr>
        <w:t>of</w:t>
      </w:r>
      <w:proofErr w:type="spellEnd"/>
      <w:r w:rsidR="006305B8" w:rsidRPr="008E0024">
        <w:rPr>
          <w:rFonts w:ascii="Garamond" w:hAnsi="Garamond"/>
          <w:i/>
          <w:sz w:val="24"/>
          <w:szCs w:val="24"/>
          <w:lang w:val="sq-AL"/>
        </w:rPr>
        <w:t xml:space="preserve"> </w:t>
      </w:r>
      <w:proofErr w:type="spellStart"/>
      <w:r w:rsidR="006305B8" w:rsidRPr="008E0024">
        <w:rPr>
          <w:rFonts w:ascii="Garamond" w:hAnsi="Garamond"/>
          <w:i/>
          <w:sz w:val="24"/>
          <w:szCs w:val="24"/>
          <w:lang w:val="sq-AL"/>
        </w:rPr>
        <w:t>Albania</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FLAA</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i/>
          <w:sz w:val="24"/>
          <w:szCs w:val="24"/>
          <w:lang w:val="sq-AL"/>
        </w:rPr>
        <w:t>Albania</w:t>
      </w:r>
      <w:proofErr w:type="spellEnd"/>
      <w:r w:rsidR="006305B8" w:rsidRPr="008E0024">
        <w:rPr>
          <w:rFonts w:ascii="Garamond" w:hAnsi="Garamond"/>
          <w:i/>
          <w:sz w:val="24"/>
          <w:szCs w:val="24"/>
          <w:lang w:val="sq-AL"/>
        </w:rPr>
        <w:t xml:space="preserve"> </w:t>
      </w:r>
      <w:proofErr w:type="spellStart"/>
      <w:r w:rsidR="006305B8" w:rsidRPr="008E0024">
        <w:rPr>
          <w:rFonts w:ascii="Garamond" w:hAnsi="Garamond"/>
          <w:i/>
          <w:sz w:val="24"/>
          <w:szCs w:val="24"/>
          <w:lang w:val="sq-AL"/>
        </w:rPr>
        <w:t>Renewable</w:t>
      </w:r>
      <w:proofErr w:type="spellEnd"/>
      <w:r w:rsidR="006305B8" w:rsidRPr="008E0024">
        <w:rPr>
          <w:rFonts w:ascii="Garamond" w:hAnsi="Garamond"/>
          <w:i/>
          <w:sz w:val="24"/>
          <w:szCs w:val="24"/>
          <w:lang w:val="sq-AL"/>
        </w:rPr>
        <w:t xml:space="preserve"> </w:t>
      </w:r>
      <w:proofErr w:type="spellStart"/>
      <w:r w:rsidR="006305B8" w:rsidRPr="008E0024">
        <w:rPr>
          <w:rFonts w:ascii="Garamond" w:hAnsi="Garamond"/>
          <w:i/>
          <w:sz w:val="24"/>
          <w:szCs w:val="24"/>
          <w:lang w:val="sq-AL"/>
        </w:rPr>
        <w:t>Energy</w:t>
      </w:r>
      <w:proofErr w:type="spellEnd"/>
      <w:r w:rsidR="006305B8" w:rsidRPr="008E0024">
        <w:rPr>
          <w:rFonts w:ascii="Garamond" w:hAnsi="Garamond"/>
          <w:i/>
          <w:sz w:val="24"/>
          <w:szCs w:val="24"/>
          <w:lang w:val="sq-AL"/>
        </w:rPr>
        <w:t xml:space="preserve"> </w:t>
      </w:r>
      <w:proofErr w:type="spellStart"/>
      <w:r w:rsidR="006305B8" w:rsidRPr="008E0024">
        <w:rPr>
          <w:rFonts w:ascii="Garamond" w:hAnsi="Garamond"/>
          <w:i/>
          <w:sz w:val="24"/>
          <w:szCs w:val="24"/>
          <w:lang w:val="sq-AL"/>
        </w:rPr>
        <w:t>Association</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AREA</w:t>
      </w:r>
      <w:proofErr w:type="spellEnd"/>
      <w:r w:rsidR="006305B8" w:rsidRPr="008E0024">
        <w:rPr>
          <w:rFonts w:ascii="Garamond" w:hAnsi="Garamond"/>
          <w:sz w:val="24"/>
          <w:szCs w:val="24"/>
          <w:lang w:val="sq-AL"/>
        </w:rPr>
        <w:t>), Sekretariati i Komunitetit të Energjisë.</w:t>
      </w:r>
    </w:p>
    <w:p w14:paraId="1B97A7D2" w14:textId="44C6E4D7" w:rsidR="006305B8" w:rsidRPr="008E0024" w:rsidRDefault="0018038E"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 xml:space="preserve">Afati i përcaktuar në shkresën nr. 1204 </w:t>
      </w:r>
      <w:proofErr w:type="spellStart"/>
      <w:r w:rsidR="008E0024">
        <w:rPr>
          <w:rFonts w:ascii="Garamond" w:hAnsi="Garamond"/>
          <w:sz w:val="24"/>
          <w:szCs w:val="24"/>
          <w:lang w:val="sq-AL"/>
        </w:rPr>
        <w:t>p</w:t>
      </w:r>
      <w:r w:rsidR="006305B8" w:rsidRPr="008E0024">
        <w:rPr>
          <w:rFonts w:ascii="Garamond" w:hAnsi="Garamond"/>
          <w:sz w:val="24"/>
          <w:szCs w:val="24"/>
          <w:lang w:val="sq-AL"/>
        </w:rPr>
        <w:t>rot</w:t>
      </w:r>
      <w:proofErr w:type="spellEnd"/>
      <w:r w:rsidR="008E0024">
        <w:rPr>
          <w:rFonts w:ascii="Garamond" w:hAnsi="Garamond"/>
          <w:sz w:val="24"/>
          <w:szCs w:val="24"/>
          <w:lang w:val="sq-AL"/>
        </w:rPr>
        <w:t>.</w:t>
      </w:r>
      <w:r w:rsidR="006305B8" w:rsidRPr="008E0024">
        <w:rPr>
          <w:rFonts w:ascii="Garamond" w:hAnsi="Garamond"/>
          <w:sz w:val="24"/>
          <w:szCs w:val="24"/>
          <w:lang w:val="sq-AL"/>
        </w:rPr>
        <w:t>, datë 12.11.2020, për dhënien e opinionit/komenteve nga institucionet e sipërpërmendura është 20 ditë nga marrja dijeni nëpërmjet kësaj shkrese.</w:t>
      </w:r>
      <w:r w:rsidR="00A1700E">
        <w:rPr>
          <w:rFonts w:ascii="Garamond" w:hAnsi="Garamond"/>
          <w:sz w:val="24"/>
          <w:szCs w:val="24"/>
          <w:lang w:val="sq-AL"/>
        </w:rPr>
        <w:t xml:space="preserve"> </w:t>
      </w:r>
    </w:p>
    <w:p w14:paraId="240DD232" w14:textId="3F469E96" w:rsidR="006305B8" w:rsidRPr="008E0024" w:rsidRDefault="0018038E"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lastRenderedPageBreak/>
        <w:t xml:space="preserve">- </w:t>
      </w:r>
      <w:r w:rsidR="006305B8" w:rsidRPr="008E0024">
        <w:rPr>
          <w:rFonts w:ascii="Garamond" w:hAnsi="Garamond"/>
          <w:sz w:val="24"/>
          <w:szCs w:val="24"/>
          <w:lang w:val="sq-AL"/>
        </w:rPr>
        <w:t>Ministria e Infrastrukturës dhe Energjisë</w:t>
      </w:r>
      <w:r w:rsidR="008E0024">
        <w:rPr>
          <w:rFonts w:ascii="Garamond" w:hAnsi="Garamond"/>
          <w:sz w:val="24"/>
          <w:szCs w:val="24"/>
          <w:lang w:val="sq-AL"/>
        </w:rPr>
        <w:t>,</w:t>
      </w:r>
      <w:r w:rsidR="006305B8" w:rsidRPr="008E0024">
        <w:rPr>
          <w:rFonts w:ascii="Garamond" w:hAnsi="Garamond"/>
          <w:sz w:val="24"/>
          <w:szCs w:val="24"/>
          <w:lang w:val="sq-AL"/>
        </w:rPr>
        <w:t xml:space="preserve"> nëpërmjet shkresës nr. 8014/1 </w:t>
      </w:r>
      <w:proofErr w:type="spellStart"/>
      <w:r w:rsidR="006305B8" w:rsidRPr="008E0024">
        <w:rPr>
          <w:rFonts w:ascii="Garamond" w:hAnsi="Garamond"/>
          <w:sz w:val="24"/>
          <w:szCs w:val="24"/>
          <w:lang w:val="sq-AL"/>
        </w:rPr>
        <w:t>prot</w:t>
      </w:r>
      <w:proofErr w:type="spellEnd"/>
      <w:r w:rsidR="006305B8" w:rsidRPr="008E0024">
        <w:rPr>
          <w:rFonts w:ascii="Garamond" w:hAnsi="Garamond"/>
          <w:sz w:val="24"/>
          <w:szCs w:val="24"/>
          <w:lang w:val="sq-AL"/>
        </w:rPr>
        <w:t>., datë 16.12.2020</w:t>
      </w:r>
      <w:r w:rsidR="008E0024">
        <w:rPr>
          <w:rFonts w:ascii="Garamond" w:hAnsi="Garamond"/>
          <w:sz w:val="24"/>
          <w:szCs w:val="24"/>
          <w:lang w:val="sq-AL"/>
        </w:rPr>
        <w:t>,</w:t>
      </w:r>
      <w:r w:rsidR="006305B8" w:rsidRPr="008E0024">
        <w:rPr>
          <w:rFonts w:ascii="Garamond" w:hAnsi="Garamond"/>
          <w:sz w:val="24"/>
          <w:szCs w:val="24"/>
          <w:lang w:val="sq-AL"/>
        </w:rPr>
        <w:t xml:space="preserve"> ka parashtruar si më poshtë:</w:t>
      </w:r>
    </w:p>
    <w:p w14:paraId="414596C4" w14:textId="03DBFC72" w:rsidR="006305B8" w:rsidRPr="008E0024" w:rsidRDefault="0018038E"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 xml:space="preserve">Ministria e Infrastrukturës dhe Energjisë, pasi u njoh me përmbajtjen e </w:t>
      </w:r>
      <w:r w:rsidR="008E0024">
        <w:rPr>
          <w:rFonts w:ascii="Garamond" w:hAnsi="Garamond"/>
          <w:sz w:val="24"/>
          <w:szCs w:val="24"/>
          <w:lang w:val="sq-AL"/>
        </w:rPr>
        <w:t>v</w:t>
      </w:r>
      <w:r w:rsidR="006305B8" w:rsidRPr="008E0024">
        <w:rPr>
          <w:rFonts w:ascii="Garamond" w:hAnsi="Garamond"/>
          <w:sz w:val="24"/>
          <w:szCs w:val="24"/>
          <w:lang w:val="sq-AL"/>
        </w:rPr>
        <w:t xml:space="preserve">endimit të Bordit të ERE-s me </w:t>
      </w:r>
      <w:r w:rsidR="008E0024">
        <w:rPr>
          <w:rFonts w:ascii="Garamond" w:hAnsi="Garamond"/>
          <w:sz w:val="24"/>
          <w:szCs w:val="24"/>
          <w:lang w:val="sq-AL"/>
        </w:rPr>
        <w:t>nr. 170, datë 4.11.2020, dhe “</w:t>
      </w:r>
      <w:proofErr w:type="spellStart"/>
      <w:r w:rsidR="008E0024">
        <w:rPr>
          <w:rFonts w:ascii="Garamond" w:hAnsi="Garamond"/>
          <w:sz w:val="24"/>
          <w:szCs w:val="24"/>
          <w:lang w:val="sq-AL"/>
        </w:rPr>
        <w:t>Draft</w:t>
      </w:r>
      <w:r w:rsidR="006305B8" w:rsidRPr="008E0024">
        <w:rPr>
          <w:rFonts w:ascii="Garamond" w:hAnsi="Garamond"/>
          <w:sz w:val="24"/>
          <w:szCs w:val="24"/>
          <w:lang w:val="sq-AL"/>
        </w:rPr>
        <w:t>kontratën</w:t>
      </w:r>
      <w:proofErr w:type="spellEnd"/>
      <w:r w:rsidR="006305B8" w:rsidRPr="008E0024">
        <w:rPr>
          <w:rFonts w:ascii="Garamond" w:hAnsi="Garamond"/>
          <w:sz w:val="24"/>
          <w:szCs w:val="24"/>
          <w:lang w:val="sq-AL"/>
        </w:rPr>
        <w:t xml:space="preserve"> tip për shitblerjen e energjisë elektrike</w:t>
      </w:r>
      <w:r w:rsidR="008E0024">
        <w:rPr>
          <w:rFonts w:ascii="Garamond" w:hAnsi="Garamond"/>
          <w:sz w:val="24"/>
          <w:szCs w:val="24"/>
          <w:lang w:val="sq-AL"/>
        </w:rPr>
        <w:t>,</w:t>
      </w:r>
      <w:r w:rsidR="006305B8" w:rsidRPr="008E0024">
        <w:rPr>
          <w:rFonts w:ascii="Garamond" w:hAnsi="Garamond"/>
          <w:sz w:val="24"/>
          <w:szCs w:val="24"/>
          <w:lang w:val="sq-AL"/>
        </w:rPr>
        <w:t xml:space="preserve"> ndërmjet </w:t>
      </w:r>
      <w:r w:rsidR="008E0024" w:rsidRPr="008E0024">
        <w:rPr>
          <w:rFonts w:ascii="Garamond" w:hAnsi="Garamond"/>
          <w:sz w:val="24"/>
          <w:szCs w:val="24"/>
          <w:lang w:val="sq-AL"/>
        </w:rPr>
        <w:t>S</w:t>
      </w:r>
      <w:r w:rsidR="006305B8" w:rsidRPr="008E0024">
        <w:rPr>
          <w:rFonts w:ascii="Garamond" w:hAnsi="Garamond"/>
          <w:sz w:val="24"/>
          <w:szCs w:val="24"/>
          <w:lang w:val="sq-AL"/>
        </w:rPr>
        <w:t xml:space="preserve">hoqërisë së </w:t>
      </w:r>
      <w:r w:rsidR="008E0024" w:rsidRPr="008E0024">
        <w:rPr>
          <w:rFonts w:ascii="Garamond" w:hAnsi="Garamond"/>
          <w:sz w:val="24"/>
          <w:szCs w:val="24"/>
          <w:lang w:val="sq-AL"/>
        </w:rPr>
        <w:t>Pr</w:t>
      </w:r>
      <w:r w:rsidR="006305B8" w:rsidRPr="008E0024">
        <w:rPr>
          <w:rFonts w:ascii="Garamond" w:hAnsi="Garamond"/>
          <w:sz w:val="24"/>
          <w:szCs w:val="24"/>
          <w:lang w:val="sq-AL"/>
        </w:rPr>
        <w:t xml:space="preserve">odhimit të </w:t>
      </w:r>
      <w:r w:rsidR="008E0024" w:rsidRPr="008E0024">
        <w:rPr>
          <w:rFonts w:ascii="Garamond" w:hAnsi="Garamond"/>
          <w:sz w:val="24"/>
          <w:szCs w:val="24"/>
          <w:lang w:val="sq-AL"/>
        </w:rPr>
        <w:t>Ene</w:t>
      </w:r>
      <w:r w:rsidR="006305B8" w:rsidRPr="008E0024">
        <w:rPr>
          <w:rFonts w:ascii="Garamond" w:hAnsi="Garamond"/>
          <w:sz w:val="24"/>
          <w:szCs w:val="24"/>
          <w:lang w:val="sq-AL"/>
        </w:rPr>
        <w:t xml:space="preserve">rgjisë </w:t>
      </w:r>
      <w:r w:rsidR="008E0024" w:rsidRPr="008E0024">
        <w:rPr>
          <w:rFonts w:ascii="Garamond" w:hAnsi="Garamond"/>
          <w:sz w:val="24"/>
          <w:szCs w:val="24"/>
          <w:lang w:val="sq-AL"/>
        </w:rPr>
        <w:t>Ele</w:t>
      </w:r>
      <w:r w:rsidR="006305B8" w:rsidRPr="008E0024">
        <w:rPr>
          <w:rFonts w:ascii="Garamond" w:hAnsi="Garamond"/>
          <w:sz w:val="24"/>
          <w:szCs w:val="24"/>
          <w:lang w:val="sq-AL"/>
        </w:rPr>
        <w:t xml:space="preserve">ktrike/KESH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aksionet e të cilës kontrollohen plotësisht ose pjesërisht nga shteti</w:t>
      </w:r>
      <w:r w:rsidR="008E0024">
        <w:rPr>
          <w:rFonts w:ascii="Garamond" w:hAnsi="Garamond"/>
          <w:sz w:val="24"/>
          <w:szCs w:val="24"/>
          <w:lang w:val="sq-AL"/>
        </w:rPr>
        <w:t>,</w:t>
      </w:r>
      <w:r w:rsidR="006305B8" w:rsidRPr="008E0024">
        <w:rPr>
          <w:rFonts w:ascii="Garamond" w:hAnsi="Garamond"/>
          <w:sz w:val="24"/>
          <w:szCs w:val="24"/>
          <w:lang w:val="sq-AL"/>
        </w:rPr>
        <w:t xml:space="preserve"> dhe </w:t>
      </w:r>
      <w:r w:rsidR="008E0024" w:rsidRPr="008E0024">
        <w:rPr>
          <w:rFonts w:ascii="Garamond" w:hAnsi="Garamond"/>
          <w:sz w:val="24"/>
          <w:szCs w:val="24"/>
          <w:lang w:val="sq-AL"/>
        </w:rPr>
        <w:t>F</w:t>
      </w:r>
      <w:r w:rsidR="006305B8" w:rsidRPr="008E0024">
        <w:rPr>
          <w:rFonts w:ascii="Garamond" w:hAnsi="Garamond"/>
          <w:sz w:val="24"/>
          <w:szCs w:val="24"/>
          <w:lang w:val="sq-AL"/>
        </w:rPr>
        <w:t xml:space="preserve">urnizuesit të </w:t>
      </w:r>
      <w:r w:rsidR="008E0024" w:rsidRPr="008E0024">
        <w:rPr>
          <w:rFonts w:ascii="Garamond" w:hAnsi="Garamond"/>
          <w:sz w:val="24"/>
          <w:szCs w:val="24"/>
          <w:lang w:val="sq-AL"/>
        </w:rPr>
        <w:t>Sh</w:t>
      </w:r>
      <w:r w:rsidR="006305B8" w:rsidRPr="008E0024">
        <w:rPr>
          <w:rFonts w:ascii="Garamond" w:hAnsi="Garamond"/>
          <w:sz w:val="24"/>
          <w:szCs w:val="24"/>
          <w:lang w:val="sq-AL"/>
        </w:rPr>
        <w:t xml:space="preserve">ërbimit </w:t>
      </w:r>
      <w:r w:rsidR="008E0024" w:rsidRPr="008E0024">
        <w:rPr>
          <w:rFonts w:ascii="Garamond" w:hAnsi="Garamond"/>
          <w:sz w:val="24"/>
          <w:szCs w:val="24"/>
          <w:lang w:val="sq-AL"/>
        </w:rPr>
        <w:t>Un</w:t>
      </w:r>
      <w:r w:rsidR="006305B8" w:rsidRPr="008E0024">
        <w:rPr>
          <w:rFonts w:ascii="Garamond" w:hAnsi="Garamond"/>
          <w:sz w:val="24"/>
          <w:szCs w:val="24"/>
          <w:lang w:val="sq-AL"/>
        </w:rPr>
        <w:t>iversal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për furnizimin e klientëve fundore</w:t>
      </w:r>
      <w:r w:rsidR="008E0024">
        <w:rPr>
          <w:rFonts w:ascii="Garamond" w:hAnsi="Garamond"/>
          <w:sz w:val="24"/>
          <w:szCs w:val="24"/>
          <w:lang w:val="sq-AL"/>
        </w:rPr>
        <w:t>”</w:t>
      </w:r>
      <w:r w:rsidR="006305B8" w:rsidRPr="008E0024">
        <w:rPr>
          <w:rFonts w:ascii="Garamond" w:hAnsi="Garamond"/>
          <w:sz w:val="24"/>
          <w:szCs w:val="24"/>
          <w:lang w:val="sq-AL"/>
        </w:rPr>
        <w:t>, shprehet dakord për vijimin e procedurës nga ana juaj, në zbatim t</w:t>
      </w:r>
      <w:r w:rsidR="008E0024">
        <w:rPr>
          <w:rFonts w:ascii="Garamond" w:hAnsi="Garamond"/>
          <w:sz w:val="24"/>
          <w:szCs w:val="24"/>
          <w:lang w:val="sq-AL"/>
        </w:rPr>
        <w:t>ë</w:t>
      </w:r>
      <w:r w:rsidR="006305B8" w:rsidRPr="008E0024">
        <w:rPr>
          <w:rFonts w:ascii="Garamond" w:hAnsi="Garamond"/>
          <w:sz w:val="24"/>
          <w:szCs w:val="24"/>
          <w:lang w:val="sq-AL"/>
        </w:rPr>
        <w:t xml:space="preserve"> ligjit </w:t>
      </w:r>
      <w:r w:rsidR="008E0024">
        <w:rPr>
          <w:rFonts w:ascii="Garamond" w:hAnsi="Garamond"/>
          <w:sz w:val="24"/>
          <w:szCs w:val="24"/>
          <w:lang w:val="sq-AL"/>
        </w:rPr>
        <w:t xml:space="preserve">nr. </w:t>
      </w:r>
      <w:r w:rsidR="006305B8" w:rsidRPr="008E0024">
        <w:rPr>
          <w:rFonts w:ascii="Garamond" w:hAnsi="Garamond"/>
          <w:sz w:val="24"/>
          <w:szCs w:val="24"/>
          <w:lang w:val="sq-AL"/>
        </w:rPr>
        <w:t>43/2015</w:t>
      </w:r>
      <w:r w:rsidR="008E0024">
        <w:rPr>
          <w:rFonts w:ascii="Garamond" w:hAnsi="Garamond"/>
          <w:sz w:val="24"/>
          <w:szCs w:val="24"/>
          <w:lang w:val="sq-AL"/>
        </w:rPr>
        <w:t>,</w:t>
      </w:r>
      <w:r w:rsidR="006305B8" w:rsidRPr="008E0024">
        <w:rPr>
          <w:rFonts w:ascii="Garamond" w:hAnsi="Garamond"/>
          <w:sz w:val="24"/>
          <w:szCs w:val="24"/>
          <w:lang w:val="sq-AL"/>
        </w:rPr>
        <w:t xml:space="preserve"> “Për sektorin e energjisë elektrike”, të ndryshuar</w:t>
      </w:r>
      <w:r w:rsidR="008E0024">
        <w:rPr>
          <w:rFonts w:ascii="Garamond" w:hAnsi="Garamond"/>
          <w:sz w:val="24"/>
          <w:szCs w:val="24"/>
          <w:lang w:val="sq-AL"/>
        </w:rPr>
        <w:t>,</w:t>
      </w:r>
      <w:r w:rsidR="006305B8" w:rsidRPr="008E0024">
        <w:rPr>
          <w:rFonts w:ascii="Garamond" w:hAnsi="Garamond"/>
          <w:sz w:val="24"/>
          <w:szCs w:val="24"/>
          <w:lang w:val="sq-AL"/>
        </w:rPr>
        <w:t xml:space="preserve"> dhe akteve nënligjore të dala në zbatim të tij.</w:t>
      </w:r>
    </w:p>
    <w:p w14:paraId="25B5A570" w14:textId="122CB584" w:rsidR="006305B8" w:rsidRPr="008E0024" w:rsidRDefault="00B95201"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 xml:space="preserve">Me shkresën nr. 1115 </w:t>
      </w:r>
      <w:proofErr w:type="spellStart"/>
      <w:r w:rsidR="008E0024">
        <w:rPr>
          <w:rFonts w:ascii="Garamond" w:hAnsi="Garamond"/>
          <w:sz w:val="24"/>
          <w:szCs w:val="24"/>
          <w:lang w:val="sq-AL"/>
        </w:rPr>
        <w:t>prot</w:t>
      </w:r>
      <w:proofErr w:type="spellEnd"/>
      <w:r w:rsidR="008E0024">
        <w:rPr>
          <w:rFonts w:ascii="Garamond" w:hAnsi="Garamond"/>
          <w:sz w:val="24"/>
          <w:szCs w:val="24"/>
          <w:lang w:val="sq-AL"/>
        </w:rPr>
        <w:t xml:space="preserve">., datë 24.9.2020, shoqëritë KESH </w:t>
      </w:r>
      <w:proofErr w:type="spellStart"/>
      <w:r w:rsidR="008E0024">
        <w:rPr>
          <w:rFonts w:ascii="Garamond" w:hAnsi="Garamond"/>
          <w:sz w:val="24"/>
          <w:szCs w:val="24"/>
          <w:lang w:val="sq-AL"/>
        </w:rPr>
        <w:t>sh.a</w:t>
      </w:r>
      <w:proofErr w:type="spellEnd"/>
      <w:r w:rsidR="008E0024">
        <w:rPr>
          <w:rFonts w:ascii="Garamond" w:hAnsi="Garamond"/>
          <w:sz w:val="24"/>
          <w:szCs w:val="24"/>
          <w:lang w:val="sq-AL"/>
        </w:rPr>
        <w:t>.</w:t>
      </w:r>
      <w:r w:rsidR="006305B8" w:rsidRPr="008E0024">
        <w:rPr>
          <w:rFonts w:ascii="Garamond" w:hAnsi="Garamond"/>
          <w:sz w:val="24"/>
          <w:szCs w:val="24"/>
          <w:lang w:val="sq-AL"/>
        </w:rPr>
        <w:t xml:space="preserve"> dhe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së bashku i janë drejtuar ERE me kërkesën për miratimin e </w:t>
      </w:r>
      <w:r w:rsidR="008E0024">
        <w:rPr>
          <w:rFonts w:ascii="Garamond" w:hAnsi="Garamond"/>
          <w:sz w:val="24"/>
          <w:szCs w:val="24"/>
          <w:lang w:val="sq-AL"/>
        </w:rPr>
        <w:t>k</w:t>
      </w:r>
      <w:r w:rsidR="006305B8" w:rsidRPr="008E0024">
        <w:rPr>
          <w:rFonts w:ascii="Garamond" w:hAnsi="Garamond"/>
          <w:sz w:val="24"/>
          <w:szCs w:val="24"/>
          <w:lang w:val="sq-AL"/>
        </w:rPr>
        <w:t>ontratës për shitblerjen e energjisë elektrike nënshk</w:t>
      </w:r>
      <w:r w:rsidR="008E0024">
        <w:rPr>
          <w:rFonts w:ascii="Garamond" w:hAnsi="Garamond"/>
          <w:sz w:val="24"/>
          <w:szCs w:val="24"/>
          <w:lang w:val="sq-AL"/>
        </w:rPr>
        <w:t xml:space="preserve">ruar midis shoqërive KESH </w:t>
      </w:r>
      <w:proofErr w:type="spellStart"/>
      <w:r w:rsidR="008E0024">
        <w:rPr>
          <w:rFonts w:ascii="Garamond" w:hAnsi="Garamond"/>
          <w:sz w:val="24"/>
          <w:szCs w:val="24"/>
          <w:lang w:val="sq-AL"/>
        </w:rPr>
        <w:t>sh.a</w:t>
      </w:r>
      <w:proofErr w:type="spellEnd"/>
      <w:r w:rsidR="008E0024">
        <w:rPr>
          <w:rFonts w:ascii="Garamond" w:hAnsi="Garamond"/>
          <w:sz w:val="24"/>
          <w:szCs w:val="24"/>
          <w:lang w:val="sq-AL"/>
        </w:rPr>
        <w:t>.</w:t>
      </w:r>
      <w:r w:rsidR="006305B8" w:rsidRPr="008E0024">
        <w:rPr>
          <w:rFonts w:ascii="Garamond" w:hAnsi="Garamond"/>
          <w:sz w:val="24"/>
          <w:szCs w:val="24"/>
          <w:lang w:val="sq-AL"/>
        </w:rPr>
        <w:t xml:space="preserve"> dhe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për periudhën kohore 1 </w:t>
      </w:r>
      <w:r w:rsidR="008E0024" w:rsidRPr="008E0024">
        <w:rPr>
          <w:rFonts w:ascii="Garamond" w:hAnsi="Garamond"/>
          <w:sz w:val="24"/>
          <w:szCs w:val="24"/>
          <w:lang w:val="sq-AL"/>
        </w:rPr>
        <w:t xml:space="preserve">janar </w:t>
      </w:r>
      <w:r w:rsidR="008E0024">
        <w:rPr>
          <w:rFonts w:ascii="Garamond" w:hAnsi="Garamond"/>
          <w:sz w:val="24"/>
          <w:szCs w:val="24"/>
          <w:lang w:val="sq-AL"/>
        </w:rPr>
        <w:t xml:space="preserve">– </w:t>
      </w:r>
      <w:r w:rsidR="008E0024" w:rsidRPr="008E0024">
        <w:rPr>
          <w:rFonts w:ascii="Garamond" w:hAnsi="Garamond"/>
          <w:sz w:val="24"/>
          <w:szCs w:val="24"/>
          <w:lang w:val="sq-AL"/>
        </w:rPr>
        <w:t xml:space="preserve">31 dhjetor </w:t>
      </w:r>
      <w:r w:rsidR="006305B8" w:rsidRPr="008E0024">
        <w:rPr>
          <w:rFonts w:ascii="Garamond" w:hAnsi="Garamond"/>
          <w:sz w:val="24"/>
          <w:szCs w:val="24"/>
          <w:lang w:val="sq-AL"/>
        </w:rPr>
        <w:t>për vitet 2020 dhe 2021. Drafti i kontratës së propozuar për t’u miratuar nga ERE</w:t>
      </w:r>
      <w:r w:rsidR="008E0024">
        <w:rPr>
          <w:rFonts w:ascii="Garamond" w:hAnsi="Garamond"/>
          <w:sz w:val="24"/>
          <w:szCs w:val="24"/>
          <w:lang w:val="sq-AL"/>
        </w:rPr>
        <w:t>,</w:t>
      </w:r>
      <w:r w:rsidR="006305B8" w:rsidRPr="008E0024">
        <w:rPr>
          <w:rFonts w:ascii="Garamond" w:hAnsi="Garamond"/>
          <w:sz w:val="24"/>
          <w:szCs w:val="24"/>
          <w:lang w:val="sq-AL"/>
        </w:rPr>
        <w:t xml:space="preserve"> për vitin 2021</w:t>
      </w:r>
      <w:r w:rsidR="008E0024">
        <w:rPr>
          <w:rFonts w:ascii="Garamond" w:hAnsi="Garamond"/>
          <w:sz w:val="24"/>
          <w:szCs w:val="24"/>
          <w:lang w:val="sq-AL"/>
        </w:rPr>
        <w:t>,</w:t>
      </w:r>
      <w:r w:rsidR="006305B8" w:rsidRPr="008E0024">
        <w:rPr>
          <w:rFonts w:ascii="Garamond" w:hAnsi="Garamond"/>
          <w:sz w:val="24"/>
          <w:szCs w:val="24"/>
          <w:lang w:val="sq-AL"/>
        </w:rPr>
        <w:t xml:space="preserve"> është negociuar dhe </w:t>
      </w:r>
      <w:proofErr w:type="spellStart"/>
      <w:r w:rsidR="006305B8" w:rsidRPr="008E0024">
        <w:rPr>
          <w:rFonts w:ascii="Garamond" w:hAnsi="Garamond"/>
          <w:sz w:val="24"/>
          <w:szCs w:val="24"/>
          <w:lang w:val="sq-AL"/>
        </w:rPr>
        <w:t>d</w:t>
      </w:r>
      <w:r w:rsidR="008E0024">
        <w:rPr>
          <w:rFonts w:ascii="Garamond" w:hAnsi="Garamond"/>
          <w:sz w:val="24"/>
          <w:szCs w:val="24"/>
          <w:lang w:val="sq-AL"/>
        </w:rPr>
        <w:t>akordësuar</w:t>
      </w:r>
      <w:proofErr w:type="spellEnd"/>
      <w:r w:rsidR="008E0024">
        <w:rPr>
          <w:rFonts w:ascii="Garamond" w:hAnsi="Garamond"/>
          <w:sz w:val="24"/>
          <w:szCs w:val="24"/>
          <w:lang w:val="sq-AL"/>
        </w:rPr>
        <w:t xml:space="preserve"> nga palët KESH </w:t>
      </w:r>
      <w:proofErr w:type="spellStart"/>
      <w:r w:rsidR="008E0024">
        <w:rPr>
          <w:rFonts w:ascii="Garamond" w:hAnsi="Garamond"/>
          <w:sz w:val="24"/>
          <w:szCs w:val="24"/>
          <w:lang w:val="sq-AL"/>
        </w:rPr>
        <w:t>sh.a</w:t>
      </w:r>
      <w:proofErr w:type="spellEnd"/>
      <w:r w:rsidR="008E0024">
        <w:rPr>
          <w:rFonts w:ascii="Garamond" w:hAnsi="Garamond"/>
          <w:sz w:val="24"/>
          <w:szCs w:val="24"/>
          <w:lang w:val="sq-AL"/>
        </w:rPr>
        <w:t>.</w:t>
      </w:r>
      <w:r w:rsidR="006305B8" w:rsidRPr="008E0024">
        <w:rPr>
          <w:rFonts w:ascii="Garamond" w:hAnsi="Garamond"/>
          <w:sz w:val="24"/>
          <w:szCs w:val="24"/>
          <w:lang w:val="sq-AL"/>
        </w:rPr>
        <w:t xml:space="preserve"> dhe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w:t>
      </w:r>
    </w:p>
    <w:p w14:paraId="4498710F" w14:textId="266F92B2" w:rsidR="006305B8" w:rsidRPr="008E0024" w:rsidRDefault="00B95201"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Dispozitat që ndryshojnë në kontratën e propozuar për m</w:t>
      </w:r>
      <w:r w:rsidR="008E0024">
        <w:rPr>
          <w:rFonts w:ascii="Garamond" w:hAnsi="Garamond"/>
          <w:sz w:val="24"/>
          <w:szCs w:val="24"/>
          <w:lang w:val="sq-AL"/>
        </w:rPr>
        <w:t xml:space="preserve">iratim nga shoqëritë KESH </w:t>
      </w:r>
      <w:proofErr w:type="spellStart"/>
      <w:r w:rsidR="008E0024">
        <w:rPr>
          <w:rFonts w:ascii="Garamond" w:hAnsi="Garamond"/>
          <w:sz w:val="24"/>
          <w:szCs w:val="24"/>
          <w:lang w:val="sq-AL"/>
        </w:rPr>
        <w:t>sh.a</w:t>
      </w:r>
      <w:proofErr w:type="spellEnd"/>
      <w:r w:rsidR="008E0024">
        <w:rPr>
          <w:rFonts w:ascii="Garamond" w:hAnsi="Garamond"/>
          <w:sz w:val="24"/>
          <w:szCs w:val="24"/>
          <w:lang w:val="sq-AL"/>
        </w:rPr>
        <w:t>.</w:t>
      </w:r>
      <w:r w:rsidR="006305B8" w:rsidRPr="008E0024">
        <w:rPr>
          <w:rFonts w:ascii="Garamond" w:hAnsi="Garamond"/>
          <w:sz w:val="24"/>
          <w:szCs w:val="24"/>
          <w:lang w:val="sq-AL"/>
        </w:rPr>
        <w:t xml:space="preserve"> dhe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xml:space="preserve">., me nr. 8325 </w:t>
      </w:r>
      <w:proofErr w:type="spellStart"/>
      <w:r w:rsidR="008E0024">
        <w:rPr>
          <w:rFonts w:ascii="Garamond" w:hAnsi="Garamond"/>
          <w:sz w:val="24"/>
          <w:szCs w:val="24"/>
          <w:lang w:val="sq-AL"/>
        </w:rPr>
        <w:t>prot</w:t>
      </w:r>
      <w:proofErr w:type="spellEnd"/>
      <w:r w:rsidR="008E0024">
        <w:rPr>
          <w:rFonts w:ascii="Garamond" w:hAnsi="Garamond"/>
          <w:sz w:val="24"/>
          <w:szCs w:val="24"/>
          <w:lang w:val="sq-AL"/>
        </w:rPr>
        <w:t>., datë 23.</w:t>
      </w:r>
      <w:r w:rsidR="006305B8" w:rsidRPr="008E0024">
        <w:rPr>
          <w:rFonts w:ascii="Garamond" w:hAnsi="Garamond"/>
          <w:sz w:val="24"/>
          <w:szCs w:val="24"/>
          <w:lang w:val="sq-AL"/>
        </w:rPr>
        <w:t>9.2020</w:t>
      </w:r>
      <w:r w:rsidR="008E0024">
        <w:rPr>
          <w:rFonts w:ascii="Garamond" w:hAnsi="Garamond"/>
          <w:sz w:val="24"/>
          <w:szCs w:val="24"/>
          <w:lang w:val="sq-AL"/>
        </w:rPr>
        <w:t xml:space="preserve">, të </w:t>
      </w:r>
      <w:proofErr w:type="spellStart"/>
      <w:r w:rsidR="008E0024">
        <w:rPr>
          <w:rFonts w:ascii="Garamond" w:hAnsi="Garamond"/>
          <w:sz w:val="24"/>
          <w:szCs w:val="24"/>
          <w:lang w:val="sq-AL"/>
        </w:rPr>
        <w:t>FSHU</w:t>
      </w:r>
      <w:proofErr w:type="spellEnd"/>
      <w:r w:rsidR="008E0024">
        <w:rPr>
          <w:rFonts w:ascii="Garamond" w:hAnsi="Garamond"/>
          <w:sz w:val="24"/>
          <w:szCs w:val="24"/>
          <w:lang w:val="sq-AL"/>
        </w:rPr>
        <w:t xml:space="preserve"> </w:t>
      </w:r>
      <w:proofErr w:type="spellStart"/>
      <w:r w:rsidR="008E0024">
        <w:rPr>
          <w:rFonts w:ascii="Garamond" w:hAnsi="Garamond"/>
          <w:sz w:val="24"/>
          <w:szCs w:val="24"/>
          <w:lang w:val="sq-AL"/>
        </w:rPr>
        <w:t>sh.a</w:t>
      </w:r>
      <w:proofErr w:type="spellEnd"/>
      <w:r w:rsidR="008E0024">
        <w:rPr>
          <w:rFonts w:ascii="Garamond" w:hAnsi="Garamond"/>
          <w:sz w:val="24"/>
          <w:szCs w:val="24"/>
          <w:lang w:val="sq-AL"/>
        </w:rPr>
        <w:t>.,</w:t>
      </w:r>
      <w:r w:rsidR="006305B8" w:rsidRPr="008E0024">
        <w:rPr>
          <w:rFonts w:ascii="Garamond" w:hAnsi="Garamond"/>
          <w:sz w:val="24"/>
          <w:szCs w:val="24"/>
          <w:lang w:val="sq-AL"/>
        </w:rPr>
        <w:t xml:space="preserve"> dhe nr. 2920/1 </w:t>
      </w:r>
      <w:proofErr w:type="spellStart"/>
      <w:r w:rsidR="008E0024">
        <w:rPr>
          <w:rFonts w:ascii="Garamond" w:hAnsi="Garamond"/>
          <w:sz w:val="24"/>
          <w:szCs w:val="24"/>
          <w:lang w:val="sq-AL"/>
        </w:rPr>
        <w:t>prot</w:t>
      </w:r>
      <w:proofErr w:type="spellEnd"/>
      <w:r w:rsidR="008E0024">
        <w:rPr>
          <w:rFonts w:ascii="Garamond" w:hAnsi="Garamond"/>
          <w:sz w:val="24"/>
          <w:szCs w:val="24"/>
          <w:lang w:val="sq-AL"/>
        </w:rPr>
        <w:t>., datë 24.</w:t>
      </w:r>
      <w:r w:rsidR="006305B8" w:rsidRPr="008E0024">
        <w:rPr>
          <w:rFonts w:ascii="Garamond" w:hAnsi="Garamond"/>
          <w:sz w:val="24"/>
          <w:szCs w:val="24"/>
          <w:lang w:val="sq-AL"/>
        </w:rPr>
        <w:t>9.2020</w:t>
      </w:r>
      <w:r w:rsidR="008E0024">
        <w:rPr>
          <w:rFonts w:ascii="Garamond" w:hAnsi="Garamond"/>
          <w:sz w:val="24"/>
          <w:szCs w:val="24"/>
          <w:lang w:val="sq-AL"/>
        </w:rPr>
        <w:t xml:space="preserve">, të KESH </w:t>
      </w:r>
      <w:proofErr w:type="spellStart"/>
      <w:r w:rsidR="008E0024">
        <w:rPr>
          <w:rFonts w:ascii="Garamond" w:hAnsi="Garamond"/>
          <w:sz w:val="24"/>
          <w:szCs w:val="24"/>
          <w:lang w:val="sq-AL"/>
        </w:rPr>
        <w:t>sh.a</w:t>
      </w:r>
      <w:proofErr w:type="spellEnd"/>
      <w:r w:rsidR="008E0024">
        <w:rPr>
          <w:rFonts w:ascii="Garamond" w:hAnsi="Garamond"/>
          <w:sz w:val="24"/>
          <w:szCs w:val="24"/>
          <w:lang w:val="sq-AL"/>
        </w:rPr>
        <w:t>., kryesisht</w:t>
      </w:r>
      <w:r w:rsidR="006305B8" w:rsidRPr="008E0024">
        <w:rPr>
          <w:rFonts w:ascii="Garamond" w:hAnsi="Garamond"/>
          <w:sz w:val="24"/>
          <w:szCs w:val="24"/>
          <w:lang w:val="sq-AL"/>
        </w:rPr>
        <w:t xml:space="preserve"> janë si më poshtë:</w:t>
      </w:r>
    </w:p>
    <w:p w14:paraId="27362F35" w14:textId="1FBB2DC2" w:rsidR="006305B8" w:rsidRPr="008E0024" w:rsidRDefault="00B95201"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Neni 1</w:t>
      </w:r>
      <w:r w:rsidR="008E0024">
        <w:rPr>
          <w:rFonts w:ascii="Garamond" w:hAnsi="Garamond"/>
          <w:sz w:val="24"/>
          <w:szCs w:val="24"/>
          <w:lang w:val="sq-AL"/>
        </w:rPr>
        <w:t>,</w:t>
      </w:r>
      <w:r w:rsidR="00A1700E">
        <w:rPr>
          <w:rFonts w:ascii="Garamond" w:hAnsi="Garamond"/>
          <w:sz w:val="24"/>
          <w:szCs w:val="24"/>
          <w:lang w:val="sq-AL"/>
        </w:rPr>
        <w:t xml:space="preserve"> </w:t>
      </w:r>
      <w:r w:rsidR="006305B8" w:rsidRPr="008E0024">
        <w:rPr>
          <w:rFonts w:ascii="Garamond" w:hAnsi="Garamond"/>
          <w:sz w:val="24"/>
          <w:szCs w:val="24"/>
          <w:lang w:val="sq-AL"/>
        </w:rPr>
        <w:t>ndryshon: shtohet shprehja</w:t>
      </w:r>
      <w:r w:rsidR="008E0024">
        <w:rPr>
          <w:rFonts w:ascii="Garamond" w:hAnsi="Garamond"/>
          <w:sz w:val="24"/>
          <w:szCs w:val="24"/>
          <w:lang w:val="sq-AL"/>
        </w:rPr>
        <w:t>:</w:t>
      </w:r>
      <w:r w:rsidR="006305B8" w:rsidRPr="008E0024">
        <w:rPr>
          <w:rFonts w:ascii="Garamond" w:hAnsi="Garamond"/>
          <w:sz w:val="24"/>
          <w:szCs w:val="24"/>
          <w:lang w:val="sq-AL"/>
        </w:rPr>
        <w:t xml:space="preserve"> (...së bashku me </w:t>
      </w:r>
      <w:r w:rsidR="008E0024">
        <w:rPr>
          <w:rFonts w:ascii="Garamond" w:hAnsi="Garamond"/>
          <w:sz w:val="24"/>
          <w:szCs w:val="24"/>
          <w:lang w:val="sq-AL"/>
        </w:rPr>
        <w:t>s</w:t>
      </w:r>
      <w:r w:rsidR="006305B8" w:rsidRPr="008E0024">
        <w:rPr>
          <w:rFonts w:ascii="Garamond" w:hAnsi="Garamond"/>
          <w:sz w:val="24"/>
          <w:szCs w:val="24"/>
          <w:lang w:val="sq-AL"/>
        </w:rPr>
        <w:t xml:space="preserve">htojcat apo </w:t>
      </w:r>
      <w:r w:rsidR="008E0024">
        <w:rPr>
          <w:rFonts w:ascii="Garamond" w:hAnsi="Garamond"/>
          <w:sz w:val="24"/>
          <w:szCs w:val="24"/>
          <w:lang w:val="sq-AL"/>
        </w:rPr>
        <w:t>anekset e saj...);</w:t>
      </w:r>
    </w:p>
    <w:p w14:paraId="64BDC72A" w14:textId="5BE1F042" w:rsidR="006305B8" w:rsidRPr="008E0024" w:rsidRDefault="00B95201"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Neni 2</w:t>
      </w:r>
      <w:r w:rsidR="008E0024">
        <w:rPr>
          <w:rFonts w:ascii="Garamond" w:hAnsi="Garamond"/>
          <w:sz w:val="24"/>
          <w:szCs w:val="24"/>
          <w:lang w:val="sq-AL"/>
        </w:rPr>
        <w:t>,</w:t>
      </w:r>
      <w:r w:rsidR="00A1700E">
        <w:rPr>
          <w:rFonts w:ascii="Garamond" w:hAnsi="Garamond"/>
          <w:sz w:val="24"/>
          <w:szCs w:val="24"/>
          <w:lang w:val="sq-AL"/>
        </w:rPr>
        <w:t xml:space="preserve"> </w:t>
      </w:r>
      <w:r w:rsidR="006305B8" w:rsidRPr="008E0024">
        <w:rPr>
          <w:rFonts w:ascii="Garamond" w:hAnsi="Garamond"/>
          <w:sz w:val="24"/>
          <w:szCs w:val="24"/>
          <w:lang w:val="sq-AL"/>
        </w:rPr>
        <w:t>ndryshon: është hequr shprehja</w:t>
      </w:r>
      <w:r w:rsidR="008E0024">
        <w:rPr>
          <w:rFonts w:ascii="Garamond" w:hAnsi="Garamond"/>
          <w:sz w:val="24"/>
          <w:szCs w:val="24"/>
          <w:lang w:val="sq-AL"/>
        </w:rPr>
        <w:t>:</w:t>
      </w:r>
      <w:r w:rsidR="006305B8" w:rsidRPr="008E0024">
        <w:rPr>
          <w:rFonts w:ascii="Garamond" w:hAnsi="Garamond"/>
          <w:sz w:val="24"/>
          <w:szCs w:val="24"/>
          <w:lang w:val="sq-AL"/>
        </w:rPr>
        <w:t xml:space="preserve"> </w:t>
      </w:r>
      <w:r w:rsidR="008E0024">
        <w:rPr>
          <w:rFonts w:ascii="Garamond" w:hAnsi="Garamond"/>
          <w:sz w:val="24"/>
          <w:szCs w:val="24"/>
          <w:lang w:val="sq-AL"/>
        </w:rPr>
        <w:t>(ose kompensojë financiarisht);</w:t>
      </w:r>
    </w:p>
    <w:p w14:paraId="5F8E77F6" w14:textId="0B12BFC8" w:rsidR="006305B8" w:rsidRPr="008E0024" w:rsidRDefault="00B95201"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Në pikën 3</w:t>
      </w:r>
      <w:r w:rsidR="008E0024">
        <w:rPr>
          <w:rFonts w:ascii="Garamond" w:hAnsi="Garamond"/>
          <w:sz w:val="24"/>
          <w:szCs w:val="24"/>
          <w:lang w:val="sq-AL"/>
        </w:rPr>
        <w:t>,</w:t>
      </w:r>
      <w:r w:rsidR="006305B8" w:rsidRPr="008E0024">
        <w:rPr>
          <w:rFonts w:ascii="Garamond" w:hAnsi="Garamond"/>
          <w:sz w:val="24"/>
          <w:szCs w:val="24"/>
          <w:lang w:val="sq-AL"/>
        </w:rPr>
        <w:t xml:space="preserve"> ndryshon shprehja në</w:t>
      </w:r>
      <w:r w:rsidR="008E0024">
        <w:rPr>
          <w:rFonts w:ascii="Garamond" w:hAnsi="Garamond"/>
          <w:sz w:val="24"/>
          <w:szCs w:val="24"/>
          <w:lang w:val="sq-AL"/>
        </w:rPr>
        <w:t>:</w:t>
      </w:r>
      <w:r w:rsidR="006305B8" w:rsidRPr="008E0024">
        <w:rPr>
          <w:rFonts w:ascii="Garamond" w:hAnsi="Garamond"/>
          <w:sz w:val="24"/>
          <w:szCs w:val="24"/>
          <w:lang w:val="sq-AL"/>
        </w:rPr>
        <w:t xml:space="preserve"> (...me çmi</w:t>
      </w:r>
      <w:r w:rsidR="008E0024">
        <w:rPr>
          <w:rFonts w:ascii="Garamond" w:hAnsi="Garamond"/>
          <w:sz w:val="24"/>
          <w:szCs w:val="24"/>
          <w:lang w:val="sq-AL"/>
        </w:rPr>
        <w:t xml:space="preserve">min e </w:t>
      </w:r>
      <w:proofErr w:type="spellStart"/>
      <w:r w:rsidR="008E0024">
        <w:rPr>
          <w:rFonts w:ascii="Garamond" w:hAnsi="Garamond"/>
          <w:sz w:val="24"/>
          <w:szCs w:val="24"/>
          <w:lang w:val="sq-AL"/>
        </w:rPr>
        <w:t>HUPEX</w:t>
      </w:r>
      <w:proofErr w:type="spellEnd"/>
      <w:r w:rsidR="008E0024">
        <w:rPr>
          <w:rFonts w:ascii="Garamond" w:hAnsi="Garamond"/>
          <w:sz w:val="24"/>
          <w:szCs w:val="24"/>
          <w:lang w:val="sq-AL"/>
        </w:rPr>
        <w:t xml:space="preserve"> për atë moment...);</w:t>
      </w:r>
    </w:p>
    <w:p w14:paraId="779D132C" w14:textId="418E4C52" w:rsidR="006305B8" w:rsidRPr="008E0024" w:rsidRDefault="00B95201"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Në pikën 4</w:t>
      </w:r>
      <w:r w:rsidR="008E0024">
        <w:rPr>
          <w:rFonts w:ascii="Garamond" w:hAnsi="Garamond"/>
          <w:sz w:val="24"/>
          <w:szCs w:val="24"/>
          <w:lang w:val="sq-AL"/>
        </w:rPr>
        <w:t>,</w:t>
      </w:r>
      <w:r w:rsidR="006305B8" w:rsidRPr="008E0024">
        <w:rPr>
          <w:rFonts w:ascii="Garamond" w:hAnsi="Garamond"/>
          <w:sz w:val="24"/>
          <w:szCs w:val="24"/>
          <w:lang w:val="sq-AL"/>
        </w:rPr>
        <w:t xml:space="preserve"> ndryshon shprehja në</w:t>
      </w:r>
      <w:r w:rsidR="008E0024">
        <w:rPr>
          <w:rFonts w:ascii="Garamond" w:hAnsi="Garamond"/>
          <w:sz w:val="24"/>
          <w:szCs w:val="24"/>
          <w:lang w:val="sq-AL"/>
        </w:rPr>
        <w:t>:</w:t>
      </w:r>
      <w:r w:rsidR="006305B8" w:rsidRPr="008E0024">
        <w:rPr>
          <w:rFonts w:ascii="Garamond" w:hAnsi="Garamond"/>
          <w:sz w:val="24"/>
          <w:szCs w:val="24"/>
          <w:lang w:val="sq-AL"/>
        </w:rPr>
        <w:t xml:space="preserve"> (...brenda afatit të vendosur nga shitësi...).</w:t>
      </w:r>
    </w:p>
    <w:p w14:paraId="5FF57405" w14:textId="4DCCFECB" w:rsidR="006305B8" w:rsidRPr="008E0024" w:rsidRDefault="00B95201"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Ne</w:t>
      </w:r>
      <w:r w:rsidR="008E0024">
        <w:rPr>
          <w:rFonts w:ascii="Garamond" w:hAnsi="Garamond"/>
          <w:sz w:val="24"/>
          <w:szCs w:val="24"/>
          <w:lang w:val="sq-AL"/>
        </w:rPr>
        <w:t>ni 3,</w:t>
      </w:r>
      <w:r w:rsidR="006305B8" w:rsidRPr="008E0024">
        <w:rPr>
          <w:rFonts w:ascii="Garamond" w:hAnsi="Garamond"/>
          <w:sz w:val="24"/>
          <w:szCs w:val="24"/>
          <w:lang w:val="sq-AL"/>
        </w:rPr>
        <w:t xml:space="preserve"> ndryshon</w:t>
      </w:r>
      <w:r w:rsidR="008E0024">
        <w:rPr>
          <w:rFonts w:ascii="Garamond" w:hAnsi="Garamond"/>
          <w:sz w:val="24"/>
          <w:szCs w:val="24"/>
          <w:lang w:val="sq-AL"/>
        </w:rPr>
        <w:t>,</w:t>
      </w:r>
      <w:r w:rsidR="006305B8" w:rsidRPr="008E0024">
        <w:rPr>
          <w:rFonts w:ascii="Garamond" w:hAnsi="Garamond"/>
          <w:sz w:val="24"/>
          <w:szCs w:val="24"/>
          <w:lang w:val="sq-AL"/>
        </w:rPr>
        <w:t xml:space="preserve"> shtohet një term n</w:t>
      </w:r>
      <w:r w:rsidR="00A1700E">
        <w:rPr>
          <w:rFonts w:ascii="Garamond" w:hAnsi="Garamond"/>
          <w:sz w:val="24"/>
          <w:szCs w:val="24"/>
          <w:lang w:val="sq-AL"/>
        </w:rPr>
        <w:t>ë</w:t>
      </w:r>
      <w:r w:rsidR="006305B8" w:rsidRPr="008E0024">
        <w:rPr>
          <w:rFonts w:ascii="Garamond" w:hAnsi="Garamond"/>
          <w:sz w:val="24"/>
          <w:szCs w:val="24"/>
          <w:lang w:val="sq-AL"/>
        </w:rPr>
        <w:t xml:space="preserve"> pjesën Përkufizimet: </w:t>
      </w:r>
      <w:r w:rsidR="008E0024">
        <w:rPr>
          <w:rFonts w:ascii="Garamond" w:hAnsi="Garamond"/>
          <w:sz w:val="24"/>
          <w:szCs w:val="24"/>
          <w:lang w:val="sq-AL"/>
        </w:rPr>
        <w:t>“</w:t>
      </w:r>
      <w:r w:rsidR="006305B8" w:rsidRPr="008E0024">
        <w:rPr>
          <w:rFonts w:ascii="Garamond" w:hAnsi="Garamond"/>
          <w:sz w:val="24"/>
          <w:szCs w:val="24"/>
          <w:lang w:val="sq-AL"/>
        </w:rPr>
        <w:t>Pamundësia e prodhimit si rrjedhojë e kushteve hidrike për efekt kompensimi, përcaktohet nga niveli minimal në liqenin e Fierzës në fund të çdo muaji (</w:t>
      </w:r>
      <w:r w:rsidR="008E0024">
        <w:rPr>
          <w:rFonts w:ascii="Garamond" w:hAnsi="Garamond"/>
          <w:sz w:val="24"/>
          <w:szCs w:val="24"/>
          <w:lang w:val="sq-AL"/>
        </w:rPr>
        <w:t>s</w:t>
      </w:r>
      <w:r w:rsidR="006305B8" w:rsidRPr="008E0024">
        <w:rPr>
          <w:rFonts w:ascii="Garamond" w:hAnsi="Garamond"/>
          <w:sz w:val="24"/>
          <w:szCs w:val="24"/>
          <w:lang w:val="sq-AL"/>
        </w:rPr>
        <w:t>htojca 3)</w:t>
      </w:r>
      <w:r w:rsidR="008E0024">
        <w:rPr>
          <w:rFonts w:ascii="Garamond" w:hAnsi="Garamond"/>
          <w:sz w:val="24"/>
          <w:szCs w:val="24"/>
          <w:lang w:val="sq-AL"/>
        </w:rPr>
        <w:t>,</w:t>
      </w:r>
      <w:r w:rsidR="006305B8" w:rsidRPr="008E0024">
        <w:rPr>
          <w:rFonts w:ascii="Garamond" w:hAnsi="Garamond"/>
          <w:sz w:val="24"/>
          <w:szCs w:val="24"/>
          <w:lang w:val="sq-AL"/>
        </w:rPr>
        <w:t xml:space="preserve"> nën të cilin </w:t>
      </w:r>
      <w:r w:rsidR="008E0024">
        <w:rPr>
          <w:rFonts w:ascii="Garamond" w:hAnsi="Garamond"/>
          <w:sz w:val="24"/>
          <w:szCs w:val="24"/>
          <w:lang w:val="sq-AL"/>
        </w:rPr>
        <w:t>s</w:t>
      </w:r>
      <w:r w:rsidR="006305B8" w:rsidRPr="008E0024">
        <w:rPr>
          <w:rFonts w:ascii="Garamond" w:hAnsi="Garamond"/>
          <w:sz w:val="24"/>
          <w:szCs w:val="24"/>
          <w:lang w:val="sq-AL"/>
        </w:rPr>
        <w:t>hitësi</w:t>
      </w:r>
      <w:r w:rsidR="008E0024">
        <w:rPr>
          <w:rFonts w:ascii="Garamond" w:hAnsi="Garamond"/>
          <w:sz w:val="24"/>
          <w:szCs w:val="24"/>
          <w:lang w:val="sq-AL"/>
        </w:rPr>
        <w:t>,</w:t>
      </w:r>
      <w:r w:rsidR="006305B8" w:rsidRPr="008E0024">
        <w:rPr>
          <w:rFonts w:ascii="Garamond" w:hAnsi="Garamond"/>
          <w:sz w:val="24"/>
          <w:szCs w:val="24"/>
          <w:lang w:val="sq-AL"/>
        </w:rPr>
        <w:t xml:space="preserve"> me kërkesën e blerësit</w:t>
      </w:r>
      <w:r w:rsidR="008E0024">
        <w:rPr>
          <w:rFonts w:ascii="Garamond" w:hAnsi="Garamond"/>
          <w:sz w:val="24"/>
          <w:szCs w:val="24"/>
          <w:lang w:val="sq-AL"/>
        </w:rPr>
        <w:t>,</w:t>
      </w:r>
      <w:r w:rsidR="006305B8" w:rsidRPr="008E0024">
        <w:rPr>
          <w:rFonts w:ascii="Garamond" w:hAnsi="Garamond"/>
          <w:sz w:val="24"/>
          <w:szCs w:val="24"/>
          <w:lang w:val="sq-AL"/>
        </w:rPr>
        <w:t xml:space="preserve"> është i detyruar të prodhojë, duke mos qenë subjekt i kompensimit financiar sipas pikës 1, të nenit 9, të kësaj kontrate</w:t>
      </w:r>
      <w:r w:rsidR="008E0024">
        <w:rPr>
          <w:rFonts w:ascii="Garamond" w:hAnsi="Garamond"/>
          <w:sz w:val="24"/>
          <w:szCs w:val="24"/>
          <w:lang w:val="sq-AL"/>
        </w:rPr>
        <w:t>;</w:t>
      </w:r>
      <w:r w:rsidR="00A1700E">
        <w:rPr>
          <w:rFonts w:ascii="Garamond" w:hAnsi="Garamond"/>
          <w:sz w:val="24"/>
          <w:szCs w:val="24"/>
          <w:lang w:val="sq-AL"/>
        </w:rPr>
        <w:t xml:space="preserve"> </w:t>
      </w:r>
    </w:p>
    <w:p w14:paraId="6670D987" w14:textId="7FA97A80"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Neni 5 - Është shtuar pika e pestë me përmbajtje (5. Shitësi ka detyrimin që në fund të çdo muaji të njoftojë blerësin</w:t>
      </w:r>
      <w:r w:rsidR="001C0C24">
        <w:rPr>
          <w:rFonts w:ascii="Garamond" w:hAnsi="Garamond"/>
          <w:sz w:val="24"/>
          <w:szCs w:val="24"/>
          <w:lang w:val="sq-AL"/>
        </w:rPr>
        <w:t>,</w:t>
      </w:r>
      <w:r w:rsidRPr="008E0024">
        <w:rPr>
          <w:rFonts w:ascii="Garamond" w:hAnsi="Garamond"/>
          <w:sz w:val="24"/>
          <w:szCs w:val="24"/>
          <w:lang w:val="sq-AL"/>
        </w:rPr>
        <w:t xml:space="preserve"> në lidhje me nivelin në liqenin e Fierzës, me qëllim evidentimin e faktit nëse ndodhet në kushtet e pamundësisë së prodhimit</w:t>
      </w:r>
      <w:r w:rsidR="008E0024">
        <w:rPr>
          <w:rFonts w:ascii="Garamond" w:hAnsi="Garamond"/>
          <w:sz w:val="24"/>
          <w:szCs w:val="24"/>
          <w:lang w:val="sq-AL"/>
        </w:rPr>
        <w:t>,</w:t>
      </w:r>
      <w:r w:rsidRPr="008E0024">
        <w:rPr>
          <w:rFonts w:ascii="Garamond" w:hAnsi="Garamond"/>
          <w:sz w:val="24"/>
          <w:szCs w:val="24"/>
          <w:lang w:val="sq-AL"/>
        </w:rPr>
        <w:t xml:space="preserve"> si rrjedhojë e kushteve hidrike</w:t>
      </w:r>
      <w:r w:rsidR="008E0024">
        <w:rPr>
          <w:rFonts w:ascii="Garamond" w:hAnsi="Garamond"/>
          <w:sz w:val="24"/>
          <w:szCs w:val="24"/>
          <w:lang w:val="sq-AL"/>
        </w:rPr>
        <w:t>,</w:t>
      </w:r>
      <w:r w:rsidRPr="008E0024">
        <w:rPr>
          <w:rFonts w:ascii="Garamond" w:hAnsi="Garamond"/>
          <w:sz w:val="24"/>
          <w:szCs w:val="24"/>
          <w:lang w:val="sq-AL"/>
        </w:rPr>
        <w:t xml:space="preserve"> për efekt kompensimi sipas përcaktimeve të kësaj kontrate)</w:t>
      </w:r>
      <w:r w:rsidR="008E0024">
        <w:rPr>
          <w:rFonts w:ascii="Garamond" w:hAnsi="Garamond"/>
          <w:sz w:val="24"/>
          <w:szCs w:val="24"/>
          <w:lang w:val="sq-AL"/>
        </w:rPr>
        <w:t>;</w:t>
      </w:r>
    </w:p>
    <w:p w14:paraId="1255F799" w14:textId="3CB635EF"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8E0024">
        <w:rPr>
          <w:rFonts w:ascii="Garamond" w:hAnsi="Garamond"/>
          <w:sz w:val="24"/>
          <w:szCs w:val="24"/>
          <w:lang w:val="sq-AL"/>
        </w:rPr>
        <w:t>Neni 9,</w:t>
      </w:r>
      <w:r w:rsidR="006305B8" w:rsidRPr="008E0024">
        <w:rPr>
          <w:rFonts w:ascii="Garamond" w:hAnsi="Garamond"/>
          <w:sz w:val="24"/>
          <w:szCs w:val="24"/>
          <w:lang w:val="sq-AL"/>
        </w:rPr>
        <w:t xml:space="preserve"> </w:t>
      </w:r>
      <w:r w:rsidR="008E0024">
        <w:rPr>
          <w:rFonts w:ascii="Garamond" w:hAnsi="Garamond"/>
          <w:sz w:val="24"/>
          <w:szCs w:val="24"/>
          <w:lang w:val="sq-AL"/>
        </w:rPr>
        <w:t>n</w:t>
      </w:r>
      <w:r w:rsidR="006305B8" w:rsidRPr="008E0024">
        <w:rPr>
          <w:rFonts w:ascii="Garamond" w:hAnsi="Garamond"/>
          <w:sz w:val="24"/>
          <w:szCs w:val="24"/>
          <w:lang w:val="sq-AL"/>
        </w:rPr>
        <w:t>ë pikën 4 ndryshon në (...paguhen sipas nenit 13)</w:t>
      </w:r>
      <w:r w:rsidR="008E0024">
        <w:rPr>
          <w:rFonts w:ascii="Garamond" w:hAnsi="Garamond"/>
          <w:sz w:val="24"/>
          <w:szCs w:val="24"/>
          <w:lang w:val="sq-AL"/>
        </w:rPr>
        <w:t>;</w:t>
      </w:r>
    </w:p>
    <w:p w14:paraId="07085D1C" w14:textId="353FEDFD"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Pasi u kryen verifikimet përkatëse</w:t>
      </w:r>
      <w:r w:rsidR="008E0024">
        <w:rPr>
          <w:rFonts w:ascii="Garamond" w:hAnsi="Garamond"/>
          <w:sz w:val="24"/>
          <w:szCs w:val="24"/>
          <w:lang w:val="sq-AL"/>
        </w:rPr>
        <w:t>,</w:t>
      </w:r>
      <w:r w:rsidR="006305B8" w:rsidRPr="008E0024">
        <w:rPr>
          <w:rFonts w:ascii="Garamond" w:hAnsi="Garamond"/>
          <w:sz w:val="24"/>
          <w:szCs w:val="24"/>
          <w:lang w:val="sq-AL"/>
        </w:rPr>
        <w:t xml:space="preserve"> rezulton se në kontratën e </w:t>
      </w:r>
      <w:proofErr w:type="spellStart"/>
      <w:r w:rsidR="006305B8" w:rsidRPr="008E0024">
        <w:rPr>
          <w:rFonts w:ascii="Garamond" w:hAnsi="Garamond"/>
          <w:sz w:val="24"/>
          <w:szCs w:val="24"/>
          <w:lang w:val="sq-AL"/>
        </w:rPr>
        <w:t>dakordësuar</w:t>
      </w:r>
      <w:proofErr w:type="spellEnd"/>
      <w:r w:rsidR="006305B8" w:rsidRPr="008E0024">
        <w:rPr>
          <w:rFonts w:ascii="Garamond" w:hAnsi="Garamond"/>
          <w:sz w:val="24"/>
          <w:szCs w:val="24"/>
          <w:lang w:val="sq-AL"/>
        </w:rPr>
        <w:t xml:space="preserve">: </w:t>
      </w:r>
    </w:p>
    <w:p w14:paraId="66E8BB4F" w14:textId="29D80A32"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Neni 3, pika 21 shprehet: “Pamundësia e prodhimit si rrjedhojë e kushteve hidrike për efekt kompensimi”, përcaktohet nga niveli minimal në liqenin e Fierzës në fund të çdo muaji (</w:t>
      </w:r>
      <w:r w:rsidR="008E0024">
        <w:rPr>
          <w:rFonts w:ascii="Garamond" w:hAnsi="Garamond"/>
          <w:sz w:val="24"/>
          <w:szCs w:val="24"/>
          <w:lang w:val="sq-AL"/>
        </w:rPr>
        <w:t>s</w:t>
      </w:r>
      <w:r w:rsidR="006305B8" w:rsidRPr="008E0024">
        <w:rPr>
          <w:rFonts w:ascii="Garamond" w:hAnsi="Garamond"/>
          <w:sz w:val="24"/>
          <w:szCs w:val="24"/>
          <w:lang w:val="sq-AL"/>
        </w:rPr>
        <w:t>htojca 3)</w:t>
      </w:r>
      <w:r w:rsidR="008E0024">
        <w:rPr>
          <w:rFonts w:ascii="Garamond" w:hAnsi="Garamond"/>
          <w:sz w:val="24"/>
          <w:szCs w:val="24"/>
          <w:lang w:val="sq-AL"/>
        </w:rPr>
        <w:t>,</w:t>
      </w:r>
      <w:r w:rsidR="006305B8" w:rsidRPr="008E0024">
        <w:rPr>
          <w:rFonts w:ascii="Garamond" w:hAnsi="Garamond"/>
          <w:sz w:val="24"/>
          <w:szCs w:val="24"/>
          <w:lang w:val="sq-AL"/>
        </w:rPr>
        <w:t xml:space="preserve"> nën të cilin </w:t>
      </w:r>
      <w:r w:rsidR="008E0024">
        <w:rPr>
          <w:rFonts w:ascii="Garamond" w:hAnsi="Garamond"/>
          <w:sz w:val="24"/>
          <w:szCs w:val="24"/>
          <w:lang w:val="sq-AL"/>
        </w:rPr>
        <w:t>s</w:t>
      </w:r>
      <w:r w:rsidR="006305B8" w:rsidRPr="008E0024">
        <w:rPr>
          <w:rFonts w:ascii="Garamond" w:hAnsi="Garamond"/>
          <w:sz w:val="24"/>
          <w:szCs w:val="24"/>
          <w:lang w:val="sq-AL"/>
        </w:rPr>
        <w:t>hitësi</w:t>
      </w:r>
      <w:r w:rsidR="008E0024">
        <w:rPr>
          <w:rFonts w:ascii="Garamond" w:hAnsi="Garamond"/>
          <w:sz w:val="24"/>
          <w:szCs w:val="24"/>
          <w:lang w:val="sq-AL"/>
        </w:rPr>
        <w:t>,</w:t>
      </w:r>
      <w:r w:rsidR="006305B8" w:rsidRPr="008E0024">
        <w:rPr>
          <w:rFonts w:ascii="Garamond" w:hAnsi="Garamond"/>
          <w:sz w:val="24"/>
          <w:szCs w:val="24"/>
          <w:lang w:val="sq-AL"/>
        </w:rPr>
        <w:t xml:space="preserve"> me kërkesën e blerësit</w:t>
      </w:r>
      <w:r w:rsidR="008E0024">
        <w:rPr>
          <w:rFonts w:ascii="Garamond" w:hAnsi="Garamond"/>
          <w:sz w:val="24"/>
          <w:szCs w:val="24"/>
          <w:lang w:val="sq-AL"/>
        </w:rPr>
        <w:t>,</w:t>
      </w:r>
      <w:r w:rsidR="006305B8" w:rsidRPr="008E0024">
        <w:rPr>
          <w:rFonts w:ascii="Garamond" w:hAnsi="Garamond"/>
          <w:sz w:val="24"/>
          <w:szCs w:val="24"/>
          <w:lang w:val="sq-AL"/>
        </w:rPr>
        <w:t xml:space="preserve"> është i detyruar të prodhojë, duke mos qenë subjekt i kompensimit financiar sipas pikës 1, të nenit 9, të kësaj kontrate.</w:t>
      </w:r>
      <w:r w:rsidR="00A1700E">
        <w:rPr>
          <w:rFonts w:ascii="Garamond" w:hAnsi="Garamond"/>
          <w:sz w:val="24"/>
          <w:szCs w:val="24"/>
          <w:lang w:val="sq-AL"/>
        </w:rPr>
        <w:t xml:space="preserve"> </w:t>
      </w:r>
      <w:r w:rsidR="006305B8" w:rsidRPr="008E0024">
        <w:rPr>
          <w:rFonts w:ascii="Garamond" w:hAnsi="Garamond"/>
          <w:sz w:val="24"/>
          <w:szCs w:val="24"/>
          <w:lang w:val="sq-AL"/>
        </w:rPr>
        <w:t>ERE vlerëson q</w:t>
      </w:r>
      <w:r w:rsidR="008E0024">
        <w:rPr>
          <w:rFonts w:ascii="Garamond" w:hAnsi="Garamond"/>
          <w:sz w:val="24"/>
          <w:szCs w:val="24"/>
          <w:lang w:val="sq-AL"/>
        </w:rPr>
        <w:t>ë</w:t>
      </w:r>
      <w:r w:rsidR="006305B8" w:rsidRPr="008E0024">
        <w:rPr>
          <w:rFonts w:ascii="Garamond" w:hAnsi="Garamond"/>
          <w:sz w:val="24"/>
          <w:szCs w:val="24"/>
          <w:lang w:val="sq-AL"/>
        </w:rPr>
        <w:t xml:space="preserve"> ky paragraf</w:t>
      </w:r>
      <w:r w:rsidR="006D4A46">
        <w:rPr>
          <w:rFonts w:ascii="Garamond" w:hAnsi="Garamond"/>
          <w:sz w:val="24"/>
          <w:szCs w:val="24"/>
          <w:lang w:val="sq-AL"/>
        </w:rPr>
        <w:t>,</w:t>
      </w:r>
      <w:r w:rsidR="006305B8" w:rsidRPr="008E0024">
        <w:rPr>
          <w:rFonts w:ascii="Garamond" w:hAnsi="Garamond"/>
          <w:sz w:val="24"/>
          <w:szCs w:val="24"/>
          <w:lang w:val="sq-AL"/>
        </w:rPr>
        <w:t xml:space="preserve"> për qëllime të përcaktimit të nivelit minimal të liqenit të </w:t>
      </w:r>
      <w:r w:rsidR="00A1700E" w:rsidRPr="008E0024">
        <w:rPr>
          <w:rFonts w:ascii="Garamond" w:hAnsi="Garamond"/>
          <w:sz w:val="24"/>
          <w:szCs w:val="24"/>
          <w:lang w:val="sq-AL"/>
        </w:rPr>
        <w:t>Fierzës</w:t>
      </w:r>
      <w:r w:rsidR="006305B8" w:rsidRPr="008E0024">
        <w:rPr>
          <w:rFonts w:ascii="Garamond" w:hAnsi="Garamond"/>
          <w:sz w:val="24"/>
          <w:szCs w:val="24"/>
          <w:lang w:val="sq-AL"/>
        </w:rPr>
        <w:t>, nga palët, të bazohet në rregullat për menaxhimin</w:t>
      </w:r>
      <w:r w:rsidR="00A1700E">
        <w:rPr>
          <w:rFonts w:ascii="Garamond" w:hAnsi="Garamond"/>
          <w:sz w:val="24"/>
          <w:szCs w:val="24"/>
          <w:lang w:val="sq-AL"/>
        </w:rPr>
        <w:t xml:space="preserve"> </w:t>
      </w:r>
      <w:r w:rsidR="006305B8" w:rsidRPr="008E0024">
        <w:rPr>
          <w:rFonts w:ascii="Garamond" w:hAnsi="Garamond"/>
          <w:sz w:val="24"/>
          <w:szCs w:val="24"/>
          <w:lang w:val="sq-AL"/>
        </w:rPr>
        <w:t xml:space="preserve">e </w:t>
      </w:r>
      <w:proofErr w:type="spellStart"/>
      <w:r w:rsidR="006305B8" w:rsidRPr="008E0024">
        <w:rPr>
          <w:rFonts w:ascii="Garamond" w:hAnsi="Garamond"/>
          <w:sz w:val="24"/>
          <w:szCs w:val="24"/>
          <w:lang w:val="sq-AL"/>
        </w:rPr>
        <w:t>kaskad</w:t>
      </w:r>
      <w:r w:rsidR="006D4A46">
        <w:rPr>
          <w:rFonts w:ascii="Garamond" w:hAnsi="Garamond"/>
          <w:sz w:val="24"/>
          <w:szCs w:val="24"/>
          <w:lang w:val="sq-AL"/>
        </w:rPr>
        <w:t>ë</w:t>
      </w:r>
      <w:r w:rsidR="006305B8" w:rsidRPr="008E0024">
        <w:rPr>
          <w:rFonts w:ascii="Garamond" w:hAnsi="Garamond"/>
          <w:sz w:val="24"/>
          <w:szCs w:val="24"/>
          <w:lang w:val="sq-AL"/>
        </w:rPr>
        <w:t>s</w:t>
      </w:r>
      <w:proofErr w:type="spellEnd"/>
      <w:r w:rsidR="006305B8" w:rsidRPr="008E0024">
        <w:rPr>
          <w:rFonts w:ascii="Garamond" w:hAnsi="Garamond"/>
          <w:sz w:val="24"/>
          <w:szCs w:val="24"/>
          <w:lang w:val="sq-AL"/>
        </w:rPr>
        <w:t xml:space="preserve"> në lumin Drin</w:t>
      </w:r>
      <w:r w:rsidR="006D4A46">
        <w:rPr>
          <w:rFonts w:ascii="Garamond" w:hAnsi="Garamond"/>
          <w:sz w:val="24"/>
          <w:szCs w:val="24"/>
          <w:lang w:val="sq-AL"/>
        </w:rPr>
        <w:t>, si dhe në</w:t>
      </w:r>
      <w:r w:rsidR="006305B8" w:rsidRPr="008E0024">
        <w:rPr>
          <w:rFonts w:ascii="Garamond" w:hAnsi="Garamond"/>
          <w:sz w:val="24"/>
          <w:szCs w:val="24"/>
          <w:lang w:val="sq-AL"/>
        </w:rPr>
        <w:t xml:space="preserve"> aktet </w:t>
      </w:r>
      <w:r w:rsidR="006D4A46">
        <w:rPr>
          <w:rFonts w:ascii="Garamond" w:hAnsi="Garamond"/>
          <w:sz w:val="24"/>
          <w:szCs w:val="24"/>
          <w:lang w:val="sq-AL"/>
        </w:rPr>
        <w:t xml:space="preserve">e </w:t>
      </w:r>
      <w:r w:rsidR="006305B8" w:rsidRPr="008E0024">
        <w:rPr>
          <w:rFonts w:ascii="Garamond" w:hAnsi="Garamond"/>
          <w:sz w:val="24"/>
          <w:szCs w:val="24"/>
          <w:lang w:val="sq-AL"/>
        </w:rPr>
        <w:t>tjera ligjore dhe nënligjore q</w:t>
      </w:r>
      <w:r w:rsidR="006D4A46">
        <w:rPr>
          <w:rFonts w:ascii="Garamond" w:hAnsi="Garamond"/>
          <w:sz w:val="24"/>
          <w:szCs w:val="24"/>
          <w:lang w:val="sq-AL"/>
        </w:rPr>
        <w:t>ë</w:t>
      </w:r>
      <w:r w:rsidR="006305B8" w:rsidRPr="008E0024">
        <w:rPr>
          <w:rFonts w:ascii="Garamond" w:hAnsi="Garamond"/>
          <w:sz w:val="24"/>
          <w:szCs w:val="24"/>
          <w:lang w:val="sq-AL"/>
        </w:rPr>
        <w:t xml:space="preserve"> rregullojnë atë.</w:t>
      </w:r>
      <w:r w:rsidR="00A1700E">
        <w:rPr>
          <w:rFonts w:ascii="Garamond" w:hAnsi="Garamond"/>
          <w:sz w:val="24"/>
          <w:szCs w:val="24"/>
          <w:lang w:val="sq-AL"/>
        </w:rPr>
        <w:t xml:space="preserve"> </w:t>
      </w:r>
      <w:r w:rsidR="006305B8" w:rsidRPr="008E0024">
        <w:rPr>
          <w:rFonts w:ascii="Garamond" w:hAnsi="Garamond"/>
          <w:sz w:val="24"/>
          <w:szCs w:val="24"/>
          <w:lang w:val="sq-AL"/>
        </w:rPr>
        <w:t>Si t</w:t>
      </w:r>
      <w:r w:rsidR="006D4A46">
        <w:rPr>
          <w:rFonts w:ascii="Garamond" w:hAnsi="Garamond"/>
          <w:sz w:val="24"/>
          <w:szCs w:val="24"/>
          <w:lang w:val="sq-AL"/>
        </w:rPr>
        <w:t>ë</w:t>
      </w:r>
      <w:r w:rsidR="006305B8" w:rsidRPr="008E0024">
        <w:rPr>
          <w:rFonts w:ascii="Garamond" w:hAnsi="Garamond"/>
          <w:sz w:val="24"/>
          <w:szCs w:val="24"/>
          <w:lang w:val="sq-AL"/>
        </w:rPr>
        <w:t xml:space="preserve"> till</w:t>
      </w:r>
      <w:r w:rsidR="006D4A46">
        <w:rPr>
          <w:rFonts w:ascii="Garamond" w:hAnsi="Garamond"/>
          <w:sz w:val="24"/>
          <w:szCs w:val="24"/>
          <w:lang w:val="sq-AL"/>
        </w:rPr>
        <w:t>ë,</w:t>
      </w:r>
      <w:r w:rsidR="006305B8" w:rsidRPr="008E0024">
        <w:rPr>
          <w:rFonts w:ascii="Garamond" w:hAnsi="Garamond"/>
          <w:sz w:val="24"/>
          <w:szCs w:val="24"/>
          <w:lang w:val="sq-AL"/>
        </w:rPr>
        <w:t xml:space="preserve"> </w:t>
      </w:r>
      <w:r w:rsidR="006D4A46">
        <w:rPr>
          <w:rFonts w:ascii="Garamond" w:hAnsi="Garamond"/>
          <w:sz w:val="24"/>
          <w:szCs w:val="24"/>
          <w:lang w:val="sq-AL"/>
        </w:rPr>
        <w:t>n</w:t>
      </w:r>
      <w:r w:rsidR="006305B8" w:rsidRPr="008E0024">
        <w:rPr>
          <w:rFonts w:ascii="Garamond" w:hAnsi="Garamond"/>
          <w:sz w:val="24"/>
          <w:szCs w:val="24"/>
          <w:lang w:val="sq-AL"/>
        </w:rPr>
        <w:t>eni 3, pika 21</w:t>
      </w:r>
      <w:r w:rsidR="006D4A46">
        <w:rPr>
          <w:rFonts w:ascii="Garamond" w:hAnsi="Garamond"/>
          <w:sz w:val="24"/>
          <w:szCs w:val="24"/>
          <w:lang w:val="sq-AL"/>
        </w:rPr>
        <w:t>,</w:t>
      </w:r>
      <w:r w:rsidR="006305B8" w:rsidRPr="008E0024">
        <w:rPr>
          <w:rFonts w:ascii="Garamond" w:hAnsi="Garamond"/>
          <w:sz w:val="24"/>
          <w:szCs w:val="24"/>
          <w:lang w:val="sq-AL"/>
        </w:rPr>
        <w:t xml:space="preserve"> duhet të përfshijë edhe togfjalëshin (</w:t>
      </w:r>
      <w:r w:rsidR="006D4A46">
        <w:rPr>
          <w:rFonts w:ascii="Garamond" w:hAnsi="Garamond"/>
          <w:sz w:val="24"/>
          <w:szCs w:val="24"/>
          <w:lang w:val="sq-AL"/>
        </w:rPr>
        <w:t>s</w:t>
      </w:r>
      <w:r w:rsidR="006305B8" w:rsidRPr="008E0024">
        <w:rPr>
          <w:rFonts w:ascii="Garamond" w:hAnsi="Garamond"/>
          <w:sz w:val="24"/>
          <w:szCs w:val="24"/>
          <w:lang w:val="sq-AL"/>
        </w:rPr>
        <w:t>htojca 3, përfshirë</w:t>
      </w:r>
      <w:r w:rsidR="006D4A46">
        <w:rPr>
          <w:rFonts w:ascii="Garamond" w:hAnsi="Garamond"/>
          <w:sz w:val="24"/>
          <w:szCs w:val="24"/>
          <w:lang w:val="sq-AL"/>
        </w:rPr>
        <w:t>,</w:t>
      </w:r>
      <w:r w:rsidR="006305B8" w:rsidRPr="008E0024">
        <w:rPr>
          <w:rFonts w:ascii="Garamond" w:hAnsi="Garamond"/>
          <w:sz w:val="24"/>
          <w:szCs w:val="24"/>
          <w:lang w:val="sq-AL"/>
        </w:rPr>
        <w:t xml:space="preserve"> por jo duke u kufizuar</w:t>
      </w:r>
      <w:r w:rsidR="006D4A46">
        <w:rPr>
          <w:rFonts w:ascii="Garamond" w:hAnsi="Garamond"/>
          <w:sz w:val="24"/>
          <w:szCs w:val="24"/>
          <w:lang w:val="sq-AL"/>
        </w:rPr>
        <w:t>,</w:t>
      </w:r>
      <w:r w:rsidR="006305B8" w:rsidRPr="008E0024">
        <w:rPr>
          <w:rFonts w:ascii="Garamond" w:hAnsi="Garamond"/>
          <w:sz w:val="24"/>
          <w:szCs w:val="24"/>
          <w:lang w:val="sq-AL"/>
        </w:rPr>
        <w:t xml:space="preserve"> dhe aktet nënligjore në fuqi), konkretisht: “Pamundësia e prodhimit si rrjedhoj</w:t>
      </w:r>
      <w:r w:rsidR="006D4A46">
        <w:rPr>
          <w:rFonts w:ascii="Garamond" w:hAnsi="Garamond"/>
          <w:sz w:val="24"/>
          <w:szCs w:val="24"/>
          <w:lang w:val="sq-AL"/>
        </w:rPr>
        <w:t>ë</w:t>
      </w:r>
      <w:r w:rsidR="006305B8" w:rsidRPr="008E0024">
        <w:rPr>
          <w:rFonts w:ascii="Garamond" w:hAnsi="Garamond"/>
          <w:sz w:val="24"/>
          <w:szCs w:val="24"/>
          <w:lang w:val="sq-AL"/>
        </w:rPr>
        <w:t xml:space="preserve"> e kushteve hidrike për efekt kompensimi” përcaktohet nga niveli minimal n</w:t>
      </w:r>
      <w:r w:rsidR="006D4A46">
        <w:rPr>
          <w:rFonts w:ascii="Garamond" w:hAnsi="Garamond"/>
          <w:sz w:val="24"/>
          <w:szCs w:val="24"/>
          <w:lang w:val="sq-AL"/>
        </w:rPr>
        <w:t>ë</w:t>
      </w:r>
      <w:r w:rsidR="006305B8" w:rsidRPr="008E0024">
        <w:rPr>
          <w:rFonts w:ascii="Garamond" w:hAnsi="Garamond"/>
          <w:sz w:val="24"/>
          <w:szCs w:val="24"/>
          <w:lang w:val="sq-AL"/>
        </w:rPr>
        <w:t xml:space="preserve"> liqenin e Fierzës n</w:t>
      </w:r>
      <w:r w:rsidR="006D4A46">
        <w:rPr>
          <w:rFonts w:ascii="Garamond" w:hAnsi="Garamond"/>
          <w:sz w:val="24"/>
          <w:szCs w:val="24"/>
          <w:lang w:val="sq-AL"/>
        </w:rPr>
        <w:t xml:space="preserve">ë fund të çdo muaji (shtojca 3, </w:t>
      </w:r>
      <w:r w:rsidR="006305B8" w:rsidRPr="008E0024">
        <w:rPr>
          <w:rFonts w:ascii="Garamond" w:hAnsi="Garamond"/>
          <w:sz w:val="24"/>
          <w:szCs w:val="24"/>
          <w:lang w:val="sq-AL"/>
        </w:rPr>
        <w:t xml:space="preserve">bazuar në rregullat për menaxhimin e </w:t>
      </w:r>
      <w:proofErr w:type="spellStart"/>
      <w:r w:rsidR="006305B8" w:rsidRPr="008E0024">
        <w:rPr>
          <w:rFonts w:ascii="Garamond" w:hAnsi="Garamond"/>
          <w:sz w:val="24"/>
          <w:szCs w:val="24"/>
          <w:lang w:val="sq-AL"/>
        </w:rPr>
        <w:t>kaskad</w:t>
      </w:r>
      <w:r w:rsidR="006D4A46">
        <w:rPr>
          <w:rFonts w:ascii="Garamond" w:hAnsi="Garamond"/>
          <w:sz w:val="24"/>
          <w:szCs w:val="24"/>
          <w:lang w:val="sq-AL"/>
        </w:rPr>
        <w:t>ë</w:t>
      </w:r>
      <w:r w:rsidR="006305B8" w:rsidRPr="008E0024">
        <w:rPr>
          <w:rFonts w:ascii="Garamond" w:hAnsi="Garamond"/>
          <w:sz w:val="24"/>
          <w:szCs w:val="24"/>
          <w:lang w:val="sq-AL"/>
        </w:rPr>
        <w:t>s</w:t>
      </w:r>
      <w:proofErr w:type="spellEnd"/>
      <w:r w:rsidR="006305B8" w:rsidRPr="008E0024">
        <w:rPr>
          <w:rFonts w:ascii="Garamond" w:hAnsi="Garamond"/>
          <w:sz w:val="24"/>
          <w:szCs w:val="24"/>
          <w:lang w:val="sq-AL"/>
        </w:rPr>
        <w:t xml:space="preserve"> në lumin Drin, përfshirë por jo duke u kufizuar dhe n</w:t>
      </w:r>
      <w:r w:rsidR="006D4A46">
        <w:rPr>
          <w:rFonts w:ascii="Garamond" w:hAnsi="Garamond"/>
          <w:sz w:val="24"/>
          <w:szCs w:val="24"/>
          <w:lang w:val="sq-AL"/>
        </w:rPr>
        <w:t>ë</w:t>
      </w:r>
      <w:r w:rsidR="00A1700E">
        <w:rPr>
          <w:rFonts w:ascii="Garamond" w:hAnsi="Garamond"/>
          <w:sz w:val="24"/>
          <w:szCs w:val="24"/>
          <w:lang w:val="sq-AL"/>
        </w:rPr>
        <w:t xml:space="preserve"> </w:t>
      </w:r>
      <w:r w:rsidR="006305B8" w:rsidRPr="008E0024">
        <w:rPr>
          <w:rFonts w:ascii="Garamond" w:hAnsi="Garamond"/>
          <w:sz w:val="24"/>
          <w:szCs w:val="24"/>
          <w:lang w:val="sq-AL"/>
        </w:rPr>
        <w:t>aktet nënligjore në fuqi) nën të cilin shitësi</w:t>
      </w:r>
      <w:r w:rsidR="006D4A46">
        <w:rPr>
          <w:rFonts w:ascii="Garamond" w:hAnsi="Garamond"/>
          <w:sz w:val="24"/>
          <w:szCs w:val="24"/>
          <w:lang w:val="sq-AL"/>
        </w:rPr>
        <w:t>,</w:t>
      </w:r>
      <w:r w:rsidR="006305B8" w:rsidRPr="008E0024">
        <w:rPr>
          <w:rFonts w:ascii="Garamond" w:hAnsi="Garamond"/>
          <w:sz w:val="24"/>
          <w:szCs w:val="24"/>
          <w:lang w:val="sq-AL"/>
        </w:rPr>
        <w:t xml:space="preserve"> me kërkesën e blerësit</w:t>
      </w:r>
      <w:r w:rsidR="006D4A46">
        <w:rPr>
          <w:rFonts w:ascii="Garamond" w:hAnsi="Garamond"/>
          <w:sz w:val="24"/>
          <w:szCs w:val="24"/>
          <w:lang w:val="sq-AL"/>
        </w:rPr>
        <w:t>,</w:t>
      </w:r>
      <w:r w:rsidR="006305B8" w:rsidRPr="008E0024">
        <w:rPr>
          <w:rFonts w:ascii="Garamond" w:hAnsi="Garamond"/>
          <w:sz w:val="24"/>
          <w:szCs w:val="24"/>
          <w:lang w:val="sq-AL"/>
        </w:rPr>
        <w:t xml:space="preserve"> është i detyruar të prodhojë, duke mos qenë subjekt i kompensimit financiar sipas pikës 1, të nenit 9</w:t>
      </w:r>
      <w:r w:rsidR="006D4A46">
        <w:rPr>
          <w:rFonts w:ascii="Garamond" w:hAnsi="Garamond"/>
          <w:sz w:val="24"/>
          <w:szCs w:val="24"/>
          <w:lang w:val="sq-AL"/>
        </w:rPr>
        <w:t>, të kësaj kontrate;</w:t>
      </w:r>
    </w:p>
    <w:p w14:paraId="0966B220" w14:textId="23F8F128"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Në ndryshimet e propozuara nga palët</w:t>
      </w:r>
      <w:r w:rsidR="006D4A46">
        <w:rPr>
          <w:rFonts w:ascii="Garamond" w:hAnsi="Garamond"/>
          <w:sz w:val="24"/>
          <w:szCs w:val="24"/>
          <w:lang w:val="sq-AL"/>
        </w:rPr>
        <w:t>,</w:t>
      </w:r>
      <w:r w:rsidR="006305B8" w:rsidRPr="008E0024">
        <w:rPr>
          <w:rFonts w:ascii="Garamond" w:hAnsi="Garamond"/>
          <w:sz w:val="24"/>
          <w:szCs w:val="24"/>
          <w:lang w:val="sq-AL"/>
        </w:rPr>
        <w:t xml:space="preserve"> në nenin 11</w:t>
      </w:r>
      <w:r w:rsidR="006D4A46">
        <w:rPr>
          <w:rFonts w:ascii="Garamond" w:hAnsi="Garamond"/>
          <w:sz w:val="24"/>
          <w:szCs w:val="24"/>
          <w:lang w:val="sq-AL"/>
        </w:rPr>
        <w:t>,</w:t>
      </w:r>
      <w:r w:rsidR="00A1700E">
        <w:rPr>
          <w:rFonts w:ascii="Garamond" w:hAnsi="Garamond"/>
          <w:sz w:val="24"/>
          <w:szCs w:val="24"/>
          <w:lang w:val="sq-AL"/>
        </w:rPr>
        <w:t xml:space="preserve"> </w:t>
      </w:r>
      <w:r w:rsidR="006305B8" w:rsidRPr="008E0024">
        <w:rPr>
          <w:rFonts w:ascii="Garamond" w:hAnsi="Garamond"/>
          <w:sz w:val="24"/>
          <w:szCs w:val="24"/>
          <w:lang w:val="sq-AL"/>
        </w:rPr>
        <w:t>është</w:t>
      </w:r>
      <w:r w:rsidR="00A1700E">
        <w:rPr>
          <w:rFonts w:ascii="Garamond" w:hAnsi="Garamond"/>
          <w:sz w:val="24"/>
          <w:szCs w:val="24"/>
          <w:lang w:val="sq-AL"/>
        </w:rPr>
        <w:t xml:space="preserve"> </w:t>
      </w:r>
      <w:r w:rsidR="006305B8" w:rsidRPr="008E0024">
        <w:rPr>
          <w:rFonts w:ascii="Garamond" w:hAnsi="Garamond"/>
          <w:sz w:val="24"/>
          <w:szCs w:val="24"/>
          <w:lang w:val="sq-AL"/>
        </w:rPr>
        <w:t>kërkuar të përcaktohet në kontrat</w:t>
      </w:r>
      <w:r w:rsidR="006D4A46">
        <w:rPr>
          <w:rFonts w:ascii="Garamond" w:hAnsi="Garamond"/>
          <w:sz w:val="24"/>
          <w:szCs w:val="24"/>
          <w:lang w:val="sq-AL"/>
        </w:rPr>
        <w:t>ë</w:t>
      </w:r>
      <w:r w:rsidR="006305B8" w:rsidRPr="008E0024">
        <w:rPr>
          <w:rFonts w:ascii="Garamond" w:hAnsi="Garamond"/>
          <w:sz w:val="24"/>
          <w:szCs w:val="24"/>
          <w:lang w:val="sq-AL"/>
        </w:rPr>
        <w:t xml:space="preserve"> se: </w:t>
      </w:r>
      <w:r w:rsidR="006D4A46">
        <w:rPr>
          <w:rFonts w:ascii="Garamond" w:hAnsi="Garamond"/>
          <w:sz w:val="24"/>
          <w:szCs w:val="24"/>
          <w:lang w:val="sq-AL"/>
        </w:rPr>
        <w:t>“</w:t>
      </w:r>
      <w:r w:rsidR="006305B8" w:rsidRPr="008E0024">
        <w:rPr>
          <w:rFonts w:ascii="Garamond" w:hAnsi="Garamond"/>
          <w:sz w:val="24"/>
          <w:szCs w:val="24"/>
          <w:lang w:val="sq-AL"/>
        </w:rPr>
        <w:t xml:space="preserve">Kontrata është e vlefshme për periudhën 1 </w:t>
      </w:r>
      <w:r w:rsidR="006D4A46" w:rsidRPr="008E0024">
        <w:rPr>
          <w:rFonts w:ascii="Garamond" w:hAnsi="Garamond"/>
          <w:sz w:val="24"/>
          <w:szCs w:val="24"/>
          <w:lang w:val="sq-AL"/>
        </w:rPr>
        <w:t xml:space="preserve">janar </w:t>
      </w:r>
      <w:r w:rsidR="006D4A46">
        <w:rPr>
          <w:rFonts w:ascii="Garamond" w:hAnsi="Garamond"/>
          <w:sz w:val="24"/>
          <w:szCs w:val="24"/>
          <w:lang w:val="sq-AL"/>
        </w:rPr>
        <w:t>–</w:t>
      </w:r>
      <w:r w:rsidR="006D4A46" w:rsidRPr="008E0024">
        <w:rPr>
          <w:rFonts w:ascii="Garamond" w:hAnsi="Garamond"/>
          <w:sz w:val="24"/>
          <w:szCs w:val="24"/>
          <w:lang w:val="sq-AL"/>
        </w:rPr>
        <w:t xml:space="preserve"> 31 dhjetor</w:t>
      </w:r>
      <w:r w:rsidR="006D4A46">
        <w:rPr>
          <w:rFonts w:ascii="Garamond" w:hAnsi="Garamond"/>
          <w:sz w:val="24"/>
          <w:szCs w:val="24"/>
          <w:lang w:val="sq-AL"/>
        </w:rPr>
        <w:t>,</w:t>
      </w:r>
      <w:r w:rsidR="006D4A46" w:rsidRPr="008E0024">
        <w:rPr>
          <w:rFonts w:ascii="Garamond" w:hAnsi="Garamond"/>
          <w:sz w:val="24"/>
          <w:szCs w:val="24"/>
          <w:lang w:val="sq-AL"/>
        </w:rPr>
        <w:t xml:space="preserve"> </w:t>
      </w:r>
      <w:r w:rsidR="006305B8" w:rsidRPr="008E0024">
        <w:rPr>
          <w:rFonts w:ascii="Garamond" w:hAnsi="Garamond"/>
          <w:sz w:val="24"/>
          <w:szCs w:val="24"/>
          <w:lang w:val="sq-AL"/>
        </w:rPr>
        <w:t>të vitit 2020 dhe 2021.</w:t>
      </w:r>
      <w:r w:rsidR="006D4A46">
        <w:rPr>
          <w:rFonts w:ascii="Garamond" w:hAnsi="Garamond"/>
          <w:sz w:val="24"/>
          <w:szCs w:val="24"/>
          <w:lang w:val="sq-AL"/>
        </w:rPr>
        <w:t>”.</w:t>
      </w:r>
    </w:p>
    <w:p w14:paraId="43CC22BB" w14:textId="1D56CB91"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lastRenderedPageBreak/>
        <w:t xml:space="preserve">- </w:t>
      </w:r>
      <w:r w:rsidR="006305B8" w:rsidRPr="008E0024">
        <w:rPr>
          <w:rFonts w:ascii="Garamond" w:hAnsi="Garamond"/>
          <w:sz w:val="24"/>
          <w:szCs w:val="24"/>
          <w:lang w:val="sq-AL"/>
        </w:rPr>
        <w:t>Ky nen duhet të mbetet i pandryshuar</w:t>
      </w:r>
      <w:r w:rsidR="006D4A46">
        <w:rPr>
          <w:rFonts w:ascii="Garamond" w:hAnsi="Garamond"/>
          <w:sz w:val="24"/>
          <w:szCs w:val="24"/>
          <w:lang w:val="sq-AL"/>
        </w:rPr>
        <w:t>,</w:t>
      </w:r>
      <w:r w:rsidR="006305B8" w:rsidRPr="008E0024">
        <w:rPr>
          <w:rFonts w:ascii="Garamond" w:hAnsi="Garamond"/>
          <w:sz w:val="24"/>
          <w:szCs w:val="24"/>
          <w:lang w:val="sq-AL"/>
        </w:rPr>
        <w:t xml:space="preserve"> si dhe përcaktuar në </w:t>
      </w:r>
      <w:r w:rsidR="006D4A46">
        <w:rPr>
          <w:rFonts w:ascii="Garamond" w:hAnsi="Garamond"/>
          <w:sz w:val="24"/>
          <w:szCs w:val="24"/>
          <w:lang w:val="sq-AL"/>
        </w:rPr>
        <w:t>k</w:t>
      </w:r>
      <w:r w:rsidR="006305B8" w:rsidRPr="008E0024">
        <w:rPr>
          <w:rFonts w:ascii="Garamond" w:hAnsi="Garamond"/>
          <w:sz w:val="24"/>
          <w:szCs w:val="24"/>
          <w:lang w:val="sq-AL"/>
        </w:rPr>
        <w:t xml:space="preserve">ontratën </w:t>
      </w:r>
      <w:r w:rsidR="00A1700E">
        <w:rPr>
          <w:rFonts w:ascii="Garamond" w:hAnsi="Garamond"/>
          <w:sz w:val="24"/>
          <w:szCs w:val="24"/>
          <w:lang w:val="sq-AL"/>
        </w:rPr>
        <w:t>t</w:t>
      </w:r>
      <w:r w:rsidR="006305B8" w:rsidRPr="008E0024">
        <w:rPr>
          <w:rFonts w:ascii="Garamond" w:hAnsi="Garamond"/>
          <w:sz w:val="24"/>
          <w:szCs w:val="24"/>
          <w:lang w:val="sq-AL"/>
        </w:rPr>
        <w:t xml:space="preserve">ip, konkretisht: </w:t>
      </w:r>
      <w:r w:rsidR="006D4A46">
        <w:rPr>
          <w:rFonts w:ascii="Garamond" w:hAnsi="Garamond"/>
          <w:sz w:val="24"/>
          <w:szCs w:val="24"/>
          <w:lang w:val="sq-AL"/>
        </w:rPr>
        <w:t>“</w:t>
      </w:r>
      <w:r w:rsidR="006305B8" w:rsidRPr="008E0024">
        <w:rPr>
          <w:rFonts w:ascii="Garamond" w:hAnsi="Garamond"/>
          <w:sz w:val="24"/>
          <w:szCs w:val="24"/>
          <w:lang w:val="sq-AL"/>
        </w:rPr>
        <w:t xml:space="preserve">Kontrata është e vlefshme për </w:t>
      </w:r>
      <w:r w:rsidR="006D4A46" w:rsidRPr="008E0024">
        <w:rPr>
          <w:rFonts w:ascii="Garamond" w:hAnsi="Garamond"/>
          <w:sz w:val="24"/>
          <w:szCs w:val="24"/>
          <w:lang w:val="sq-AL"/>
        </w:rPr>
        <w:t xml:space="preserve">periudhën 1 janar </w:t>
      </w:r>
      <w:r w:rsidR="006D4A46">
        <w:rPr>
          <w:rFonts w:ascii="Garamond" w:hAnsi="Garamond"/>
          <w:sz w:val="24"/>
          <w:szCs w:val="24"/>
          <w:lang w:val="sq-AL"/>
        </w:rPr>
        <w:t>–</w:t>
      </w:r>
      <w:r w:rsidR="006D4A46" w:rsidRPr="008E0024">
        <w:rPr>
          <w:rFonts w:ascii="Garamond" w:hAnsi="Garamond"/>
          <w:sz w:val="24"/>
          <w:szCs w:val="24"/>
          <w:lang w:val="sq-AL"/>
        </w:rPr>
        <w:t xml:space="preserve"> 31 dhjetor </w:t>
      </w:r>
      <w:r w:rsidR="006305B8" w:rsidRPr="008E0024">
        <w:rPr>
          <w:rFonts w:ascii="Garamond" w:hAnsi="Garamond"/>
          <w:sz w:val="24"/>
          <w:szCs w:val="24"/>
          <w:lang w:val="sq-AL"/>
        </w:rPr>
        <w:t>(të çdo viti).</w:t>
      </w:r>
      <w:r w:rsidR="006D4A46">
        <w:rPr>
          <w:rFonts w:ascii="Garamond" w:hAnsi="Garamond"/>
          <w:sz w:val="24"/>
          <w:szCs w:val="24"/>
          <w:lang w:val="sq-AL"/>
        </w:rPr>
        <w:t>”.</w:t>
      </w:r>
    </w:p>
    <w:p w14:paraId="095D471D" w14:textId="494D22C0"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Neni 20, pika 1</w:t>
      </w:r>
      <w:r w:rsidR="006D4A46">
        <w:rPr>
          <w:rFonts w:ascii="Garamond" w:hAnsi="Garamond"/>
          <w:sz w:val="24"/>
          <w:szCs w:val="24"/>
          <w:lang w:val="sq-AL"/>
        </w:rPr>
        <w:t>,</w:t>
      </w:r>
      <w:r w:rsidR="006305B8" w:rsidRPr="008E0024">
        <w:rPr>
          <w:rFonts w:ascii="Garamond" w:hAnsi="Garamond"/>
          <w:sz w:val="24"/>
          <w:szCs w:val="24"/>
          <w:lang w:val="sq-AL"/>
        </w:rPr>
        <w:t xml:space="preserve"> shprehet se: </w:t>
      </w:r>
      <w:r w:rsidR="006D4A46">
        <w:rPr>
          <w:rFonts w:ascii="Garamond" w:hAnsi="Garamond"/>
          <w:sz w:val="24"/>
          <w:szCs w:val="24"/>
          <w:lang w:val="sq-AL"/>
        </w:rPr>
        <w:t>“</w:t>
      </w:r>
      <w:r w:rsidR="006305B8" w:rsidRPr="008E0024">
        <w:rPr>
          <w:rFonts w:ascii="Garamond" w:hAnsi="Garamond"/>
          <w:sz w:val="24"/>
          <w:szCs w:val="24"/>
          <w:lang w:val="sq-AL"/>
        </w:rPr>
        <w:t xml:space="preserve">Kjo kontratë i shtrin efektet për periudhën </w:t>
      </w:r>
      <w:r w:rsidR="006D4A46" w:rsidRPr="008E0024">
        <w:rPr>
          <w:rFonts w:ascii="Garamond" w:hAnsi="Garamond"/>
          <w:sz w:val="24"/>
          <w:szCs w:val="24"/>
          <w:lang w:val="sq-AL"/>
        </w:rPr>
        <w:t xml:space="preserve">1 janar </w:t>
      </w:r>
      <w:r w:rsidR="006D4A46">
        <w:rPr>
          <w:rFonts w:ascii="Garamond" w:hAnsi="Garamond"/>
          <w:sz w:val="24"/>
          <w:szCs w:val="24"/>
          <w:lang w:val="sq-AL"/>
        </w:rPr>
        <w:t xml:space="preserve">– </w:t>
      </w:r>
      <w:r w:rsidR="006D4A46" w:rsidRPr="008E0024">
        <w:rPr>
          <w:rFonts w:ascii="Garamond" w:hAnsi="Garamond"/>
          <w:sz w:val="24"/>
          <w:szCs w:val="24"/>
          <w:lang w:val="sq-AL"/>
        </w:rPr>
        <w:t xml:space="preserve">31 </w:t>
      </w:r>
      <w:r w:rsidR="006D4A46">
        <w:rPr>
          <w:rFonts w:ascii="Garamond" w:hAnsi="Garamond"/>
          <w:sz w:val="24"/>
          <w:szCs w:val="24"/>
          <w:lang w:val="sq-AL"/>
        </w:rPr>
        <w:t>dhjetor, për vitet 2020 dhe 2021.”.</w:t>
      </w:r>
    </w:p>
    <w:p w14:paraId="5A7DDB95" w14:textId="59F4D3F5"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Ky nen duhet të mbetet i pandryshuar</w:t>
      </w:r>
      <w:r w:rsidR="006D4A46">
        <w:rPr>
          <w:rFonts w:ascii="Garamond" w:hAnsi="Garamond"/>
          <w:sz w:val="24"/>
          <w:szCs w:val="24"/>
          <w:lang w:val="sq-AL"/>
        </w:rPr>
        <w:t>,</w:t>
      </w:r>
      <w:r w:rsidR="006305B8" w:rsidRPr="008E0024">
        <w:rPr>
          <w:rFonts w:ascii="Garamond" w:hAnsi="Garamond"/>
          <w:sz w:val="24"/>
          <w:szCs w:val="24"/>
          <w:lang w:val="sq-AL"/>
        </w:rPr>
        <w:t xml:space="preserve"> sipas </w:t>
      </w:r>
      <w:r w:rsidR="006D4A46">
        <w:rPr>
          <w:rFonts w:ascii="Garamond" w:hAnsi="Garamond"/>
          <w:sz w:val="24"/>
          <w:szCs w:val="24"/>
          <w:lang w:val="sq-AL"/>
        </w:rPr>
        <w:t>k</w:t>
      </w:r>
      <w:r w:rsidR="006305B8" w:rsidRPr="008E0024">
        <w:rPr>
          <w:rFonts w:ascii="Garamond" w:hAnsi="Garamond"/>
          <w:sz w:val="24"/>
          <w:szCs w:val="24"/>
          <w:lang w:val="sq-AL"/>
        </w:rPr>
        <w:t xml:space="preserve">ontratës Tip, konkretisht: </w:t>
      </w:r>
      <w:r w:rsidR="006D4A46">
        <w:rPr>
          <w:rFonts w:ascii="Garamond" w:hAnsi="Garamond"/>
          <w:sz w:val="24"/>
          <w:szCs w:val="24"/>
          <w:lang w:val="sq-AL"/>
        </w:rPr>
        <w:t>“</w:t>
      </w:r>
      <w:r w:rsidR="006305B8" w:rsidRPr="008E0024">
        <w:rPr>
          <w:rFonts w:ascii="Garamond" w:hAnsi="Garamond"/>
          <w:sz w:val="24"/>
          <w:szCs w:val="24"/>
          <w:lang w:val="sq-AL"/>
        </w:rPr>
        <w:t xml:space="preserve">Kjo kontratë i shtrin efektet për periudhën </w:t>
      </w:r>
      <w:r w:rsidR="006D4A46" w:rsidRPr="008E0024">
        <w:rPr>
          <w:rFonts w:ascii="Garamond" w:hAnsi="Garamond"/>
          <w:sz w:val="24"/>
          <w:szCs w:val="24"/>
          <w:lang w:val="sq-AL"/>
        </w:rPr>
        <w:t xml:space="preserve">1 janar </w:t>
      </w:r>
      <w:r w:rsidR="006D4A46">
        <w:rPr>
          <w:rFonts w:ascii="Garamond" w:hAnsi="Garamond"/>
          <w:sz w:val="24"/>
          <w:szCs w:val="24"/>
          <w:lang w:val="sq-AL"/>
        </w:rPr>
        <w:t>–</w:t>
      </w:r>
      <w:r w:rsidR="006D4A46" w:rsidRPr="008E0024">
        <w:rPr>
          <w:rFonts w:ascii="Garamond" w:hAnsi="Garamond"/>
          <w:sz w:val="24"/>
          <w:szCs w:val="24"/>
          <w:lang w:val="sq-AL"/>
        </w:rPr>
        <w:t xml:space="preserve"> 31 dhjetor </w:t>
      </w:r>
      <w:r w:rsidR="006305B8" w:rsidRPr="008E0024">
        <w:rPr>
          <w:rFonts w:ascii="Garamond" w:hAnsi="Garamond"/>
          <w:sz w:val="24"/>
          <w:szCs w:val="24"/>
          <w:lang w:val="sq-AL"/>
        </w:rPr>
        <w:t>(të çdo viti).</w:t>
      </w:r>
      <w:r w:rsidR="006D4A46">
        <w:rPr>
          <w:rFonts w:ascii="Garamond" w:hAnsi="Garamond"/>
          <w:sz w:val="24"/>
          <w:szCs w:val="24"/>
          <w:lang w:val="sq-AL"/>
        </w:rPr>
        <w:t>”.</w:t>
      </w:r>
    </w:p>
    <w:p w14:paraId="295DB7E0" w14:textId="10F06705"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Palët kanë adresuar në kontratë edhe rregullimin lidhur me shitjen e tepricave të energjisë elektrike mbi sasinë e përcaktuar në kontrat</w:t>
      </w:r>
      <w:r w:rsidR="006D4A46">
        <w:rPr>
          <w:rFonts w:ascii="Garamond" w:hAnsi="Garamond"/>
          <w:sz w:val="24"/>
          <w:szCs w:val="24"/>
          <w:lang w:val="sq-AL"/>
        </w:rPr>
        <w:t>ë</w:t>
      </w:r>
      <w:r w:rsidRPr="008E0024">
        <w:rPr>
          <w:rFonts w:ascii="Garamond" w:hAnsi="Garamond"/>
          <w:sz w:val="24"/>
          <w:szCs w:val="24"/>
          <w:lang w:val="sq-AL"/>
        </w:rPr>
        <w:t>. Palët parashikojnë që</w:t>
      </w:r>
      <w:r w:rsidR="006D4A46">
        <w:rPr>
          <w:rFonts w:ascii="Garamond" w:hAnsi="Garamond"/>
          <w:sz w:val="24"/>
          <w:szCs w:val="24"/>
          <w:lang w:val="sq-AL"/>
        </w:rPr>
        <w:t>,</w:t>
      </w:r>
      <w:r w:rsidRPr="008E0024">
        <w:rPr>
          <w:rFonts w:ascii="Garamond" w:hAnsi="Garamond"/>
          <w:sz w:val="24"/>
          <w:szCs w:val="24"/>
          <w:lang w:val="sq-AL"/>
        </w:rPr>
        <w:t xml:space="preserve"> në çdo rast</w:t>
      </w:r>
      <w:r w:rsidR="00A1700E">
        <w:rPr>
          <w:rFonts w:ascii="Garamond" w:hAnsi="Garamond"/>
          <w:sz w:val="24"/>
          <w:szCs w:val="24"/>
          <w:lang w:val="sq-AL"/>
        </w:rPr>
        <w:t xml:space="preserve"> </w:t>
      </w:r>
      <w:r w:rsidRPr="008E0024">
        <w:rPr>
          <w:rFonts w:ascii="Garamond" w:hAnsi="Garamond"/>
          <w:sz w:val="24"/>
          <w:szCs w:val="24"/>
          <w:lang w:val="sq-AL"/>
        </w:rPr>
        <w:t>energjia e ofruar mbi sasinë e përcaktuar në kontrat</w:t>
      </w:r>
      <w:r w:rsidR="006D4A46">
        <w:rPr>
          <w:rFonts w:ascii="Garamond" w:hAnsi="Garamond"/>
          <w:sz w:val="24"/>
          <w:szCs w:val="24"/>
          <w:lang w:val="sq-AL"/>
        </w:rPr>
        <w:t>ë</w:t>
      </w:r>
      <w:r w:rsidRPr="008E0024">
        <w:rPr>
          <w:rFonts w:ascii="Garamond" w:hAnsi="Garamond"/>
          <w:sz w:val="24"/>
          <w:szCs w:val="24"/>
          <w:lang w:val="sq-AL"/>
        </w:rPr>
        <w:t xml:space="preserve"> do të përdoret vetëm për nevoja t</w:t>
      </w:r>
      <w:r w:rsidR="006D4A46">
        <w:rPr>
          <w:rFonts w:ascii="Garamond" w:hAnsi="Garamond"/>
          <w:sz w:val="24"/>
          <w:szCs w:val="24"/>
          <w:lang w:val="sq-AL"/>
        </w:rPr>
        <w:t>ë</w:t>
      </w:r>
      <w:r w:rsidRPr="008E0024">
        <w:rPr>
          <w:rFonts w:ascii="Garamond" w:hAnsi="Garamond"/>
          <w:sz w:val="24"/>
          <w:szCs w:val="24"/>
          <w:lang w:val="sq-AL"/>
        </w:rPr>
        <w:t xml:space="preserve"> furnizimit të shërbimit universal</w:t>
      </w:r>
      <w:r w:rsidR="006D4A46">
        <w:rPr>
          <w:rFonts w:ascii="Garamond" w:hAnsi="Garamond"/>
          <w:sz w:val="24"/>
          <w:szCs w:val="24"/>
          <w:lang w:val="sq-AL"/>
        </w:rPr>
        <w:t>,</w:t>
      </w:r>
      <w:r w:rsidRPr="008E0024">
        <w:rPr>
          <w:rFonts w:ascii="Garamond" w:hAnsi="Garamond"/>
          <w:sz w:val="24"/>
          <w:szCs w:val="24"/>
          <w:lang w:val="sq-AL"/>
        </w:rPr>
        <w:t xml:space="preserve"> bazuar n</w:t>
      </w:r>
      <w:r w:rsidR="006D4A46">
        <w:rPr>
          <w:rFonts w:ascii="Garamond" w:hAnsi="Garamond"/>
          <w:sz w:val="24"/>
          <w:szCs w:val="24"/>
          <w:lang w:val="sq-AL"/>
        </w:rPr>
        <w:t>ë</w:t>
      </w:r>
      <w:r w:rsidRPr="008E0024">
        <w:rPr>
          <w:rFonts w:ascii="Garamond" w:hAnsi="Garamond"/>
          <w:sz w:val="24"/>
          <w:szCs w:val="24"/>
          <w:lang w:val="sq-AL"/>
        </w:rPr>
        <w:t xml:space="preserve"> çmimin e referuar në bursën hungareze. </w:t>
      </w:r>
    </w:p>
    <w:p w14:paraId="0B63D090" w14:textId="1045F002"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 xml:space="preserve">Vërehet së </w:t>
      </w:r>
      <w:proofErr w:type="spellStart"/>
      <w:r w:rsidR="006305B8" w:rsidRPr="008E0024">
        <w:rPr>
          <w:rFonts w:ascii="Garamond" w:hAnsi="Garamond"/>
          <w:sz w:val="24"/>
          <w:szCs w:val="24"/>
          <w:lang w:val="sq-AL"/>
        </w:rPr>
        <w:t>VKM</w:t>
      </w:r>
      <w:proofErr w:type="spellEnd"/>
      <w:r w:rsidR="006D4A46">
        <w:rPr>
          <w:rFonts w:ascii="Garamond" w:hAnsi="Garamond"/>
          <w:sz w:val="24"/>
          <w:szCs w:val="24"/>
          <w:lang w:val="sq-AL"/>
        </w:rPr>
        <w:t>-ja</w:t>
      </w:r>
      <w:r w:rsidR="006305B8" w:rsidRPr="008E0024">
        <w:rPr>
          <w:rFonts w:ascii="Garamond" w:hAnsi="Garamond"/>
          <w:sz w:val="24"/>
          <w:szCs w:val="24"/>
          <w:lang w:val="sq-AL"/>
        </w:rPr>
        <w:t xml:space="preserve"> nr.</w:t>
      </w:r>
      <w:r w:rsidR="006D4A46">
        <w:rPr>
          <w:rFonts w:ascii="Garamond" w:hAnsi="Garamond"/>
          <w:sz w:val="24"/>
          <w:szCs w:val="24"/>
          <w:lang w:val="sq-AL"/>
        </w:rPr>
        <w:t xml:space="preserve"> </w:t>
      </w:r>
      <w:r w:rsidR="006305B8" w:rsidRPr="008E0024">
        <w:rPr>
          <w:rFonts w:ascii="Garamond" w:hAnsi="Garamond"/>
          <w:sz w:val="24"/>
          <w:szCs w:val="24"/>
          <w:lang w:val="sq-AL"/>
        </w:rPr>
        <w:t>244/2016</w:t>
      </w:r>
      <w:r w:rsidR="006D4A46">
        <w:rPr>
          <w:rFonts w:ascii="Garamond" w:hAnsi="Garamond"/>
          <w:sz w:val="24"/>
          <w:szCs w:val="24"/>
          <w:lang w:val="sq-AL"/>
        </w:rPr>
        <w:t>,</w:t>
      </w:r>
      <w:r w:rsidR="006305B8" w:rsidRPr="008E0024">
        <w:rPr>
          <w:rFonts w:ascii="Garamond" w:hAnsi="Garamond"/>
          <w:sz w:val="24"/>
          <w:szCs w:val="24"/>
          <w:lang w:val="sq-AL"/>
        </w:rPr>
        <w:t xml:space="preserve"> e ndryshuar</w:t>
      </w:r>
      <w:r w:rsidR="006D4A46">
        <w:rPr>
          <w:rFonts w:ascii="Garamond" w:hAnsi="Garamond"/>
          <w:sz w:val="24"/>
          <w:szCs w:val="24"/>
          <w:lang w:val="sq-AL"/>
        </w:rPr>
        <w:t>,</w:t>
      </w:r>
      <w:r w:rsidR="006305B8" w:rsidRPr="008E0024">
        <w:rPr>
          <w:rFonts w:ascii="Garamond" w:hAnsi="Garamond"/>
          <w:sz w:val="24"/>
          <w:szCs w:val="24"/>
          <w:lang w:val="sq-AL"/>
        </w:rPr>
        <w:t xml:space="preserve"> parashikon pikërisht që energjia elektrike</w:t>
      </w:r>
      <w:r w:rsidR="006D4A46">
        <w:rPr>
          <w:rFonts w:ascii="Garamond" w:hAnsi="Garamond"/>
          <w:sz w:val="24"/>
          <w:szCs w:val="24"/>
          <w:lang w:val="sq-AL"/>
        </w:rPr>
        <w:t>,</w:t>
      </w:r>
      <w:r w:rsidR="006305B8" w:rsidRPr="008E0024">
        <w:rPr>
          <w:rFonts w:ascii="Garamond" w:hAnsi="Garamond"/>
          <w:sz w:val="24"/>
          <w:szCs w:val="24"/>
          <w:lang w:val="sq-AL"/>
        </w:rPr>
        <w:t xml:space="preserve"> pas plotësimit të nevojave të furnizimit universal</w:t>
      </w:r>
      <w:r w:rsidR="006D4A46">
        <w:rPr>
          <w:rFonts w:ascii="Garamond" w:hAnsi="Garamond"/>
          <w:sz w:val="24"/>
          <w:szCs w:val="24"/>
          <w:lang w:val="sq-AL"/>
        </w:rPr>
        <w:t>,</w:t>
      </w:r>
      <w:r w:rsidR="006305B8" w:rsidRPr="008E0024">
        <w:rPr>
          <w:rFonts w:ascii="Garamond" w:hAnsi="Garamond"/>
          <w:sz w:val="24"/>
          <w:szCs w:val="24"/>
          <w:lang w:val="sq-AL"/>
        </w:rPr>
        <w:t xml:space="preserve"> të ofrohet për mbulimin e humbjeve në sistemin e shpërndarjes me çmimin mesatar të </w:t>
      </w:r>
      <w:proofErr w:type="spellStart"/>
      <w:r w:rsidR="006305B8" w:rsidRPr="008E0024">
        <w:rPr>
          <w:rFonts w:ascii="Garamond" w:hAnsi="Garamond"/>
          <w:sz w:val="24"/>
          <w:szCs w:val="24"/>
          <w:lang w:val="sq-AL"/>
        </w:rPr>
        <w:t>HUPEX</w:t>
      </w:r>
      <w:proofErr w:type="spellEnd"/>
      <w:r w:rsidR="006305B8" w:rsidRPr="008E0024">
        <w:rPr>
          <w:rFonts w:ascii="Garamond" w:hAnsi="Garamond"/>
          <w:sz w:val="24"/>
          <w:szCs w:val="24"/>
          <w:lang w:val="sq-AL"/>
        </w:rPr>
        <w:t>.</w:t>
      </w:r>
      <w:r w:rsidR="00A1700E">
        <w:rPr>
          <w:rFonts w:ascii="Garamond" w:hAnsi="Garamond"/>
          <w:sz w:val="24"/>
          <w:szCs w:val="24"/>
          <w:lang w:val="sq-AL"/>
        </w:rPr>
        <w:t xml:space="preserve"> </w:t>
      </w:r>
      <w:r w:rsidR="006305B8" w:rsidRPr="008E0024">
        <w:rPr>
          <w:rFonts w:ascii="Garamond" w:hAnsi="Garamond"/>
          <w:sz w:val="24"/>
          <w:szCs w:val="24"/>
          <w:lang w:val="sq-AL"/>
        </w:rPr>
        <w:t>Vlerësohet të përdoret i njëjti referim lidhur me energjinë e tepërt pas mbulimit të sasisë së përcaktuar në kontratë nga shoqëria publike e prodhimit.</w:t>
      </w:r>
    </w:p>
    <w:p w14:paraId="0F44E308" w14:textId="65CEF98E"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 xml:space="preserve">Palët janë të njohura paraprakisht me kontratën, pasi kontrata është negociuar dhe </w:t>
      </w:r>
      <w:proofErr w:type="spellStart"/>
      <w:r w:rsidR="006305B8" w:rsidRPr="008E0024">
        <w:rPr>
          <w:rFonts w:ascii="Garamond" w:hAnsi="Garamond"/>
          <w:sz w:val="24"/>
          <w:szCs w:val="24"/>
          <w:lang w:val="sq-AL"/>
        </w:rPr>
        <w:t>dakordësuar</w:t>
      </w:r>
      <w:proofErr w:type="spellEnd"/>
      <w:r w:rsidR="006305B8" w:rsidRPr="008E0024">
        <w:rPr>
          <w:rFonts w:ascii="Garamond" w:hAnsi="Garamond"/>
          <w:sz w:val="24"/>
          <w:szCs w:val="24"/>
          <w:lang w:val="sq-AL"/>
        </w:rPr>
        <w:t xml:space="preserve"> ndërmjet tyre. Në të njëjtën kohë dhe mekanizmat e përcaktuar në këtë kontratë</w:t>
      </w:r>
      <w:r w:rsidR="006D4A46">
        <w:rPr>
          <w:rFonts w:ascii="Garamond" w:hAnsi="Garamond"/>
          <w:sz w:val="24"/>
          <w:szCs w:val="24"/>
          <w:lang w:val="sq-AL"/>
        </w:rPr>
        <w:t>,</w:t>
      </w:r>
      <w:r w:rsidR="006305B8" w:rsidRPr="008E0024">
        <w:rPr>
          <w:rFonts w:ascii="Garamond" w:hAnsi="Garamond"/>
          <w:sz w:val="24"/>
          <w:szCs w:val="24"/>
          <w:lang w:val="sq-AL"/>
        </w:rPr>
        <w:t xml:space="preserve"> në mënyrë që të realizonin respektivisht KESH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planifikimin/prodhimin e energjisë elektrike përgjatë vitit</w:t>
      </w:r>
      <w:r w:rsidR="006D4A46">
        <w:rPr>
          <w:rFonts w:ascii="Garamond" w:hAnsi="Garamond"/>
          <w:sz w:val="24"/>
          <w:szCs w:val="24"/>
          <w:lang w:val="sq-AL"/>
        </w:rPr>
        <w:t>,</w:t>
      </w:r>
      <w:r w:rsidR="006305B8" w:rsidRPr="008E0024">
        <w:rPr>
          <w:rFonts w:ascii="Garamond" w:hAnsi="Garamond"/>
          <w:sz w:val="24"/>
          <w:szCs w:val="24"/>
          <w:lang w:val="sq-AL"/>
        </w:rPr>
        <w:t xml:space="preserve"> dhe </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planifikimin e kërkesës për energji elektrike për klientët fundor.</w:t>
      </w:r>
    </w:p>
    <w:p w14:paraId="60C65EA7" w14:textId="5048A5EF"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Palët në kontratë, çdo vit ushtrimor, reflektojnë në kontratë</w:t>
      </w:r>
      <w:r w:rsidR="006D4A46">
        <w:rPr>
          <w:rFonts w:ascii="Garamond" w:hAnsi="Garamond"/>
          <w:sz w:val="24"/>
          <w:szCs w:val="24"/>
          <w:lang w:val="sq-AL"/>
        </w:rPr>
        <w:t>,</w:t>
      </w:r>
      <w:r w:rsidRPr="008E0024">
        <w:rPr>
          <w:rFonts w:ascii="Garamond" w:hAnsi="Garamond"/>
          <w:sz w:val="24"/>
          <w:szCs w:val="24"/>
          <w:lang w:val="sq-AL"/>
        </w:rPr>
        <w:t xml:space="preserve"> përveç periudhës kalendarike që mbulon çdo kontratë, të gjitha të dhënat që në kuptim të parashikimeve të legjislacionit në fuqi përditësohen, ku përfshihen ndryshimet që mund të ndodhin në legjislacionin primar dhe sekondar.</w:t>
      </w:r>
    </w:p>
    <w:p w14:paraId="2D5040F6" w14:textId="74D03D6A"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Për gjithë sa më sipër cituar</w:t>
      </w:r>
      <w:r w:rsidR="006D4A46">
        <w:rPr>
          <w:rFonts w:ascii="Garamond" w:hAnsi="Garamond"/>
          <w:sz w:val="24"/>
          <w:szCs w:val="24"/>
          <w:lang w:val="sq-AL"/>
        </w:rPr>
        <w:t>,</w:t>
      </w:r>
      <w:r w:rsidRPr="008E0024">
        <w:rPr>
          <w:rFonts w:ascii="Garamond" w:hAnsi="Garamond"/>
          <w:sz w:val="24"/>
          <w:szCs w:val="24"/>
          <w:lang w:val="sq-AL"/>
        </w:rPr>
        <w:t xml:space="preserve"> </w:t>
      </w:r>
      <w:r w:rsidR="006D4A46">
        <w:rPr>
          <w:rFonts w:ascii="Garamond" w:hAnsi="Garamond"/>
          <w:sz w:val="24"/>
          <w:szCs w:val="24"/>
          <w:lang w:val="sq-AL"/>
        </w:rPr>
        <w:t>Bordi i ERE-s</w:t>
      </w:r>
    </w:p>
    <w:p w14:paraId="5C5CB024" w14:textId="77777777" w:rsidR="00950907" w:rsidRPr="008E0024" w:rsidRDefault="00950907" w:rsidP="006305B8">
      <w:pPr>
        <w:spacing w:after="0" w:line="240" w:lineRule="auto"/>
        <w:ind w:firstLine="284"/>
        <w:jc w:val="both"/>
        <w:rPr>
          <w:rFonts w:ascii="Garamond" w:hAnsi="Garamond"/>
          <w:sz w:val="24"/>
          <w:szCs w:val="24"/>
          <w:lang w:val="sq-AL"/>
        </w:rPr>
      </w:pPr>
    </w:p>
    <w:p w14:paraId="7AD8F1F5" w14:textId="36CF0A73" w:rsidR="006305B8" w:rsidRPr="006D4A46" w:rsidRDefault="006D4A46" w:rsidP="00950907">
      <w:pPr>
        <w:spacing w:after="0" w:line="240" w:lineRule="auto"/>
        <w:ind w:firstLine="284"/>
        <w:jc w:val="center"/>
        <w:rPr>
          <w:rFonts w:ascii="Garamond" w:hAnsi="Garamond"/>
          <w:sz w:val="24"/>
          <w:szCs w:val="24"/>
          <w:lang w:val="sq-AL"/>
        </w:rPr>
      </w:pPr>
      <w:r w:rsidRPr="006D4A46">
        <w:rPr>
          <w:rFonts w:ascii="Garamond" w:hAnsi="Garamond"/>
          <w:sz w:val="24"/>
          <w:szCs w:val="24"/>
          <w:lang w:val="sq-AL"/>
        </w:rPr>
        <w:t>VENDOSI:</w:t>
      </w:r>
    </w:p>
    <w:p w14:paraId="6ADE2F5D" w14:textId="77777777" w:rsidR="00950907" w:rsidRPr="008E0024" w:rsidRDefault="00950907" w:rsidP="006305B8">
      <w:pPr>
        <w:spacing w:after="0" w:line="240" w:lineRule="auto"/>
        <w:ind w:firstLine="284"/>
        <w:jc w:val="both"/>
        <w:rPr>
          <w:rFonts w:ascii="Garamond" w:hAnsi="Garamond"/>
          <w:sz w:val="24"/>
          <w:szCs w:val="24"/>
          <w:lang w:val="sq-AL"/>
        </w:rPr>
      </w:pPr>
    </w:p>
    <w:p w14:paraId="6FC746FA" w14:textId="6AE8225E"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1. </w:t>
      </w:r>
      <w:r w:rsidR="006305B8" w:rsidRPr="008E0024">
        <w:rPr>
          <w:rFonts w:ascii="Garamond" w:hAnsi="Garamond"/>
          <w:sz w:val="24"/>
          <w:szCs w:val="24"/>
          <w:lang w:val="sq-AL"/>
        </w:rPr>
        <w:t xml:space="preserve">Miratimin e disa ndryshimeve të </w:t>
      </w:r>
      <w:r w:rsidR="006D4A46" w:rsidRPr="008E0024">
        <w:rPr>
          <w:rFonts w:ascii="Garamond" w:hAnsi="Garamond"/>
          <w:sz w:val="24"/>
          <w:szCs w:val="24"/>
          <w:lang w:val="sq-AL"/>
        </w:rPr>
        <w:t xml:space="preserve">kontratës tip </w:t>
      </w:r>
      <w:r w:rsidR="006305B8" w:rsidRPr="008E0024">
        <w:rPr>
          <w:rFonts w:ascii="Garamond" w:hAnsi="Garamond"/>
          <w:sz w:val="24"/>
          <w:szCs w:val="24"/>
          <w:lang w:val="sq-AL"/>
        </w:rPr>
        <w:t>për shitblerjen e energjisë elektrike</w:t>
      </w:r>
      <w:r w:rsidR="006D4A46">
        <w:rPr>
          <w:rFonts w:ascii="Garamond" w:hAnsi="Garamond"/>
          <w:sz w:val="24"/>
          <w:szCs w:val="24"/>
          <w:lang w:val="sq-AL"/>
        </w:rPr>
        <w:t>,</w:t>
      </w:r>
      <w:r w:rsidR="006305B8" w:rsidRPr="008E0024">
        <w:rPr>
          <w:rFonts w:ascii="Garamond" w:hAnsi="Garamond"/>
          <w:sz w:val="24"/>
          <w:szCs w:val="24"/>
          <w:lang w:val="sq-AL"/>
        </w:rPr>
        <w:t xml:space="preserve"> ndërmjet </w:t>
      </w:r>
      <w:r w:rsidR="006D4A46" w:rsidRPr="008E0024">
        <w:rPr>
          <w:rFonts w:ascii="Garamond" w:hAnsi="Garamond"/>
          <w:sz w:val="24"/>
          <w:szCs w:val="24"/>
          <w:lang w:val="sq-AL"/>
        </w:rPr>
        <w:t>Sh</w:t>
      </w:r>
      <w:r w:rsidR="006305B8" w:rsidRPr="008E0024">
        <w:rPr>
          <w:rFonts w:ascii="Garamond" w:hAnsi="Garamond"/>
          <w:sz w:val="24"/>
          <w:szCs w:val="24"/>
          <w:lang w:val="sq-AL"/>
        </w:rPr>
        <w:t xml:space="preserve">oqërisë së </w:t>
      </w:r>
      <w:r w:rsidR="006D4A46" w:rsidRPr="008E0024">
        <w:rPr>
          <w:rFonts w:ascii="Garamond" w:hAnsi="Garamond"/>
          <w:sz w:val="24"/>
          <w:szCs w:val="24"/>
          <w:lang w:val="sq-AL"/>
        </w:rPr>
        <w:t>Pr</w:t>
      </w:r>
      <w:r w:rsidR="006305B8" w:rsidRPr="008E0024">
        <w:rPr>
          <w:rFonts w:ascii="Garamond" w:hAnsi="Garamond"/>
          <w:sz w:val="24"/>
          <w:szCs w:val="24"/>
          <w:lang w:val="sq-AL"/>
        </w:rPr>
        <w:t xml:space="preserve">odhimit të </w:t>
      </w:r>
      <w:r w:rsidR="006D4A46" w:rsidRPr="008E0024">
        <w:rPr>
          <w:rFonts w:ascii="Garamond" w:hAnsi="Garamond"/>
          <w:sz w:val="24"/>
          <w:szCs w:val="24"/>
          <w:lang w:val="sq-AL"/>
        </w:rPr>
        <w:t>Ene</w:t>
      </w:r>
      <w:r w:rsidR="006305B8" w:rsidRPr="008E0024">
        <w:rPr>
          <w:rFonts w:ascii="Garamond" w:hAnsi="Garamond"/>
          <w:sz w:val="24"/>
          <w:szCs w:val="24"/>
          <w:lang w:val="sq-AL"/>
        </w:rPr>
        <w:t xml:space="preserve">rgjisë </w:t>
      </w:r>
      <w:r w:rsidR="006D4A46" w:rsidRPr="008E0024">
        <w:rPr>
          <w:rFonts w:ascii="Garamond" w:hAnsi="Garamond"/>
          <w:sz w:val="24"/>
          <w:szCs w:val="24"/>
          <w:lang w:val="sq-AL"/>
        </w:rPr>
        <w:t>El</w:t>
      </w:r>
      <w:r w:rsidR="006305B8" w:rsidRPr="008E0024">
        <w:rPr>
          <w:rFonts w:ascii="Garamond" w:hAnsi="Garamond"/>
          <w:sz w:val="24"/>
          <w:szCs w:val="24"/>
          <w:lang w:val="sq-AL"/>
        </w:rPr>
        <w:t>ektrike</w:t>
      </w:r>
      <w:r w:rsidR="006D4A46">
        <w:rPr>
          <w:rFonts w:ascii="Garamond" w:hAnsi="Garamond"/>
          <w:sz w:val="24"/>
          <w:szCs w:val="24"/>
          <w:lang w:val="sq-AL"/>
        </w:rPr>
        <w:t>,</w:t>
      </w:r>
      <w:r w:rsidR="006305B8" w:rsidRPr="008E0024">
        <w:rPr>
          <w:rFonts w:ascii="Garamond" w:hAnsi="Garamond"/>
          <w:sz w:val="24"/>
          <w:szCs w:val="24"/>
          <w:lang w:val="sq-AL"/>
        </w:rPr>
        <w:t xml:space="preserve"> aksionet e së cilës kontrollohen plotësisht ose pjesërisht nga shteti</w:t>
      </w:r>
      <w:r w:rsidR="006D4A46">
        <w:rPr>
          <w:rFonts w:ascii="Garamond" w:hAnsi="Garamond"/>
          <w:sz w:val="24"/>
          <w:szCs w:val="24"/>
          <w:lang w:val="sq-AL"/>
        </w:rPr>
        <w:t>,</w:t>
      </w:r>
      <w:r w:rsidR="006305B8" w:rsidRPr="008E0024">
        <w:rPr>
          <w:rFonts w:ascii="Garamond" w:hAnsi="Garamond"/>
          <w:sz w:val="24"/>
          <w:szCs w:val="24"/>
          <w:lang w:val="sq-AL"/>
        </w:rPr>
        <w:t xml:space="preserve"> dhe </w:t>
      </w:r>
      <w:r w:rsidR="006D4A46" w:rsidRPr="008E0024">
        <w:rPr>
          <w:rFonts w:ascii="Garamond" w:hAnsi="Garamond"/>
          <w:sz w:val="24"/>
          <w:szCs w:val="24"/>
          <w:lang w:val="sq-AL"/>
        </w:rPr>
        <w:t>F</w:t>
      </w:r>
      <w:r w:rsidR="006305B8" w:rsidRPr="008E0024">
        <w:rPr>
          <w:rFonts w:ascii="Garamond" w:hAnsi="Garamond"/>
          <w:sz w:val="24"/>
          <w:szCs w:val="24"/>
          <w:lang w:val="sq-AL"/>
        </w:rPr>
        <w:t xml:space="preserve">urnizuesi i </w:t>
      </w:r>
      <w:r w:rsidR="006D4A46" w:rsidRPr="008E0024">
        <w:rPr>
          <w:rFonts w:ascii="Garamond" w:hAnsi="Garamond"/>
          <w:sz w:val="24"/>
          <w:szCs w:val="24"/>
          <w:lang w:val="sq-AL"/>
        </w:rPr>
        <w:t>S</w:t>
      </w:r>
      <w:r w:rsidR="006305B8" w:rsidRPr="008E0024">
        <w:rPr>
          <w:rFonts w:ascii="Garamond" w:hAnsi="Garamond"/>
          <w:sz w:val="24"/>
          <w:szCs w:val="24"/>
          <w:lang w:val="sq-AL"/>
        </w:rPr>
        <w:t xml:space="preserve">hërbimit </w:t>
      </w:r>
      <w:r w:rsidR="006D4A46" w:rsidRPr="008E0024">
        <w:rPr>
          <w:rFonts w:ascii="Garamond" w:hAnsi="Garamond"/>
          <w:sz w:val="24"/>
          <w:szCs w:val="24"/>
          <w:lang w:val="sq-AL"/>
        </w:rPr>
        <w:t>Un</w:t>
      </w:r>
      <w:r w:rsidR="006305B8" w:rsidRPr="008E0024">
        <w:rPr>
          <w:rFonts w:ascii="Garamond" w:hAnsi="Garamond"/>
          <w:sz w:val="24"/>
          <w:szCs w:val="24"/>
          <w:lang w:val="sq-AL"/>
        </w:rPr>
        <w:t>iversal/</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w:t>
      </w:r>
      <w:r w:rsidR="006A33D0">
        <w:rPr>
          <w:rFonts w:ascii="Garamond" w:hAnsi="Garamond"/>
          <w:sz w:val="24"/>
          <w:szCs w:val="24"/>
          <w:lang w:val="sq-AL"/>
        </w:rPr>
        <w:t>,</w:t>
      </w:r>
      <w:r w:rsidR="006305B8" w:rsidRPr="008E0024">
        <w:rPr>
          <w:rFonts w:ascii="Garamond" w:hAnsi="Garamond"/>
          <w:sz w:val="24"/>
          <w:szCs w:val="24"/>
          <w:lang w:val="sq-AL"/>
        </w:rPr>
        <w:t xml:space="preserve"> për furnizimin e klientëve fundorë, miratuar me vendimin e </w:t>
      </w:r>
      <w:r w:rsidR="006D4A46">
        <w:rPr>
          <w:rFonts w:ascii="Garamond" w:hAnsi="Garamond"/>
          <w:sz w:val="24"/>
          <w:szCs w:val="24"/>
          <w:lang w:val="sq-AL"/>
        </w:rPr>
        <w:t>B</w:t>
      </w:r>
      <w:r w:rsidR="006305B8" w:rsidRPr="008E0024">
        <w:rPr>
          <w:rFonts w:ascii="Garamond" w:hAnsi="Garamond"/>
          <w:sz w:val="24"/>
          <w:szCs w:val="24"/>
          <w:lang w:val="sq-AL"/>
        </w:rPr>
        <w:t>ordit të ERE</w:t>
      </w:r>
      <w:r w:rsidR="006D4A46">
        <w:rPr>
          <w:rFonts w:ascii="Garamond" w:hAnsi="Garamond"/>
          <w:sz w:val="24"/>
          <w:szCs w:val="24"/>
          <w:lang w:val="sq-AL"/>
        </w:rPr>
        <w:t>-s</w:t>
      </w:r>
      <w:r w:rsidR="006305B8" w:rsidRPr="008E0024">
        <w:rPr>
          <w:rFonts w:ascii="Garamond" w:hAnsi="Garamond"/>
          <w:sz w:val="24"/>
          <w:szCs w:val="24"/>
          <w:lang w:val="sq-AL"/>
        </w:rPr>
        <w:t xml:space="preserve"> nr.</w:t>
      </w:r>
      <w:r w:rsidR="006D4A46">
        <w:rPr>
          <w:rFonts w:ascii="Garamond" w:hAnsi="Garamond"/>
          <w:sz w:val="24"/>
          <w:szCs w:val="24"/>
          <w:lang w:val="sq-AL"/>
        </w:rPr>
        <w:t xml:space="preserve"> </w:t>
      </w:r>
      <w:r w:rsidR="006305B8" w:rsidRPr="008E0024">
        <w:rPr>
          <w:rFonts w:ascii="Garamond" w:hAnsi="Garamond"/>
          <w:sz w:val="24"/>
          <w:szCs w:val="24"/>
          <w:lang w:val="sq-AL"/>
        </w:rPr>
        <w:t>73/2020, si më poshtë:</w:t>
      </w:r>
    </w:p>
    <w:p w14:paraId="4AFAD224" w14:textId="1E4007AC"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A. </w:t>
      </w:r>
      <w:r w:rsidR="006D4A46">
        <w:rPr>
          <w:rFonts w:ascii="Garamond" w:hAnsi="Garamond"/>
          <w:sz w:val="24"/>
          <w:szCs w:val="24"/>
          <w:lang w:val="sq-AL"/>
        </w:rPr>
        <w:t>Neni 1,</w:t>
      </w:r>
      <w:r w:rsidR="006305B8" w:rsidRPr="008E0024">
        <w:rPr>
          <w:rFonts w:ascii="Garamond" w:hAnsi="Garamond"/>
          <w:sz w:val="24"/>
          <w:szCs w:val="24"/>
          <w:lang w:val="sq-AL"/>
        </w:rPr>
        <w:t xml:space="preserve"> ndryshon: shtohet shprehja (...së bashku me </w:t>
      </w:r>
      <w:r w:rsidR="006D4A46">
        <w:rPr>
          <w:rFonts w:ascii="Garamond" w:hAnsi="Garamond"/>
          <w:sz w:val="24"/>
          <w:szCs w:val="24"/>
          <w:lang w:val="sq-AL"/>
        </w:rPr>
        <w:t>shtojcat apo anekset e saj...);</w:t>
      </w:r>
    </w:p>
    <w:p w14:paraId="135C8985" w14:textId="432B7BC3"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B. </w:t>
      </w:r>
      <w:r w:rsidR="006305B8" w:rsidRPr="008E0024">
        <w:rPr>
          <w:rFonts w:ascii="Garamond" w:hAnsi="Garamond"/>
          <w:sz w:val="24"/>
          <w:szCs w:val="24"/>
          <w:lang w:val="sq-AL"/>
        </w:rPr>
        <w:t>Neni 2</w:t>
      </w:r>
      <w:r w:rsidR="006D4A46">
        <w:rPr>
          <w:rFonts w:ascii="Garamond" w:hAnsi="Garamond"/>
          <w:sz w:val="24"/>
          <w:szCs w:val="24"/>
          <w:lang w:val="sq-AL"/>
        </w:rPr>
        <w:t>, pika 1,</w:t>
      </w:r>
      <w:r w:rsidR="006305B8" w:rsidRPr="008E0024">
        <w:rPr>
          <w:rFonts w:ascii="Garamond" w:hAnsi="Garamond"/>
          <w:sz w:val="24"/>
          <w:szCs w:val="24"/>
          <w:lang w:val="sq-AL"/>
        </w:rPr>
        <w:t xml:space="preserve"> ndryshon: hiqet shprehja (ose kompensojë financiarisht)</w:t>
      </w:r>
      <w:r w:rsidR="006D4A46">
        <w:rPr>
          <w:rFonts w:ascii="Garamond" w:hAnsi="Garamond"/>
          <w:sz w:val="24"/>
          <w:szCs w:val="24"/>
          <w:lang w:val="sq-AL"/>
        </w:rPr>
        <w:t>;</w:t>
      </w:r>
      <w:r w:rsidR="006305B8" w:rsidRPr="008E0024">
        <w:rPr>
          <w:rFonts w:ascii="Garamond" w:hAnsi="Garamond"/>
          <w:sz w:val="24"/>
          <w:szCs w:val="24"/>
          <w:lang w:val="sq-AL"/>
        </w:rPr>
        <w:t xml:space="preserve"> </w:t>
      </w:r>
    </w:p>
    <w:p w14:paraId="60147002" w14:textId="585BAB17"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C. </w:t>
      </w:r>
      <w:r w:rsidR="006305B8" w:rsidRPr="008E0024">
        <w:rPr>
          <w:rFonts w:ascii="Garamond" w:hAnsi="Garamond"/>
          <w:sz w:val="24"/>
          <w:szCs w:val="24"/>
          <w:lang w:val="sq-AL"/>
        </w:rPr>
        <w:t>N</w:t>
      </w:r>
      <w:r w:rsidR="00A1700E">
        <w:rPr>
          <w:rFonts w:ascii="Garamond" w:hAnsi="Garamond"/>
          <w:sz w:val="24"/>
          <w:szCs w:val="24"/>
          <w:lang w:val="sq-AL"/>
        </w:rPr>
        <w:t>ë</w:t>
      </w:r>
      <w:r w:rsidR="006305B8" w:rsidRPr="008E0024">
        <w:rPr>
          <w:rFonts w:ascii="Garamond" w:hAnsi="Garamond"/>
          <w:sz w:val="24"/>
          <w:szCs w:val="24"/>
          <w:lang w:val="sq-AL"/>
        </w:rPr>
        <w:t xml:space="preserve"> nenin 2</w:t>
      </w:r>
      <w:r w:rsidR="006D4A46">
        <w:rPr>
          <w:rFonts w:ascii="Garamond" w:hAnsi="Garamond"/>
          <w:sz w:val="24"/>
          <w:szCs w:val="24"/>
          <w:lang w:val="sq-AL"/>
        </w:rPr>
        <w:t>,</w:t>
      </w:r>
      <w:r w:rsidR="006305B8" w:rsidRPr="008E0024">
        <w:rPr>
          <w:rFonts w:ascii="Garamond" w:hAnsi="Garamond"/>
          <w:sz w:val="24"/>
          <w:szCs w:val="24"/>
          <w:lang w:val="sq-AL"/>
        </w:rPr>
        <w:t xml:space="preserve"> në pikën 3</w:t>
      </w:r>
      <w:r w:rsidR="006D4A46">
        <w:rPr>
          <w:rFonts w:ascii="Garamond" w:hAnsi="Garamond"/>
          <w:sz w:val="24"/>
          <w:szCs w:val="24"/>
          <w:lang w:val="sq-AL"/>
        </w:rPr>
        <w:t>,</w:t>
      </w:r>
      <w:r w:rsidR="006305B8" w:rsidRPr="008E0024">
        <w:rPr>
          <w:rFonts w:ascii="Garamond" w:hAnsi="Garamond"/>
          <w:sz w:val="24"/>
          <w:szCs w:val="24"/>
          <w:lang w:val="sq-AL"/>
        </w:rPr>
        <w:t xml:space="preserve"> ndryshon shprehja në</w:t>
      </w:r>
      <w:r w:rsidR="006D4A46">
        <w:rPr>
          <w:rFonts w:ascii="Garamond" w:hAnsi="Garamond"/>
          <w:sz w:val="24"/>
          <w:szCs w:val="24"/>
          <w:lang w:val="sq-AL"/>
        </w:rPr>
        <w:t>:</w:t>
      </w:r>
      <w:r w:rsidR="006305B8" w:rsidRPr="008E0024">
        <w:rPr>
          <w:rFonts w:ascii="Garamond" w:hAnsi="Garamond"/>
          <w:sz w:val="24"/>
          <w:szCs w:val="24"/>
          <w:lang w:val="sq-AL"/>
        </w:rPr>
        <w:t xml:space="preserve"> (...me çmimin mesatar t</w:t>
      </w:r>
      <w:r w:rsidR="006D4A46">
        <w:rPr>
          <w:rFonts w:ascii="Garamond" w:hAnsi="Garamond"/>
          <w:sz w:val="24"/>
          <w:szCs w:val="24"/>
          <w:lang w:val="sq-AL"/>
        </w:rPr>
        <w:t>ë</w:t>
      </w:r>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HUPEX</w:t>
      </w:r>
      <w:proofErr w:type="spellEnd"/>
      <w:r w:rsidR="006305B8" w:rsidRPr="008E0024">
        <w:rPr>
          <w:rFonts w:ascii="Garamond" w:hAnsi="Garamond"/>
          <w:sz w:val="24"/>
          <w:szCs w:val="24"/>
          <w:lang w:val="sq-AL"/>
        </w:rPr>
        <w:t xml:space="preserve">). </w:t>
      </w:r>
    </w:p>
    <w:p w14:paraId="0B19DB84" w14:textId="0AD49013" w:rsidR="006305B8" w:rsidRPr="008E0024" w:rsidRDefault="0095090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D4A46">
        <w:rPr>
          <w:rFonts w:ascii="Garamond" w:hAnsi="Garamond"/>
          <w:sz w:val="24"/>
          <w:szCs w:val="24"/>
          <w:lang w:val="sq-AL"/>
        </w:rPr>
        <w:t xml:space="preserve">Neni 3, </w:t>
      </w:r>
      <w:r w:rsidR="006305B8" w:rsidRPr="008E0024">
        <w:rPr>
          <w:rFonts w:ascii="Garamond" w:hAnsi="Garamond"/>
          <w:sz w:val="24"/>
          <w:szCs w:val="24"/>
          <w:lang w:val="sq-AL"/>
        </w:rPr>
        <w:t>shtohet termi: “Pamundësia e prodhimit si rrjedhoj</w:t>
      </w:r>
      <w:r w:rsidR="006D4A46">
        <w:rPr>
          <w:rFonts w:ascii="Garamond" w:hAnsi="Garamond"/>
          <w:sz w:val="24"/>
          <w:szCs w:val="24"/>
          <w:lang w:val="sq-AL"/>
        </w:rPr>
        <w:t>ë</w:t>
      </w:r>
      <w:r w:rsidR="006305B8" w:rsidRPr="008E0024">
        <w:rPr>
          <w:rFonts w:ascii="Garamond" w:hAnsi="Garamond"/>
          <w:sz w:val="24"/>
          <w:szCs w:val="24"/>
          <w:lang w:val="sq-AL"/>
        </w:rPr>
        <w:t xml:space="preserve"> e kushteve hidrike për efekt kompensimi” përcaktohet nga niveli minimal në liqenin e</w:t>
      </w:r>
      <w:r w:rsidR="006D4A46">
        <w:rPr>
          <w:rFonts w:ascii="Garamond" w:hAnsi="Garamond"/>
          <w:sz w:val="24"/>
          <w:szCs w:val="24"/>
          <w:lang w:val="sq-AL"/>
        </w:rPr>
        <w:t xml:space="preserve"> Fierzës në fund të çdo muaji (s</w:t>
      </w:r>
      <w:r w:rsidR="006305B8" w:rsidRPr="008E0024">
        <w:rPr>
          <w:rFonts w:ascii="Garamond" w:hAnsi="Garamond"/>
          <w:sz w:val="24"/>
          <w:szCs w:val="24"/>
          <w:lang w:val="sq-AL"/>
        </w:rPr>
        <w:t>htojca 3,)</w:t>
      </w:r>
      <w:r w:rsidR="00A1700E">
        <w:rPr>
          <w:rFonts w:ascii="Garamond" w:hAnsi="Garamond"/>
          <w:sz w:val="24"/>
          <w:szCs w:val="24"/>
          <w:lang w:val="sq-AL"/>
        </w:rPr>
        <w:t xml:space="preserve"> </w:t>
      </w:r>
      <w:r w:rsidR="006305B8" w:rsidRPr="008E0024">
        <w:rPr>
          <w:rFonts w:ascii="Garamond" w:hAnsi="Garamond"/>
          <w:sz w:val="24"/>
          <w:szCs w:val="24"/>
          <w:lang w:val="sq-AL"/>
        </w:rPr>
        <w:t>bazuar n</w:t>
      </w:r>
      <w:r w:rsidR="00A1700E">
        <w:rPr>
          <w:rFonts w:ascii="Garamond" w:hAnsi="Garamond"/>
          <w:sz w:val="24"/>
          <w:szCs w:val="24"/>
          <w:lang w:val="sq-AL"/>
        </w:rPr>
        <w:t>ë</w:t>
      </w:r>
      <w:r w:rsidR="006305B8" w:rsidRPr="008E0024">
        <w:rPr>
          <w:rFonts w:ascii="Garamond" w:hAnsi="Garamond"/>
          <w:sz w:val="24"/>
          <w:szCs w:val="24"/>
          <w:lang w:val="sq-AL"/>
        </w:rPr>
        <w:t xml:space="preserve"> rregullat për menaxhimin e </w:t>
      </w:r>
      <w:proofErr w:type="spellStart"/>
      <w:r w:rsidR="006305B8" w:rsidRPr="008E0024">
        <w:rPr>
          <w:rFonts w:ascii="Garamond" w:hAnsi="Garamond"/>
          <w:sz w:val="24"/>
          <w:szCs w:val="24"/>
          <w:lang w:val="sq-AL"/>
        </w:rPr>
        <w:t>kaskad</w:t>
      </w:r>
      <w:r w:rsidR="006D4A46">
        <w:rPr>
          <w:rFonts w:ascii="Garamond" w:hAnsi="Garamond"/>
          <w:sz w:val="24"/>
          <w:szCs w:val="24"/>
          <w:lang w:val="sq-AL"/>
        </w:rPr>
        <w:t>ë</w:t>
      </w:r>
      <w:r w:rsidR="006305B8" w:rsidRPr="008E0024">
        <w:rPr>
          <w:rFonts w:ascii="Garamond" w:hAnsi="Garamond"/>
          <w:sz w:val="24"/>
          <w:szCs w:val="24"/>
          <w:lang w:val="sq-AL"/>
        </w:rPr>
        <w:t>s</w:t>
      </w:r>
      <w:proofErr w:type="spellEnd"/>
      <w:r w:rsidR="006305B8" w:rsidRPr="008E0024">
        <w:rPr>
          <w:rFonts w:ascii="Garamond" w:hAnsi="Garamond"/>
          <w:sz w:val="24"/>
          <w:szCs w:val="24"/>
          <w:lang w:val="sq-AL"/>
        </w:rPr>
        <w:t xml:space="preserve"> n</w:t>
      </w:r>
      <w:r w:rsidR="006D4A46">
        <w:rPr>
          <w:rFonts w:ascii="Garamond" w:hAnsi="Garamond"/>
          <w:sz w:val="24"/>
          <w:szCs w:val="24"/>
          <w:lang w:val="sq-AL"/>
        </w:rPr>
        <w:t>ë</w:t>
      </w:r>
      <w:r w:rsidR="006305B8" w:rsidRPr="008E0024">
        <w:rPr>
          <w:rFonts w:ascii="Garamond" w:hAnsi="Garamond"/>
          <w:sz w:val="24"/>
          <w:szCs w:val="24"/>
          <w:lang w:val="sq-AL"/>
        </w:rPr>
        <w:t xml:space="preserve"> lumin Drin,</w:t>
      </w:r>
      <w:r w:rsidR="006D4A46">
        <w:rPr>
          <w:rFonts w:ascii="Garamond" w:hAnsi="Garamond"/>
          <w:sz w:val="24"/>
          <w:szCs w:val="24"/>
          <w:lang w:val="sq-AL"/>
        </w:rPr>
        <w:t xml:space="preserve"> përfshirë dhe</w:t>
      </w:r>
      <w:r w:rsidR="00A1700E">
        <w:rPr>
          <w:rFonts w:ascii="Garamond" w:hAnsi="Garamond"/>
          <w:sz w:val="24"/>
          <w:szCs w:val="24"/>
          <w:lang w:val="sq-AL"/>
        </w:rPr>
        <w:t xml:space="preserve"> </w:t>
      </w:r>
      <w:r w:rsidR="006D4A46">
        <w:rPr>
          <w:rFonts w:ascii="Garamond" w:hAnsi="Garamond"/>
          <w:sz w:val="24"/>
          <w:szCs w:val="24"/>
          <w:lang w:val="sq-AL"/>
        </w:rPr>
        <w:t xml:space="preserve">aktet ligjore </w:t>
      </w:r>
      <w:r w:rsidR="006305B8" w:rsidRPr="008E0024">
        <w:rPr>
          <w:rFonts w:ascii="Garamond" w:hAnsi="Garamond"/>
          <w:sz w:val="24"/>
          <w:szCs w:val="24"/>
          <w:lang w:val="sq-AL"/>
        </w:rPr>
        <w:t>e</w:t>
      </w:r>
      <w:r w:rsidR="00A1700E">
        <w:rPr>
          <w:rFonts w:ascii="Garamond" w:hAnsi="Garamond"/>
          <w:sz w:val="24"/>
          <w:szCs w:val="24"/>
          <w:lang w:val="sq-AL"/>
        </w:rPr>
        <w:t xml:space="preserve"> </w:t>
      </w:r>
      <w:r w:rsidR="006305B8" w:rsidRPr="008E0024">
        <w:rPr>
          <w:rFonts w:ascii="Garamond" w:hAnsi="Garamond"/>
          <w:sz w:val="24"/>
          <w:szCs w:val="24"/>
          <w:lang w:val="sq-AL"/>
        </w:rPr>
        <w:t>nënligjore në fuqi) nën të cilin shitësi</w:t>
      </w:r>
      <w:r w:rsidR="006D4A46">
        <w:rPr>
          <w:rFonts w:ascii="Garamond" w:hAnsi="Garamond"/>
          <w:sz w:val="24"/>
          <w:szCs w:val="24"/>
          <w:lang w:val="sq-AL"/>
        </w:rPr>
        <w:t>,</w:t>
      </w:r>
      <w:r w:rsidR="006305B8" w:rsidRPr="008E0024">
        <w:rPr>
          <w:rFonts w:ascii="Garamond" w:hAnsi="Garamond"/>
          <w:sz w:val="24"/>
          <w:szCs w:val="24"/>
          <w:lang w:val="sq-AL"/>
        </w:rPr>
        <w:t xml:space="preserve"> me kërkesën e blerësit</w:t>
      </w:r>
      <w:r w:rsidR="006D4A46">
        <w:rPr>
          <w:rFonts w:ascii="Garamond" w:hAnsi="Garamond"/>
          <w:sz w:val="24"/>
          <w:szCs w:val="24"/>
          <w:lang w:val="sq-AL"/>
        </w:rPr>
        <w:t>,</w:t>
      </w:r>
      <w:r w:rsidR="006305B8" w:rsidRPr="008E0024">
        <w:rPr>
          <w:rFonts w:ascii="Garamond" w:hAnsi="Garamond"/>
          <w:sz w:val="24"/>
          <w:szCs w:val="24"/>
          <w:lang w:val="sq-AL"/>
        </w:rPr>
        <w:t xml:space="preserve"> është i detyruar të prodhojë, duke mos qenë subjekt i kompensimit financiar sipas pikës 1, të nenit 9</w:t>
      </w:r>
      <w:r w:rsidR="006D4A46">
        <w:rPr>
          <w:rFonts w:ascii="Garamond" w:hAnsi="Garamond"/>
          <w:sz w:val="24"/>
          <w:szCs w:val="24"/>
          <w:lang w:val="sq-AL"/>
        </w:rPr>
        <w:t>,</w:t>
      </w:r>
      <w:r w:rsidR="006305B8" w:rsidRPr="008E0024">
        <w:rPr>
          <w:rFonts w:ascii="Garamond" w:hAnsi="Garamond"/>
          <w:sz w:val="24"/>
          <w:szCs w:val="24"/>
          <w:lang w:val="sq-AL"/>
        </w:rPr>
        <w:t xml:space="preserve"> të kësaj kontrate.</w:t>
      </w:r>
    </w:p>
    <w:p w14:paraId="7A0701CF" w14:textId="23CD8234" w:rsidR="006305B8" w:rsidRPr="008E0024" w:rsidRDefault="005C2EE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 </w:t>
      </w:r>
      <w:r w:rsidR="006305B8" w:rsidRPr="008E0024">
        <w:rPr>
          <w:rFonts w:ascii="Garamond" w:hAnsi="Garamond"/>
          <w:sz w:val="24"/>
          <w:szCs w:val="24"/>
          <w:lang w:val="sq-AL"/>
        </w:rPr>
        <w:t xml:space="preserve">Në </w:t>
      </w:r>
      <w:r w:rsidR="006D4A46">
        <w:rPr>
          <w:rFonts w:ascii="Garamond" w:hAnsi="Garamond"/>
          <w:sz w:val="24"/>
          <w:szCs w:val="24"/>
          <w:lang w:val="sq-AL"/>
        </w:rPr>
        <w:t>n</w:t>
      </w:r>
      <w:r w:rsidR="006305B8" w:rsidRPr="008E0024">
        <w:rPr>
          <w:rFonts w:ascii="Garamond" w:hAnsi="Garamond"/>
          <w:sz w:val="24"/>
          <w:szCs w:val="24"/>
          <w:lang w:val="sq-AL"/>
        </w:rPr>
        <w:t>enin 5</w:t>
      </w:r>
      <w:r w:rsidR="006D4A46">
        <w:rPr>
          <w:rFonts w:ascii="Garamond" w:hAnsi="Garamond"/>
          <w:sz w:val="24"/>
          <w:szCs w:val="24"/>
          <w:lang w:val="sq-AL"/>
        </w:rPr>
        <w:t>,</w:t>
      </w:r>
      <w:r w:rsidR="006305B8" w:rsidRPr="008E0024">
        <w:rPr>
          <w:rFonts w:ascii="Garamond" w:hAnsi="Garamond"/>
          <w:sz w:val="24"/>
          <w:szCs w:val="24"/>
          <w:lang w:val="sq-AL"/>
        </w:rPr>
        <w:t xml:space="preserve"> shtohet pika pesë me përmbajtje (5. Shitësi ka detyrimin që në fund të çdo muaji të njoftojë blerësin</w:t>
      </w:r>
      <w:r w:rsidR="001C0C24">
        <w:rPr>
          <w:rFonts w:ascii="Garamond" w:hAnsi="Garamond"/>
          <w:sz w:val="24"/>
          <w:szCs w:val="24"/>
          <w:lang w:val="sq-AL"/>
        </w:rPr>
        <w:t>,</w:t>
      </w:r>
      <w:bookmarkStart w:id="0" w:name="_GoBack"/>
      <w:bookmarkEnd w:id="0"/>
      <w:r w:rsidR="006305B8" w:rsidRPr="008E0024">
        <w:rPr>
          <w:rFonts w:ascii="Garamond" w:hAnsi="Garamond"/>
          <w:sz w:val="24"/>
          <w:szCs w:val="24"/>
          <w:lang w:val="sq-AL"/>
        </w:rPr>
        <w:t xml:space="preserve"> në lidhje me nivelin në liqenin e Fierzës, me qëllim evidentimin e faktit nëse ndodhet në kushtet e pamundësisë së prodhimit</w:t>
      </w:r>
      <w:r w:rsidR="006D4A46">
        <w:rPr>
          <w:rFonts w:ascii="Garamond" w:hAnsi="Garamond"/>
          <w:sz w:val="24"/>
          <w:szCs w:val="24"/>
          <w:lang w:val="sq-AL"/>
        </w:rPr>
        <w:t>,</w:t>
      </w:r>
      <w:r w:rsidR="006305B8" w:rsidRPr="008E0024">
        <w:rPr>
          <w:rFonts w:ascii="Garamond" w:hAnsi="Garamond"/>
          <w:sz w:val="24"/>
          <w:szCs w:val="24"/>
          <w:lang w:val="sq-AL"/>
        </w:rPr>
        <w:t xml:space="preserve"> si rrjedhojë e kushteve hidrike</w:t>
      </w:r>
      <w:r w:rsidR="006D4A46">
        <w:rPr>
          <w:rFonts w:ascii="Garamond" w:hAnsi="Garamond"/>
          <w:sz w:val="24"/>
          <w:szCs w:val="24"/>
          <w:lang w:val="sq-AL"/>
        </w:rPr>
        <w:t>,</w:t>
      </w:r>
      <w:r w:rsidR="006305B8" w:rsidRPr="008E0024">
        <w:rPr>
          <w:rFonts w:ascii="Garamond" w:hAnsi="Garamond"/>
          <w:sz w:val="24"/>
          <w:szCs w:val="24"/>
          <w:lang w:val="sq-AL"/>
        </w:rPr>
        <w:t xml:space="preserve"> për efekt kompensimi sipas </w:t>
      </w:r>
      <w:r w:rsidR="006D4A46">
        <w:rPr>
          <w:rFonts w:ascii="Garamond" w:hAnsi="Garamond"/>
          <w:sz w:val="24"/>
          <w:szCs w:val="24"/>
          <w:lang w:val="sq-AL"/>
        </w:rPr>
        <w:t>përcaktimeve të kësaj kontrate);</w:t>
      </w:r>
    </w:p>
    <w:p w14:paraId="3C7F61E4" w14:textId="668741AB" w:rsidR="006305B8" w:rsidRPr="008E0024" w:rsidRDefault="00A1700E" w:rsidP="006305B8">
      <w:pPr>
        <w:spacing w:after="0" w:line="240" w:lineRule="auto"/>
        <w:ind w:firstLine="284"/>
        <w:jc w:val="both"/>
        <w:rPr>
          <w:rFonts w:ascii="Garamond" w:hAnsi="Garamond"/>
          <w:sz w:val="24"/>
          <w:szCs w:val="24"/>
          <w:lang w:val="sq-AL"/>
        </w:rPr>
      </w:pPr>
      <w:r>
        <w:rPr>
          <w:rFonts w:ascii="Garamond" w:hAnsi="Garamond"/>
          <w:sz w:val="24"/>
          <w:szCs w:val="24"/>
          <w:lang w:val="sq-AL"/>
        </w:rPr>
        <w:t>D.</w:t>
      </w:r>
      <w:r w:rsidR="006D4A46">
        <w:rPr>
          <w:rFonts w:ascii="Garamond" w:hAnsi="Garamond"/>
          <w:sz w:val="24"/>
          <w:szCs w:val="24"/>
          <w:lang w:val="sq-AL"/>
        </w:rPr>
        <w:t xml:space="preserve"> </w:t>
      </w:r>
      <w:r w:rsidR="006305B8" w:rsidRPr="008E0024">
        <w:rPr>
          <w:rFonts w:ascii="Garamond" w:hAnsi="Garamond"/>
          <w:sz w:val="24"/>
          <w:szCs w:val="24"/>
          <w:lang w:val="sq-AL"/>
        </w:rPr>
        <w:t>Neni 9</w:t>
      </w:r>
      <w:r w:rsidR="006D4A46">
        <w:rPr>
          <w:rFonts w:ascii="Garamond" w:hAnsi="Garamond"/>
          <w:sz w:val="24"/>
          <w:szCs w:val="24"/>
          <w:lang w:val="sq-AL"/>
        </w:rPr>
        <w:t>,</w:t>
      </w:r>
      <w:r>
        <w:rPr>
          <w:rFonts w:ascii="Garamond" w:hAnsi="Garamond"/>
          <w:sz w:val="24"/>
          <w:szCs w:val="24"/>
          <w:lang w:val="sq-AL"/>
        </w:rPr>
        <w:t xml:space="preserve"> </w:t>
      </w:r>
      <w:r w:rsidR="006305B8" w:rsidRPr="008E0024">
        <w:rPr>
          <w:rFonts w:ascii="Garamond" w:hAnsi="Garamond"/>
          <w:sz w:val="24"/>
          <w:szCs w:val="24"/>
          <w:lang w:val="sq-AL"/>
        </w:rPr>
        <w:t>behën ndryshimet si vijon:</w:t>
      </w:r>
    </w:p>
    <w:p w14:paraId="7DDB385F" w14:textId="0B2E9E55"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1. </w:t>
      </w:r>
      <w:r w:rsidR="006D4A46" w:rsidRPr="008E0024">
        <w:rPr>
          <w:rFonts w:ascii="Garamond" w:hAnsi="Garamond"/>
          <w:sz w:val="24"/>
          <w:szCs w:val="24"/>
          <w:lang w:val="sq-AL"/>
        </w:rPr>
        <w:t xml:space="preserve">Rasti i </w:t>
      </w:r>
      <w:proofErr w:type="spellStart"/>
      <w:r w:rsidR="006D4A46" w:rsidRPr="008E0024">
        <w:rPr>
          <w:rFonts w:ascii="Garamond" w:hAnsi="Garamond"/>
          <w:sz w:val="24"/>
          <w:szCs w:val="24"/>
          <w:lang w:val="sq-AL"/>
        </w:rPr>
        <w:t>mosperformanc</w:t>
      </w:r>
      <w:r w:rsidR="006D4A46">
        <w:rPr>
          <w:rFonts w:ascii="Garamond" w:hAnsi="Garamond"/>
          <w:sz w:val="24"/>
          <w:szCs w:val="24"/>
          <w:lang w:val="sq-AL"/>
        </w:rPr>
        <w:t>ë</w:t>
      </w:r>
      <w:r w:rsidR="006D4A46" w:rsidRPr="008E0024">
        <w:rPr>
          <w:rFonts w:ascii="Garamond" w:hAnsi="Garamond"/>
          <w:sz w:val="24"/>
          <w:szCs w:val="24"/>
          <w:lang w:val="sq-AL"/>
        </w:rPr>
        <w:t>s</w:t>
      </w:r>
      <w:proofErr w:type="spellEnd"/>
      <w:r w:rsidR="006D4A46" w:rsidRPr="008E0024">
        <w:rPr>
          <w:rFonts w:ascii="Garamond" w:hAnsi="Garamond"/>
          <w:sz w:val="24"/>
          <w:szCs w:val="24"/>
          <w:lang w:val="sq-AL"/>
        </w:rPr>
        <w:t xml:space="preserve"> nga ana e shitësit</w:t>
      </w:r>
      <w:r w:rsidRPr="008E0024">
        <w:rPr>
          <w:rFonts w:ascii="Garamond" w:hAnsi="Garamond"/>
          <w:sz w:val="24"/>
          <w:szCs w:val="24"/>
          <w:lang w:val="sq-AL"/>
        </w:rPr>
        <w:t xml:space="preserve">: Blerësi (“Pala </w:t>
      </w:r>
      <w:r w:rsidR="006D4A46">
        <w:rPr>
          <w:rFonts w:ascii="Garamond" w:hAnsi="Garamond"/>
          <w:sz w:val="24"/>
          <w:szCs w:val="24"/>
          <w:lang w:val="sq-AL"/>
        </w:rPr>
        <w:t>p</w:t>
      </w:r>
      <w:r w:rsidRPr="008E0024">
        <w:rPr>
          <w:rFonts w:ascii="Garamond" w:hAnsi="Garamond"/>
          <w:sz w:val="24"/>
          <w:szCs w:val="24"/>
          <w:lang w:val="sq-AL"/>
        </w:rPr>
        <w:t xml:space="preserve">ranuese”) ka të drejtën e një kompensimi për sasinë e energjisë elektrike që rezulton si diferencë ndërmjet sasisë vjetore të përcaktuar në pikën 1, të nenit 2 dhe asaj të </w:t>
      </w:r>
      <w:proofErr w:type="spellStart"/>
      <w:r w:rsidRPr="008E0024">
        <w:rPr>
          <w:rFonts w:ascii="Garamond" w:hAnsi="Garamond"/>
          <w:sz w:val="24"/>
          <w:szCs w:val="24"/>
          <w:lang w:val="sq-AL"/>
        </w:rPr>
        <w:t>nominuar</w:t>
      </w:r>
      <w:proofErr w:type="spellEnd"/>
      <w:r w:rsidRPr="008E0024">
        <w:rPr>
          <w:rFonts w:ascii="Garamond" w:hAnsi="Garamond"/>
          <w:sz w:val="24"/>
          <w:szCs w:val="24"/>
          <w:lang w:val="sq-AL"/>
        </w:rPr>
        <w:t xml:space="preserve"> në sistemin </w:t>
      </w:r>
      <w:proofErr w:type="spellStart"/>
      <w:r w:rsidRPr="008E0024">
        <w:rPr>
          <w:rFonts w:ascii="Garamond" w:hAnsi="Garamond"/>
          <w:sz w:val="24"/>
          <w:szCs w:val="24"/>
          <w:lang w:val="sq-AL"/>
        </w:rPr>
        <w:t>DAMAS</w:t>
      </w:r>
      <w:proofErr w:type="spellEnd"/>
      <w:r w:rsidR="006D4A46">
        <w:rPr>
          <w:rFonts w:ascii="Garamond" w:hAnsi="Garamond"/>
          <w:sz w:val="24"/>
          <w:szCs w:val="24"/>
          <w:lang w:val="sq-AL"/>
        </w:rPr>
        <w:t>,</w:t>
      </w:r>
      <w:r w:rsidRPr="008E0024">
        <w:rPr>
          <w:rFonts w:ascii="Garamond" w:hAnsi="Garamond"/>
          <w:sz w:val="24"/>
          <w:szCs w:val="24"/>
          <w:lang w:val="sq-AL"/>
        </w:rPr>
        <w:t xml:space="preserve"> sipas parashikimeve të neneve 4 dhe 5.</w:t>
      </w:r>
    </w:p>
    <w:p w14:paraId="5E0E9ED4" w14:textId="372FE2F5"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Kompensimi do të jetë vjetor dhe do të përllogaritet në bazë të </w:t>
      </w:r>
      <w:proofErr w:type="spellStart"/>
      <w:r w:rsidRPr="008E0024">
        <w:rPr>
          <w:rFonts w:ascii="Garamond" w:hAnsi="Garamond"/>
          <w:sz w:val="24"/>
          <w:szCs w:val="24"/>
          <w:lang w:val="sq-AL"/>
        </w:rPr>
        <w:t>të</w:t>
      </w:r>
      <w:proofErr w:type="spellEnd"/>
      <w:r w:rsidRPr="008E0024">
        <w:rPr>
          <w:rFonts w:ascii="Garamond" w:hAnsi="Garamond"/>
          <w:sz w:val="24"/>
          <w:szCs w:val="24"/>
          <w:lang w:val="sq-AL"/>
        </w:rPr>
        <w:t xml:space="preserve"> dhënave mujore, në atë shkallë që </w:t>
      </w:r>
      <w:r w:rsidR="006D4A46">
        <w:rPr>
          <w:rFonts w:ascii="Garamond" w:hAnsi="Garamond"/>
          <w:sz w:val="24"/>
          <w:szCs w:val="24"/>
          <w:lang w:val="sq-AL"/>
        </w:rPr>
        <w:t>s</w:t>
      </w:r>
      <w:r w:rsidRPr="008E0024">
        <w:rPr>
          <w:rFonts w:ascii="Garamond" w:hAnsi="Garamond"/>
          <w:sz w:val="24"/>
          <w:szCs w:val="24"/>
          <w:lang w:val="sq-AL"/>
        </w:rPr>
        <w:t xml:space="preserve">hitësi (“Pala </w:t>
      </w:r>
      <w:r w:rsidR="006D4A46">
        <w:rPr>
          <w:rFonts w:ascii="Garamond" w:hAnsi="Garamond"/>
          <w:sz w:val="24"/>
          <w:szCs w:val="24"/>
          <w:lang w:val="sq-AL"/>
        </w:rPr>
        <w:t>l</w:t>
      </w:r>
      <w:r w:rsidRPr="008E0024">
        <w:rPr>
          <w:rFonts w:ascii="Garamond" w:hAnsi="Garamond"/>
          <w:sz w:val="24"/>
          <w:szCs w:val="24"/>
          <w:lang w:val="sq-AL"/>
        </w:rPr>
        <w:t xml:space="preserve">ivruese”) nuk i konfirmon </w:t>
      </w:r>
      <w:r w:rsidR="006D4A46">
        <w:rPr>
          <w:rFonts w:ascii="Garamond" w:hAnsi="Garamond"/>
          <w:sz w:val="24"/>
          <w:szCs w:val="24"/>
          <w:lang w:val="sq-AL"/>
        </w:rPr>
        <w:t>b</w:t>
      </w:r>
      <w:r w:rsidRPr="008E0024">
        <w:rPr>
          <w:rFonts w:ascii="Garamond" w:hAnsi="Garamond"/>
          <w:sz w:val="24"/>
          <w:szCs w:val="24"/>
          <w:lang w:val="sq-AL"/>
        </w:rPr>
        <w:t xml:space="preserve">lerësit të gjithë sasinë mujore/javore/ditore të </w:t>
      </w:r>
      <w:r w:rsidRPr="008E0024">
        <w:rPr>
          <w:rFonts w:ascii="Garamond" w:hAnsi="Garamond"/>
          <w:sz w:val="24"/>
          <w:szCs w:val="24"/>
          <w:lang w:val="sq-AL"/>
        </w:rPr>
        <w:lastRenderedPageBreak/>
        <w:t>përcaktuar në piken 1, të nenit 2 të kontratës (shtojca nr. 1), por në çdo rast jo më shumë se sasia e nevojshme për furnizimin e klientëve fundorë që përfitojnë nga shërbimi universal i furnizimit dhe kjo paaftësi nuk shfajësohet nga një ngjarje e forcës madhore apo nga pamundësia e shitësit për të prodhuar</w:t>
      </w:r>
      <w:r w:rsidR="006D4A46">
        <w:rPr>
          <w:rFonts w:ascii="Garamond" w:hAnsi="Garamond"/>
          <w:sz w:val="24"/>
          <w:szCs w:val="24"/>
          <w:lang w:val="sq-AL"/>
        </w:rPr>
        <w:t>,</w:t>
      </w:r>
      <w:r w:rsidRPr="008E0024">
        <w:rPr>
          <w:rFonts w:ascii="Garamond" w:hAnsi="Garamond"/>
          <w:sz w:val="24"/>
          <w:szCs w:val="24"/>
          <w:lang w:val="sq-AL"/>
        </w:rPr>
        <w:t xml:space="preserve"> si rrjedhojë e kushteve hidrike për efekt kompensimi.</w:t>
      </w:r>
    </w:p>
    <w:p w14:paraId="71F010D7" w14:textId="1886C226"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Çmimi mbi të cilin do të llogaritet kompensimi do të jetë </w:t>
      </w:r>
      <w:r w:rsidR="006D4A46" w:rsidRPr="008E0024">
        <w:rPr>
          <w:rFonts w:ascii="Garamond" w:hAnsi="Garamond"/>
          <w:sz w:val="24"/>
          <w:szCs w:val="24"/>
          <w:lang w:val="sq-AL"/>
        </w:rPr>
        <w:t>çmimi</w:t>
      </w:r>
      <w:r w:rsidRPr="008E0024">
        <w:rPr>
          <w:rFonts w:ascii="Garamond" w:hAnsi="Garamond"/>
          <w:sz w:val="24"/>
          <w:szCs w:val="24"/>
          <w:lang w:val="sq-AL"/>
        </w:rPr>
        <w:t xml:space="preserve"> </w:t>
      </w:r>
      <w:proofErr w:type="spellStart"/>
      <w:r w:rsidRPr="008E0024">
        <w:rPr>
          <w:rFonts w:ascii="Garamond" w:hAnsi="Garamond"/>
          <w:sz w:val="24"/>
          <w:szCs w:val="24"/>
          <w:lang w:val="sq-AL"/>
        </w:rPr>
        <w:t>HUPX</w:t>
      </w:r>
      <w:proofErr w:type="spellEnd"/>
      <w:r w:rsidR="006D4A46">
        <w:rPr>
          <w:rFonts w:ascii="Garamond" w:hAnsi="Garamond"/>
          <w:sz w:val="24"/>
          <w:szCs w:val="24"/>
          <w:lang w:val="sq-AL"/>
        </w:rPr>
        <w:t>,</w:t>
      </w:r>
      <w:r w:rsidRPr="008E0024">
        <w:rPr>
          <w:rFonts w:ascii="Garamond" w:hAnsi="Garamond"/>
          <w:sz w:val="24"/>
          <w:szCs w:val="24"/>
          <w:lang w:val="sq-AL"/>
        </w:rPr>
        <w:t xml:space="preserve"> në muajin kur përllogaritet kompensimi minus çmimin e përcaktuar në nenin 2</w:t>
      </w:r>
      <w:r w:rsidR="006D4A46">
        <w:rPr>
          <w:rFonts w:ascii="Garamond" w:hAnsi="Garamond"/>
          <w:sz w:val="24"/>
          <w:szCs w:val="24"/>
          <w:lang w:val="sq-AL"/>
        </w:rPr>
        <w:t>,</w:t>
      </w:r>
      <w:r w:rsidRPr="008E0024">
        <w:rPr>
          <w:rFonts w:ascii="Garamond" w:hAnsi="Garamond"/>
          <w:sz w:val="24"/>
          <w:szCs w:val="24"/>
          <w:lang w:val="sq-AL"/>
        </w:rPr>
        <w:t xml:space="preserve"> pika 2</w:t>
      </w:r>
      <w:r w:rsidR="006D4A46">
        <w:rPr>
          <w:rFonts w:ascii="Garamond" w:hAnsi="Garamond"/>
          <w:sz w:val="24"/>
          <w:szCs w:val="24"/>
          <w:lang w:val="sq-AL"/>
        </w:rPr>
        <w:t>,</w:t>
      </w:r>
      <w:r w:rsidRPr="008E0024">
        <w:rPr>
          <w:rFonts w:ascii="Garamond" w:hAnsi="Garamond"/>
          <w:sz w:val="24"/>
          <w:szCs w:val="24"/>
          <w:lang w:val="sq-AL"/>
        </w:rPr>
        <w:t xml:space="preserve"> t</w:t>
      </w:r>
      <w:r w:rsidR="006D4A46">
        <w:rPr>
          <w:rFonts w:ascii="Garamond" w:hAnsi="Garamond"/>
          <w:sz w:val="24"/>
          <w:szCs w:val="24"/>
          <w:lang w:val="sq-AL"/>
        </w:rPr>
        <w:t>ë</w:t>
      </w:r>
      <w:r w:rsidRPr="008E0024">
        <w:rPr>
          <w:rFonts w:ascii="Garamond" w:hAnsi="Garamond"/>
          <w:sz w:val="24"/>
          <w:szCs w:val="24"/>
          <w:lang w:val="sq-AL"/>
        </w:rPr>
        <w:t xml:space="preserve"> </w:t>
      </w:r>
      <w:r w:rsidR="006D4A46" w:rsidRPr="008E0024">
        <w:rPr>
          <w:rFonts w:ascii="Garamond" w:hAnsi="Garamond"/>
          <w:sz w:val="24"/>
          <w:szCs w:val="24"/>
          <w:lang w:val="sq-AL"/>
        </w:rPr>
        <w:t>kësaj</w:t>
      </w:r>
      <w:r w:rsidRPr="008E0024">
        <w:rPr>
          <w:rFonts w:ascii="Garamond" w:hAnsi="Garamond"/>
          <w:sz w:val="24"/>
          <w:szCs w:val="24"/>
          <w:lang w:val="sq-AL"/>
        </w:rPr>
        <w:t xml:space="preserve"> kontrate.</w:t>
      </w:r>
    </w:p>
    <w:p w14:paraId="21C3028A" w14:textId="635DA257" w:rsidR="006305B8" w:rsidRPr="008E0024" w:rsidRDefault="006D4A46" w:rsidP="006305B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Pr="008E0024">
        <w:rPr>
          <w:rFonts w:ascii="Garamond" w:hAnsi="Garamond"/>
          <w:sz w:val="24"/>
          <w:szCs w:val="24"/>
          <w:lang w:val="sq-AL"/>
        </w:rPr>
        <w:t>Rasti i mosrespektimit nga ana e blerësit</w:t>
      </w:r>
      <w:r w:rsidR="006305B8" w:rsidRPr="008E0024">
        <w:rPr>
          <w:rFonts w:ascii="Garamond" w:hAnsi="Garamond"/>
          <w:sz w:val="24"/>
          <w:szCs w:val="24"/>
          <w:lang w:val="sq-AL"/>
        </w:rPr>
        <w:t xml:space="preserve">: 2- Në atë shkallë që programet e </w:t>
      </w:r>
      <w:proofErr w:type="spellStart"/>
      <w:r w:rsidR="006305B8" w:rsidRPr="008E0024">
        <w:rPr>
          <w:rFonts w:ascii="Garamond" w:hAnsi="Garamond"/>
          <w:sz w:val="24"/>
          <w:szCs w:val="24"/>
          <w:lang w:val="sq-AL"/>
        </w:rPr>
        <w:t>nominuara</w:t>
      </w:r>
      <w:proofErr w:type="spellEnd"/>
      <w:r w:rsidR="006305B8" w:rsidRPr="008E0024">
        <w:rPr>
          <w:rFonts w:ascii="Garamond" w:hAnsi="Garamond"/>
          <w:sz w:val="24"/>
          <w:szCs w:val="24"/>
          <w:lang w:val="sq-AL"/>
        </w:rPr>
        <w:t xml:space="preserve"> në sistemin </w:t>
      </w:r>
      <w:proofErr w:type="spellStart"/>
      <w:r w:rsidR="006305B8" w:rsidRPr="008E0024">
        <w:rPr>
          <w:rFonts w:ascii="Garamond" w:hAnsi="Garamond"/>
          <w:sz w:val="24"/>
          <w:szCs w:val="24"/>
          <w:lang w:val="sq-AL"/>
        </w:rPr>
        <w:t>DAMAS</w:t>
      </w:r>
      <w:proofErr w:type="spellEnd"/>
      <w:r>
        <w:rPr>
          <w:rFonts w:ascii="Garamond" w:hAnsi="Garamond"/>
          <w:sz w:val="24"/>
          <w:szCs w:val="24"/>
          <w:lang w:val="sq-AL"/>
        </w:rPr>
        <w:t>,</w:t>
      </w:r>
      <w:r w:rsidR="006305B8" w:rsidRPr="008E0024">
        <w:rPr>
          <w:rFonts w:ascii="Garamond" w:hAnsi="Garamond"/>
          <w:sz w:val="24"/>
          <w:szCs w:val="24"/>
          <w:lang w:val="sq-AL"/>
        </w:rPr>
        <w:t xml:space="preserve"> nga </w:t>
      </w:r>
      <w:r w:rsidRPr="008E0024">
        <w:rPr>
          <w:rFonts w:ascii="Garamond" w:hAnsi="Garamond"/>
          <w:sz w:val="24"/>
          <w:szCs w:val="24"/>
          <w:lang w:val="sq-AL"/>
        </w:rPr>
        <w:t>blerësi dhe nga shitësi</w:t>
      </w:r>
      <w:r>
        <w:rPr>
          <w:rFonts w:ascii="Garamond" w:hAnsi="Garamond"/>
          <w:sz w:val="24"/>
          <w:szCs w:val="24"/>
          <w:lang w:val="sq-AL"/>
        </w:rPr>
        <w:t>,</w:t>
      </w:r>
      <w:r w:rsidRPr="008E0024">
        <w:rPr>
          <w:rFonts w:ascii="Garamond" w:hAnsi="Garamond"/>
          <w:sz w:val="24"/>
          <w:szCs w:val="24"/>
          <w:lang w:val="sq-AL"/>
        </w:rPr>
        <w:t xml:space="preserve"> </w:t>
      </w:r>
      <w:r w:rsidR="006305B8" w:rsidRPr="008E0024">
        <w:rPr>
          <w:rFonts w:ascii="Garamond" w:hAnsi="Garamond"/>
          <w:sz w:val="24"/>
          <w:szCs w:val="24"/>
          <w:lang w:val="sq-AL"/>
        </w:rPr>
        <w:t>për ditën në avanc</w:t>
      </w:r>
      <w:r>
        <w:rPr>
          <w:rFonts w:ascii="Garamond" w:hAnsi="Garamond"/>
          <w:sz w:val="24"/>
          <w:szCs w:val="24"/>
          <w:lang w:val="sq-AL"/>
        </w:rPr>
        <w:t>ë</w:t>
      </w:r>
      <w:r w:rsidR="006305B8" w:rsidRPr="008E0024">
        <w:rPr>
          <w:rFonts w:ascii="Garamond" w:hAnsi="Garamond"/>
          <w:sz w:val="24"/>
          <w:szCs w:val="24"/>
          <w:lang w:val="sq-AL"/>
        </w:rPr>
        <w:t xml:space="preserve"> (ose </w:t>
      </w:r>
      <w:proofErr w:type="spellStart"/>
      <w:r w:rsidR="006305B8" w:rsidRPr="006D4A46">
        <w:rPr>
          <w:rFonts w:ascii="Garamond" w:hAnsi="Garamond"/>
          <w:i/>
          <w:sz w:val="24"/>
          <w:szCs w:val="24"/>
          <w:lang w:val="sq-AL"/>
        </w:rPr>
        <w:t>intraday</w:t>
      </w:r>
      <w:proofErr w:type="spellEnd"/>
      <w:r w:rsidR="006305B8" w:rsidRPr="008E0024">
        <w:rPr>
          <w:rFonts w:ascii="Garamond" w:hAnsi="Garamond"/>
          <w:sz w:val="24"/>
          <w:szCs w:val="24"/>
          <w:lang w:val="sq-AL"/>
        </w:rPr>
        <w:t>)</w:t>
      </w:r>
      <w:r>
        <w:rPr>
          <w:rFonts w:ascii="Garamond" w:hAnsi="Garamond"/>
          <w:sz w:val="24"/>
          <w:szCs w:val="24"/>
          <w:lang w:val="sq-AL"/>
        </w:rPr>
        <w:t>,</w:t>
      </w:r>
      <w:r w:rsidR="006305B8" w:rsidRPr="008E0024">
        <w:rPr>
          <w:rFonts w:ascii="Garamond" w:hAnsi="Garamond"/>
          <w:sz w:val="24"/>
          <w:szCs w:val="24"/>
          <w:lang w:val="sq-AL"/>
        </w:rPr>
        <w:t xml:space="preserve"> sipas parashikimeve të neneve 4 dhe 5, rezultojnë më të vogla se sasia</w:t>
      </w:r>
      <w:r>
        <w:rPr>
          <w:rFonts w:ascii="Garamond" w:hAnsi="Garamond"/>
          <w:sz w:val="24"/>
          <w:szCs w:val="24"/>
          <w:lang w:val="sq-AL"/>
        </w:rPr>
        <w:t xml:space="preserve"> e konfirmuar</w:t>
      </w:r>
      <w:r w:rsidR="006305B8" w:rsidRPr="008E0024">
        <w:rPr>
          <w:rFonts w:ascii="Garamond" w:hAnsi="Garamond"/>
          <w:sz w:val="24"/>
          <w:szCs w:val="24"/>
          <w:lang w:val="sq-AL"/>
        </w:rPr>
        <w:t xml:space="preserve"> për muajin në avanc</w:t>
      </w:r>
      <w:r>
        <w:rPr>
          <w:rFonts w:ascii="Garamond" w:hAnsi="Garamond"/>
          <w:sz w:val="24"/>
          <w:szCs w:val="24"/>
          <w:lang w:val="sq-AL"/>
        </w:rPr>
        <w:t>ë</w:t>
      </w:r>
      <w:r w:rsidR="006305B8" w:rsidRPr="008E0024">
        <w:rPr>
          <w:rFonts w:ascii="Garamond" w:hAnsi="Garamond"/>
          <w:sz w:val="24"/>
          <w:szCs w:val="24"/>
          <w:lang w:val="sq-AL"/>
        </w:rPr>
        <w:t>, kjo sasi energjie do t</w:t>
      </w:r>
      <w:r>
        <w:rPr>
          <w:rFonts w:ascii="Garamond" w:hAnsi="Garamond"/>
          <w:sz w:val="24"/>
          <w:szCs w:val="24"/>
          <w:lang w:val="sq-AL"/>
        </w:rPr>
        <w:t>ë</w:t>
      </w:r>
      <w:r w:rsidR="006305B8" w:rsidRPr="008E0024">
        <w:rPr>
          <w:rFonts w:ascii="Garamond" w:hAnsi="Garamond"/>
          <w:sz w:val="24"/>
          <w:szCs w:val="24"/>
          <w:lang w:val="sq-AL"/>
        </w:rPr>
        <w:t xml:space="preserve"> tr</w:t>
      </w:r>
      <w:r>
        <w:rPr>
          <w:rFonts w:ascii="Garamond" w:hAnsi="Garamond"/>
          <w:sz w:val="24"/>
          <w:szCs w:val="24"/>
          <w:lang w:val="sq-AL"/>
        </w:rPr>
        <w:t>ajtohet si e depozituar te</w:t>
      </w:r>
      <w:r w:rsidR="006305B8" w:rsidRPr="008E0024">
        <w:rPr>
          <w:rFonts w:ascii="Garamond" w:hAnsi="Garamond"/>
          <w:sz w:val="24"/>
          <w:szCs w:val="24"/>
          <w:lang w:val="sq-AL"/>
        </w:rPr>
        <w:t xml:space="preserve"> </w:t>
      </w:r>
      <w:r>
        <w:rPr>
          <w:rFonts w:ascii="Garamond" w:hAnsi="Garamond"/>
          <w:sz w:val="24"/>
          <w:szCs w:val="24"/>
          <w:lang w:val="sq-AL"/>
        </w:rPr>
        <w:t>s</w:t>
      </w:r>
      <w:r w:rsidR="006305B8" w:rsidRPr="008E0024">
        <w:rPr>
          <w:rFonts w:ascii="Garamond" w:hAnsi="Garamond"/>
          <w:sz w:val="24"/>
          <w:szCs w:val="24"/>
          <w:lang w:val="sq-AL"/>
        </w:rPr>
        <w:t xml:space="preserve">hitësi dhe duhet të përdoret nga </w:t>
      </w:r>
      <w:r>
        <w:rPr>
          <w:rFonts w:ascii="Garamond" w:hAnsi="Garamond"/>
          <w:sz w:val="24"/>
          <w:szCs w:val="24"/>
          <w:lang w:val="sq-AL"/>
        </w:rPr>
        <w:t>b</w:t>
      </w:r>
      <w:r w:rsidR="006305B8" w:rsidRPr="008E0024">
        <w:rPr>
          <w:rFonts w:ascii="Garamond" w:hAnsi="Garamond"/>
          <w:sz w:val="24"/>
          <w:szCs w:val="24"/>
          <w:lang w:val="sq-AL"/>
        </w:rPr>
        <w:t>lerësi brenda muajit pasardhës.</w:t>
      </w:r>
    </w:p>
    <w:p w14:paraId="51453A7A" w14:textId="281EF522" w:rsidR="006305B8" w:rsidRPr="008E0024" w:rsidRDefault="006D4A46" w:rsidP="006305B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 </w:t>
      </w:r>
      <w:r w:rsidR="006305B8" w:rsidRPr="008E0024">
        <w:rPr>
          <w:rFonts w:ascii="Garamond" w:hAnsi="Garamond"/>
          <w:sz w:val="24"/>
          <w:szCs w:val="24"/>
          <w:lang w:val="sq-AL"/>
        </w:rPr>
        <w:t>N</w:t>
      </w:r>
      <w:r>
        <w:rPr>
          <w:rFonts w:ascii="Garamond" w:hAnsi="Garamond"/>
          <w:sz w:val="24"/>
          <w:szCs w:val="24"/>
          <w:lang w:val="sq-AL"/>
        </w:rPr>
        <w:t>ë</w:t>
      </w:r>
      <w:r w:rsidR="006305B8" w:rsidRPr="008E0024">
        <w:rPr>
          <w:rFonts w:ascii="Garamond" w:hAnsi="Garamond"/>
          <w:sz w:val="24"/>
          <w:szCs w:val="24"/>
          <w:lang w:val="sq-AL"/>
        </w:rPr>
        <w:t xml:space="preserve"> atë shkall</w:t>
      </w:r>
      <w:r>
        <w:rPr>
          <w:rFonts w:ascii="Garamond" w:hAnsi="Garamond"/>
          <w:sz w:val="24"/>
          <w:szCs w:val="24"/>
          <w:lang w:val="sq-AL"/>
        </w:rPr>
        <w:t>ë</w:t>
      </w:r>
      <w:r w:rsidR="006305B8" w:rsidRPr="008E0024">
        <w:rPr>
          <w:rFonts w:ascii="Garamond" w:hAnsi="Garamond"/>
          <w:sz w:val="24"/>
          <w:szCs w:val="24"/>
          <w:lang w:val="sq-AL"/>
        </w:rPr>
        <w:t xml:space="preserve"> që programet e </w:t>
      </w:r>
      <w:proofErr w:type="spellStart"/>
      <w:r w:rsidR="006305B8" w:rsidRPr="008E0024">
        <w:rPr>
          <w:rFonts w:ascii="Garamond" w:hAnsi="Garamond"/>
          <w:sz w:val="24"/>
          <w:szCs w:val="24"/>
          <w:lang w:val="sq-AL"/>
        </w:rPr>
        <w:t>nominuara</w:t>
      </w:r>
      <w:proofErr w:type="spellEnd"/>
      <w:r w:rsidR="006305B8" w:rsidRPr="008E0024">
        <w:rPr>
          <w:rFonts w:ascii="Garamond" w:hAnsi="Garamond"/>
          <w:sz w:val="24"/>
          <w:szCs w:val="24"/>
          <w:lang w:val="sq-AL"/>
        </w:rPr>
        <w:t xml:space="preserve"> në sistemin </w:t>
      </w:r>
      <w:proofErr w:type="spellStart"/>
      <w:r w:rsidR="006305B8" w:rsidRPr="008E0024">
        <w:rPr>
          <w:rFonts w:ascii="Garamond" w:hAnsi="Garamond"/>
          <w:sz w:val="24"/>
          <w:szCs w:val="24"/>
          <w:lang w:val="sq-AL"/>
        </w:rPr>
        <w:t>DAMAS</w:t>
      </w:r>
      <w:proofErr w:type="spellEnd"/>
      <w:r w:rsidR="006305B8" w:rsidRPr="008E0024">
        <w:rPr>
          <w:rFonts w:ascii="Garamond" w:hAnsi="Garamond"/>
          <w:sz w:val="24"/>
          <w:szCs w:val="24"/>
          <w:lang w:val="sq-AL"/>
        </w:rPr>
        <w:t xml:space="preserve"> nga </w:t>
      </w:r>
      <w:r w:rsidRPr="008E0024">
        <w:rPr>
          <w:rFonts w:ascii="Garamond" w:hAnsi="Garamond"/>
          <w:sz w:val="24"/>
          <w:szCs w:val="24"/>
          <w:lang w:val="sq-AL"/>
        </w:rPr>
        <w:t xml:space="preserve">blerësi dhe nga shitësi </w:t>
      </w:r>
      <w:r w:rsidR="006305B8" w:rsidRPr="008E0024">
        <w:rPr>
          <w:rFonts w:ascii="Garamond" w:hAnsi="Garamond"/>
          <w:sz w:val="24"/>
          <w:szCs w:val="24"/>
          <w:lang w:val="sq-AL"/>
        </w:rPr>
        <w:t>për ditën në avanc</w:t>
      </w:r>
      <w:r>
        <w:rPr>
          <w:rFonts w:ascii="Garamond" w:hAnsi="Garamond"/>
          <w:sz w:val="24"/>
          <w:szCs w:val="24"/>
          <w:lang w:val="sq-AL"/>
        </w:rPr>
        <w:t>ë</w:t>
      </w:r>
      <w:r w:rsidR="006305B8" w:rsidRPr="008E0024">
        <w:rPr>
          <w:rFonts w:ascii="Garamond" w:hAnsi="Garamond"/>
          <w:sz w:val="24"/>
          <w:szCs w:val="24"/>
          <w:lang w:val="sq-AL"/>
        </w:rPr>
        <w:t xml:space="preserve"> (ose </w:t>
      </w:r>
      <w:proofErr w:type="spellStart"/>
      <w:r w:rsidR="006305B8" w:rsidRPr="006D4A46">
        <w:rPr>
          <w:rFonts w:ascii="Garamond" w:hAnsi="Garamond"/>
          <w:i/>
          <w:sz w:val="24"/>
          <w:szCs w:val="24"/>
          <w:lang w:val="sq-AL"/>
        </w:rPr>
        <w:t>intraday</w:t>
      </w:r>
      <w:proofErr w:type="spellEnd"/>
      <w:r w:rsidR="006305B8" w:rsidRPr="008E0024">
        <w:rPr>
          <w:rFonts w:ascii="Garamond" w:hAnsi="Garamond"/>
          <w:sz w:val="24"/>
          <w:szCs w:val="24"/>
          <w:lang w:val="sq-AL"/>
        </w:rPr>
        <w:t>)</w:t>
      </w:r>
      <w:r>
        <w:rPr>
          <w:rFonts w:ascii="Garamond" w:hAnsi="Garamond"/>
          <w:sz w:val="24"/>
          <w:szCs w:val="24"/>
          <w:lang w:val="sq-AL"/>
        </w:rPr>
        <w:t>,</w:t>
      </w:r>
      <w:r w:rsidR="006305B8" w:rsidRPr="008E0024">
        <w:rPr>
          <w:rFonts w:ascii="Garamond" w:hAnsi="Garamond"/>
          <w:sz w:val="24"/>
          <w:szCs w:val="24"/>
          <w:lang w:val="sq-AL"/>
        </w:rPr>
        <w:t xml:space="preserve"> sipas parashikimeve t</w:t>
      </w:r>
      <w:r>
        <w:rPr>
          <w:rFonts w:ascii="Garamond" w:hAnsi="Garamond"/>
          <w:sz w:val="24"/>
          <w:szCs w:val="24"/>
          <w:lang w:val="sq-AL"/>
        </w:rPr>
        <w:t>ë</w:t>
      </w:r>
      <w:r w:rsidR="006305B8" w:rsidRPr="008E0024">
        <w:rPr>
          <w:rFonts w:ascii="Garamond" w:hAnsi="Garamond"/>
          <w:sz w:val="24"/>
          <w:szCs w:val="24"/>
          <w:lang w:val="sq-AL"/>
        </w:rPr>
        <w:t xml:space="preserve"> neneve 4 dhe 5, rezultojnë m</w:t>
      </w:r>
      <w:r>
        <w:rPr>
          <w:rFonts w:ascii="Garamond" w:hAnsi="Garamond"/>
          <w:sz w:val="24"/>
          <w:szCs w:val="24"/>
          <w:lang w:val="sq-AL"/>
        </w:rPr>
        <w:t>ë</w:t>
      </w:r>
      <w:r w:rsidR="006305B8" w:rsidRPr="008E0024">
        <w:rPr>
          <w:rFonts w:ascii="Garamond" w:hAnsi="Garamond"/>
          <w:sz w:val="24"/>
          <w:szCs w:val="24"/>
          <w:lang w:val="sq-AL"/>
        </w:rPr>
        <w:t xml:space="preserve"> t</w:t>
      </w:r>
      <w:r>
        <w:rPr>
          <w:rFonts w:ascii="Garamond" w:hAnsi="Garamond"/>
          <w:sz w:val="24"/>
          <w:szCs w:val="24"/>
          <w:lang w:val="sq-AL"/>
        </w:rPr>
        <w:t>ë</w:t>
      </w:r>
      <w:r w:rsidR="006305B8" w:rsidRPr="008E0024">
        <w:rPr>
          <w:rFonts w:ascii="Garamond" w:hAnsi="Garamond"/>
          <w:sz w:val="24"/>
          <w:szCs w:val="24"/>
          <w:lang w:val="sq-AL"/>
        </w:rPr>
        <w:t xml:space="preserve"> mëdha se sasia e parashikuar në pik</w:t>
      </w:r>
      <w:r>
        <w:rPr>
          <w:rFonts w:ascii="Garamond" w:hAnsi="Garamond"/>
          <w:sz w:val="24"/>
          <w:szCs w:val="24"/>
          <w:lang w:val="sq-AL"/>
        </w:rPr>
        <w:t>ë</w:t>
      </w:r>
      <w:r w:rsidR="006305B8" w:rsidRPr="008E0024">
        <w:rPr>
          <w:rFonts w:ascii="Garamond" w:hAnsi="Garamond"/>
          <w:sz w:val="24"/>
          <w:szCs w:val="24"/>
          <w:lang w:val="sq-AL"/>
        </w:rPr>
        <w:t xml:space="preserve">n 1, të nenit 2, dhe kjo energji ka shkuar për furnizimin e </w:t>
      </w:r>
      <w:r w:rsidRPr="008E0024">
        <w:rPr>
          <w:rFonts w:ascii="Garamond" w:hAnsi="Garamond"/>
          <w:sz w:val="24"/>
          <w:szCs w:val="24"/>
          <w:lang w:val="sq-AL"/>
        </w:rPr>
        <w:t>klientëve</w:t>
      </w:r>
      <w:r w:rsidR="006305B8" w:rsidRPr="008E0024">
        <w:rPr>
          <w:rFonts w:ascii="Garamond" w:hAnsi="Garamond"/>
          <w:sz w:val="24"/>
          <w:szCs w:val="24"/>
          <w:lang w:val="sq-AL"/>
        </w:rPr>
        <w:t xml:space="preserve"> fundorë, atëherë </w:t>
      </w:r>
      <w:r>
        <w:rPr>
          <w:rFonts w:ascii="Garamond" w:hAnsi="Garamond"/>
          <w:sz w:val="24"/>
          <w:szCs w:val="24"/>
          <w:lang w:val="sq-AL"/>
        </w:rPr>
        <w:t>s</w:t>
      </w:r>
      <w:r w:rsidR="006305B8" w:rsidRPr="008E0024">
        <w:rPr>
          <w:rFonts w:ascii="Garamond" w:hAnsi="Garamond"/>
          <w:sz w:val="24"/>
          <w:szCs w:val="24"/>
          <w:lang w:val="sq-AL"/>
        </w:rPr>
        <w:t xml:space="preserve">hitësi konsiderohet se ka përmbushur detyrimin </w:t>
      </w:r>
      <w:proofErr w:type="spellStart"/>
      <w:r w:rsidR="006305B8" w:rsidRPr="008E0024">
        <w:rPr>
          <w:rFonts w:ascii="Garamond" w:hAnsi="Garamond"/>
          <w:sz w:val="24"/>
          <w:szCs w:val="24"/>
          <w:lang w:val="sq-AL"/>
        </w:rPr>
        <w:t>kontraktual</w:t>
      </w:r>
      <w:proofErr w:type="spellEnd"/>
      <w:r w:rsidR="006305B8" w:rsidRPr="008E0024">
        <w:rPr>
          <w:rFonts w:ascii="Garamond" w:hAnsi="Garamond"/>
          <w:sz w:val="24"/>
          <w:szCs w:val="24"/>
          <w:lang w:val="sq-AL"/>
        </w:rPr>
        <w:t xml:space="preserve"> në përputhje me pikën 1, neni 2</w:t>
      </w:r>
      <w:r>
        <w:rPr>
          <w:rFonts w:ascii="Garamond" w:hAnsi="Garamond"/>
          <w:sz w:val="24"/>
          <w:szCs w:val="24"/>
          <w:lang w:val="sq-AL"/>
        </w:rPr>
        <w:t>,</w:t>
      </w:r>
      <w:r w:rsidR="006305B8" w:rsidRPr="008E0024">
        <w:rPr>
          <w:rFonts w:ascii="Garamond" w:hAnsi="Garamond"/>
          <w:sz w:val="24"/>
          <w:szCs w:val="24"/>
          <w:lang w:val="sq-AL"/>
        </w:rPr>
        <w:t xml:space="preserve"> të kontratës. </w:t>
      </w:r>
    </w:p>
    <w:p w14:paraId="492FD150" w14:textId="317EF8A4" w:rsidR="006305B8" w:rsidRPr="008E0024" w:rsidRDefault="006D4A46" w:rsidP="006305B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E. </w:t>
      </w:r>
      <w:r w:rsidR="006305B8" w:rsidRPr="008E0024">
        <w:rPr>
          <w:rFonts w:ascii="Garamond" w:hAnsi="Garamond"/>
          <w:sz w:val="24"/>
          <w:szCs w:val="24"/>
          <w:lang w:val="sq-AL"/>
        </w:rPr>
        <w:t xml:space="preserve">Neni 11 bëhet: Kontrata është e vlefshme për periudhën </w:t>
      </w:r>
      <w:r w:rsidRPr="008E0024">
        <w:rPr>
          <w:rFonts w:ascii="Garamond" w:hAnsi="Garamond"/>
          <w:sz w:val="24"/>
          <w:szCs w:val="24"/>
          <w:lang w:val="sq-AL"/>
        </w:rPr>
        <w:t>1 janar</w:t>
      </w:r>
      <w:r>
        <w:rPr>
          <w:rFonts w:ascii="Garamond" w:hAnsi="Garamond"/>
          <w:sz w:val="24"/>
          <w:szCs w:val="24"/>
          <w:lang w:val="sq-AL"/>
        </w:rPr>
        <w:t xml:space="preserve"> – </w:t>
      </w:r>
      <w:r w:rsidRPr="008E0024">
        <w:rPr>
          <w:rFonts w:ascii="Garamond" w:hAnsi="Garamond"/>
          <w:sz w:val="24"/>
          <w:szCs w:val="24"/>
          <w:lang w:val="sq-AL"/>
        </w:rPr>
        <w:t>3</w:t>
      </w:r>
      <w:r>
        <w:rPr>
          <w:rFonts w:ascii="Garamond" w:hAnsi="Garamond"/>
          <w:sz w:val="24"/>
          <w:szCs w:val="24"/>
          <w:lang w:val="sq-AL"/>
        </w:rPr>
        <w:t>1 dhjetor</w:t>
      </w:r>
      <w:r w:rsidRPr="008E0024">
        <w:rPr>
          <w:rFonts w:ascii="Garamond" w:hAnsi="Garamond"/>
          <w:sz w:val="24"/>
          <w:szCs w:val="24"/>
          <w:lang w:val="sq-AL"/>
        </w:rPr>
        <w:t xml:space="preserve"> </w:t>
      </w:r>
      <w:r w:rsidR="006305B8" w:rsidRPr="008E0024">
        <w:rPr>
          <w:rFonts w:ascii="Garamond" w:hAnsi="Garamond"/>
          <w:sz w:val="24"/>
          <w:szCs w:val="24"/>
          <w:lang w:val="sq-AL"/>
        </w:rPr>
        <w:t>të çdo viti.</w:t>
      </w:r>
    </w:p>
    <w:p w14:paraId="54363915" w14:textId="1CA7F3C8" w:rsidR="006305B8" w:rsidRPr="008E0024" w:rsidRDefault="005C2EE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2. </w:t>
      </w:r>
      <w:r w:rsidR="006305B8" w:rsidRPr="008E0024">
        <w:rPr>
          <w:rFonts w:ascii="Garamond" w:hAnsi="Garamond"/>
          <w:sz w:val="24"/>
          <w:szCs w:val="24"/>
          <w:lang w:val="sq-AL"/>
        </w:rPr>
        <w:t>Këto ndryshime t</w:t>
      </w:r>
      <w:r w:rsidR="00A1700E">
        <w:rPr>
          <w:rFonts w:ascii="Garamond" w:hAnsi="Garamond"/>
          <w:sz w:val="24"/>
          <w:szCs w:val="24"/>
          <w:lang w:val="sq-AL"/>
        </w:rPr>
        <w:t>ë</w:t>
      </w:r>
      <w:r w:rsidR="006305B8" w:rsidRPr="008E0024">
        <w:rPr>
          <w:rFonts w:ascii="Garamond" w:hAnsi="Garamond"/>
          <w:sz w:val="24"/>
          <w:szCs w:val="24"/>
          <w:lang w:val="sq-AL"/>
        </w:rPr>
        <w:t xml:space="preserve"> reflektohen nga palët n</w:t>
      </w:r>
      <w:r w:rsidR="00A1700E">
        <w:rPr>
          <w:rFonts w:ascii="Garamond" w:hAnsi="Garamond"/>
          <w:sz w:val="24"/>
          <w:szCs w:val="24"/>
          <w:lang w:val="sq-AL"/>
        </w:rPr>
        <w:t>ë</w:t>
      </w:r>
      <w:r w:rsidR="006305B8" w:rsidRPr="008E0024">
        <w:rPr>
          <w:rFonts w:ascii="Garamond" w:hAnsi="Garamond"/>
          <w:sz w:val="24"/>
          <w:szCs w:val="24"/>
          <w:lang w:val="sq-AL"/>
        </w:rPr>
        <w:t xml:space="preserve"> kontratën për shitblerjen e energjisë elektrike</w:t>
      </w:r>
      <w:r w:rsidR="00A1700E">
        <w:rPr>
          <w:rFonts w:ascii="Garamond" w:hAnsi="Garamond"/>
          <w:sz w:val="24"/>
          <w:szCs w:val="24"/>
          <w:lang w:val="sq-AL"/>
        </w:rPr>
        <w:t>,</w:t>
      </w:r>
      <w:r w:rsidR="006305B8" w:rsidRPr="008E0024">
        <w:rPr>
          <w:rFonts w:ascii="Garamond" w:hAnsi="Garamond"/>
          <w:sz w:val="24"/>
          <w:szCs w:val="24"/>
          <w:lang w:val="sq-AL"/>
        </w:rPr>
        <w:t xml:space="preserve"> ndërmjet </w:t>
      </w:r>
      <w:r w:rsidR="00A1700E" w:rsidRPr="008E0024">
        <w:rPr>
          <w:rFonts w:ascii="Garamond" w:hAnsi="Garamond"/>
          <w:sz w:val="24"/>
          <w:szCs w:val="24"/>
          <w:lang w:val="sq-AL"/>
        </w:rPr>
        <w:t>Sh</w:t>
      </w:r>
      <w:r w:rsidR="006305B8" w:rsidRPr="008E0024">
        <w:rPr>
          <w:rFonts w:ascii="Garamond" w:hAnsi="Garamond"/>
          <w:sz w:val="24"/>
          <w:szCs w:val="24"/>
          <w:lang w:val="sq-AL"/>
        </w:rPr>
        <w:t xml:space="preserve">oqërisë së </w:t>
      </w:r>
      <w:r w:rsidR="00A1700E" w:rsidRPr="008E0024">
        <w:rPr>
          <w:rFonts w:ascii="Garamond" w:hAnsi="Garamond"/>
          <w:sz w:val="24"/>
          <w:szCs w:val="24"/>
          <w:lang w:val="sq-AL"/>
        </w:rPr>
        <w:t>Pro</w:t>
      </w:r>
      <w:r w:rsidR="006305B8" w:rsidRPr="008E0024">
        <w:rPr>
          <w:rFonts w:ascii="Garamond" w:hAnsi="Garamond"/>
          <w:sz w:val="24"/>
          <w:szCs w:val="24"/>
          <w:lang w:val="sq-AL"/>
        </w:rPr>
        <w:t xml:space="preserve">dhimit të </w:t>
      </w:r>
      <w:r w:rsidR="00A1700E" w:rsidRPr="008E0024">
        <w:rPr>
          <w:rFonts w:ascii="Garamond" w:hAnsi="Garamond"/>
          <w:sz w:val="24"/>
          <w:szCs w:val="24"/>
          <w:lang w:val="sq-AL"/>
        </w:rPr>
        <w:t>E</w:t>
      </w:r>
      <w:r w:rsidR="006305B8" w:rsidRPr="008E0024">
        <w:rPr>
          <w:rFonts w:ascii="Garamond" w:hAnsi="Garamond"/>
          <w:sz w:val="24"/>
          <w:szCs w:val="24"/>
          <w:lang w:val="sq-AL"/>
        </w:rPr>
        <w:t xml:space="preserve">nergjisë </w:t>
      </w:r>
      <w:r w:rsidR="00A1700E" w:rsidRPr="008E0024">
        <w:rPr>
          <w:rFonts w:ascii="Garamond" w:hAnsi="Garamond"/>
          <w:sz w:val="24"/>
          <w:szCs w:val="24"/>
          <w:lang w:val="sq-AL"/>
        </w:rPr>
        <w:t>Ele</w:t>
      </w:r>
      <w:r w:rsidR="006305B8" w:rsidRPr="008E0024">
        <w:rPr>
          <w:rFonts w:ascii="Garamond" w:hAnsi="Garamond"/>
          <w:sz w:val="24"/>
          <w:szCs w:val="24"/>
          <w:lang w:val="sq-AL"/>
        </w:rPr>
        <w:t>ktrike</w:t>
      </w:r>
      <w:r w:rsidR="00A1700E">
        <w:rPr>
          <w:rFonts w:ascii="Garamond" w:hAnsi="Garamond"/>
          <w:sz w:val="24"/>
          <w:szCs w:val="24"/>
          <w:lang w:val="sq-AL"/>
        </w:rPr>
        <w:t>,</w:t>
      </w:r>
      <w:r w:rsidR="006305B8" w:rsidRPr="008E0024">
        <w:rPr>
          <w:rFonts w:ascii="Garamond" w:hAnsi="Garamond"/>
          <w:sz w:val="24"/>
          <w:szCs w:val="24"/>
          <w:lang w:val="sq-AL"/>
        </w:rPr>
        <w:t xml:space="preserve"> aksionet e së cilës kontrollohen plotësisht ose pjesërisht nga shteti</w:t>
      </w:r>
      <w:r w:rsidR="00A1700E">
        <w:rPr>
          <w:rFonts w:ascii="Garamond" w:hAnsi="Garamond"/>
          <w:sz w:val="24"/>
          <w:szCs w:val="24"/>
          <w:lang w:val="sq-AL"/>
        </w:rPr>
        <w:t>,</w:t>
      </w:r>
      <w:r w:rsidR="006305B8" w:rsidRPr="008E0024">
        <w:rPr>
          <w:rFonts w:ascii="Garamond" w:hAnsi="Garamond"/>
          <w:sz w:val="24"/>
          <w:szCs w:val="24"/>
          <w:lang w:val="sq-AL"/>
        </w:rPr>
        <w:t xml:space="preserve"> dhe </w:t>
      </w:r>
      <w:r w:rsidR="00A1700E" w:rsidRPr="008E0024">
        <w:rPr>
          <w:rFonts w:ascii="Garamond" w:hAnsi="Garamond"/>
          <w:sz w:val="24"/>
          <w:szCs w:val="24"/>
          <w:lang w:val="sq-AL"/>
        </w:rPr>
        <w:t>F</w:t>
      </w:r>
      <w:r w:rsidR="006305B8" w:rsidRPr="008E0024">
        <w:rPr>
          <w:rFonts w:ascii="Garamond" w:hAnsi="Garamond"/>
          <w:sz w:val="24"/>
          <w:szCs w:val="24"/>
          <w:lang w:val="sq-AL"/>
        </w:rPr>
        <w:t xml:space="preserve">urnizuesi i </w:t>
      </w:r>
      <w:r w:rsidR="00A1700E" w:rsidRPr="008E0024">
        <w:rPr>
          <w:rFonts w:ascii="Garamond" w:hAnsi="Garamond"/>
          <w:sz w:val="24"/>
          <w:szCs w:val="24"/>
          <w:lang w:val="sq-AL"/>
        </w:rPr>
        <w:t>Sh</w:t>
      </w:r>
      <w:r w:rsidR="006305B8" w:rsidRPr="008E0024">
        <w:rPr>
          <w:rFonts w:ascii="Garamond" w:hAnsi="Garamond"/>
          <w:sz w:val="24"/>
          <w:szCs w:val="24"/>
          <w:lang w:val="sq-AL"/>
        </w:rPr>
        <w:t xml:space="preserve">ërbimit </w:t>
      </w:r>
      <w:r w:rsidR="00A1700E" w:rsidRPr="008E0024">
        <w:rPr>
          <w:rFonts w:ascii="Garamond" w:hAnsi="Garamond"/>
          <w:sz w:val="24"/>
          <w:szCs w:val="24"/>
          <w:lang w:val="sq-AL"/>
        </w:rPr>
        <w:t>U</w:t>
      </w:r>
      <w:r w:rsidR="006305B8" w:rsidRPr="008E0024">
        <w:rPr>
          <w:rFonts w:ascii="Garamond" w:hAnsi="Garamond"/>
          <w:sz w:val="24"/>
          <w:szCs w:val="24"/>
          <w:lang w:val="sq-AL"/>
        </w:rPr>
        <w:t>niversal/</w:t>
      </w:r>
      <w:proofErr w:type="spellStart"/>
      <w:r w:rsidR="006305B8" w:rsidRPr="008E0024">
        <w:rPr>
          <w:rFonts w:ascii="Garamond" w:hAnsi="Garamond"/>
          <w:sz w:val="24"/>
          <w:szCs w:val="24"/>
          <w:lang w:val="sq-AL"/>
        </w:rPr>
        <w:t>FSHU</w:t>
      </w:r>
      <w:proofErr w:type="spellEnd"/>
      <w:r w:rsidR="006305B8" w:rsidRPr="008E0024">
        <w:rPr>
          <w:rFonts w:ascii="Garamond" w:hAnsi="Garamond"/>
          <w:sz w:val="24"/>
          <w:szCs w:val="24"/>
          <w:lang w:val="sq-AL"/>
        </w:rPr>
        <w:t xml:space="preserve"> </w:t>
      </w:r>
      <w:proofErr w:type="spellStart"/>
      <w:r w:rsidR="006305B8" w:rsidRPr="008E0024">
        <w:rPr>
          <w:rFonts w:ascii="Garamond" w:hAnsi="Garamond"/>
          <w:sz w:val="24"/>
          <w:szCs w:val="24"/>
          <w:lang w:val="sq-AL"/>
        </w:rPr>
        <w:t>sh.a</w:t>
      </w:r>
      <w:proofErr w:type="spellEnd"/>
      <w:r w:rsidR="006305B8" w:rsidRPr="008E0024">
        <w:rPr>
          <w:rFonts w:ascii="Garamond" w:hAnsi="Garamond"/>
          <w:sz w:val="24"/>
          <w:szCs w:val="24"/>
          <w:lang w:val="sq-AL"/>
        </w:rPr>
        <w:t>., për furnizimin e klientëve fundorë, për vitin 2021 e në vijim.</w:t>
      </w:r>
    </w:p>
    <w:p w14:paraId="7F72BA1D" w14:textId="246CE3EE" w:rsidR="006305B8" w:rsidRPr="008E0024" w:rsidRDefault="005C2EE7"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 xml:space="preserve">3. </w:t>
      </w:r>
      <w:r w:rsidR="006305B8" w:rsidRPr="008E0024">
        <w:rPr>
          <w:rFonts w:ascii="Garamond" w:hAnsi="Garamond"/>
          <w:sz w:val="24"/>
          <w:szCs w:val="24"/>
          <w:lang w:val="sq-AL"/>
        </w:rPr>
        <w:t>Drejtoria Juridike dh</w:t>
      </w:r>
      <w:r w:rsidR="00A1700E">
        <w:rPr>
          <w:rFonts w:ascii="Garamond" w:hAnsi="Garamond"/>
          <w:sz w:val="24"/>
          <w:szCs w:val="24"/>
          <w:lang w:val="sq-AL"/>
        </w:rPr>
        <w:t>e Zgjidhjes së Mosmarrëveshjeve</w:t>
      </w:r>
      <w:r w:rsidR="006305B8" w:rsidRPr="008E0024">
        <w:rPr>
          <w:rFonts w:ascii="Garamond" w:hAnsi="Garamond"/>
          <w:sz w:val="24"/>
          <w:szCs w:val="24"/>
          <w:lang w:val="sq-AL"/>
        </w:rPr>
        <w:t xml:space="preserve"> të njoftojë palët për vendimin e </w:t>
      </w:r>
      <w:r w:rsidR="00A1700E" w:rsidRPr="008E0024">
        <w:rPr>
          <w:rFonts w:ascii="Garamond" w:hAnsi="Garamond"/>
          <w:sz w:val="24"/>
          <w:szCs w:val="24"/>
          <w:lang w:val="sq-AL"/>
        </w:rPr>
        <w:t>B</w:t>
      </w:r>
      <w:r w:rsidR="006305B8" w:rsidRPr="008E0024">
        <w:rPr>
          <w:rFonts w:ascii="Garamond" w:hAnsi="Garamond"/>
          <w:sz w:val="24"/>
          <w:szCs w:val="24"/>
          <w:lang w:val="sq-AL"/>
        </w:rPr>
        <w:t>ordit të ERE-s.</w:t>
      </w:r>
    </w:p>
    <w:p w14:paraId="0C8A963E" w14:textId="77777777"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Ky vendim hyn në fuqi menjëherë.</w:t>
      </w:r>
    </w:p>
    <w:p w14:paraId="4A76D039" w14:textId="5301B563"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Për këtë vendim mund të kërkohet rishikim në ERE brenda 7 ditëve kalendarike</w:t>
      </w:r>
      <w:r w:rsidR="00A1700E">
        <w:rPr>
          <w:rFonts w:ascii="Garamond" w:hAnsi="Garamond"/>
          <w:sz w:val="24"/>
          <w:szCs w:val="24"/>
          <w:lang w:val="sq-AL"/>
        </w:rPr>
        <w:t>,</w:t>
      </w:r>
      <w:r w:rsidRPr="008E0024">
        <w:rPr>
          <w:rFonts w:ascii="Garamond" w:hAnsi="Garamond"/>
          <w:sz w:val="24"/>
          <w:szCs w:val="24"/>
          <w:lang w:val="sq-AL"/>
        </w:rPr>
        <w:t xml:space="preserve"> si dhe mund të bëhet ankim në Gjykatën Administrative Tiranë, </w:t>
      </w:r>
      <w:r w:rsidR="00A1700E" w:rsidRPr="008E0024">
        <w:rPr>
          <w:rFonts w:ascii="Garamond" w:hAnsi="Garamond"/>
          <w:sz w:val="24"/>
          <w:szCs w:val="24"/>
          <w:lang w:val="sq-AL"/>
        </w:rPr>
        <w:t>brenda</w:t>
      </w:r>
      <w:r w:rsidRPr="008E0024">
        <w:rPr>
          <w:rFonts w:ascii="Garamond" w:hAnsi="Garamond"/>
          <w:sz w:val="24"/>
          <w:szCs w:val="24"/>
          <w:lang w:val="sq-AL"/>
        </w:rPr>
        <w:t xml:space="preserve"> 30 ditëve kalendarike nga dita e publikimit në Fletoren</w:t>
      </w:r>
      <w:r w:rsidR="005C2EE7" w:rsidRPr="008E0024">
        <w:rPr>
          <w:rFonts w:ascii="Garamond" w:hAnsi="Garamond"/>
          <w:sz w:val="24"/>
          <w:szCs w:val="24"/>
          <w:lang w:val="sq-AL"/>
        </w:rPr>
        <w:t xml:space="preserve"> </w:t>
      </w:r>
      <w:r w:rsidRPr="008E0024">
        <w:rPr>
          <w:rFonts w:ascii="Garamond" w:hAnsi="Garamond"/>
          <w:sz w:val="24"/>
          <w:szCs w:val="24"/>
          <w:lang w:val="sq-AL"/>
        </w:rPr>
        <w:t>Zyrtare.</w:t>
      </w:r>
    </w:p>
    <w:p w14:paraId="4B1EED81" w14:textId="77777777" w:rsidR="006305B8" w:rsidRPr="008E0024" w:rsidRDefault="006305B8" w:rsidP="006305B8">
      <w:pPr>
        <w:spacing w:after="0" w:line="240" w:lineRule="auto"/>
        <w:ind w:firstLine="284"/>
        <w:jc w:val="both"/>
        <w:rPr>
          <w:rFonts w:ascii="Garamond" w:hAnsi="Garamond"/>
          <w:sz w:val="24"/>
          <w:szCs w:val="24"/>
          <w:lang w:val="sq-AL"/>
        </w:rPr>
      </w:pPr>
      <w:r w:rsidRPr="008E0024">
        <w:rPr>
          <w:rFonts w:ascii="Garamond" w:hAnsi="Garamond"/>
          <w:sz w:val="24"/>
          <w:szCs w:val="24"/>
          <w:lang w:val="sq-AL"/>
        </w:rPr>
        <w:t>Ky vendim botohet në Fletoren Zyrtare.</w:t>
      </w:r>
    </w:p>
    <w:p w14:paraId="548856E2" w14:textId="77777777" w:rsidR="005C2EE7" w:rsidRPr="008E0024" w:rsidRDefault="005C2EE7" w:rsidP="006305B8">
      <w:pPr>
        <w:spacing w:after="0" w:line="240" w:lineRule="auto"/>
        <w:ind w:firstLine="284"/>
        <w:jc w:val="both"/>
        <w:rPr>
          <w:rFonts w:ascii="Garamond" w:hAnsi="Garamond"/>
          <w:sz w:val="24"/>
          <w:szCs w:val="24"/>
          <w:lang w:val="sq-AL"/>
        </w:rPr>
      </w:pPr>
    </w:p>
    <w:p w14:paraId="7172142D" w14:textId="58AA0702" w:rsidR="006305B8" w:rsidRPr="008E0024" w:rsidRDefault="00A1700E" w:rsidP="005C2EE7">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456BE8F6" w14:textId="303EF832" w:rsidR="006305B8" w:rsidRPr="008E0024" w:rsidRDefault="005C2EE7" w:rsidP="005C2EE7">
      <w:pPr>
        <w:spacing w:after="0" w:line="240" w:lineRule="auto"/>
        <w:ind w:firstLine="284"/>
        <w:jc w:val="right"/>
        <w:rPr>
          <w:b/>
          <w:lang w:val="sq-AL"/>
        </w:rPr>
      </w:pPr>
      <w:r w:rsidRPr="008E0024">
        <w:rPr>
          <w:rFonts w:ascii="Garamond" w:hAnsi="Garamond"/>
          <w:b/>
          <w:sz w:val="24"/>
          <w:szCs w:val="24"/>
          <w:lang w:val="sq-AL"/>
        </w:rPr>
        <w:t xml:space="preserve">Petrit </w:t>
      </w:r>
      <w:proofErr w:type="spellStart"/>
      <w:r w:rsidRPr="008E0024">
        <w:rPr>
          <w:rFonts w:ascii="Garamond" w:hAnsi="Garamond"/>
          <w:b/>
          <w:sz w:val="24"/>
          <w:szCs w:val="24"/>
          <w:lang w:val="sq-AL"/>
        </w:rPr>
        <w:t>Ahmeti</w:t>
      </w:r>
      <w:proofErr w:type="spellEnd"/>
    </w:p>
    <w:sectPr w:rsidR="006305B8" w:rsidRPr="008E0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7272B"/>
    <w:multiLevelType w:val="hybridMultilevel"/>
    <w:tmpl w:val="A16E9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431DC9"/>
    <w:multiLevelType w:val="hybridMultilevel"/>
    <w:tmpl w:val="AD228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0F4820"/>
    <w:multiLevelType w:val="hybridMultilevel"/>
    <w:tmpl w:val="5E80D2CC"/>
    <w:lvl w:ilvl="0" w:tplc="041C000B">
      <w:start w:val="1"/>
      <w:numFmt w:val="bullet"/>
      <w:lvlText w:val=""/>
      <w:lvlJc w:val="left"/>
      <w:pPr>
        <w:ind w:left="2250" w:hanging="360"/>
      </w:pPr>
      <w:rPr>
        <w:rFonts w:ascii="Wingdings" w:hAnsi="Wingdings" w:hint="default"/>
      </w:rPr>
    </w:lvl>
    <w:lvl w:ilvl="1" w:tplc="041C0003" w:tentative="1">
      <w:start w:val="1"/>
      <w:numFmt w:val="bullet"/>
      <w:lvlText w:val="o"/>
      <w:lvlJc w:val="left"/>
      <w:pPr>
        <w:ind w:left="2970" w:hanging="360"/>
      </w:pPr>
      <w:rPr>
        <w:rFonts w:ascii="Courier New" w:hAnsi="Courier New" w:cs="Courier New" w:hint="default"/>
      </w:rPr>
    </w:lvl>
    <w:lvl w:ilvl="2" w:tplc="041C0005" w:tentative="1">
      <w:start w:val="1"/>
      <w:numFmt w:val="bullet"/>
      <w:lvlText w:val=""/>
      <w:lvlJc w:val="left"/>
      <w:pPr>
        <w:ind w:left="3690" w:hanging="360"/>
      </w:pPr>
      <w:rPr>
        <w:rFonts w:ascii="Wingdings" w:hAnsi="Wingdings" w:hint="default"/>
      </w:rPr>
    </w:lvl>
    <w:lvl w:ilvl="3" w:tplc="041C0001" w:tentative="1">
      <w:start w:val="1"/>
      <w:numFmt w:val="bullet"/>
      <w:lvlText w:val=""/>
      <w:lvlJc w:val="left"/>
      <w:pPr>
        <w:ind w:left="4410" w:hanging="360"/>
      </w:pPr>
      <w:rPr>
        <w:rFonts w:ascii="Symbol" w:hAnsi="Symbol" w:hint="default"/>
      </w:rPr>
    </w:lvl>
    <w:lvl w:ilvl="4" w:tplc="041C0003" w:tentative="1">
      <w:start w:val="1"/>
      <w:numFmt w:val="bullet"/>
      <w:lvlText w:val="o"/>
      <w:lvlJc w:val="left"/>
      <w:pPr>
        <w:ind w:left="5130" w:hanging="360"/>
      </w:pPr>
      <w:rPr>
        <w:rFonts w:ascii="Courier New" w:hAnsi="Courier New" w:cs="Courier New" w:hint="default"/>
      </w:rPr>
    </w:lvl>
    <w:lvl w:ilvl="5" w:tplc="041C0005" w:tentative="1">
      <w:start w:val="1"/>
      <w:numFmt w:val="bullet"/>
      <w:lvlText w:val=""/>
      <w:lvlJc w:val="left"/>
      <w:pPr>
        <w:ind w:left="5850" w:hanging="360"/>
      </w:pPr>
      <w:rPr>
        <w:rFonts w:ascii="Wingdings" w:hAnsi="Wingdings" w:hint="default"/>
      </w:rPr>
    </w:lvl>
    <w:lvl w:ilvl="6" w:tplc="041C0001" w:tentative="1">
      <w:start w:val="1"/>
      <w:numFmt w:val="bullet"/>
      <w:lvlText w:val=""/>
      <w:lvlJc w:val="left"/>
      <w:pPr>
        <w:ind w:left="6570" w:hanging="360"/>
      </w:pPr>
      <w:rPr>
        <w:rFonts w:ascii="Symbol" w:hAnsi="Symbol" w:hint="default"/>
      </w:rPr>
    </w:lvl>
    <w:lvl w:ilvl="7" w:tplc="041C0003" w:tentative="1">
      <w:start w:val="1"/>
      <w:numFmt w:val="bullet"/>
      <w:lvlText w:val="o"/>
      <w:lvlJc w:val="left"/>
      <w:pPr>
        <w:ind w:left="7290" w:hanging="360"/>
      </w:pPr>
      <w:rPr>
        <w:rFonts w:ascii="Courier New" w:hAnsi="Courier New" w:cs="Courier New" w:hint="default"/>
      </w:rPr>
    </w:lvl>
    <w:lvl w:ilvl="8" w:tplc="041C0005" w:tentative="1">
      <w:start w:val="1"/>
      <w:numFmt w:val="bullet"/>
      <w:lvlText w:val=""/>
      <w:lvlJc w:val="left"/>
      <w:pPr>
        <w:ind w:left="8010" w:hanging="360"/>
      </w:pPr>
      <w:rPr>
        <w:rFonts w:ascii="Wingdings" w:hAnsi="Wingdings" w:hint="default"/>
      </w:rPr>
    </w:lvl>
  </w:abstractNum>
  <w:abstractNum w:abstractNumId="3">
    <w:nsid w:val="3F7F379E"/>
    <w:multiLevelType w:val="hybridMultilevel"/>
    <w:tmpl w:val="7EA295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3F05D49"/>
    <w:multiLevelType w:val="hybridMultilevel"/>
    <w:tmpl w:val="27A0A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FB50DC"/>
    <w:multiLevelType w:val="hybridMultilevel"/>
    <w:tmpl w:val="95E05338"/>
    <w:lvl w:ilvl="0" w:tplc="04090015">
      <w:start w:val="1"/>
      <w:numFmt w:val="upperLetter"/>
      <w:lvlText w:val="%1."/>
      <w:lvlJc w:val="left"/>
      <w:pPr>
        <w:ind w:left="810" w:hanging="360"/>
      </w:pPr>
      <w:rPr>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75D41B61"/>
    <w:multiLevelType w:val="hybridMultilevel"/>
    <w:tmpl w:val="31D2B3B6"/>
    <w:lvl w:ilvl="0" w:tplc="DA16372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6"/>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868CE"/>
    <w:rsid w:val="00087B03"/>
    <w:rsid w:val="00090880"/>
    <w:rsid w:val="00090E7C"/>
    <w:rsid w:val="000F10A2"/>
    <w:rsid w:val="000F11B0"/>
    <w:rsid w:val="00116CCD"/>
    <w:rsid w:val="00130547"/>
    <w:rsid w:val="00156412"/>
    <w:rsid w:val="001743AF"/>
    <w:rsid w:val="0018038E"/>
    <w:rsid w:val="001C0C24"/>
    <w:rsid w:val="001C3573"/>
    <w:rsid w:val="00202529"/>
    <w:rsid w:val="0020497D"/>
    <w:rsid w:val="002120B9"/>
    <w:rsid w:val="0022123B"/>
    <w:rsid w:val="0025306B"/>
    <w:rsid w:val="002A11CD"/>
    <w:rsid w:val="002F404B"/>
    <w:rsid w:val="002F714C"/>
    <w:rsid w:val="003225D0"/>
    <w:rsid w:val="0036323E"/>
    <w:rsid w:val="003940B5"/>
    <w:rsid w:val="003C68AA"/>
    <w:rsid w:val="003F3B03"/>
    <w:rsid w:val="00431368"/>
    <w:rsid w:val="00470ED6"/>
    <w:rsid w:val="00473050"/>
    <w:rsid w:val="004A0B51"/>
    <w:rsid w:val="004E31F0"/>
    <w:rsid w:val="004E6655"/>
    <w:rsid w:val="00515780"/>
    <w:rsid w:val="00540D44"/>
    <w:rsid w:val="00552FB6"/>
    <w:rsid w:val="00556ABC"/>
    <w:rsid w:val="00563997"/>
    <w:rsid w:val="005C2EE7"/>
    <w:rsid w:val="00610100"/>
    <w:rsid w:val="006305B8"/>
    <w:rsid w:val="00633EC9"/>
    <w:rsid w:val="0067738C"/>
    <w:rsid w:val="00697940"/>
    <w:rsid w:val="006A33D0"/>
    <w:rsid w:val="006B2211"/>
    <w:rsid w:val="006C7310"/>
    <w:rsid w:val="006D4A46"/>
    <w:rsid w:val="00711A12"/>
    <w:rsid w:val="00723307"/>
    <w:rsid w:val="007342D9"/>
    <w:rsid w:val="00734F05"/>
    <w:rsid w:val="007350C6"/>
    <w:rsid w:val="00750107"/>
    <w:rsid w:val="00790BD1"/>
    <w:rsid w:val="0079288F"/>
    <w:rsid w:val="007A6D3B"/>
    <w:rsid w:val="007B1A67"/>
    <w:rsid w:val="007B3B12"/>
    <w:rsid w:val="007C3C22"/>
    <w:rsid w:val="007E7EC6"/>
    <w:rsid w:val="008352AA"/>
    <w:rsid w:val="00836E4C"/>
    <w:rsid w:val="008663A4"/>
    <w:rsid w:val="00896DBD"/>
    <w:rsid w:val="008A08DA"/>
    <w:rsid w:val="008A47EC"/>
    <w:rsid w:val="008B44D7"/>
    <w:rsid w:val="008E0024"/>
    <w:rsid w:val="008F7209"/>
    <w:rsid w:val="00911FB9"/>
    <w:rsid w:val="00950907"/>
    <w:rsid w:val="0096397D"/>
    <w:rsid w:val="00966831"/>
    <w:rsid w:val="009803FE"/>
    <w:rsid w:val="00985775"/>
    <w:rsid w:val="009933AE"/>
    <w:rsid w:val="009B0ABB"/>
    <w:rsid w:val="009B768D"/>
    <w:rsid w:val="009C6EAC"/>
    <w:rsid w:val="009E2193"/>
    <w:rsid w:val="00A10AAB"/>
    <w:rsid w:val="00A1700E"/>
    <w:rsid w:val="00A21A8C"/>
    <w:rsid w:val="00A42729"/>
    <w:rsid w:val="00A80E37"/>
    <w:rsid w:val="00AA612E"/>
    <w:rsid w:val="00B278D4"/>
    <w:rsid w:val="00B715D3"/>
    <w:rsid w:val="00B94134"/>
    <w:rsid w:val="00B95201"/>
    <w:rsid w:val="00BA0B9B"/>
    <w:rsid w:val="00BF7BC2"/>
    <w:rsid w:val="00C03014"/>
    <w:rsid w:val="00C547B9"/>
    <w:rsid w:val="00C76182"/>
    <w:rsid w:val="00CA44A3"/>
    <w:rsid w:val="00CE0C64"/>
    <w:rsid w:val="00CE5043"/>
    <w:rsid w:val="00D41911"/>
    <w:rsid w:val="00D57760"/>
    <w:rsid w:val="00D65623"/>
    <w:rsid w:val="00D85D11"/>
    <w:rsid w:val="00DA773A"/>
    <w:rsid w:val="00DF4206"/>
    <w:rsid w:val="00E20EBA"/>
    <w:rsid w:val="00E2155C"/>
    <w:rsid w:val="00E5395B"/>
    <w:rsid w:val="00E54D98"/>
    <w:rsid w:val="00E81396"/>
    <w:rsid w:val="00E95916"/>
    <w:rsid w:val="00F35BE1"/>
    <w:rsid w:val="00F767AC"/>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5B8"/>
    <w:pPr>
      <w:spacing w:line="259" w:lineRule="auto"/>
      <w:ind w:left="720"/>
      <w:contextualSpacing/>
    </w:pPr>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5B8"/>
    <w:pPr>
      <w:spacing w:line="259" w:lineRule="auto"/>
      <w:ind w:left="720"/>
      <w:contextualSpacing/>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59DEC50D52842248F5D9B86CB3B7F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2021-02-16T11:22:19Z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2021-02-14T23:00:00Z</Date_x0020_protokolli>
    <Titulli xmlns="0e656187-b300-4fb0-8bf4-3a50f872073c">Mbi kërkesën e FSHU sh.a për disa ndryshime në “Kontratën tip për shitblerjen e Energjisë Elektrike ndërmjet shoqërisë së prodhimit të Energjisë Elektrike/Kesh sh.a, aksionet e së cilës kontrollohen plotësisht ose pjesërisht nga shteti dhe furnizuesi i sherbimit Universal/Fshu sh.a për furnizimin e klientëve fundorë</Titulli>
    <Modifikuesi xmlns="0e656187-b300-4fb0-8bf4-3a50f872073c">nevila.samarxhi</Modifikuesi>
    <Nr_x002e__x0020_prot_x0020_QBZ xmlns="0e656187-b300-4fb0-8bf4-3a50f872073c">276/2</Nr_x002e__x0020_prot_x0020_QBZ>
    <Data_x0020_e_x0020_Modifikimit xmlns="0e656187-b300-4fb0-8bf4-3a50f872073c">2021-02-17T08:28:10Z</Data_x0020_e_x0020_Modifikimit>
    <Dekretuar xmlns="0e656187-b300-4fb0-8bf4-3a50f872073c">false</Dekretuar>
    <Data xmlns="0e656187-b300-4fb0-8bf4-3a50f872073c">2021-01-14T23:00:00Z</Data>
    <Nr_x002e__x0020_protokolli_x0020_i_x0020_aktit xmlns="0e656187-b300-4fb0-8bf4-3a50f872073c">29/4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59DEC50D52842248F5D9B86CB3B7F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5CB51-8BCC-4F5B-B242-2A63E4A8CF2C}">
  <ds:schemaRefs>
    <ds:schemaRef ds:uri="http://schemas.microsoft.com/sharepoint/v3/contenttype/forms"/>
  </ds:schemaRefs>
</ds:datastoreItem>
</file>

<file path=customXml/itemProps2.xml><?xml version="1.0" encoding="utf-8"?>
<ds:datastoreItem xmlns:ds="http://schemas.openxmlformats.org/officeDocument/2006/customXml" ds:itemID="{9F36487C-C6CF-49D7-9BCF-5CC35336F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D65235-EFE7-4D18-90A4-DE8AEE3090FC}">
  <ds:schemaRefs>
    <ds:schemaRef ds:uri="http://schemas.openxmlformats.org/package/2006/metadata/core-properties"/>
    <ds:schemaRef ds:uri="http://schemas.microsoft.com/office/2006/documentManagement/types"/>
    <ds:schemaRef ds:uri="http://purl.org/dc/terms/"/>
    <ds:schemaRef ds:uri="0e656187-b300-4fb0-8bf4-3a50f872073c"/>
    <ds:schemaRef ds:uri="http://purl.org/dc/elements/1.1/"/>
    <ds:schemaRef ds:uri="http://www.w3.org/XML/1998/namespac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8D3CD12-E24E-4C04-AA8B-7C8864BCF135}">
  <ds:schemaRefs>
    <ds:schemaRef ds:uri="http://schemas.microsoft.com/sharepoint/v3/contenttype/forms"/>
  </ds:schemaRefs>
</ds:datastoreItem>
</file>

<file path=customXml/itemProps5.xml><?xml version="1.0" encoding="utf-8"?>
<ds:datastoreItem xmlns:ds="http://schemas.openxmlformats.org/officeDocument/2006/customXml" ds:itemID="{EC255D4D-A3CF-4255-9B36-CFDB86DAD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81C02A-0868-4031-A4E2-A4769EB9C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2045</Words>
  <Characters>11662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Mbi kërkesën e FSHU sh.a për disa ndryshime në “Kontratën tip për shitblerjen e Energjisë Elektrike ndërmjet shoqërisë së prodhimit të Energjisë Elektrike/Kesh sh.a, aksionet e së cilës kontrollohen plotësisht ose pjesërisht nga shteti dhe furnizuesi i sh</vt:lpstr>
    </vt:vector>
  </TitlesOfParts>
  <Company/>
  <LinksUpToDate>false</LinksUpToDate>
  <CharactersWithSpaces>13680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FSHU sh.a për disa ndryshime në “Kontratën tip për shitblerjen e Energjisë Elektrike ndërmjet shoqërisë së prodhimit të Energjisë Elektrike/Kesh sh.a, aksionet e së cilës kontrollohen plotësisht ose pjesërisht nga shteti dhe furnizuesi i sherbimit Universal/Fshu sh.a për furnizimin e klientëve fundorë</dc:title>
  <dc:creator>Entela Suli</dc:creator>
  <cp:lastModifiedBy>Fjora Cahani</cp:lastModifiedBy>
  <cp:revision>12</cp:revision>
  <dcterms:created xsi:type="dcterms:W3CDTF">2021-02-16T10:56:00Z</dcterms:created>
  <dcterms:modified xsi:type="dcterms:W3CDTF">2021-02-18T10:27:00Z</dcterms:modified>
</cp:coreProperties>
</file>