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0EB98" w14:textId="77777777" w:rsidR="00162C4D" w:rsidRPr="00962DED" w:rsidRDefault="00162C4D" w:rsidP="00162C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2DED">
        <w:rPr>
          <w:rFonts w:ascii="Garamond" w:hAnsi="Garamond"/>
          <w:b/>
          <w:sz w:val="24"/>
          <w:szCs w:val="24"/>
          <w:lang w:val="sq-AL"/>
        </w:rPr>
        <w:t>VENDIM</w:t>
      </w:r>
    </w:p>
    <w:p w14:paraId="0C2F7AFD" w14:textId="71163FCD" w:rsidR="001C3573" w:rsidRPr="00962DED" w:rsidRDefault="00162C4D" w:rsidP="00162C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2DED">
        <w:rPr>
          <w:rFonts w:ascii="Garamond" w:hAnsi="Garamond"/>
          <w:b/>
          <w:sz w:val="24"/>
          <w:szCs w:val="24"/>
          <w:lang w:val="sq-AL"/>
        </w:rPr>
        <w:t>Nr</w:t>
      </w:r>
      <w:r w:rsidR="006718D2" w:rsidRPr="00962DED">
        <w:rPr>
          <w:rFonts w:ascii="Garamond" w:hAnsi="Garamond"/>
          <w:b/>
          <w:sz w:val="24"/>
          <w:szCs w:val="24"/>
          <w:lang w:val="sq-AL"/>
        </w:rPr>
        <w:t>.</w:t>
      </w:r>
      <w:r w:rsidR="00962DED" w:rsidRPr="00962DE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718D2" w:rsidRPr="00962DED">
        <w:rPr>
          <w:rFonts w:ascii="Garamond" w:hAnsi="Garamond"/>
          <w:b/>
          <w:sz w:val="24"/>
          <w:szCs w:val="24"/>
          <w:lang w:val="sq-AL"/>
        </w:rPr>
        <w:t>57</w:t>
      </w:r>
      <w:r w:rsidR="00040D37" w:rsidRPr="00962DED">
        <w:rPr>
          <w:rFonts w:ascii="Garamond" w:hAnsi="Garamond"/>
          <w:b/>
          <w:sz w:val="24"/>
          <w:szCs w:val="24"/>
          <w:lang w:val="sq-AL"/>
        </w:rPr>
        <w:t>, datë</w:t>
      </w:r>
      <w:r w:rsidR="00116CCD" w:rsidRPr="00962DE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F61C8" w:rsidRPr="00962DED">
        <w:rPr>
          <w:rFonts w:ascii="Garamond" w:hAnsi="Garamond"/>
          <w:b/>
          <w:sz w:val="24"/>
          <w:szCs w:val="24"/>
          <w:lang w:val="sq-AL"/>
        </w:rPr>
        <w:t>22</w:t>
      </w:r>
      <w:r w:rsidR="00740FB5" w:rsidRPr="00962DED">
        <w:rPr>
          <w:rFonts w:ascii="Garamond" w:hAnsi="Garamond"/>
          <w:b/>
          <w:sz w:val="24"/>
          <w:szCs w:val="24"/>
          <w:lang w:val="sq-AL"/>
        </w:rPr>
        <w:t>.2</w:t>
      </w:r>
      <w:r w:rsidR="00E30E11" w:rsidRPr="00962DED">
        <w:rPr>
          <w:rFonts w:ascii="Garamond" w:hAnsi="Garamond"/>
          <w:b/>
          <w:sz w:val="24"/>
          <w:szCs w:val="24"/>
          <w:lang w:val="sq-AL"/>
        </w:rPr>
        <w:t>.2021</w:t>
      </w:r>
    </w:p>
    <w:p w14:paraId="24BDC481" w14:textId="77777777" w:rsidR="002F714C" w:rsidRPr="00962DED" w:rsidRDefault="002F714C" w:rsidP="00162C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D9A0D3" w14:textId="77777777" w:rsidR="00016606" w:rsidRPr="00962DED" w:rsidRDefault="00016606" w:rsidP="000166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 w:eastAsia="en-GB"/>
        </w:rPr>
      </w:pPr>
    </w:p>
    <w:p w14:paraId="68FBC7B0" w14:textId="6BDF683A" w:rsidR="00016606" w:rsidRPr="00962DED" w:rsidRDefault="00016606" w:rsidP="00962D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  <w:r w:rsidRPr="00962DED">
        <w:rPr>
          <w:rFonts w:ascii="Garamond" w:hAnsi="Garamond" w:cs="Times New Roman"/>
          <w:b/>
          <w:sz w:val="24"/>
          <w:szCs w:val="24"/>
          <w:lang w:val="sq-AL" w:eastAsia="en-GB"/>
        </w:rPr>
        <w:t>MBI</w:t>
      </w:r>
      <w:bookmarkStart w:id="0" w:name="_Hlk64984936"/>
      <w:r w:rsidRPr="00962DED">
        <w:rPr>
          <w:rFonts w:ascii="Garamond" w:hAnsi="Garamond" w:cs="Times New Roman"/>
          <w:b/>
          <w:sz w:val="24"/>
          <w:szCs w:val="24"/>
          <w:lang w:val="sq-AL" w:eastAsia="en-GB"/>
        </w:rPr>
        <w:t xml:space="preserve"> </w:t>
      </w:r>
      <w:r w:rsidRPr="00962DED">
        <w:rPr>
          <w:rFonts w:ascii="Garamond" w:hAnsi="Garamond" w:cs="Times New Roman"/>
          <w:b/>
          <w:sz w:val="24"/>
          <w:szCs w:val="24"/>
          <w:lang w:val="sq-AL"/>
        </w:rPr>
        <w:t>SHQYRTIMIN E KËRKESËS SË</w:t>
      </w:r>
      <w:r w:rsidR="00962DED">
        <w:rPr>
          <w:rFonts w:ascii="Garamond" w:hAnsi="Garamond" w:cs="Times New Roman"/>
          <w:b/>
          <w:sz w:val="24"/>
          <w:szCs w:val="24"/>
          <w:lang w:val="sq-AL"/>
        </w:rPr>
        <w:t xml:space="preserve"> SHOQËRISË “</w:t>
      </w:r>
      <w:proofErr w:type="spellStart"/>
      <w:r w:rsidR="00962DED">
        <w:rPr>
          <w:rFonts w:ascii="Garamond" w:hAnsi="Garamond" w:cs="Times New Roman"/>
          <w:b/>
          <w:sz w:val="24"/>
          <w:szCs w:val="24"/>
          <w:lang w:val="sq-AL"/>
        </w:rPr>
        <w:t>SEKA</w:t>
      </w:r>
      <w:proofErr w:type="spellEnd"/>
      <w:r w:rsidR="00962DE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962DED">
        <w:rPr>
          <w:rFonts w:ascii="Garamond" w:hAnsi="Garamond" w:cs="Times New Roman"/>
          <w:b/>
          <w:sz w:val="24"/>
          <w:szCs w:val="24"/>
          <w:lang w:val="sq-AL"/>
        </w:rPr>
        <w:t>HYDROPOWER</w:t>
      </w:r>
      <w:proofErr w:type="spellEnd"/>
      <w:r w:rsidR="00962DED">
        <w:rPr>
          <w:rFonts w:ascii="Garamond" w:hAnsi="Garamond" w:cs="Times New Roman"/>
          <w:b/>
          <w:sz w:val="24"/>
          <w:szCs w:val="24"/>
          <w:lang w:val="sq-AL"/>
        </w:rPr>
        <w:t>” SHPK</w:t>
      </w:r>
      <w:r w:rsidRPr="00962DED">
        <w:rPr>
          <w:rFonts w:ascii="Garamond" w:hAnsi="Garamond" w:cs="Times New Roman"/>
          <w:b/>
          <w:sz w:val="24"/>
          <w:szCs w:val="24"/>
          <w:lang w:val="sq-AL"/>
        </w:rPr>
        <w:t xml:space="preserve"> PËR VENDOSJE HIPOTEKE DHE BARRË SIGURUESE/PENG</w:t>
      </w:r>
      <w:r w:rsidR="00FA4910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962DED">
        <w:rPr>
          <w:rFonts w:ascii="Garamond" w:hAnsi="Garamond" w:cs="Times New Roman"/>
          <w:b/>
          <w:sz w:val="24"/>
          <w:szCs w:val="24"/>
          <w:lang w:val="sq-AL"/>
        </w:rPr>
        <w:t xml:space="preserve"> NË FAVOR TË BANKËS </w:t>
      </w:r>
      <w:proofErr w:type="spellStart"/>
      <w:r w:rsidR="00962DED">
        <w:rPr>
          <w:rFonts w:ascii="Garamond" w:hAnsi="Garamond" w:cs="Times New Roman"/>
          <w:b/>
          <w:sz w:val="24"/>
          <w:szCs w:val="24"/>
          <w:lang w:val="sq-AL"/>
        </w:rPr>
        <w:t>INTESA</w:t>
      </w:r>
      <w:proofErr w:type="spellEnd"/>
      <w:r w:rsidR="00962DE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962DED">
        <w:rPr>
          <w:rFonts w:ascii="Garamond" w:hAnsi="Garamond" w:cs="Times New Roman"/>
          <w:b/>
          <w:sz w:val="24"/>
          <w:szCs w:val="24"/>
          <w:lang w:val="sq-AL"/>
        </w:rPr>
        <w:t>SANPAOLO</w:t>
      </w:r>
      <w:proofErr w:type="spellEnd"/>
      <w:r w:rsidR="00962DE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962DED">
        <w:rPr>
          <w:rFonts w:ascii="Garamond" w:hAnsi="Garamond" w:cs="Times New Roman"/>
          <w:b/>
          <w:sz w:val="24"/>
          <w:szCs w:val="24"/>
          <w:lang w:val="sq-AL"/>
        </w:rPr>
        <w:t>BANK</w:t>
      </w:r>
      <w:proofErr w:type="spellEnd"/>
      <w:r w:rsidR="00962DE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962DED">
        <w:rPr>
          <w:rFonts w:ascii="Garamond" w:hAnsi="Garamond" w:cs="Times New Roman"/>
          <w:b/>
          <w:sz w:val="24"/>
          <w:szCs w:val="24"/>
          <w:lang w:val="sq-AL"/>
        </w:rPr>
        <w:t>ALBANIA</w:t>
      </w:r>
      <w:proofErr w:type="spellEnd"/>
      <w:r w:rsidR="00962DED">
        <w:rPr>
          <w:rFonts w:ascii="Garamond" w:hAnsi="Garamond" w:cs="Times New Roman"/>
          <w:b/>
          <w:sz w:val="24"/>
          <w:szCs w:val="24"/>
          <w:lang w:val="sq-AL"/>
        </w:rPr>
        <w:t xml:space="preserve"> SHA,</w:t>
      </w:r>
      <w:r w:rsidRPr="00962DED">
        <w:rPr>
          <w:rFonts w:ascii="Garamond" w:hAnsi="Garamond" w:cs="Times New Roman"/>
          <w:b/>
          <w:sz w:val="24"/>
          <w:szCs w:val="24"/>
          <w:lang w:val="sq-AL"/>
        </w:rPr>
        <w:t xml:space="preserve"> MBI PASURITË E PALUAJTSHME DHE TË LUAJTSHME TË </w:t>
      </w:r>
      <w:r w:rsidR="00962DED" w:rsidRPr="00962DED">
        <w:rPr>
          <w:rFonts w:ascii="Garamond" w:hAnsi="Garamond" w:cs="Times New Roman"/>
          <w:b/>
          <w:sz w:val="24"/>
          <w:szCs w:val="24"/>
          <w:lang w:val="sq-AL"/>
        </w:rPr>
        <w:t>KRIJUARA</w:t>
      </w:r>
      <w:r w:rsidRPr="00962DED">
        <w:rPr>
          <w:rFonts w:ascii="Garamond" w:hAnsi="Garamond" w:cs="Times New Roman"/>
          <w:b/>
          <w:sz w:val="24"/>
          <w:szCs w:val="24"/>
          <w:lang w:val="sq-AL"/>
        </w:rPr>
        <w:t xml:space="preserve"> APO QË DO </w:t>
      </w:r>
      <w:r w:rsidR="00FA4910">
        <w:rPr>
          <w:rFonts w:ascii="Garamond" w:hAnsi="Garamond" w:cs="Times New Roman"/>
          <w:b/>
          <w:sz w:val="24"/>
          <w:szCs w:val="24"/>
          <w:lang w:val="sq-AL"/>
        </w:rPr>
        <w:t xml:space="preserve">TË </w:t>
      </w:r>
      <w:r w:rsidRPr="00962DED">
        <w:rPr>
          <w:rFonts w:ascii="Garamond" w:hAnsi="Garamond" w:cs="Times New Roman"/>
          <w:b/>
          <w:sz w:val="24"/>
          <w:szCs w:val="24"/>
          <w:lang w:val="sq-AL"/>
        </w:rPr>
        <w:t>KRIJOHEN NGA SHOQËRIA KONC</w:t>
      </w:r>
      <w:r w:rsidR="00962DED" w:rsidRPr="00962DED">
        <w:rPr>
          <w:rFonts w:ascii="Garamond" w:hAnsi="Garamond" w:cs="Times New Roman"/>
          <w:b/>
          <w:sz w:val="24"/>
          <w:szCs w:val="24"/>
          <w:lang w:val="sq-AL"/>
        </w:rPr>
        <w:t>ESIONARE “</w:t>
      </w:r>
      <w:proofErr w:type="spellStart"/>
      <w:r w:rsidR="00962DED" w:rsidRPr="00962DED">
        <w:rPr>
          <w:rFonts w:ascii="Garamond" w:hAnsi="Garamond" w:cs="Times New Roman"/>
          <w:b/>
          <w:sz w:val="24"/>
          <w:szCs w:val="24"/>
          <w:lang w:val="sq-AL"/>
        </w:rPr>
        <w:t>SEKA</w:t>
      </w:r>
      <w:proofErr w:type="spellEnd"/>
      <w:r w:rsidR="00962DED" w:rsidRPr="00962DE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="00962DED" w:rsidRPr="00962DED">
        <w:rPr>
          <w:rFonts w:ascii="Garamond" w:hAnsi="Garamond" w:cs="Times New Roman"/>
          <w:b/>
          <w:sz w:val="24"/>
          <w:szCs w:val="24"/>
          <w:lang w:val="sq-AL"/>
        </w:rPr>
        <w:t>HYDROPOWER</w:t>
      </w:r>
      <w:proofErr w:type="spellEnd"/>
      <w:r w:rsidR="00962DED" w:rsidRPr="00962DED">
        <w:rPr>
          <w:rFonts w:ascii="Garamond" w:hAnsi="Garamond" w:cs="Times New Roman"/>
          <w:b/>
          <w:sz w:val="24"/>
          <w:szCs w:val="24"/>
          <w:lang w:val="sq-AL"/>
        </w:rPr>
        <w:t>” SHP</w:t>
      </w:r>
      <w:r w:rsidRPr="00962DED">
        <w:rPr>
          <w:rFonts w:ascii="Garamond" w:hAnsi="Garamond" w:cs="Times New Roman"/>
          <w:b/>
          <w:sz w:val="24"/>
          <w:szCs w:val="24"/>
          <w:lang w:val="sq-AL"/>
        </w:rPr>
        <w:t>K</w:t>
      </w:r>
      <w:bookmarkEnd w:id="0"/>
    </w:p>
    <w:p w14:paraId="60FB8A67" w14:textId="77777777" w:rsidR="00016606" w:rsidRPr="00962DED" w:rsidRDefault="00016606" w:rsidP="000166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E28A909" w14:textId="330AFFF3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lang w:val="sq-AL"/>
        </w:rPr>
        <w:t>Në mbështetje të nenit 16;</w:t>
      </w:r>
      <w:r w:rsidRPr="00962DED">
        <w:rPr>
          <w:rFonts w:eastAsia="Times New Roman"/>
          <w:lang w:val="sq-AL"/>
        </w:rPr>
        <w:t xml:space="preserve"> </w:t>
      </w:r>
      <w:r w:rsidR="00962DED" w:rsidRPr="00962DED">
        <w:rPr>
          <w:rFonts w:eastAsia="Times New Roman"/>
          <w:lang w:val="sq-AL"/>
        </w:rPr>
        <w:t xml:space="preserve">të </w:t>
      </w:r>
      <w:r w:rsidRPr="00962DED">
        <w:rPr>
          <w:lang w:val="sq-AL"/>
        </w:rPr>
        <w:t>nenit 20</w:t>
      </w:r>
      <w:r w:rsidR="00962DED">
        <w:rPr>
          <w:lang w:val="sq-AL"/>
        </w:rPr>
        <w:t>,</w:t>
      </w:r>
      <w:r w:rsidRPr="00962DED">
        <w:rPr>
          <w:lang w:val="sq-AL"/>
        </w:rPr>
        <w:t xml:space="preserve"> pika “a”; </w:t>
      </w:r>
      <w:r w:rsidR="00962DED" w:rsidRPr="00962DED">
        <w:rPr>
          <w:lang w:val="sq-AL"/>
        </w:rPr>
        <w:t xml:space="preserve">të </w:t>
      </w:r>
      <w:r w:rsidRPr="00962DED">
        <w:rPr>
          <w:lang w:val="sq-AL"/>
        </w:rPr>
        <w:t xml:space="preserve">nenit 44, të </w:t>
      </w:r>
      <w:r w:rsidR="00962DED">
        <w:rPr>
          <w:lang w:val="sq-AL"/>
        </w:rPr>
        <w:t>l</w:t>
      </w:r>
      <w:r w:rsidRPr="00962DED">
        <w:rPr>
          <w:lang w:val="sq-AL"/>
        </w:rPr>
        <w:t>igjit nr. 43/2015</w:t>
      </w:r>
      <w:r w:rsidR="00962DED">
        <w:rPr>
          <w:lang w:val="sq-AL"/>
        </w:rPr>
        <w:t>,</w:t>
      </w:r>
      <w:r w:rsidRPr="00962DED">
        <w:rPr>
          <w:lang w:val="sq-AL"/>
        </w:rPr>
        <w:t xml:space="preserve"> “Për sektorin e energjisë elektrike”, </w:t>
      </w:r>
      <w:r w:rsidR="00962DED" w:rsidRPr="00962DED">
        <w:rPr>
          <w:lang w:val="sq-AL"/>
        </w:rPr>
        <w:t>të</w:t>
      </w:r>
      <w:r w:rsidRPr="00962DED">
        <w:rPr>
          <w:lang w:val="sq-AL"/>
        </w:rPr>
        <w:t xml:space="preserve"> ndryshuar, </w:t>
      </w:r>
      <w:r w:rsidR="00962DED" w:rsidRPr="00962DED">
        <w:rPr>
          <w:lang w:val="sq-AL"/>
        </w:rPr>
        <w:t xml:space="preserve">të </w:t>
      </w:r>
      <w:r w:rsidRPr="00962DED">
        <w:rPr>
          <w:lang w:val="sq-AL"/>
        </w:rPr>
        <w:t xml:space="preserve">nenit 6, </w:t>
      </w:r>
      <w:r w:rsidR="00962DED" w:rsidRPr="00962DED">
        <w:rPr>
          <w:lang w:val="sq-AL"/>
        </w:rPr>
        <w:t xml:space="preserve">të </w:t>
      </w:r>
      <w:r w:rsidRPr="00962DED">
        <w:rPr>
          <w:lang w:val="sq-AL"/>
        </w:rPr>
        <w:t>nenit 7 dhe</w:t>
      </w:r>
      <w:r w:rsidR="00962DED" w:rsidRPr="00962DED">
        <w:rPr>
          <w:rFonts w:asciiTheme="minorHAnsi" w:hAnsiTheme="minorHAnsi" w:cstheme="minorBidi"/>
          <w:sz w:val="22"/>
          <w:szCs w:val="22"/>
          <w:lang w:val="sq-AL"/>
        </w:rPr>
        <w:t xml:space="preserve"> </w:t>
      </w:r>
      <w:r w:rsidR="00962DED" w:rsidRPr="00962DED">
        <w:rPr>
          <w:lang w:val="sq-AL"/>
        </w:rPr>
        <w:t>të</w:t>
      </w:r>
      <w:r w:rsidRPr="00962DED">
        <w:rPr>
          <w:lang w:val="sq-AL"/>
        </w:rPr>
        <w:t xml:space="preserve"> nenit 8, të </w:t>
      </w:r>
      <w:r w:rsidR="00962DED">
        <w:rPr>
          <w:lang w:val="sq-AL"/>
        </w:rPr>
        <w:t>“</w:t>
      </w:r>
      <w:r w:rsidRPr="00962DED">
        <w:rPr>
          <w:lang w:val="sq-AL"/>
        </w:rPr>
        <w:t xml:space="preserve">Rregullores për procedurat e transferimit të </w:t>
      </w:r>
      <w:proofErr w:type="spellStart"/>
      <w:r w:rsidRPr="00962DED">
        <w:rPr>
          <w:lang w:val="sq-AL"/>
        </w:rPr>
        <w:t>aseteve</w:t>
      </w:r>
      <w:proofErr w:type="spellEnd"/>
      <w:r w:rsidRPr="00962DED">
        <w:rPr>
          <w:lang w:val="sq-AL"/>
        </w:rPr>
        <w:t xml:space="preserve"> nga të licencuarit</w:t>
      </w:r>
      <w:r w:rsidR="00962DED">
        <w:rPr>
          <w:lang w:val="sq-AL"/>
        </w:rPr>
        <w:t>”</w:t>
      </w:r>
      <w:r w:rsidRPr="00962DED">
        <w:rPr>
          <w:lang w:val="sq-AL"/>
        </w:rPr>
        <w:t>,</w:t>
      </w:r>
      <w:r w:rsidR="00962DED" w:rsidRPr="00962DED">
        <w:rPr>
          <w:rFonts w:asciiTheme="minorHAnsi" w:hAnsiTheme="minorHAnsi" w:cstheme="minorBidi"/>
          <w:sz w:val="22"/>
          <w:szCs w:val="22"/>
          <w:lang w:val="sq-AL"/>
        </w:rPr>
        <w:t xml:space="preserve"> </w:t>
      </w:r>
      <w:r w:rsidR="00962DED" w:rsidRPr="00962DED">
        <w:rPr>
          <w:lang w:val="sq-AL"/>
        </w:rPr>
        <w:t>të</w:t>
      </w:r>
      <w:r w:rsidRPr="00962DED">
        <w:rPr>
          <w:lang w:val="sq-AL"/>
        </w:rPr>
        <w:t xml:space="preserve"> miratuar me vendimin e </w:t>
      </w:r>
      <w:r w:rsidR="00962DED">
        <w:rPr>
          <w:lang w:val="sq-AL"/>
        </w:rPr>
        <w:t>B</w:t>
      </w:r>
      <w:r w:rsidRPr="00962DED">
        <w:rPr>
          <w:lang w:val="sq-AL"/>
        </w:rPr>
        <w:t>ordit të</w:t>
      </w:r>
      <w:r w:rsidR="00962DED">
        <w:rPr>
          <w:lang w:val="sq-AL"/>
        </w:rPr>
        <w:t xml:space="preserve"> Entit Rregullator të Energjisë</w:t>
      </w:r>
      <w:r w:rsidRPr="00962DED">
        <w:rPr>
          <w:lang w:val="sq-AL"/>
        </w:rPr>
        <w:t xml:space="preserve"> nr.</w:t>
      </w:r>
      <w:r w:rsidR="00962DED">
        <w:rPr>
          <w:lang w:val="sq-AL"/>
        </w:rPr>
        <w:t xml:space="preserve"> 119, datë 21.</w:t>
      </w:r>
      <w:r w:rsidRPr="00962DED">
        <w:rPr>
          <w:lang w:val="sq-AL"/>
        </w:rPr>
        <w:t xml:space="preserve">7.2016; </w:t>
      </w:r>
      <w:r w:rsidR="00962DED" w:rsidRPr="00962DED">
        <w:rPr>
          <w:lang w:val="sq-AL"/>
        </w:rPr>
        <w:t xml:space="preserve">të </w:t>
      </w:r>
      <w:r w:rsidRPr="00962DED">
        <w:rPr>
          <w:lang w:val="sq-AL"/>
        </w:rPr>
        <w:t xml:space="preserve">pikës 1.3 dhe 1.6, të “Kushteve të licencës”, </w:t>
      </w:r>
      <w:r w:rsidR="00962DED" w:rsidRPr="00962DED">
        <w:rPr>
          <w:lang w:val="sq-AL"/>
        </w:rPr>
        <w:t xml:space="preserve">të </w:t>
      </w:r>
      <w:r w:rsidRPr="00962DED">
        <w:rPr>
          <w:lang w:val="sq-AL"/>
        </w:rPr>
        <w:t xml:space="preserve">miratuar me vendimin e </w:t>
      </w:r>
      <w:r w:rsidR="00962DED">
        <w:rPr>
          <w:lang w:val="sq-AL"/>
        </w:rPr>
        <w:t>Bordit të ERE-s nr. 99, datë 17.</w:t>
      </w:r>
      <w:r w:rsidRPr="00962DED">
        <w:rPr>
          <w:lang w:val="sq-AL"/>
        </w:rPr>
        <w:t>6.2016</w:t>
      </w:r>
      <w:r w:rsidR="00962DED">
        <w:rPr>
          <w:lang w:val="sq-AL"/>
        </w:rPr>
        <w:t>,</w:t>
      </w:r>
      <w:r w:rsidRPr="00962DED">
        <w:rPr>
          <w:lang w:val="sq-AL"/>
        </w:rPr>
        <w:t xml:space="preserve"> dhe nenit 15, të </w:t>
      </w:r>
      <w:r w:rsidR="00962DED">
        <w:rPr>
          <w:lang w:val="sq-AL"/>
        </w:rPr>
        <w:t>“</w:t>
      </w:r>
      <w:r w:rsidRPr="00962DED">
        <w:rPr>
          <w:lang w:val="sq-AL"/>
        </w:rPr>
        <w:t>Rregullores për organizimin, funksionimin dhe procedurat e ERE-s</w:t>
      </w:r>
      <w:r w:rsidR="00962DED">
        <w:rPr>
          <w:lang w:val="sq-AL"/>
        </w:rPr>
        <w:t>”</w:t>
      </w:r>
      <w:r w:rsidRPr="00962DED">
        <w:rPr>
          <w:lang w:val="sq-AL"/>
        </w:rPr>
        <w:t xml:space="preserve">, </w:t>
      </w:r>
      <w:r w:rsidR="00962DED" w:rsidRPr="00962DED">
        <w:rPr>
          <w:lang w:val="sq-AL"/>
        </w:rPr>
        <w:t xml:space="preserve">të </w:t>
      </w:r>
      <w:r w:rsidRPr="00962DED">
        <w:rPr>
          <w:lang w:val="sq-AL"/>
        </w:rPr>
        <w:t xml:space="preserve">miratuar me vendimin e </w:t>
      </w:r>
      <w:r w:rsidR="00962DED">
        <w:rPr>
          <w:lang w:val="sq-AL"/>
        </w:rPr>
        <w:t>B</w:t>
      </w:r>
      <w:r w:rsidRPr="00962DED">
        <w:rPr>
          <w:lang w:val="sq-AL"/>
        </w:rPr>
        <w:t>ordit të ERE</w:t>
      </w:r>
      <w:r w:rsidR="00962DED">
        <w:rPr>
          <w:lang w:val="sq-AL"/>
        </w:rPr>
        <w:t>-s nr. 96, datë 17.</w:t>
      </w:r>
      <w:r w:rsidRPr="00962DED">
        <w:rPr>
          <w:lang w:val="sq-AL"/>
        </w:rPr>
        <w:t xml:space="preserve">6.2016, </w:t>
      </w:r>
      <w:r w:rsidR="00962DED">
        <w:rPr>
          <w:lang w:val="sq-AL"/>
        </w:rPr>
        <w:t>B</w:t>
      </w:r>
      <w:r w:rsidRPr="00962DED">
        <w:rPr>
          <w:lang w:val="sq-AL"/>
        </w:rPr>
        <w:t>ordi i ERE</w:t>
      </w:r>
      <w:r w:rsidR="00962DED">
        <w:rPr>
          <w:lang w:val="sq-AL"/>
        </w:rPr>
        <w:t>-s</w:t>
      </w:r>
      <w:r w:rsidRPr="00962DED">
        <w:rPr>
          <w:lang w:val="sq-AL"/>
        </w:rPr>
        <w:t xml:space="preserve">, </w:t>
      </w:r>
      <w:r w:rsidR="00962DED">
        <w:rPr>
          <w:lang w:val="sq-AL"/>
        </w:rPr>
        <w:t>në mbledhjen e tij të datës 22.</w:t>
      </w:r>
      <w:r w:rsidRPr="00962DED">
        <w:rPr>
          <w:lang w:val="sq-AL"/>
        </w:rPr>
        <w:t>2.2020, mbasi shqyrtoi rela</w:t>
      </w:r>
      <w:r w:rsidR="00962DED">
        <w:rPr>
          <w:lang w:val="sq-AL"/>
        </w:rPr>
        <w:t xml:space="preserve">cionin nr. 30/7 </w:t>
      </w:r>
      <w:proofErr w:type="spellStart"/>
      <w:r w:rsidR="00962DED">
        <w:rPr>
          <w:lang w:val="sq-AL"/>
        </w:rPr>
        <w:t>prot</w:t>
      </w:r>
      <w:proofErr w:type="spellEnd"/>
      <w:r w:rsidR="00962DED">
        <w:rPr>
          <w:lang w:val="sq-AL"/>
        </w:rPr>
        <w:t>., datë 22.</w:t>
      </w:r>
      <w:r w:rsidRPr="00962DED">
        <w:rPr>
          <w:lang w:val="sq-AL"/>
        </w:rPr>
        <w:t xml:space="preserve">2.2020, të përgatitur nga Drejtoria e Licencimit, Autorizimeve dhe Mbikëqyrjes, në lidhje me kërkesën e </w:t>
      </w:r>
      <w:r w:rsidR="00962DED">
        <w:rPr>
          <w:lang w:val="sq-AL"/>
        </w:rPr>
        <w:t>s</w:t>
      </w:r>
      <w:r w:rsidRPr="00962DED">
        <w:rPr>
          <w:lang w:val="sq-AL"/>
        </w:rPr>
        <w:t>hoqërisë “</w:t>
      </w:r>
      <w:proofErr w:type="spellStart"/>
      <w:r w:rsidR="00962DED" w:rsidRPr="00962DED">
        <w:rPr>
          <w:lang w:val="sq-AL"/>
        </w:rPr>
        <w:t>Seka</w:t>
      </w:r>
      <w:proofErr w:type="spellEnd"/>
      <w:r w:rsidR="00962DED" w:rsidRPr="00962DED">
        <w:rPr>
          <w:lang w:val="sq-AL"/>
        </w:rPr>
        <w:t xml:space="preserve"> </w:t>
      </w:r>
      <w:proofErr w:type="spellStart"/>
      <w:r w:rsidR="00962DED" w:rsidRPr="00962DED">
        <w:rPr>
          <w:lang w:val="sq-AL"/>
        </w:rPr>
        <w:t>Hydropower</w:t>
      </w:r>
      <w:proofErr w:type="spellEnd"/>
      <w:r w:rsidR="00962DED">
        <w:rPr>
          <w:lang w:val="sq-AL"/>
        </w:rPr>
        <w:t xml:space="preserve">” </w:t>
      </w:r>
      <w:proofErr w:type="spellStart"/>
      <w:r w:rsidR="00962DED">
        <w:rPr>
          <w:lang w:val="sq-AL"/>
        </w:rPr>
        <w:t>sh.p.k</w:t>
      </w:r>
      <w:proofErr w:type="spellEnd"/>
      <w:r w:rsidR="00962DED">
        <w:rPr>
          <w:lang w:val="sq-AL"/>
        </w:rPr>
        <w:t>.</w:t>
      </w:r>
      <w:r w:rsidRPr="00962DED">
        <w:rPr>
          <w:lang w:val="sq-AL"/>
        </w:rPr>
        <w:t xml:space="preserve"> për vendosje hipoteke dhe barrë siguruese/peng në favor të </w:t>
      </w:r>
      <w:r w:rsidR="00962DED">
        <w:rPr>
          <w:lang w:val="sq-AL"/>
        </w:rPr>
        <w:t>b</w:t>
      </w:r>
      <w:r w:rsidRPr="00962DED">
        <w:rPr>
          <w:lang w:val="sq-AL"/>
        </w:rPr>
        <w:t>ankës “</w:t>
      </w:r>
      <w:proofErr w:type="spellStart"/>
      <w:r w:rsidRPr="00962DED">
        <w:rPr>
          <w:lang w:val="sq-AL"/>
        </w:rPr>
        <w:t>Intesa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Sanpaolo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Bank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Albania</w:t>
      </w:r>
      <w:proofErr w:type="spellEnd"/>
      <w:r w:rsidRPr="00962DED">
        <w:rPr>
          <w:lang w:val="sq-AL"/>
        </w:rPr>
        <w:t xml:space="preserve">” </w:t>
      </w:r>
      <w:proofErr w:type="spellStart"/>
      <w:r w:rsidRPr="00962DED">
        <w:rPr>
          <w:lang w:val="sq-AL"/>
        </w:rPr>
        <w:t>sh.a</w:t>
      </w:r>
      <w:proofErr w:type="spellEnd"/>
      <w:r w:rsidRPr="00962DED">
        <w:rPr>
          <w:lang w:val="sq-AL"/>
        </w:rPr>
        <w:t>.,</w:t>
      </w:r>
    </w:p>
    <w:p w14:paraId="507B0A03" w14:textId="3D61CDAD" w:rsidR="00016606" w:rsidRPr="00962DED" w:rsidRDefault="00962DED" w:rsidP="000166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k</w:t>
      </w:r>
      <w:r w:rsidR="00016606" w:rsidRPr="00962DED">
        <w:rPr>
          <w:rFonts w:ascii="Garamond" w:hAnsi="Garamond" w:cs="Times New Roman"/>
          <w:bCs/>
          <w:sz w:val="24"/>
          <w:szCs w:val="24"/>
          <w:lang w:val="sq-AL"/>
        </w:rPr>
        <w:t xml:space="preserve">onstatoi se: </w:t>
      </w:r>
    </w:p>
    <w:p w14:paraId="673B3BC2" w14:textId="31AD1CD3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lang w:val="sq-AL"/>
        </w:rPr>
        <w:t>-</w:t>
      </w:r>
      <w:r w:rsidR="00962DED">
        <w:rPr>
          <w:lang w:val="sq-AL"/>
        </w:rPr>
        <w:t xml:space="preserve"> </w:t>
      </w:r>
      <w:r w:rsidRPr="00962DED">
        <w:rPr>
          <w:lang w:val="sq-AL"/>
        </w:rPr>
        <w:t>Bordi i ERE-s</w:t>
      </w:r>
      <w:r w:rsidR="00962DED">
        <w:rPr>
          <w:lang w:val="sq-AL"/>
        </w:rPr>
        <w:t>,</w:t>
      </w:r>
      <w:r w:rsidRPr="00962DED">
        <w:rPr>
          <w:lang w:val="sq-AL"/>
        </w:rPr>
        <w:t xml:space="preserve"> me vendimin nr. 244, datë 21.12.2020, filloi procedurën për shqyrtimin e kërkesës së shoqërisë “</w:t>
      </w:r>
      <w:proofErr w:type="spellStart"/>
      <w:r w:rsidR="00962DED" w:rsidRPr="00962DED">
        <w:rPr>
          <w:lang w:val="sq-AL"/>
        </w:rPr>
        <w:t>Seka</w:t>
      </w:r>
      <w:proofErr w:type="spellEnd"/>
      <w:r w:rsidR="00962DED" w:rsidRPr="00962DED">
        <w:rPr>
          <w:lang w:val="sq-AL"/>
        </w:rPr>
        <w:t xml:space="preserve"> </w:t>
      </w:r>
      <w:proofErr w:type="spellStart"/>
      <w:r w:rsidR="00962DED" w:rsidRPr="00962DED">
        <w:rPr>
          <w:lang w:val="sq-AL"/>
        </w:rPr>
        <w:t>Hydropower</w:t>
      </w:r>
      <w:proofErr w:type="spellEnd"/>
      <w:r w:rsidR="00962DED">
        <w:rPr>
          <w:lang w:val="sq-AL"/>
        </w:rPr>
        <w:t xml:space="preserve">” </w:t>
      </w:r>
      <w:proofErr w:type="spellStart"/>
      <w:r w:rsidR="00962DED">
        <w:rPr>
          <w:lang w:val="sq-AL"/>
        </w:rPr>
        <w:t>sh.p.k</w:t>
      </w:r>
      <w:proofErr w:type="spellEnd"/>
      <w:r w:rsidR="00962DED">
        <w:rPr>
          <w:lang w:val="sq-AL"/>
        </w:rPr>
        <w:t>.</w:t>
      </w:r>
      <w:r w:rsidRPr="00962DED">
        <w:rPr>
          <w:lang w:val="sq-AL"/>
        </w:rPr>
        <w:t xml:space="preserve"> për vendosje hipoteke dhe barrë siguruese/peng</w:t>
      </w:r>
      <w:r w:rsidR="00FA4910">
        <w:rPr>
          <w:lang w:val="sq-AL"/>
        </w:rPr>
        <w:t>,</w:t>
      </w:r>
      <w:r w:rsidRPr="00962DED">
        <w:rPr>
          <w:lang w:val="sq-AL"/>
        </w:rPr>
        <w:t xml:space="preserve"> në favor të </w:t>
      </w:r>
      <w:r w:rsidR="00962DED">
        <w:rPr>
          <w:lang w:val="sq-AL"/>
        </w:rPr>
        <w:t>b</w:t>
      </w:r>
      <w:r w:rsidRPr="00962DED">
        <w:rPr>
          <w:lang w:val="sq-AL"/>
        </w:rPr>
        <w:t>ankës “</w:t>
      </w:r>
      <w:proofErr w:type="spellStart"/>
      <w:r w:rsidRPr="00962DED">
        <w:rPr>
          <w:lang w:val="sq-AL"/>
        </w:rPr>
        <w:t>Intesa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Sanpaolo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Bank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Albania</w:t>
      </w:r>
      <w:proofErr w:type="spellEnd"/>
      <w:r w:rsidRPr="00962DED">
        <w:rPr>
          <w:lang w:val="sq-AL"/>
        </w:rPr>
        <w:t xml:space="preserve">” </w:t>
      </w:r>
      <w:proofErr w:type="spellStart"/>
      <w:r w:rsidRPr="00962DED">
        <w:rPr>
          <w:lang w:val="sq-AL"/>
        </w:rPr>
        <w:t>sh.a</w:t>
      </w:r>
      <w:proofErr w:type="spellEnd"/>
      <w:r w:rsidRPr="00962DED">
        <w:rPr>
          <w:lang w:val="sq-AL"/>
        </w:rPr>
        <w:t xml:space="preserve">., mbi pasuritë e paluajtshme të krijuara apo që do </w:t>
      </w:r>
      <w:r w:rsidR="00FA4910" w:rsidRPr="00FA4910">
        <w:rPr>
          <w:lang w:val="sq-AL"/>
        </w:rPr>
        <w:t xml:space="preserve">të </w:t>
      </w:r>
      <w:r w:rsidRPr="00962DED">
        <w:rPr>
          <w:lang w:val="sq-AL"/>
        </w:rPr>
        <w:t xml:space="preserve">krijohen nga </w:t>
      </w:r>
      <w:r w:rsidR="00962DED">
        <w:rPr>
          <w:lang w:val="sq-AL"/>
        </w:rPr>
        <w:t>s</w:t>
      </w:r>
      <w:r w:rsidRPr="00962DED">
        <w:rPr>
          <w:lang w:val="sq-AL"/>
        </w:rPr>
        <w:t xml:space="preserve">hoqëria </w:t>
      </w:r>
      <w:proofErr w:type="spellStart"/>
      <w:r w:rsidR="00962DED">
        <w:rPr>
          <w:lang w:val="sq-AL"/>
        </w:rPr>
        <w:t>k</w:t>
      </w:r>
      <w:r w:rsidR="00962DED" w:rsidRPr="00962DED">
        <w:rPr>
          <w:lang w:val="sq-AL"/>
        </w:rPr>
        <w:t>oncesionare</w:t>
      </w:r>
      <w:proofErr w:type="spellEnd"/>
      <w:r w:rsidRPr="00962DED">
        <w:rPr>
          <w:lang w:val="sq-AL"/>
        </w:rPr>
        <w:t xml:space="preserve"> “</w:t>
      </w:r>
      <w:proofErr w:type="spellStart"/>
      <w:r w:rsidRPr="00962DED">
        <w:rPr>
          <w:lang w:val="sq-AL"/>
        </w:rPr>
        <w:t>Seka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Hydropower</w:t>
      </w:r>
      <w:proofErr w:type="spellEnd"/>
      <w:r w:rsidRPr="00962DED">
        <w:rPr>
          <w:lang w:val="sq-AL"/>
        </w:rPr>
        <w:t xml:space="preserve">” </w:t>
      </w:r>
      <w:proofErr w:type="spellStart"/>
      <w:r w:rsidRPr="00962DED">
        <w:rPr>
          <w:lang w:val="sq-AL"/>
        </w:rPr>
        <w:t>sh.p.k</w:t>
      </w:r>
      <w:proofErr w:type="spellEnd"/>
      <w:r w:rsidRPr="00962DED">
        <w:rPr>
          <w:lang w:val="sq-AL"/>
        </w:rPr>
        <w:t>.</w:t>
      </w:r>
    </w:p>
    <w:p w14:paraId="01BF0955" w14:textId="0D686114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lang w:val="sq-AL"/>
        </w:rPr>
        <w:t>-</w:t>
      </w:r>
      <w:r w:rsidR="00962DED">
        <w:rPr>
          <w:lang w:val="sq-AL"/>
        </w:rPr>
        <w:t xml:space="preserve"> </w:t>
      </w:r>
      <w:r w:rsidRPr="00962DED">
        <w:rPr>
          <w:lang w:val="sq-AL"/>
        </w:rPr>
        <w:t>Në vijim të kësaj vendimmarrjeje u vijua me njoftimin e shoqërisë “</w:t>
      </w:r>
      <w:proofErr w:type="spellStart"/>
      <w:r w:rsidRPr="00962DED">
        <w:rPr>
          <w:lang w:val="sq-AL"/>
        </w:rPr>
        <w:t>Seka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Hydropower</w:t>
      </w:r>
      <w:proofErr w:type="spellEnd"/>
      <w:r w:rsidRPr="00962DED">
        <w:rPr>
          <w:lang w:val="sq-AL"/>
        </w:rPr>
        <w:t xml:space="preserve">” </w:t>
      </w:r>
      <w:proofErr w:type="spellStart"/>
      <w:r w:rsidRPr="00962DED">
        <w:rPr>
          <w:lang w:val="sq-AL"/>
        </w:rPr>
        <w:t>sh.p.k</w:t>
      </w:r>
      <w:proofErr w:type="spellEnd"/>
      <w:r w:rsidRPr="00962DED">
        <w:rPr>
          <w:lang w:val="sq-AL"/>
        </w:rPr>
        <w:t>., me</w:t>
      </w:r>
      <w:r w:rsidR="00962DED">
        <w:rPr>
          <w:lang w:val="sq-AL"/>
        </w:rPr>
        <w:t xml:space="preserve"> shkresën nr. 1329 </w:t>
      </w:r>
      <w:proofErr w:type="spellStart"/>
      <w:r w:rsidR="00962DED">
        <w:rPr>
          <w:lang w:val="sq-AL"/>
        </w:rPr>
        <w:t>prot</w:t>
      </w:r>
      <w:proofErr w:type="spellEnd"/>
      <w:r w:rsidR="00962DED">
        <w:rPr>
          <w:lang w:val="sq-AL"/>
        </w:rPr>
        <w:t xml:space="preserve">., datë </w:t>
      </w:r>
      <w:r w:rsidRPr="00962DED">
        <w:rPr>
          <w:lang w:val="sq-AL"/>
        </w:rPr>
        <w:t xml:space="preserve">3.12.2020, në të cilën iu bë me dije edhe detyrimi për plotësimin e dokumentacionit të munguar sipas vendimit të </w:t>
      </w:r>
      <w:r w:rsidR="00962DED">
        <w:rPr>
          <w:lang w:val="sq-AL"/>
        </w:rPr>
        <w:t>B</w:t>
      </w:r>
      <w:r w:rsidRPr="00962DED">
        <w:rPr>
          <w:lang w:val="sq-AL"/>
        </w:rPr>
        <w:t>ordit të ERE</w:t>
      </w:r>
      <w:r w:rsidR="00962DED">
        <w:rPr>
          <w:lang w:val="sq-AL"/>
        </w:rPr>
        <w:t>-s</w:t>
      </w:r>
      <w:r w:rsidRPr="00962DED">
        <w:rPr>
          <w:lang w:val="sq-AL"/>
        </w:rPr>
        <w:t xml:space="preserve"> nr. 244/2020.</w:t>
      </w:r>
    </w:p>
    <w:p w14:paraId="582E2628" w14:textId="302F0E2F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lang w:val="sq-AL"/>
        </w:rPr>
        <w:t>-</w:t>
      </w:r>
      <w:r w:rsidR="00962DED">
        <w:rPr>
          <w:lang w:val="sq-AL"/>
        </w:rPr>
        <w:t xml:space="preserve"> </w:t>
      </w:r>
      <w:r w:rsidRPr="00962DED">
        <w:rPr>
          <w:lang w:val="sq-AL"/>
        </w:rPr>
        <w:t>Në përgjigje të kërkesës së ERE-s, shoqëria “</w:t>
      </w:r>
      <w:proofErr w:type="spellStart"/>
      <w:r w:rsidRPr="00962DED">
        <w:rPr>
          <w:lang w:val="sq-AL"/>
        </w:rPr>
        <w:t>Seka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Hydropower</w:t>
      </w:r>
      <w:proofErr w:type="spellEnd"/>
      <w:r w:rsidRPr="00962DED">
        <w:rPr>
          <w:lang w:val="sq-AL"/>
        </w:rPr>
        <w:t xml:space="preserve">” </w:t>
      </w:r>
      <w:proofErr w:type="spellStart"/>
      <w:r w:rsidRPr="00962DED">
        <w:rPr>
          <w:lang w:val="sq-AL"/>
        </w:rPr>
        <w:t>sh.p.k</w:t>
      </w:r>
      <w:proofErr w:type="spellEnd"/>
      <w:r w:rsidRPr="00962DED">
        <w:rPr>
          <w:lang w:val="sq-AL"/>
        </w:rPr>
        <w:t>., me shkresën e protokolluar në ERE me nr.</w:t>
      </w:r>
      <w:r w:rsidR="00962DED">
        <w:rPr>
          <w:lang w:val="sq-AL"/>
        </w:rPr>
        <w:t xml:space="preserve"> </w:t>
      </w:r>
      <w:r w:rsidRPr="00962DED">
        <w:rPr>
          <w:lang w:val="sq-AL"/>
        </w:rPr>
        <w:t xml:space="preserve">1260/1 </w:t>
      </w:r>
      <w:proofErr w:type="spellStart"/>
      <w:r w:rsidRPr="00962DED">
        <w:rPr>
          <w:lang w:val="sq-AL"/>
        </w:rPr>
        <w:t>prot</w:t>
      </w:r>
      <w:proofErr w:type="spellEnd"/>
      <w:r w:rsidRPr="00962DED">
        <w:rPr>
          <w:lang w:val="sq-AL"/>
        </w:rPr>
        <w:t xml:space="preserve">., datë 28.12.2020 dhe nr. 353 </w:t>
      </w:r>
      <w:proofErr w:type="spellStart"/>
      <w:r w:rsidRPr="00962DED">
        <w:rPr>
          <w:lang w:val="sq-AL"/>
        </w:rPr>
        <w:t>pro</w:t>
      </w:r>
      <w:r w:rsidR="00962DED">
        <w:rPr>
          <w:lang w:val="sq-AL"/>
        </w:rPr>
        <w:t>t</w:t>
      </w:r>
      <w:proofErr w:type="spellEnd"/>
      <w:r w:rsidR="00962DED">
        <w:rPr>
          <w:lang w:val="sq-AL"/>
        </w:rPr>
        <w:t>., datë 12.</w:t>
      </w:r>
      <w:r w:rsidRPr="00962DED">
        <w:rPr>
          <w:lang w:val="sq-AL"/>
        </w:rPr>
        <w:t xml:space="preserve">2.2021, ka paraqitur të gjithë dokumentacionin e munguar. </w:t>
      </w:r>
    </w:p>
    <w:p w14:paraId="66A08CEC" w14:textId="465EE3AE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lang w:val="sq-AL"/>
        </w:rPr>
        <w:t>-</w:t>
      </w:r>
      <w:r w:rsidR="00962DED">
        <w:rPr>
          <w:lang w:val="sq-AL"/>
        </w:rPr>
        <w:t xml:space="preserve"> </w:t>
      </w:r>
      <w:r w:rsidRPr="00962DED">
        <w:rPr>
          <w:lang w:val="sq-AL"/>
        </w:rPr>
        <w:t>Gjatë procedurës së shqyrtimit të këtij transferimi, në ERE ka mbë</w:t>
      </w:r>
      <w:r w:rsidR="00962DED">
        <w:rPr>
          <w:lang w:val="sq-AL"/>
        </w:rPr>
        <w:t>rritur edhe shkresa e datës 23.</w:t>
      </w:r>
      <w:r w:rsidRPr="00962DED">
        <w:rPr>
          <w:lang w:val="sq-AL"/>
        </w:rPr>
        <w:t>1.2021, protokolluar n</w:t>
      </w:r>
      <w:r w:rsidR="00962DED">
        <w:rPr>
          <w:lang w:val="sq-AL"/>
        </w:rPr>
        <w:t xml:space="preserve">ë ERE me nr. 54 </w:t>
      </w:r>
      <w:proofErr w:type="spellStart"/>
      <w:r w:rsidR="00962DED">
        <w:rPr>
          <w:lang w:val="sq-AL"/>
        </w:rPr>
        <w:t>prot</w:t>
      </w:r>
      <w:proofErr w:type="spellEnd"/>
      <w:r w:rsidR="00962DED">
        <w:rPr>
          <w:lang w:val="sq-AL"/>
        </w:rPr>
        <w:t>., datë 25.</w:t>
      </w:r>
      <w:r w:rsidRPr="00962DED">
        <w:rPr>
          <w:lang w:val="sq-AL"/>
        </w:rPr>
        <w:t xml:space="preserve">1.2021, e banorëve të </w:t>
      </w:r>
      <w:r w:rsidR="00962DED">
        <w:rPr>
          <w:lang w:val="sq-AL"/>
        </w:rPr>
        <w:t>f</w:t>
      </w:r>
      <w:r w:rsidRPr="00962DED">
        <w:rPr>
          <w:lang w:val="sq-AL"/>
        </w:rPr>
        <w:t xml:space="preserve">shatit </w:t>
      </w:r>
      <w:proofErr w:type="spellStart"/>
      <w:r w:rsidRPr="00962DED">
        <w:rPr>
          <w:lang w:val="sq-AL"/>
        </w:rPr>
        <w:t>Gjocaj</w:t>
      </w:r>
      <w:proofErr w:type="spellEnd"/>
      <w:r w:rsidRPr="00962DED">
        <w:rPr>
          <w:lang w:val="sq-AL"/>
        </w:rPr>
        <w:t xml:space="preserve">, Njësia Administrative Derjan, pjesë </w:t>
      </w:r>
      <w:r w:rsidRPr="00962DED">
        <w:rPr>
          <w:bCs/>
          <w:lang w:val="sq-AL"/>
        </w:rPr>
        <w:t xml:space="preserve">e </w:t>
      </w:r>
      <w:r w:rsidRPr="00962DED">
        <w:rPr>
          <w:lang w:val="sq-AL"/>
        </w:rPr>
        <w:t xml:space="preserve">Bashkisë Mat, të cilët i janë drejtuar ERE-s me kërkesën për </w:t>
      </w:r>
      <w:r w:rsidRPr="00962DED">
        <w:rPr>
          <w:bCs/>
          <w:lang w:val="sq-AL"/>
        </w:rPr>
        <w:t>rishikim të v</w:t>
      </w:r>
      <w:r w:rsidRPr="00962DED">
        <w:rPr>
          <w:lang w:val="sq-AL"/>
        </w:rPr>
        <w:t xml:space="preserve">endimit nr. 244, datë 21.12.2020, </w:t>
      </w:r>
      <w:r w:rsidRPr="00962DED">
        <w:rPr>
          <w:iCs/>
          <w:lang w:val="sq-AL"/>
        </w:rPr>
        <w:t>“Mbi fillimin e procedurës për shqyrtimin e kërkesës së shoq</w:t>
      </w:r>
      <w:r w:rsidR="00962DED">
        <w:rPr>
          <w:iCs/>
          <w:lang w:val="sq-AL"/>
        </w:rPr>
        <w:t>ërisë “</w:t>
      </w:r>
      <w:proofErr w:type="spellStart"/>
      <w:r w:rsidR="00962DED">
        <w:rPr>
          <w:iCs/>
          <w:lang w:val="sq-AL"/>
        </w:rPr>
        <w:t>Seka</w:t>
      </w:r>
      <w:proofErr w:type="spellEnd"/>
      <w:r w:rsidR="00962DED">
        <w:rPr>
          <w:iCs/>
          <w:lang w:val="sq-AL"/>
        </w:rPr>
        <w:t xml:space="preserve"> </w:t>
      </w:r>
      <w:proofErr w:type="spellStart"/>
      <w:r w:rsidR="00962DED">
        <w:rPr>
          <w:iCs/>
          <w:lang w:val="sq-AL"/>
        </w:rPr>
        <w:t>Hydropower</w:t>
      </w:r>
      <w:proofErr w:type="spellEnd"/>
      <w:r w:rsidR="00962DED">
        <w:rPr>
          <w:iCs/>
          <w:lang w:val="sq-AL"/>
        </w:rPr>
        <w:t xml:space="preserve">” </w:t>
      </w:r>
      <w:proofErr w:type="spellStart"/>
      <w:r w:rsidR="00962DED">
        <w:rPr>
          <w:iCs/>
          <w:lang w:val="sq-AL"/>
        </w:rPr>
        <w:t>sh.p.k</w:t>
      </w:r>
      <w:proofErr w:type="spellEnd"/>
      <w:r w:rsidR="00962DED">
        <w:rPr>
          <w:iCs/>
          <w:lang w:val="sq-AL"/>
        </w:rPr>
        <w:t>.</w:t>
      </w:r>
      <w:r w:rsidRPr="00962DED">
        <w:rPr>
          <w:iCs/>
          <w:lang w:val="sq-AL"/>
        </w:rPr>
        <w:t xml:space="preserve"> për vendosje hipoteke dhe barrë siguruese/peng</w:t>
      </w:r>
      <w:r w:rsidR="00FA4910">
        <w:rPr>
          <w:iCs/>
          <w:lang w:val="sq-AL"/>
        </w:rPr>
        <w:t>,</w:t>
      </w:r>
      <w:r w:rsidRPr="00962DED">
        <w:rPr>
          <w:iCs/>
          <w:lang w:val="sq-AL"/>
        </w:rPr>
        <w:t xml:space="preserve"> në favor të </w:t>
      </w:r>
      <w:r w:rsidR="00962DED">
        <w:rPr>
          <w:iCs/>
          <w:lang w:val="sq-AL"/>
        </w:rPr>
        <w:t>b</w:t>
      </w:r>
      <w:r w:rsidRPr="00962DED">
        <w:rPr>
          <w:iCs/>
          <w:lang w:val="sq-AL"/>
        </w:rPr>
        <w:t>ankës “</w:t>
      </w:r>
      <w:proofErr w:type="spellStart"/>
      <w:r w:rsidRPr="00962DED">
        <w:rPr>
          <w:iCs/>
          <w:lang w:val="sq-AL"/>
        </w:rPr>
        <w:t>Intesa</w:t>
      </w:r>
      <w:proofErr w:type="spellEnd"/>
      <w:r w:rsidRPr="00962DED">
        <w:rPr>
          <w:iCs/>
          <w:lang w:val="sq-AL"/>
        </w:rPr>
        <w:t xml:space="preserve"> </w:t>
      </w:r>
      <w:proofErr w:type="spellStart"/>
      <w:r w:rsidRPr="00962DED">
        <w:rPr>
          <w:iCs/>
          <w:lang w:val="sq-AL"/>
        </w:rPr>
        <w:t>Sanpaolo</w:t>
      </w:r>
      <w:proofErr w:type="spellEnd"/>
      <w:r w:rsidRPr="00962DED">
        <w:rPr>
          <w:iCs/>
          <w:lang w:val="sq-AL"/>
        </w:rPr>
        <w:t xml:space="preserve"> </w:t>
      </w:r>
      <w:proofErr w:type="spellStart"/>
      <w:r w:rsidRPr="00962DED">
        <w:rPr>
          <w:iCs/>
          <w:lang w:val="sq-AL"/>
        </w:rPr>
        <w:t>Bank</w:t>
      </w:r>
      <w:proofErr w:type="spellEnd"/>
      <w:r w:rsidRPr="00962DED">
        <w:rPr>
          <w:iCs/>
          <w:lang w:val="sq-AL"/>
        </w:rPr>
        <w:t xml:space="preserve"> </w:t>
      </w:r>
      <w:proofErr w:type="spellStart"/>
      <w:r w:rsidRPr="00962DED">
        <w:rPr>
          <w:iCs/>
          <w:lang w:val="sq-AL"/>
        </w:rPr>
        <w:t>Albania</w:t>
      </w:r>
      <w:proofErr w:type="spellEnd"/>
      <w:r w:rsidRPr="00962DED">
        <w:rPr>
          <w:iCs/>
          <w:lang w:val="sq-AL"/>
        </w:rPr>
        <w:t xml:space="preserve">” </w:t>
      </w:r>
      <w:proofErr w:type="spellStart"/>
      <w:r w:rsidRPr="00962DED">
        <w:rPr>
          <w:iCs/>
          <w:lang w:val="sq-AL"/>
        </w:rPr>
        <w:t>sh.a</w:t>
      </w:r>
      <w:proofErr w:type="spellEnd"/>
      <w:r w:rsidRPr="00962DED">
        <w:rPr>
          <w:iCs/>
          <w:lang w:val="sq-AL"/>
        </w:rPr>
        <w:t xml:space="preserve">., mbi pasuritë e paluajtshme të krijuara apo që do të krijohen nga shoqëria </w:t>
      </w:r>
      <w:proofErr w:type="spellStart"/>
      <w:r w:rsidR="00962DED">
        <w:rPr>
          <w:iCs/>
          <w:lang w:val="sq-AL"/>
        </w:rPr>
        <w:t>k</w:t>
      </w:r>
      <w:r w:rsidR="00962DED" w:rsidRPr="00962DED">
        <w:rPr>
          <w:iCs/>
          <w:lang w:val="sq-AL"/>
        </w:rPr>
        <w:t>oncesionare</w:t>
      </w:r>
      <w:proofErr w:type="spellEnd"/>
      <w:r w:rsidR="00962DED">
        <w:rPr>
          <w:iCs/>
          <w:lang w:val="sq-AL"/>
        </w:rPr>
        <w:t xml:space="preserve"> “</w:t>
      </w:r>
      <w:proofErr w:type="spellStart"/>
      <w:r w:rsidR="00962DED">
        <w:rPr>
          <w:iCs/>
          <w:lang w:val="sq-AL"/>
        </w:rPr>
        <w:t>Seka</w:t>
      </w:r>
      <w:proofErr w:type="spellEnd"/>
      <w:r w:rsidR="00962DED">
        <w:rPr>
          <w:iCs/>
          <w:lang w:val="sq-AL"/>
        </w:rPr>
        <w:t xml:space="preserve"> </w:t>
      </w:r>
      <w:proofErr w:type="spellStart"/>
      <w:r w:rsidR="00962DED">
        <w:rPr>
          <w:iCs/>
          <w:lang w:val="sq-AL"/>
        </w:rPr>
        <w:t>Hydropower</w:t>
      </w:r>
      <w:proofErr w:type="spellEnd"/>
      <w:r w:rsidR="00962DED">
        <w:rPr>
          <w:iCs/>
          <w:lang w:val="sq-AL"/>
        </w:rPr>
        <w:t xml:space="preserve">” </w:t>
      </w:r>
      <w:proofErr w:type="spellStart"/>
      <w:r w:rsidR="00962DED">
        <w:rPr>
          <w:iCs/>
          <w:lang w:val="sq-AL"/>
        </w:rPr>
        <w:t>sh.p.k</w:t>
      </w:r>
      <w:proofErr w:type="spellEnd"/>
      <w:r w:rsidR="00962DED">
        <w:rPr>
          <w:iCs/>
          <w:lang w:val="sq-AL"/>
        </w:rPr>
        <w:t>.</w:t>
      </w:r>
    </w:p>
    <w:p w14:paraId="3506AB62" w14:textId="6FFEABC7" w:rsidR="00016606" w:rsidRPr="00962DED" w:rsidRDefault="00016606" w:rsidP="00016606">
      <w:pPr>
        <w:pStyle w:val="TEKSTIIII"/>
        <w:rPr>
          <w:iCs/>
          <w:lang w:val="sq-AL"/>
        </w:rPr>
      </w:pPr>
      <w:r w:rsidRPr="00962DED">
        <w:rPr>
          <w:lang w:val="sq-AL"/>
        </w:rPr>
        <w:t>-</w:t>
      </w:r>
      <w:r w:rsidR="00962DED">
        <w:rPr>
          <w:lang w:val="sq-AL"/>
        </w:rPr>
        <w:t xml:space="preserve"> </w:t>
      </w:r>
      <w:r w:rsidRPr="00962DED">
        <w:rPr>
          <w:lang w:val="sq-AL"/>
        </w:rPr>
        <w:t>Në lidhje me këtë kërkesë</w:t>
      </w:r>
      <w:r w:rsidR="00962DED">
        <w:rPr>
          <w:lang w:val="sq-AL"/>
        </w:rPr>
        <w:t>,</w:t>
      </w:r>
      <w:r w:rsidRPr="00962DED">
        <w:rPr>
          <w:lang w:val="sq-AL"/>
        </w:rPr>
        <w:t xml:space="preserve"> </w:t>
      </w:r>
      <w:r w:rsidR="00962DED">
        <w:rPr>
          <w:lang w:val="sq-AL"/>
        </w:rPr>
        <w:t>B</w:t>
      </w:r>
      <w:r w:rsidRPr="00962DED">
        <w:rPr>
          <w:lang w:val="sq-AL"/>
        </w:rPr>
        <w:t>ordi i ERE-s</w:t>
      </w:r>
      <w:r w:rsidR="00962DED">
        <w:rPr>
          <w:lang w:val="sq-AL"/>
        </w:rPr>
        <w:t>,</w:t>
      </w:r>
      <w:r w:rsidRPr="00962DED">
        <w:rPr>
          <w:lang w:val="sq-AL"/>
        </w:rPr>
        <w:t xml:space="preserve"> me vend</w:t>
      </w:r>
      <w:r w:rsidR="00962DED">
        <w:rPr>
          <w:lang w:val="sq-AL"/>
        </w:rPr>
        <w:t>imin nr. 49, datë 17.2.2021, vendosi</w:t>
      </w:r>
      <w:r w:rsidRPr="00962DED">
        <w:rPr>
          <w:lang w:val="sq-AL"/>
        </w:rPr>
        <w:t xml:space="preserve"> mospranimin e kërkesës së banorëve të </w:t>
      </w:r>
      <w:r w:rsidR="00962DED">
        <w:rPr>
          <w:lang w:val="sq-AL"/>
        </w:rPr>
        <w:t>f</w:t>
      </w:r>
      <w:r w:rsidRPr="00962DED">
        <w:rPr>
          <w:lang w:val="sq-AL"/>
        </w:rPr>
        <w:t>shatit Zall-</w:t>
      </w:r>
      <w:proofErr w:type="spellStart"/>
      <w:r w:rsidRPr="00962DED">
        <w:rPr>
          <w:lang w:val="sq-AL"/>
        </w:rPr>
        <w:t>Gjocaj</w:t>
      </w:r>
      <w:proofErr w:type="spellEnd"/>
      <w:r w:rsidRPr="00962DED">
        <w:rPr>
          <w:lang w:val="sq-AL"/>
        </w:rPr>
        <w:t xml:space="preserve">, Njësia Administrative Derjan, pjesë </w:t>
      </w:r>
      <w:r w:rsidRPr="00962DED">
        <w:rPr>
          <w:bCs/>
          <w:lang w:val="sq-AL"/>
        </w:rPr>
        <w:t xml:space="preserve">e </w:t>
      </w:r>
      <w:r w:rsidRPr="00962DED">
        <w:rPr>
          <w:lang w:val="sq-AL"/>
        </w:rPr>
        <w:t xml:space="preserve">Bashkisë Mat, për </w:t>
      </w:r>
      <w:r w:rsidRPr="00962DED">
        <w:rPr>
          <w:bCs/>
          <w:lang w:val="sq-AL"/>
        </w:rPr>
        <w:t xml:space="preserve">rishikimin e vendimit të </w:t>
      </w:r>
      <w:r w:rsidR="00962DED">
        <w:rPr>
          <w:bCs/>
          <w:lang w:val="sq-AL"/>
        </w:rPr>
        <w:t>B</w:t>
      </w:r>
      <w:r w:rsidRPr="00962DED">
        <w:rPr>
          <w:lang w:val="sq-AL"/>
        </w:rPr>
        <w:t xml:space="preserve">ordit të ERE-s nr. 244, datë 21.12.2020, </w:t>
      </w:r>
      <w:r w:rsidRPr="00962DED">
        <w:rPr>
          <w:iCs/>
          <w:lang w:val="sq-AL"/>
        </w:rPr>
        <w:t>si të pambështetur në prova.</w:t>
      </w:r>
    </w:p>
    <w:p w14:paraId="2CCA95EA" w14:textId="52684A35" w:rsidR="00016606" w:rsidRPr="00962DED" w:rsidRDefault="00016606" w:rsidP="00016606">
      <w:pPr>
        <w:pStyle w:val="TEKSTIIII"/>
        <w:rPr>
          <w:iCs/>
          <w:lang w:val="sq-AL"/>
        </w:rPr>
      </w:pPr>
      <w:r w:rsidRPr="00962DED">
        <w:rPr>
          <w:lang w:val="sq-AL"/>
        </w:rPr>
        <w:t>-</w:t>
      </w:r>
      <w:r w:rsidR="00692CD3">
        <w:rPr>
          <w:lang w:val="sq-AL"/>
        </w:rPr>
        <w:t xml:space="preserve"> </w:t>
      </w:r>
      <w:r w:rsidRPr="00962DED">
        <w:rPr>
          <w:lang w:val="sq-AL"/>
        </w:rPr>
        <w:t>Referuar legjislacionit në fuqi, ERE shprehet me miratim ve</w:t>
      </w:r>
      <w:r w:rsidR="00692CD3">
        <w:rPr>
          <w:lang w:val="sq-AL"/>
        </w:rPr>
        <w:t>tëm për kërkesat e të licencuar</w:t>
      </w:r>
      <w:r w:rsidRPr="00962DED">
        <w:rPr>
          <w:lang w:val="sq-AL"/>
        </w:rPr>
        <w:t xml:space="preserve">ve në lidhje me shitjen, dhënien me </w:t>
      </w:r>
      <w:r w:rsidR="00692CD3" w:rsidRPr="00962DED">
        <w:rPr>
          <w:lang w:val="sq-AL"/>
        </w:rPr>
        <w:t>qira</w:t>
      </w:r>
      <w:r w:rsidRPr="00962DED">
        <w:rPr>
          <w:lang w:val="sq-AL"/>
        </w:rPr>
        <w:t xml:space="preserve">, transferimin, hipotekimin, barrë ose </w:t>
      </w:r>
      <w:r w:rsidR="00692CD3" w:rsidRPr="00962DED">
        <w:rPr>
          <w:lang w:val="sq-AL"/>
        </w:rPr>
        <w:t>çfarëdolloj</w:t>
      </w:r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disponimi</w:t>
      </w:r>
      <w:proofErr w:type="spellEnd"/>
      <w:r w:rsidRPr="00962DED">
        <w:rPr>
          <w:lang w:val="sq-AL"/>
        </w:rPr>
        <w:t xml:space="preserve"> tjetër të pajisjeve ose </w:t>
      </w:r>
      <w:proofErr w:type="spellStart"/>
      <w:r w:rsidRPr="00962DED">
        <w:rPr>
          <w:lang w:val="sq-AL"/>
        </w:rPr>
        <w:t>aseteve</w:t>
      </w:r>
      <w:proofErr w:type="spellEnd"/>
      <w:r w:rsidRPr="00962DED">
        <w:rPr>
          <w:lang w:val="sq-AL"/>
        </w:rPr>
        <w:t xml:space="preserve"> fikse të </w:t>
      </w:r>
      <w:proofErr w:type="spellStart"/>
      <w:r w:rsidRPr="00962DED">
        <w:rPr>
          <w:lang w:val="sq-AL"/>
        </w:rPr>
        <w:t>të</w:t>
      </w:r>
      <w:proofErr w:type="spellEnd"/>
      <w:r w:rsidRPr="00962DED">
        <w:rPr>
          <w:lang w:val="sq-AL"/>
        </w:rPr>
        <w:t xml:space="preserve"> licencuarit, të përdorura për kryerjen e veprimtarisë së prodhim</w:t>
      </w:r>
      <w:r w:rsidR="00692CD3">
        <w:rPr>
          <w:lang w:val="sq-AL"/>
        </w:rPr>
        <w:t>it</w:t>
      </w:r>
      <w:r w:rsidRPr="00962DED">
        <w:rPr>
          <w:lang w:val="sq-AL"/>
        </w:rPr>
        <w:t>, transmetim</w:t>
      </w:r>
      <w:r w:rsidR="00692CD3">
        <w:rPr>
          <w:lang w:val="sq-AL"/>
        </w:rPr>
        <w:t>it</w:t>
      </w:r>
      <w:r w:rsidRPr="00962DED">
        <w:rPr>
          <w:lang w:val="sq-AL"/>
        </w:rPr>
        <w:t>, shpërndarjes së energjisë elektrike</w:t>
      </w:r>
      <w:r w:rsidRPr="00962DED">
        <w:rPr>
          <w:iCs/>
          <w:lang w:val="sq-AL"/>
        </w:rPr>
        <w:t xml:space="preserve">. </w:t>
      </w:r>
    </w:p>
    <w:p w14:paraId="7E10D91F" w14:textId="05F3BC9B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lang w:val="sq-AL"/>
        </w:rPr>
        <w:lastRenderedPageBreak/>
        <w:t>-</w:t>
      </w:r>
      <w:r w:rsidR="00692CD3">
        <w:rPr>
          <w:lang w:val="sq-AL"/>
        </w:rPr>
        <w:t xml:space="preserve"> </w:t>
      </w:r>
      <w:r w:rsidRPr="00962DED">
        <w:rPr>
          <w:lang w:val="sq-AL"/>
        </w:rPr>
        <w:t>Nga analizimi i aplikimit të shoqërisë “</w:t>
      </w:r>
      <w:proofErr w:type="spellStart"/>
      <w:r w:rsidRPr="00962DED">
        <w:rPr>
          <w:lang w:val="sq-AL"/>
        </w:rPr>
        <w:t>Seka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Hydropower</w:t>
      </w:r>
      <w:proofErr w:type="spellEnd"/>
      <w:r w:rsidRPr="00962DED">
        <w:rPr>
          <w:lang w:val="sq-AL"/>
        </w:rPr>
        <w:t xml:space="preserve">” </w:t>
      </w:r>
      <w:proofErr w:type="spellStart"/>
      <w:r w:rsidRPr="00962DED">
        <w:rPr>
          <w:lang w:val="sq-AL"/>
        </w:rPr>
        <w:t>sh.p.k</w:t>
      </w:r>
      <w:proofErr w:type="spellEnd"/>
      <w:r w:rsidRPr="00962DED">
        <w:rPr>
          <w:lang w:val="sq-AL"/>
        </w:rPr>
        <w:t xml:space="preserve">., në fazën finale, në zbatim të nenit 7, të “Rregullores së procedurave të transferimit të </w:t>
      </w:r>
      <w:proofErr w:type="spellStart"/>
      <w:r w:rsidRPr="00962DED">
        <w:rPr>
          <w:lang w:val="sq-AL"/>
        </w:rPr>
        <w:t>aseteve</w:t>
      </w:r>
      <w:proofErr w:type="spellEnd"/>
      <w:r w:rsidRPr="00962DED">
        <w:rPr>
          <w:lang w:val="sq-AL"/>
        </w:rPr>
        <w:t xml:space="preserve"> nga të licencuarit” rezulton se dokumentacioni i aplikimit është tërësisht i plotësuar si më poshtë:</w:t>
      </w:r>
    </w:p>
    <w:p w14:paraId="6174F8FA" w14:textId="73C22923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lang w:val="sq-AL"/>
        </w:rPr>
        <w:t>-</w:t>
      </w:r>
      <w:r w:rsidR="00692CD3">
        <w:rPr>
          <w:lang w:val="sq-AL"/>
        </w:rPr>
        <w:t xml:space="preserve"> neni</w:t>
      </w:r>
      <w:r w:rsidRPr="00962DED">
        <w:rPr>
          <w:lang w:val="sq-AL"/>
        </w:rPr>
        <w:t xml:space="preserve"> 7, “Përbërja e kërkesës për transferim”, pika 1, </w:t>
      </w:r>
      <w:r w:rsidR="00692CD3" w:rsidRPr="00962DED">
        <w:rPr>
          <w:lang w:val="sq-AL"/>
        </w:rPr>
        <w:t>germat</w:t>
      </w:r>
      <w:r w:rsidR="00692CD3">
        <w:rPr>
          <w:lang w:val="sq-AL"/>
        </w:rPr>
        <w:t>: “a”</w:t>
      </w:r>
      <w:r w:rsidRPr="00962DED">
        <w:rPr>
          <w:lang w:val="sq-AL"/>
        </w:rPr>
        <w:t>, “b”, “c”, “d”, “e”, “f”, “g”, “h”, “i”, “j”.</w:t>
      </w:r>
      <w:r w:rsidR="00692CD3">
        <w:rPr>
          <w:lang w:val="sq-AL"/>
        </w:rPr>
        <w:t xml:space="preserve"> Plotësuar;</w:t>
      </w:r>
    </w:p>
    <w:p w14:paraId="5F806F2D" w14:textId="69550DD0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lang w:val="sq-AL"/>
        </w:rPr>
        <w:t>-</w:t>
      </w:r>
      <w:r w:rsidR="00692CD3">
        <w:rPr>
          <w:lang w:val="sq-AL"/>
        </w:rPr>
        <w:t xml:space="preserve"> </w:t>
      </w:r>
      <w:r w:rsidRPr="00962DED">
        <w:rPr>
          <w:lang w:val="sq-AL"/>
        </w:rPr>
        <w:t xml:space="preserve">Subjektet </w:t>
      </w:r>
      <w:proofErr w:type="spellStart"/>
      <w:r w:rsidR="00692CD3">
        <w:rPr>
          <w:lang w:val="sq-AL"/>
        </w:rPr>
        <w:t>k</w:t>
      </w:r>
      <w:r w:rsidR="00692CD3" w:rsidRPr="00962DED">
        <w:rPr>
          <w:lang w:val="sq-AL"/>
        </w:rPr>
        <w:t>oncesionare</w:t>
      </w:r>
      <w:proofErr w:type="spellEnd"/>
      <w:r w:rsidRPr="00962DED">
        <w:rPr>
          <w:lang w:val="sq-AL"/>
        </w:rPr>
        <w:t xml:space="preserve"> të licencuar</w:t>
      </w:r>
      <w:r w:rsidR="00692CD3">
        <w:rPr>
          <w:lang w:val="sq-AL"/>
        </w:rPr>
        <w:t>a</w:t>
      </w:r>
      <w:r w:rsidRPr="00962DED">
        <w:rPr>
          <w:lang w:val="sq-AL"/>
        </w:rPr>
        <w:t>, të cil</w:t>
      </w:r>
      <w:r w:rsidR="00692CD3">
        <w:rPr>
          <w:lang w:val="sq-AL"/>
        </w:rPr>
        <w:t>a</w:t>
      </w:r>
      <w:r w:rsidRPr="00962DED">
        <w:rPr>
          <w:lang w:val="sq-AL"/>
        </w:rPr>
        <w:t xml:space="preserve">t aplikojnë për miratimin e transferimit të </w:t>
      </w:r>
      <w:proofErr w:type="spellStart"/>
      <w:r w:rsidRPr="00962DED">
        <w:rPr>
          <w:lang w:val="sq-AL"/>
        </w:rPr>
        <w:t>aseteve</w:t>
      </w:r>
      <w:proofErr w:type="spellEnd"/>
      <w:r w:rsidRPr="00962DED">
        <w:rPr>
          <w:lang w:val="sq-AL"/>
        </w:rPr>
        <w:t xml:space="preserve"> në ERE, duhet të shprehin në formë të shkruar</w:t>
      </w:r>
      <w:r w:rsidR="00692CD3">
        <w:rPr>
          <w:lang w:val="sq-AL"/>
        </w:rPr>
        <w:t>,</w:t>
      </w:r>
      <w:r w:rsidRPr="00962DED">
        <w:rPr>
          <w:lang w:val="sq-AL"/>
        </w:rPr>
        <w:t xml:space="preserve"> në marrëveshjen e transferimit të </w:t>
      </w:r>
      <w:proofErr w:type="spellStart"/>
      <w:r w:rsidRPr="00962DED">
        <w:rPr>
          <w:lang w:val="sq-AL"/>
        </w:rPr>
        <w:t>aseteve</w:t>
      </w:r>
      <w:proofErr w:type="spellEnd"/>
      <w:r w:rsidRPr="00962DED">
        <w:rPr>
          <w:lang w:val="sq-AL"/>
        </w:rPr>
        <w:t>, detyrimet me të cilat ngarkohen (konkretisht neni 17, pika 1) për shkak të marrëveshjes së koncesio</w:t>
      </w:r>
      <w:r w:rsidR="00692CD3">
        <w:rPr>
          <w:lang w:val="sq-AL"/>
        </w:rPr>
        <w:t>nit e pjesët që transferojnë te</w:t>
      </w:r>
      <w:r w:rsidRPr="00962DED">
        <w:rPr>
          <w:lang w:val="sq-AL"/>
        </w:rPr>
        <w:t xml:space="preserve"> përfituesi. Kjo përfshin edhe informimin e Organit Shtetëror të Autorizuar (OSHA)</w:t>
      </w:r>
      <w:r w:rsidR="00692CD3">
        <w:rPr>
          <w:lang w:val="sq-AL"/>
        </w:rPr>
        <w:t>,</w:t>
      </w:r>
      <w:r w:rsidRPr="00962DED">
        <w:rPr>
          <w:lang w:val="sq-AL"/>
        </w:rPr>
        <w:t xml:space="preserve"> në lidhje me që</w:t>
      </w:r>
      <w:bookmarkStart w:id="1" w:name="_GoBack"/>
      <w:bookmarkEnd w:id="1"/>
      <w:r w:rsidRPr="00962DED">
        <w:rPr>
          <w:lang w:val="sq-AL"/>
        </w:rPr>
        <w:t xml:space="preserve">llimin e transferimit të </w:t>
      </w:r>
      <w:proofErr w:type="spellStart"/>
      <w:r w:rsidRPr="00962DED">
        <w:rPr>
          <w:lang w:val="sq-AL"/>
        </w:rPr>
        <w:t>aseteve</w:t>
      </w:r>
      <w:proofErr w:type="spellEnd"/>
      <w:r w:rsidRPr="00962DED">
        <w:rPr>
          <w:lang w:val="sq-AL"/>
        </w:rPr>
        <w:t xml:space="preserve">, i cili përmes shkresës me nr. 8580/1 </w:t>
      </w:r>
      <w:proofErr w:type="spellStart"/>
      <w:r w:rsidRPr="00962DED">
        <w:rPr>
          <w:lang w:val="sq-AL"/>
        </w:rPr>
        <w:t>prot</w:t>
      </w:r>
      <w:proofErr w:type="spellEnd"/>
      <w:r w:rsidRPr="00962DED">
        <w:rPr>
          <w:lang w:val="sq-AL"/>
        </w:rPr>
        <w:t xml:space="preserve">., datë 22.12.2020, protokolluar në ERE me nr. 1260/1 </w:t>
      </w:r>
      <w:proofErr w:type="spellStart"/>
      <w:r w:rsidRPr="00962DED">
        <w:rPr>
          <w:lang w:val="sq-AL"/>
        </w:rPr>
        <w:t>prot</w:t>
      </w:r>
      <w:proofErr w:type="spellEnd"/>
      <w:r w:rsidRPr="00962DED">
        <w:rPr>
          <w:lang w:val="sq-AL"/>
        </w:rPr>
        <w:t>., datë 28.12.2020</w:t>
      </w:r>
      <w:r w:rsidR="00692CD3">
        <w:rPr>
          <w:lang w:val="sq-AL"/>
        </w:rPr>
        <w:t>,</w:t>
      </w:r>
      <w:r w:rsidRPr="00962DED">
        <w:rPr>
          <w:lang w:val="sq-AL"/>
        </w:rPr>
        <w:t xml:space="preserve"> ka konfirmuar të drejtën e parashikuar në kontratën e lidhur mes palëve, për vendosje hipoteke dhe barre mbi </w:t>
      </w:r>
      <w:proofErr w:type="spellStart"/>
      <w:r w:rsidRPr="00962DED">
        <w:rPr>
          <w:lang w:val="sq-AL"/>
        </w:rPr>
        <w:t>asetet</w:t>
      </w:r>
      <w:proofErr w:type="spellEnd"/>
      <w:r w:rsidRPr="00962DED">
        <w:rPr>
          <w:lang w:val="sq-AL"/>
        </w:rPr>
        <w:t xml:space="preserve"> e shoqërisë “</w:t>
      </w:r>
      <w:proofErr w:type="spellStart"/>
      <w:r w:rsidRPr="00962DED">
        <w:rPr>
          <w:lang w:val="sq-AL"/>
        </w:rPr>
        <w:t>Seka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Hydropower</w:t>
      </w:r>
      <w:proofErr w:type="spellEnd"/>
      <w:r w:rsidRPr="00962DED">
        <w:rPr>
          <w:lang w:val="sq-AL"/>
        </w:rPr>
        <w:t xml:space="preserve">” </w:t>
      </w:r>
      <w:proofErr w:type="spellStart"/>
      <w:r w:rsidRPr="00962DED">
        <w:rPr>
          <w:lang w:val="sq-AL"/>
        </w:rPr>
        <w:t>sh.p.k</w:t>
      </w:r>
      <w:proofErr w:type="spellEnd"/>
      <w:r w:rsidRPr="00962DED">
        <w:rPr>
          <w:lang w:val="sq-AL"/>
        </w:rPr>
        <w:t>., të krijuara në zbatim të kësaj kontrate</w:t>
      </w:r>
      <w:r w:rsidR="00692CD3">
        <w:rPr>
          <w:lang w:val="sq-AL"/>
        </w:rPr>
        <w:t>,</w:t>
      </w:r>
      <w:r w:rsidRPr="00962DED">
        <w:rPr>
          <w:lang w:val="sq-AL"/>
        </w:rPr>
        <w:t xml:space="preserve"> për efekt të kredisë në favor të </w:t>
      </w:r>
      <w:r w:rsidR="00692CD3">
        <w:rPr>
          <w:lang w:val="sq-AL"/>
        </w:rPr>
        <w:t>b</w:t>
      </w:r>
      <w:r w:rsidRPr="00962DED">
        <w:rPr>
          <w:lang w:val="sq-AL"/>
        </w:rPr>
        <w:t>ankës “</w:t>
      </w:r>
      <w:proofErr w:type="spellStart"/>
      <w:r w:rsidRPr="00962DED">
        <w:rPr>
          <w:lang w:val="sq-AL"/>
        </w:rPr>
        <w:t>Intesa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Sanpaolo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Bank</w:t>
      </w:r>
      <w:proofErr w:type="spellEnd"/>
      <w:r w:rsidRPr="00962DED">
        <w:rPr>
          <w:lang w:val="sq-AL"/>
        </w:rPr>
        <w:t xml:space="preserve">” </w:t>
      </w:r>
      <w:proofErr w:type="spellStart"/>
      <w:r w:rsidRPr="00962DED">
        <w:rPr>
          <w:lang w:val="sq-AL"/>
        </w:rPr>
        <w:t>sh.a</w:t>
      </w:r>
      <w:proofErr w:type="spellEnd"/>
      <w:r w:rsidRPr="00962DED">
        <w:rPr>
          <w:lang w:val="sq-AL"/>
        </w:rPr>
        <w:t xml:space="preserve">. </w:t>
      </w:r>
      <w:r w:rsidR="00692CD3">
        <w:rPr>
          <w:lang w:val="sq-AL"/>
        </w:rPr>
        <w:t>Plotësuar;</w:t>
      </w:r>
    </w:p>
    <w:p w14:paraId="5D3601D0" w14:textId="4509C3A8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lang w:val="sq-AL"/>
        </w:rPr>
        <w:t>-</w:t>
      </w:r>
      <w:r w:rsidR="00692CD3">
        <w:rPr>
          <w:lang w:val="sq-AL"/>
        </w:rPr>
        <w:t xml:space="preserve"> </w:t>
      </w:r>
      <w:r w:rsidRPr="00962DED">
        <w:rPr>
          <w:lang w:val="sq-AL"/>
        </w:rPr>
        <w:t>Kërkesa, informacioni dhe dokumentacioni i bashkëlidhur kërkesës, duhet të jenë të nënshkruar</w:t>
      </w:r>
      <w:r w:rsidR="00692CD3">
        <w:rPr>
          <w:lang w:val="sq-AL"/>
        </w:rPr>
        <w:t>a</w:t>
      </w:r>
      <w:r w:rsidRPr="00962DED">
        <w:rPr>
          <w:lang w:val="sq-AL"/>
        </w:rPr>
        <w:t xml:space="preserve"> nga personi ose personat e autorizuar nga shoqëria që kanë kompetencën për përfaqësimin e personit mbajtës licence apo të kandidatit të propozuar. Plotësuar</w:t>
      </w:r>
      <w:r w:rsidR="00692CD3">
        <w:rPr>
          <w:lang w:val="sq-AL"/>
        </w:rPr>
        <w:t>;</w:t>
      </w:r>
    </w:p>
    <w:p w14:paraId="7BF07B0D" w14:textId="6D5DC863" w:rsidR="00016606" w:rsidRPr="00962DED" w:rsidRDefault="00692CD3" w:rsidP="00016606">
      <w:pPr>
        <w:pStyle w:val="TEKSTIIII"/>
        <w:rPr>
          <w:lang w:val="sq-AL"/>
        </w:rPr>
      </w:pPr>
      <w:r>
        <w:rPr>
          <w:lang w:val="sq-AL"/>
        </w:rPr>
        <w:t xml:space="preserve">- </w:t>
      </w:r>
      <w:r w:rsidR="00016606" w:rsidRPr="00962DED">
        <w:rPr>
          <w:lang w:val="sq-AL"/>
        </w:rPr>
        <w:t>Pjesë të dokumentacionit që i licencuari kërkon të mos jenë të hapura për publikim, duhet të specifikohen në kërkesën për transferim, së bashku me arsyet e mos bërjes publike të tyre. Plotësuar</w:t>
      </w:r>
      <w:r>
        <w:rPr>
          <w:lang w:val="sq-AL"/>
        </w:rPr>
        <w:t>.</w:t>
      </w:r>
      <w:r w:rsidR="00016606" w:rsidRPr="00962DED">
        <w:rPr>
          <w:lang w:val="sq-AL"/>
        </w:rPr>
        <w:t xml:space="preserve"> </w:t>
      </w:r>
    </w:p>
    <w:p w14:paraId="53AD908A" w14:textId="26D2C91B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lang w:val="sq-AL"/>
        </w:rPr>
        <w:t>-</w:t>
      </w:r>
      <w:r w:rsidR="00692CD3">
        <w:rPr>
          <w:lang w:val="sq-AL"/>
        </w:rPr>
        <w:t xml:space="preserve"> </w:t>
      </w:r>
      <w:r w:rsidRPr="00962DED">
        <w:rPr>
          <w:lang w:val="sq-AL"/>
        </w:rPr>
        <w:t>Me shkresën e protokolluar në ERE me nr. 1260, datë 11.12.2020, sho</w:t>
      </w:r>
      <w:r w:rsidR="00692CD3">
        <w:rPr>
          <w:lang w:val="sq-AL"/>
        </w:rPr>
        <w:t>qëria “</w:t>
      </w:r>
      <w:proofErr w:type="spellStart"/>
      <w:r w:rsidR="00692CD3">
        <w:rPr>
          <w:lang w:val="sq-AL"/>
        </w:rPr>
        <w:t>Seka</w:t>
      </w:r>
      <w:proofErr w:type="spellEnd"/>
      <w:r w:rsidR="00692CD3">
        <w:rPr>
          <w:lang w:val="sq-AL"/>
        </w:rPr>
        <w:t xml:space="preserve"> </w:t>
      </w:r>
      <w:proofErr w:type="spellStart"/>
      <w:r w:rsidR="00692CD3">
        <w:rPr>
          <w:lang w:val="sq-AL"/>
        </w:rPr>
        <w:t>Hydropower</w:t>
      </w:r>
      <w:proofErr w:type="spellEnd"/>
      <w:r w:rsidR="00692CD3">
        <w:rPr>
          <w:lang w:val="sq-AL"/>
        </w:rPr>
        <w:t xml:space="preserve">” </w:t>
      </w:r>
      <w:proofErr w:type="spellStart"/>
      <w:r w:rsidR="00692CD3">
        <w:rPr>
          <w:lang w:val="sq-AL"/>
        </w:rPr>
        <w:t>sh.p.k</w:t>
      </w:r>
      <w:proofErr w:type="spellEnd"/>
      <w:r w:rsidR="00692CD3">
        <w:rPr>
          <w:lang w:val="sq-AL"/>
        </w:rPr>
        <w:t>.</w:t>
      </w:r>
      <w:r w:rsidRPr="00962DED">
        <w:rPr>
          <w:lang w:val="sq-AL"/>
        </w:rPr>
        <w:t xml:space="preserve"> ka paraqitur kërkesën për autorizim për vendosje hipoteke dhe barrë siguruese/peng</w:t>
      </w:r>
      <w:r w:rsidR="00FA4910">
        <w:rPr>
          <w:lang w:val="sq-AL"/>
        </w:rPr>
        <w:t>,</w:t>
      </w:r>
      <w:r w:rsidRPr="00962DED">
        <w:rPr>
          <w:lang w:val="sq-AL"/>
        </w:rPr>
        <w:t xml:space="preserve"> në favor të bankës “</w:t>
      </w:r>
      <w:proofErr w:type="spellStart"/>
      <w:r w:rsidRPr="00962DED">
        <w:rPr>
          <w:lang w:val="sq-AL"/>
        </w:rPr>
        <w:t>Intesa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SanPaolo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Bank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Albania</w:t>
      </w:r>
      <w:proofErr w:type="spellEnd"/>
      <w:r w:rsidRPr="00962DED">
        <w:rPr>
          <w:lang w:val="sq-AL"/>
        </w:rPr>
        <w:t xml:space="preserve">” </w:t>
      </w:r>
      <w:proofErr w:type="spellStart"/>
      <w:r w:rsidRPr="00962DED">
        <w:rPr>
          <w:lang w:val="sq-AL"/>
        </w:rPr>
        <w:t>sh.a</w:t>
      </w:r>
      <w:proofErr w:type="spellEnd"/>
      <w:r w:rsidRPr="00962DED">
        <w:rPr>
          <w:lang w:val="sq-AL"/>
        </w:rPr>
        <w:t>.</w:t>
      </w:r>
      <w:r w:rsidR="00FA4910">
        <w:rPr>
          <w:lang w:val="sq-AL"/>
        </w:rPr>
        <w:t>,</w:t>
      </w:r>
      <w:r w:rsidRPr="00962DED">
        <w:rPr>
          <w:lang w:val="sq-AL"/>
        </w:rPr>
        <w:t xml:space="preserve"> mbi pasuritë e paluajtshme dhe të luajtshme të krijuara apo që do </w:t>
      </w:r>
      <w:r w:rsidR="00FA4910" w:rsidRPr="00FA4910">
        <w:rPr>
          <w:lang w:val="sq-AL"/>
        </w:rPr>
        <w:t xml:space="preserve">të </w:t>
      </w:r>
      <w:r w:rsidRPr="00962DED">
        <w:rPr>
          <w:lang w:val="sq-AL"/>
        </w:rPr>
        <w:t xml:space="preserve">krijohen nga shoqëria </w:t>
      </w:r>
      <w:proofErr w:type="spellStart"/>
      <w:r w:rsidR="00FA4910">
        <w:rPr>
          <w:lang w:val="sq-AL"/>
        </w:rPr>
        <w:t>k</w:t>
      </w:r>
      <w:r w:rsidR="00FA4910" w:rsidRPr="00962DED">
        <w:rPr>
          <w:lang w:val="sq-AL"/>
        </w:rPr>
        <w:t>oncesionare</w:t>
      </w:r>
      <w:proofErr w:type="spellEnd"/>
      <w:r w:rsidRPr="00962DED">
        <w:rPr>
          <w:lang w:val="sq-AL"/>
        </w:rPr>
        <w:t xml:space="preserve"> “</w:t>
      </w:r>
      <w:proofErr w:type="spellStart"/>
      <w:r w:rsidRPr="00962DED">
        <w:rPr>
          <w:lang w:val="sq-AL"/>
        </w:rPr>
        <w:t>Seka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Hydropower</w:t>
      </w:r>
      <w:proofErr w:type="spellEnd"/>
      <w:r w:rsidRPr="00962DED">
        <w:rPr>
          <w:lang w:val="sq-AL"/>
        </w:rPr>
        <w:t xml:space="preserve">” </w:t>
      </w:r>
      <w:proofErr w:type="spellStart"/>
      <w:r w:rsidRPr="00962DED">
        <w:rPr>
          <w:lang w:val="sq-AL"/>
        </w:rPr>
        <w:t>sh.p.k</w:t>
      </w:r>
      <w:proofErr w:type="spellEnd"/>
      <w:r w:rsidRPr="00962DED">
        <w:rPr>
          <w:lang w:val="sq-AL"/>
        </w:rPr>
        <w:t>. ERE</w:t>
      </w:r>
      <w:r w:rsidR="00692CD3">
        <w:rPr>
          <w:lang w:val="sq-AL"/>
        </w:rPr>
        <w:t>,</w:t>
      </w:r>
      <w:r w:rsidRPr="00962DED">
        <w:rPr>
          <w:lang w:val="sq-AL"/>
        </w:rPr>
        <w:t xml:space="preserve"> në kuptim të nenit 44, pika 2</w:t>
      </w:r>
      <w:r w:rsidR="00FA4910">
        <w:rPr>
          <w:lang w:val="sq-AL"/>
        </w:rPr>
        <w:t xml:space="preserve">, </w:t>
      </w:r>
      <w:r w:rsidR="00FA4910" w:rsidRPr="00FA4910">
        <w:rPr>
          <w:lang w:val="sq-AL"/>
        </w:rPr>
        <w:t xml:space="preserve">të </w:t>
      </w:r>
      <w:r w:rsidR="00692CD3">
        <w:rPr>
          <w:lang w:val="sq-AL"/>
        </w:rPr>
        <w:t>l</w:t>
      </w:r>
      <w:r w:rsidRPr="00962DED">
        <w:rPr>
          <w:lang w:val="sq-AL"/>
        </w:rPr>
        <w:t xml:space="preserve">igjit nr. 43/2015, “Për sektorin e energjisë elektrike”, </w:t>
      </w:r>
      <w:r w:rsidR="00692CD3" w:rsidRPr="00692CD3">
        <w:rPr>
          <w:lang w:val="sq-AL"/>
        </w:rPr>
        <w:t>të</w:t>
      </w:r>
      <w:r w:rsidRPr="00962DED">
        <w:rPr>
          <w:lang w:val="sq-AL"/>
        </w:rPr>
        <w:t xml:space="preserve"> ndryshuar, dhe </w:t>
      </w:r>
      <w:r w:rsidR="00692CD3" w:rsidRPr="00692CD3">
        <w:rPr>
          <w:lang w:val="sq-AL"/>
        </w:rPr>
        <w:t xml:space="preserve">të </w:t>
      </w:r>
      <w:r w:rsidRPr="00962DED">
        <w:rPr>
          <w:lang w:val="sq-AL"/>
        </w:rPr>
        <w:t xml:space="preserve">nenit 2, të </w:t>
      </w:r>
      <w:r w:rsidR="00692CD3">
        <w:rPr>
          <w:lang w:val="sq-AL"/>
        </w:rPr>
        <w:t>“</w:t>
      </w:r>
      <w:r w:rsidRPr="00962DED">
        <w:rPr>
          <w:lang w:val="sq-AL"/>
        </w:rPr>
        <w:t xml:space="preserve">Rregullores për procedurat e transferimit të </w:t>
      </w:r>
      <w:proofErr w:type="spellStart"/>
      <w:r w:rsidRPr="00962DED">
        <w:rPr>
          <w:lang w:val="sq-AL"/>
        </w:rPr>
        <w:t>aseteve</w:t>
      </w:r>
      <w:proofErr w:type="spellEnd"/>
      <w:r w:rsidRPr="00962DED">
        <w:rPr>
          <w:lang w:val="sq-AL"/>
        </w:rPr>
        <w:t xml:space="preserve"> nga të licencuarit</w:t>
      </w:r>
      <w:r w:rsidR="00692CD3">
        <w:rPr>
          <w:lang w:val="sq-AL"/>
        </w:rPr>
        <w:t>”</w:t>
      </w:r>
      <w:r w:rsidRPr="00962DED">
        <w:rPr>
          <w:lang w:val="sq-AL"/>
        </w:rPr>
        <w:t xml:space="preserve">, </w:t>
      </w:r>
      <w:r w:rsidR="00692CD3" w:rsidRPr="00692CD3">
        <w:rPr>
          <w:lang w:val="sq-AL"/>
        </w:rPr>
        <w:t xml:space="preserve">të </w:t>
      </w:r>
      <w:r w:rsidRPr="00962DED">
        <w:rPr>
          <w:lang w:val="sq-AL"/>
        </w:rPr>
        <w:t xml:space="preserve">miratuar me vendimin e </w:t>
      </w:r>
      <w:r w:rsidR="00692CD3">
        <w:rPr>
          <w:lang w:val="sq-AL"/>
        </w:rPr>
        <w:t>B</w:t>
      </w:r>
      <w:r w:rsidRPr="00962DED">
        <w:rPr>
          <w:lang w:val="sq-AL"/>
        </w:rPr>
        <w:t>ordit të ERE</w:t>
      </w:r>
      <w:r w:rsidR="00692CD3">
        <w:rPr>
          <w:lang w:val="sq-AL"/>
        </w:rPr>
        <w:t>-s nr.</w:t>
      </w:r>
      <w:r w:rsidR="00FA4910">
        <w:rPr>
          <w:lang w:val="sq-AL"/>
        </w:rPr>
        <w:t xml:space="preserve"> </w:t>
      </w:r>
      <w:r w:rsidR="00692CD3">
        <w:rPr>
          <w:lang w:val="sq-AL"/>
        </w:rPr>
        <w:t>119, datë 21.</w:t>
      </w:r>
      <w:r w:rsidRPr="00962DED">
        <w:rPr>
          <w:lang w:val="sq-AL"/>
        </w:rPr>
        <w:t>7.2016</w:t>
      </w:r>
      <w:r w:rsidR="00692CD3">
        <w:rPr>
          <w:lang w:val="sq-AL"/>
        </w:rPr>
        <w:t>,</w:t>
      </w:r>
      <w:r w:rsidRPr="00962DED">
        <w:rPr>
          <w:lang w:val="sq-AL"/>
        </w:rPr>
        <w:t xml:space="preserve"> ka në kompetencë të tij vetëm miratimin e vendosjes së hipotekës dhe barrës sigurues/peng për pasuritë e paluajtshme/fikse.</w:t>
      </w:r>
    </w:p>
    <w:p w14:paraId="3ABA9231" w14:textId="0403CB14" w:rsidR="00016606" w:rsidRPr="00962DED" w:rsidRDefault="00016606" w:rsidP="000166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2DED">
        <w:rPr>
          <w:rFonts w:ascii="Garamond" w:hAnsi="Garamond" w:cs="Times New Roman"/>
          <w:sz w:val="24"/>
          <w:szCs w:val="24"/>
          <w:lang w:val="sq-AL"/>
        </w:rPr>
        <w:t xml:space="preserve">Për gjithë sa më sipër cituar, </w:t>
      </w:r>
      <w:r w:rsidR="00692CD3">
        <w:rPr>
          <w:rFonts w:ascii="Garamond" w:hAnsi="Garamond" w:cs="Times New Roman"/>
          <w:sz w:val="24"/>
          <w:szCs w:val="24"/>
          <w:lang w:val="sq-AL"/>
        </w:rPr>
        <w:t>B</w:t>
      </w:r>
      <w:r w:rsidRPr="00962DED">
        <w:rPr>
          <w:rFonts w:ascii="Garamond" w:hAnsi="Garamond" w:cs="Times New Roman"/>
          <w:sz w:val="24"/>
          <w:szCs w:val="24"/>
          <w:lang w:val="sq-AL"/>
        </w:rPr>
        <w:t>o</w:t>
      </w:r>
      <w:r w:rsidR="00692CD3">
        <w:rPr>
          <w:rFonts w:ascii="Garamond" w:hAnsi="Garamond" w:cs="Times New Roman"/>
          <w:sz w:val="24"/>
          <w:szCs w:val="24"/>
          <w:lang w:val="sq-AL"/>
        </w:rPr>
        <w:t>rdi i ERE-s</w:t>
      </w:r>
    </w:p>
    <w:p w14:paraId="4F4C424F" w14:textId="77777777" w:rsidR="00016606" w:rsidRPr="00962DED" w:rsidRDefault="00016606" w:rsidP="000166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2874814" w14:textId="6DCA1FA9" w:rsidR="00016606" w:rsidRPr="00962DED" w:rsidRDefault="00016606" w:rsidP="000166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62DED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3AE4FEC8" w14:textId="77777777" w:rsidR="00016606" w:rsidRPr="00962DED" w:rsidRDefault="00016606" w:rsidP="000166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E0F1E7C" w14:textId="6E069979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lang w:val="sq-AL"/>
        </w:rPr>
        <w:t>1. Të miratojë kërkesën e shoqërisë “</w:t>
      </w:r>
      <w:proofErr w:type="spellStart"/>
      <w:r w:rsidR="00FA4910" w:rsidRPr="00962DED">
        <w:rPr>
          <w:lang w:val="sq-AL"/>
        </w:rPr>
        <w:t>Seka</w:t>
      </w:r>
      <w:proofErr w:type="spellEnd"/>
      <w:r w:rsidR="00FA4910" w:rsidRPr="00962DED">
        <w:rPr>
          <w:lang w:val="sq-AL"/>
        </w:rPr>
        <w:t xml:space="preserve"> </w:t>
      </w:r>
      <w:proofErr w:type="spellStart"/>
      <w:r w:rsidR="00FA4910" w:rsidRPr="00962DED">
        <w:rPr>
          <w:lang w:val="sq-AL"/>
        </w:rPr>
        <w:t>Hydropower</w:t>
      </w:r>
      <w:proofErr w:type="spellEnd"/>
      <w:r w:rsidR="00FA4910">
        <w:rPr>
          <w:lang w:val="sq-AL"/>
        </w:rPr>
        <w:t xml:space="preserve">” </w:t>
      </w:r>
      <w:proofErr w:type="spellStart"/>
      <w:r w:rsidR="00FA4910">
        <w:rPr>
          <w:lang w:val="sq-AL"/>
        </w:rPr>
        <w:t>sh.p.k</w:t>
      </w:r>
      <w:proofErr w:type="spellEnd"/>
      <w:r w:rsidR="00FA4910">
        <w:rPr>
          <w:lang w:val="sq-AL"/>
        </w:rPr>
        <w:t>.</w:t>
      </w:r>
      <w:r w:rsidRPr="00962DED">
        <w:rPr>
          <w:lang w:val="sq-AL"/>
        </w:rPr>
        <w:t xml:space="preserve"> për vendosje hipoteke dhe barrë siguruese/peng</w:t>
      </w:r>
      <w:r w:rsidR="00FA4910">
        <w:rPr>
          <w:lang w:val="sq-AL"/>
        </w:rPr>
        <w:t>,</w:t>
      </w:r>
      <w:r w:rsidRPr="00962DED">
        <w:rPr>
          <w:lang w:val="sq-AL"/>
        </w:rPr>
        <w:t xml:space="preserve"> në favor të </w:t>
      </w:r>
      <w:r w:rsidR="00FA4910">
        <w:rPr>
          <w:lang w:val="sq-AL"/>
        </w:rPr>
        <w:t>b</w:t>
      </w:r>
      <w:r w:rsidRPr="00962DED">
        <w:rPr>
          <w:lang w:val="sq-AL"/>
        </w:rPr>
        <w:t>ankës “</w:t>
      </w:r>
      <w:proofErr w:type="spellStart"/>
      <w:r w:rsidRPr="00962DED">
        <w:rPr>
          <w:lang w:val="sq-AL"/>
        </w:rPr>
        <w:t>Inte</w:t>
      </w:r>
      <w:r w:rsidR="00FA4910">
        <w:rPr>
          <w:lang w:val="sq-AL"/>
        </w:rPr>
        <w:t>sa</w:t>
      </w:r>
      <w:proofErr w:type="spellEnd"/>
      <w:r w:rsidR="00FA4910">
        <w:rPr>
          <w:lang w:val="sq-AL"/>
        </w:rPr>
        <w:t xml:space="preserve"> </w:t>
      </w:r>
      <w:proofErr w:type="spellStart"/>
      <w:r w:rsidR="00FA4910">
        <w:rPr>
          <w:lang w:val="sq-AL"/>
        </w:rPr>
        <w:t>Sanpaolo</w:t>
      </w:r>
      <w:proofErr w:type="spellEnd"/>
      <w:r w:rsidR="00FA4910">
        <w:rPr>
          <w:lang w:val="sq-AL"/>
        </w:rPr>
        <w:t xml:space="preserve"> </w:t>
      </w:r>
      <w:proofErr w:type="spellStart"/>
      <w:r w:rsidR="00FA4910">
        <w:rPr>
          <w:lang w:val="sq-AL"/>
        </w:rPr>
        <w:t>Bank</w:t>
      </w:r>
      <w:proofErr w:type="spellEnd"/>
      <w:r w:rsidR="00FA4910">
        <w:rPr>
          <w:lang w:val="sq-AL"/>
        </w:rPr>
        <w:t xml:space="preserve"> </w:t>
      </w:r>
      <w:proofErr w:type="spellStart"/>
      <w:r w:rsidR="00FA4910">
        <w:rPr>
          <w:lang w:val="sq-AL"/>
        </w:rPr>
        <w:t>Albania</w:t>
      </w:r>
      <w:proofErr w:type="spellEnd"/>
      <w:r w:rsidR="00FA4910">
        <w:rPr>
          <w:lang w:val="sq-AL"/>
        </w:rPr>
        <w:t xml:space="preserve">” </w:t>
      </w:r>
      <w:proofErr w:type="spellStart"/>
      <w:r w:rsidR="00FA4910">
        <w:rPr>
          <w:lang w:val="sq-AL"/>
        </w:rPr>
        <w:t>sh.a</w:t>
      </w:r>
      <w:proofErr w:type="spellEnd"/>
      <w:r w:rsidR="00FA4910">
        <w:rPr>
          <w:lang w:val="sq-AL"/>
        </w:rPr>
        <w:t>.,</w:t>
      </w:r>
      <w:r w:rsidRPr="00962DED">
        <w:rPr>
          <w:lang w:val="sq-AL"/>
        </w:rPr>
        <w:t xml:space="preserve"> mbi </w:t>
      </w:r>
      <w:proofErr w:type="spellStart"/>
      <w:r w:rsidRPr="00962DED">
        <w:rPr>
          <w:lang w:val="sq-AL"/>
        </w:rPr>
        <w:t>asetet</w:t>
      </w:r>
      <w:proofErr w:type="spellEnd"/>
      <w:r w:rsidRPr="00962DED">
        <w:rPr>
          <w:lang w:val="sq-AL"/>
        </w:rPr>
        <w:t xml:space="preserve"> fikse të krijuara apo që do të krijohen nga shoqëria </w:t>
      </w:r>
      <w:proofErr w:type="spellStart"/>
      <w:r w:rsidR="00FA4910">
        <w:rPr>
          <w:lang w:val="sq-AL"/>
        </w:rPr>
        <w:t>k</w:t>
      </w:r>
      <w:r w:rsidR="00FA4910" w:rsidRPr="00962DED">
        <w:rPr>
          <w:lang w:val="sq-AL"/>
        </w:rPr>
        <w:t>oncesionare</w:t>
      </w:r>
      <w:proofErr w:type="spellEnd"/>
      <w:r w:rsidRPr="00962DED">
        <w:rPr>
          <w:lang w:val="sq-AL"/>
        </w:rPr>
        <w:t xml:space="preserve"> “</w:t>
      </w:r>
      <w:proofErr w:type="spellStart"/>
      <w:r w:rsidRPr="00962DED">
        <w:rPr>
          <w:lang w:val="sq-AL"/>
        </w:rPr>
        <w:t>Seka</w:t>
      </w:r>
      <w:proofErr w:type="spellEnd"/>
      <w:r w:rsidRPr="00962DED">
        <w:rPr>
          <w:lang w:val="sq-AL"/>
        </w:rPr>
        <w:t xml:space="preserve"> </w:t>
      </w:r>
      <w:proofErr w:type="spellStart"/>
      <w:r w:rsidRPr="00962DED">
        <w:rPr>
          <w:lang w:val="sq-AL"/>
        </w:rPr>
        <w:t>Hydropower</w:t>
      </w:r>
      <w:proofErr w:type="spellEnd"/>
      <w:r w:rsidRPr="00962DED">
        <w:rPr>
          <w:lang w:val="sq-AL"/>
        </w:rPr>
        <w:t xml:space="preserve">” </w:t>
      </w:r>
      <w:proofErr w:type="spellStart"/>
      <w:r w:rsidRPr="00962DED">
        <w:rPr>
          <w:lang w:val="sq-AL"/>
        </w:rPr>
        <w:t>sh.p.k</w:t>
      </w:r>
      <w:proofErr w:type="spellEnd"/>
      <w:r w:rsidRPr="00962DED">
        <w:rPr>
          <w:lang w:val="sq-AL"/>
        </w:rPr>
        <w:t>.</w:t>
      </w:r>
      <w:r w:rsidR="00FA4910">
        <w:rPr>
          <w:lang w:val="sq-AL"/>
        </w:rPr>
        <w:t>,</w:t>
      </w:r>
      <w:r w:rsidRPr="00962DED">
        <w:rPr>
          <w:lang w:val="sq-AL"/>
        </w:rPr>
        <w:t xml:space="preserve"> referuar nenit 44, pika 2, të </w:t>
      </w:r>
      <w:r w:rsidR="00FA4910">
        <w:rPr>
          <w:lang w:val="sq-AL"/>
        </w:rPr>
        <w:t>l</w:t>
      </w:r>
      <w:r w:rsidRPr="00962DED">
        <w:rPr>
          <w:lang w:val="sq-AL"/>
        </w:rPr>
        <w:t xml:space="preserve">igjit nr. 43/2015, “Për sektorin e energjisë elektrike”, </w:t>
      </w:r>
      <w:r w:rsidR="00FA4910" w:rsidRPr="00FA4910">
        <w:rPr>
          <w:lang w:val="sq-AL"/>
        </w:rPr>
        <w:t>të</w:t>
      </w:r>
      <w:r w:rsidRPr="00962DED">
        <w:rPr>
          <w:lang w:val="sq-AL"/>
        </w:rPr>
        <w:t xml:space="preserve"> ndryshuar.</w:t>
      </w:r>
    </w:p>
    <w:p w14:paraId="2C86A2FE" w14:textId="68D04FC8" w:rsidR="00016606" w:rsidRPr="00962DED" w:rsidRDefault="00016606" w:rsidP="00016606">
      <w:pPr>
        <w:pStyle w:val="TEKSTIIII"/>
        <w:rPr>
          <w:lang w:val="sq-AL"/>
        </w:rPr>
      </w:pPr>
      <w:r w:rsidRPr="00962DED">
        <w:rPr>
          <w:bCs/>
          <w:lang w:val="sq-AL"/>
        </w:rPr>
        <w:t>2. Drejtoria e Licencimi</w:t>
      </w:r>
      <w:r w:rsidR="00FA4910">
        <w:rPr>
          <w:bCs/>
          <w:lang w:val="sq-AL"/>
        </w:rPr>
        <w:t>t, Autorizimeve dhe Mbikëqyrjes</w:t>
      </w:r>
      <w:r w:rsidRPr="00962DED">
        <w:rPr>
          <w:bCs/>
          <w:lang w:val="sq-AL"/>
        </w:rPr>
        <w:t xml:space="preserve"> të njoftojë </w:t>
      </w:r>
      <w:proofErr w:type="spellStart"/>
      <w:r w:rsidRPr="00962DED">
        <w:rPr>
          <w:bCs/>
          <w:lang w:val="sq-AL"/>
        </w:rPr>
        <w:t>aplikuesin</w:t>
      </w:r>
      <w:proofErr w:type="spellEnd"/>
      <w:r w:rsidRPr="00962DED">
        <w:rPr>
          <w:bCs/>
          <w:lang w:val="sq-AL"/>
        </w:rPr>
        <w:t xml:space="preserve"> për vendimin e </w:t>
      </w:r>
      <w:r w:rsidR="00FA4910">
        <w:rPr>
          <w:bCs/>
          <w:lang w:val="sq-AL"/>
        </w:rPr>
        <w:t>Bordit të ERE-s.</w:t>
      </w:r>
    </w:p>
    <w:p w14:paraId="30EC57BE" w14:textId="77777777" w:rsidR="00016606" w:rsidRPr="00962DED" w:rsidRDefault="00016606" w:rsidP="000166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2DED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6A8CA46E" w14:textId="1C306757" w:rsidR="00016606" w:rsidRPr="00962DED" w:rsidRDefault="00016606" w:rsidP="000166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2DED">
        <w:rPr>
          <w:rFonts w:ascii="Garamond" w:hAnsi="Garamond" w:cs="Times New Roman"/>
          <w:sz w:val="24"/>
          <w:szCs w:val="24"/>
          <w:lang w:val="sq-AL"/>
        </w:rPr>
        <w:t>Për këtë vendim mund të kërkohet rishikim brenda 7 ditëve kalendarike</w:t>
      </w:r>
      <w:r w:rsidR="00FA4910">
        <w:rPr>
          <w:rFonts w:ascii="Garamond" w:hAnsi="Garamond" w:cs="Times New Roman"/>
          <w:sz w:val="24"/>
          <w:szCs w:val="24"/>
          <w:lang w:val="sq-AL"/>
        </w:rPr>
        <w:t>,</w:t>
      </w:r>
      <w:r w:rsidRPr="00962DED">
        <w:rPr>
          <w:rFonts w:ascii="Garamond" w:hAnsi="Garamond" w:cs="Times New Roman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2A455FE3" w14:textId="77777777" w:rsidR="00016606" w:rsidRPr="00962DED" w:rsidRDefault="00016606" w:rsidP="000166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eastAsia="en-GB"/>
        </w:rPr>
      </w:pPr>
      <w:r w:rsidRPr="00962DED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1F285FEF" w14:textId="77777777" w:rsidR="00162C4D" w:rsidRPr="00962DED" w:rsidRDefault="00162C4D" w:rsidP="0016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F509D8" w14:textId="77777777" w:rsidR="00162C4D" w:rsidRPr="00962DED" w:rsidRDefault="00162C4D" w:rsidP="00162C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87A23F" w14:textId="77777777" w:rsidR="00162C4D" w:rsidRPr="00962DED" w:rsidRDefault="00162C4D" w:rsidP="00162C4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962DED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4F68319D" w14:textId="77777777" w:rsidR="00162C4D" w:rsidRPr="00692CD3" w:rsidRDefault="00162C4D" w:rsidP="00162C4D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692CD3">
        <w:rPr>
          <w:rFonts w:ascii="Garamond" w:hAnsi="Garamond" w:cs="Times New Roman"/>
          <w:b/>
          <w:sz w:val="24"/>
          <w:szCs w:val="24"/>
          <w:lang w:val="sq-AL"/>
        </w:rPr>
        <w:t xml:space="preserve">Petrit </w:t>
      </w:r>
      <w:proofErr w:type="spellStart"/>
      <w:r w:rsidRPr="00692CD3">
        <w:rPr>
          <w:rFonts w:ascii="Garamond" w:hAnsi="Garamond" w:cs="Times New Roman"/>
          <w:b/>
          <w:sz w:val="24"/>
          <w:szCs w:val="24"/>
          <w:lang w:val="sq-AL"/>
        </w:rPr>
        <w:t>Ahmeti</w:t>
      </w:r>
      <w:proofErr w:type="spellEnd"/>
    </w:p>
    <w:p w14:paraId="0C2F7AFE" w14:textId="77777777" w:rsidR="00162C4D" w:rsidRPr="00962DED" w:rsidRDefault="00162C4D" w:rsidP="001C3573">
      <w:pPr>
        <w:rPr>
          <w:lang w:val="sq-AL"/>
        </w:rPr>
      </w:pPr>
    </w:p>
    <w:sectPr w:rsidR="00162C4D" w:rsidRPr="00962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hybridMultilevel"/>
    <w:tmpl w:val="265A9F8A"/>
    <w:lvl w:ilvl="0" w:tplc="E0B89E2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B"/>
    <w:multiLevelType w:val="hybridMultilevel"/>
    <w:tmpl w:val="DF82FC88"/>
    <w:lvl w:ilvl="0" w:tplc="9CE8DE1A">
      <w:start w:val="1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i w:val="0"/>
      </w:rPr>
    </w:lvl>
    <w:lvl w:ilvl="1" w:tplc="041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0000000D"/>
    <w:multiLevelType w:val="hybridMultilevel"/>
    <w:tmpl w:val="D36EB07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16606"/>
    <w:rsid w:val="00021AAE"/>
    <w:rsid w:val="00021B53"/>
    <w:rsid w:val="00022B9A"/>
    <w:rsid w:val="000364F1"/>
    <w:rsid w:val="00040D37"/>
    <w:rsid w:val="00077D55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62C4D"/>
    <w:rsid w:val="001743AF"/>
    <w:rsid w:val="001C3573"/>
    <w:rsid w:val="00202529"/>
    <w:rsid w:val="0020497D"/>
    <w:rsid w:val="002120B9"/>
    <w:rsid w:val="0022123B"/>
    <w:rsid w:val="002364BB"/>
    <w:rsid w:val="0025306B"/>
    <w:rsid w:val="00287226"/>
    <w:rsid w:val="002978C1"/>
    <w:rsid w:val="002A11CD"/>
    <w:rsid w:val="002F404B"/>
    <w:rsid w:val="002F714C"/>
    <w:rsid w:val="00304378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34B9"/>
    <w:rsid w:val="00556ABC"/>
    <w:rsid w:val="00563997"/>
    <w:rsid w:val="00583D20"/>
    <w:rsid w:val="00610100"/>
    <w:rsid w:val="00613F23"/>
    <w:rsid w:val="0061466B"/>
    <w:rsid w:val="00633EC9"/>
    <w:rsid w:val="00642EEA"/>
    <w:rsid w:val="00645E69"/>
    <w:rsid w:val="006718D2"/>
    <w:rsid w:val="0067738C"/>
    <w:rsid w:val="006862D8"/>
    <w:rsid w:val="00692CD3"/>
    <w:rsid w:val="00697940"/>
    <w:rsid w:val="006C7310"/>
    <w:rsid w:val="006E2BAE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62DED"/>
    <w:rsid w:val="0096397D"/>
    <w:rsid w:val="00966831"/>
    <w:rsid w:val="009803FE"/>
    <w:rsid w:val="00985775"/>
    <w:rsid w:val="009921BA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5141E"/>
    <w:rsid w:val="00B51CF9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CF61C8"/>
    <w:rsid w:val="00D219CA"/>
    <w:rsid w:val="00D361D4"/>
    <w:rsid w:val="00D41911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A4910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F7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606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  <w:style w:type="paragraph" w:customStyle="1" w:styleId="TEKSTIIII">
    <w:name w:val="TEKSTIIII"/>
    <w:basedOn w:val="Normal"/>
    <w:qFormat/>
    <w:rsid w:val="00016606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606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  <w:style w:type="paragraph" w:customStyle="1" w:styleId="TEKSTIIII">
    <w:name w:val="TEKSTIIII"/>
    <w:basedOn w:val="Normal"/>
    <w:qFormat/>
    <w:rsid w:val="00016606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2021-03-17T11:41:27Z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2021-03-16T23:00:00Z</Date_x0020_protokolli>
    <Titulli xmlns="0e656187-b300-4fb0-8bf4-3a50f872073c">Mbi shqyrtimin e kërkesës së shoqërisë "SEKA HYDROPOWER" SH.P.K., për vendosje hipoteke dhe barrë siguruese/peng në favor të bankës INTESA SANPAOLO BANK ALBANIA sh.a. mbi pasuritë e paluajtshme dhe të luajtshme të krijuara apo që do të krijohen nga shoqëria koncesionare "SEKA HYDROPOWER" sh.p.k.</Titulli>
    <Modifikuesi xmlns="0e656187-b300-4fb0-8bf4-3a50f872073c">ermira.bukaci</Modifikuesi>
    <Nr_x002e__x0020_prot_x0020_QBZ xmlns="0e656187-b300-4fb0-8bf4-3a50f872073c">431/4</Nr_x002e__x0020_prot_x0020_QBZ>
    <Data_x0020_e_x0020_Modifikimit xmlns="0e656187-b300-4fb0-8bf4-3a50f872073c">2021-03-17T12:23:54Z</Data_x0020_e_x0020_Modifikimit>
    <Dekretuar xmlns="0e656187-b300-4fb0-8bf4-3a50f872073c">false</Dekretuar>
    <Data xmlns="0e656187-b300-4fb0-8bf4-3a50f872073c">2021-02-21T23:00:00Z</Data>
    <Nr_x002e__x0020_protokolli_x0020_i_x0020_aktit xmlns="0e656187-b300-4fb0-8bf4-3a50f872073c">29/12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058C1358274F73BEF5D28C4B884A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058C1358274F73BEF5D28C4B884A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D324A-3F5D-463F-96CC-4CE84D77C79F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A7DCDB2-AD6A-4EDF-9F4A-79D03E68DD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C117AA-7FD9-46D0-969E-0F1598682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0B7A84-B274-47D2-8585-00C3DFD4C8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1B73D7-AA30-4986-AB2F-D9957577A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06FDC1-8440-4F28-A6DE-271E8A746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shoqërisë "SEKA HYDROPOWER" SH.P.K., për vendosje hipoteke dhe barrë siguruese/peng në favor të bankës INTESA SANPAOLO BANK ALBANIA sh.a. mbi pasuritë e paluajtshme dhe të luajtshme të krijuara apo që do të krijohen nga shoqër</vt:lpstr>
    </vt:vector>
  </TitlesOfParts>
  <Company/>
  <LinksUpToDate>false</LinksUpToDate>
  <CharactersWithSpaces>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shoqërisë "SEKA HYDROPOWER" SH.P.K., për vendosje hipoteke dhe barrë siguruese/peng në favor të bankës INTESA SANPAOLO BANK ALBANIA sh.a. mbi pasuritë e paluajtshme dhe të luajtshme të krijuara apo që do të krijohen nga shoqëria koncesionare "SEKA HYDROPOWER" sh.p.k.</dc:title>
  <dc:creator>Entela Suli</dc:creator>
  <cp:lastModifiedBy>Fjora Cahani</cp:lastModifiedBy>
  <cp:revision>7</cp:revision>
  <dcterms:created xsi:type="dcterms:W3CDTF">2021-03-17T11:45:00Z</dcterms:created>
  <dcterms:modified xsi:type="dcterms:W3CDTF">2021-03-17T14:06:00Z</dcterms:modified>
</cp:coreProperties>
</file>