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60811" w14:textId="77777777" w:rsidR="00882448" w:rsidRPr="00882448" w:rsidRDefault="00882448" w:rsidP="008824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2448">
        <w:rPr>
          <w:rFonts w:ascii="Garamond" w:hAnsi="Garamond"/>
          <w:b/>
          <w:sz w:val="24"/>
          <w:szCs w:val="24"/>
        </w:rPr>
        <w:t>VENDIM</w:t>
      </w:r>
    </w:p>
    <w:p w14:paraId="0A1C9275" w14:textId="2426B681" w:rsidR="00882448" w:rsidRPr="00882448" w:rsidRDefault="00882448" w:rsidP="008824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2448">
        <w:rPr>
          <w:rFonts w:ascii="Garamond" w:hAnsi="Garamond"/>
          <w:b/>
          <w:sz w:val="24"/>
          <w:szCs w:val="24"/>
        </w:rPr>
        <w:t xml:space="preserve">Nr. 71, </w:t>
      </w:r>
      <w:r w:rsidR="003B1466">
        <w:rPr>
          <w:rFonts w:ascii="Garamond" w:hAnsi="Garamond"/>
          <w:b/>
          <w:sz w:val="24"/>
          <w:szCs w:val="24"/>
        </w:rPr>
        <w:t>datë 12.</w:t>
      </w:r>
      <w:r w:rsidRPr="00882448">
        <w:rPr>
          <w:rFonts w:ascii="Garamond" w:hAnsi="Garamond"/>
          <w:b/>
          <w:sz w:val="24"/>
          <w:szCs w:val="24"/>
        </w:rPr>
        <w:t>3.2021</w:t>
      </w:r>
    </w:p>
    <w:p w14:paraId="052B54AB" w14:textId="77777777" w:rsidR="00882448" w:rsidRPr="00882448" w:rsidRDefault="00882448" w:rsidP="008824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00193F" w14:textId="7C3428E2" w:rsidR="00882448" w:rsidRPr="00882448" w:rsidRDefault="00882448" w:rsidP="008824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82448">
        <w:rPr>
          <w:rFonts w:ascii="Garamond" w:hAnsi="Garamond"/>
          <w:b/>
          <w:sz w:val="24"/>
          <w:szCs w:val="24"/>
        </w:rPr>
        <w:t>MBI PËRCAKTIMIN E ÇMIMIT TË SHITJES SË ENERGJISË ELEKTRIKE NGA FURNIZUESI I MUNDËSISË SË FUNDIT</w:t>
      </w:r>
      <w:r w:rsidR="003B1466">
        <w:rPr>
          <w:rFonts w:ascii="Garamond" w:hAnsi="Garamond"/>
          <w:b/>
          <w:sz w:val="24"/>
          <w:szCs w:val="24"/>
        </w:rPr>
        <w:t>,</w:t>
      </w:r>
      <w:r w:rsidRPr="00882448">
        <w:rPr>
          <w:rFonts w:ascii="Garamond" w:hAnsi="Garamond"/>
          <w:b/>
          <w:sz w:val="24"/>
          <w:szCs w:val="24"/>
        </w:rPr>
        <w:t xml:space="preserve"> PËR MUAJIN SHKURT 2021</w:t>
      </w:r>
    </w:p>
    <w:p w14:paraId="19D551F1" w14:textId="77777777" w:rsidR="00882448" w:rsidRPr="00882448" w:rsidRDefault="00882448" w:rsidP="0088244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7B54C0A" w14:textId="4C9F8B99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82448">
        <w:rPr>
          <w:rFonts w:ascii="Garamond" w:hAnsi="Garamond"/>
          <w:sz w:val="24"/>
          <w:szCs w:val="24"/>
        </w:rPr>
        <w:t xml:space="preserve">Në mbështetje të nenit 16 dhe nenit 87, pika 4, të </w:t>
      </w:r>
      <w:r w:rsidR="003B1466">
        <w:rPr>
          <w:rFonts w:ascii="Garamond" w:hAnsi="Garamond"/>
          <w:sz w:val="24"/>
          <w:szCs w:val="24"/>
        </w:rPr>
        <w:t>l</w:t>
      </w:r>
      <w:r w:rsidRPr="00882448">
        <w:rPr>
          <w:rFonts w:ascii="Garamond" w:hAnsi="Garamond"/>
          <w:sz w:val="24"/>
          <w:szCs w:val="24"/>
        </w:rPr>
        <w:t>igjit nr. 43/2015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“Për </w:t>
      </w:r>
      <w:r w:rsidR="003B1466" w:rsidRPr="00882448">
        <w:rPr>
          <w:rFonts w:ascii="Garamond" w:hAnsi="Garamond"/>
          <w:sz w:val="24"/>
          <w:szCs w:val="24"/>
        </w:rPr>
        <w:t>sektorin e energjisë elektrike</w:t>
      </w:r>
      <w:r w:rsidRPr="00882448">
        <w:rPr>
          <w:rFonts w:ascii="Garamond" w:hAnsi="Garamond"/>
          <w:sz w:val="24"/>
          <w:szCs w:val="24"/>
        </w:rPr>
        <w:t xml:space="preserve">”, </w:t>
      </w:r>
      <w:r w:rsidR="003B1466" w:rsidRPr="003B1466">
        <w:rPr>
          <w:rFonts w:ascii="Garamond" w:hAnsi="Garamond"/>
          <w:sz w:val="24"/>
          <w:szCs w:val="24"/>
        </w:rPr>
        <w:t>të</w:t>
      </w:r>
      <w:r w:rsidRPr="00882448">
        <w:rPr>
          <w:rFonts w:ascii="Garamond" w:hAnsi="Garamond"/>
          <w:sz w:val="24"/>
          <w:szCs w:val="24"/>
        </w:rPr>
        <w:t xml:space="preserve"> ndryshuar; </w:t>
      </w:r>
      <w:r w:rsidR="003B1466">
        <w:rPr>
          <w:rFonts w:ascii="Garamond" w:hAnsi="Garamond"/>
          <w:sz w:val="24"/>
          <w:szCs w:val="24"/>
        </w:rPr>
        <w:t>“</w:t>
      </w:r>
      <w:r w:rsidRPr="00882448">
        <w:rPr>
          <w:rFonts w:ascii="Garamond" w:hAnsi="Garamond"/>
          <w:sz w:val="24"/>
          <w:szCs w:val="24"/>
        </w:rPr>
        <w:t xml:space="preserve">Metodologjisë së përcaktimit të çmimit të shitjes të energjisë elektrike nga </w:t>
      </w:r>
      <w:r w:rsidR="003B1466" w:rsidRPr="00882448">
        <w:rPr>
          <w:rFonts w:ascii="Garamond" w:hAnsi="Garamond"/>
          <w:sz w:val="24"/>
          <w:szCs w:val="24"/>
        </w:rPr>
        <w:t xml:space="preserve">Furnizuesi </w:t>
      </w:r>
      <w:r w:rsidR="003B1466">
        <w:rPr>
          <w:rFonts w:ascii="Garamond" w:hAnsi="Garamond"/>
          <w:sz w:val="24"/>
          <w:szCs w:val="24"/>
        </w:rPr>
        <w:t>i</w:t>
      </w:r>
      <w:r w:rsidR="003B1466" w:rsidRPr="00882448">
        <w:rPr>
          <w:rFonts w:ascii="Garamond" w:hAnsi="Garamond"/>
          <w:sz w:val="24"/>
          <w:szCs w:val="24"/>
        </w:rPr>
        <w:t xml:space="preserve"> Mundësisë Së Fundit</w:t>
      </w:r>
      <w:r w:rsidR="003B1466">
        <w:rPr>
          <w:rFonts w:ascii="Garamond" w:hAnsi="Garamond"/>
          <w:sz w:val="24"/>
          <w:szCs w:val="24"/>
        </w:rPr>
        <w:t>”</w:t>
      </w:r>
      <w:r w:rsidRPr="00882448">
        <w:rPr>
          <w:rFonts w:ascii="Garamond" w:hAnsi="Garamond"/>
          <w:sz w:val="24"/>
          <w:szCs w:val="24"/>
        </w:rPr>
        <w:t xml:space="preserve">, miratuar me vendimin e </w:t>
      </w:r>
      <w:r w:rsidR="003B1466" w:rsidRPr="00882448">
        <w:rPr>
          <w:rFonts w:ascii="Garamond" w:hAnsi="Garamond"/>
          <w:sz w:val="24"/>
          <w:szCs w:val="24"/>
        </w:rPr>
        <w:t>B</w:t>
      </w:r>
      <w:r w:rsidRPr="00882448">
        <w:rPr>
          <w:rFonts w:ascii="Garamond" w:hAnsi="Garamond"/>
          <w:sz w:val="24"/>
          <w:szCs w:val="24"/>
        </w:rPr>
        <w:t>ordit të Entit</w:t>
      </w:r>
      <w:r w:rsidR="003B1466">
        <w:rPr>
          <w:rFonts w:ascii="Garamond" w:hAnsi="Garamond"/>
          <w:sz w:val="24"/>
          <w:szCs w:val="24"/>
        </w:rPr>
        <w:t xml:space="preserve"> Rregullator të Energjisë (ERE) nr. 201, datë </w:t>
      </w:r>
      <w:r w:rsidRPr="00882448">
        <w:rPr>
          <w:rFonts w:ascii="Garamond" w:hAnsi="Garamond"/>
          <w:sz w:val="24"/>
          <w:szCs w:val="24"/>
        </w:rPr>
        <w:t xml:space="preserve">4.12.2017, </w:t>
      </w:r>
      <w:r w:rsidR="003B1466" w:rsidRPr="003B1466">
        <w:rPr>
          <w:rFonts w:ascii="Garamond" w:hAnsi="Garamond"/>
          <w:sz w:val="24"/>
          <w:szCs w:val="24"/>
        </w:rPr>
        <w:t>të</w:t>
      </w:r>
      <w:r w:rsidRPr="00882448">
        <w:rPr>
          <w:rFonts w:ascii="Garamond" w:hAnsi="Garamond"/>
          <w:sz w:val="24"/>
          <w:szCs w:val="24"/>
        </w:rPr>
        <w:t xml:space="preserve"> ndryshuar; </w:t>
      </w:r>
      <w:r w:rsidR="003B1466" w:rsidRPr="003B1466">
        <w:rPr>
          <w:rFonts w:ascii="Garamond" w:hAnsi="Garamond"/>
          <w:sz w:val="24"/>
          <w:szCs w:val="24"/>
        </w:rPr>
        <w:t xml:space="preserve">të </w:t>
      </w:r>
      <w:r w:rsidRPr="00882448">
        <w:rPr>
          <w:rFonts w:ascii="Garamond" w:hAnsi="Garamond"/>
          <w:sz w:val="24"/>
          <w:szCs w:val="24"/>
        </w:rPr>
        <w:t xml:space="preserve">nenit 15, të </w:t>
      </w:r>
      <w:r w:rsidR="003B1466">
        <w:rPr>
          <w:rFonts w:ascii="Garamond" w:hAnsi="Garamond"/>
          <w:sz w:val="24"/>
          <w:szCs w:val="24"/>
        </w:rPr>
        <w:t>“</w:t>
      </w:r>
      <w:r w:rsidRPr="00882448">
        <w:rPr>
          <w:rFonts w:ascii="Garamond" w:hAnsi="Garamond"/>
          <w:sz w:val="24"/>
          <w:szCs w:val="24"/>
        </w:rPr>
        <w:t>Rregullores për organizimin, funksionimin dhe procedurat e ERE-s</w:t>
      </w:r>
      <w:r w:rsidR="003B1466">
        <w:rPr>
          <w:rFonts w:ascii="Garamond" w:hAnsi="Garamond"/>
          <w:sz w:val="24"/>
          <w:szCs w:val="24"/>
        </w:rPr>
        <w:t>”</w:t>
      </w:r>
      <w:r w:rsidRPr="00882448">
        <w:rPr>
          <w:rFonts w:ascii="Garamond" w:hAnsi="Garamond"/>
          <w:sz w:val="24"/>
          <w:szCs w:val="24"/>
        </w:rPr>
        <w:t xml:space="preserve">, </w:t>
      </w:r>
      <w:r w:rsidR="003B1466" w:rsidRPr="003B1466">
        <w:rPr>
          <w:rFonts w:ascii="Garamond" w:hAnsi="Garamond"/>
          <w:sz w:val="24"/>
          <w:szCs w:val="24"/>
        </w:rPr>
        <w:t xml:space="preserve">të </w:t>
      </w:r>
      <w:r w:rsidRPr="00882448">
        <w:rPr>
          <w:rFonts w:ascii="Garamond" w:hAnsi="Garamond"/>
          <w:sz w:val="24"/>
          <w:szCs w:val="24"/>
        </w:rPr>
        <w:t xml:space="preserve">miratuar me vendimin e </w:t>
      </w:r>
      <w:r w:rsidR="003B1466" w:rsidRPr="00882448">
        <w:rPr>
          <w:rFonts w:ascii="Garamond" w:hAnsi="Garamond"/>
          <w:sz w:val="24"/>
          <w:szCs w:val="24"/>
        </w:rPr>
        <w:t>B</w:t>
      </w:r>
      <w:r w:rsidRPr="00882448">
        <w:rPr>
          <w:rFonts w:ascii="Garamond" w:hAnsi="Garamond"/>
          <w:sz w:val="24"/>
          <w:szCs w:val="24"/>
        </w:rPr>
        <w:t>ordit të ERE-s nr.</w:t>
      </w:r>
      <w:r w:rsidR="003B1466">
        <w:rPr>
          <w:rFonts w:ascii="Garamond" w:hAnsi="Garamond"/>
          <w:sz w:val="24"/>
          <w:szCs w:val="24"/>
        </w:rPr>
        <w:t xml:space="preserve"> 96, datë </w:t>
      </w:r>
      <w:r w:rsidRPr="00882448">
        <w:rPr>
          <w:rFonts w:ascii="Garamond" w:hAnsi="Garamond"/>
          <w:sz w:val="24"/>
          <w:szCs w:val="24"/>
        </w:rPr>
        <w:t xml:space="preserve">3.9.2016, </w:t>
      </w:r>
      <w:r w:rsidR="003B1466" w:rsidRPr="00882448">
        <w:rPr>
          <w:rFonts w:ascii="Garamond" w:hAnsi="Garamond"/>
          <w:sz w:val="24"/>
          <w:szCs w:val="24"/>
        </w:rPr>
        <w:t>B</w:t>
      </w:r>
      <w:r w:rsidRPr="00882448">
        <w:rPr>
          <w:rFonts w:ascii="Garamond" w:hAnsi="Garamond"/>
          <w:sz w:val="24"/>
          <w:szCs w:val="24"/>
        </w:rPr>
        <w:t>ordi i ERE</w:t>
      </w:r>
      <w:r w:rsidR="003B1466">
        <w:rPr>
          <w:rFonts w:ascii="Garamond" w:hAnsi="Garamond"/>
          <w:sz w:val="24"/>
          <w:szCs w:val="24"/>
        </w:rPr>
        <w:t>-s,</w:t>
      </w:r>
      <w:r w:rsidRPr="00882448">
        <w:rPr>
          <w:rFonts w:ascii="Garamond" w:hAnsi="Garamond"/>
          <w:sz w:val="24"/>
          <w:szCs w:val="24"/>
        </w:rPr>
        <w:t xml:space="preserve"> </w:t>
      </w:r>
      <w:r w:rsidR="003B1466">
        <w:rPr>
          <w:rFonts w:ascii="Garamond" w:hAnsi="Garamond"/>
          <w:sz w:val="24"/>
          <w:szCs w:val="24"/>
        </w:rPr>
        <w:t>në mbledhjen e tij të datës 12.</w:t>
      </w:r>
      <w:r w:rsidRPr="00882448">
        <w:rPr>
          <w:rFonts w:ascii="Garamond" w:hAnsi="Garamond"/>
          <w:sz w:val="24"/>
          <w:szCs w:val="24"/>
        </w:rPr>
        <w:t>3.2021, mbasi shqyrtoi r</w:t>
      </w:r>
      <w:r w:rsidR="003B1466">
        <w:rPr>
          <w:rFonts w:ascii="Garamond" w:hAnsi="Garamond"/>
          <w:sz w:val="24"/>
          <w:szCs w:val="24"/>
        </w:rPr>
        <w:t xml:space="preserve">elacionin nr. 35/2 </w:t>
      </w:r>
      <w:proofErr w:type="spellStart"/>
      <w:r w:rsidR="003B1466">
        <w:rPr>
          <w:rFonts w:ascii="Garamond" w:hAnsi="Garamond"/>
          <w:sz w:val="24"/>
          <w:szCs w:val="24"/>
        </w:rPr>
        <w:t>prot</w:t>
      </w:r>
      <w:proofErr w:type="spellEnd"/>
      <w:r w:rsidR="003B1466">
        <w:rPr>
          <w:rFonts w:ascii="Garamond" w:hAnsi="Garamond"/>
          <w:sz w:val="24"/>
          <w:szCs w:val="24"/>
        </w:rPr>
        <w:t>., datë 9.</w:t>
      </w:r>
      <w:r w:rsidRPr="00882448">
        <w:rPr>
          <w:rFonts w:ascii="Garamond" w:hAnsi="Garamond"/>
          <w:sz w:val="24"/>
          <w:szCs w:val="24"/>
        </w:rPr>
        <w:t>3.2021, të përgatitur nga Drejtoria e Tarifave dhe Çmimeve, “Mbi përcaktimin e çmimit të shitjes së energjisë elektrike nga Furnizuesi i Mundësisë së Fundit”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për muajin </w:t>
      </w:r>
      <w:r w:rsidR="003B1466">
        <w:rPr>
          <w:rFonts w:ascii="Garamond" w:hAnsi="Garamond"/>
          <w:sz w:val="24"/>
          <w:szCs w:val="24"/>
        </w:rPr>
        <w:t>s</w:t>
      </w:r>
      <w:r w:rsidRPr="00882448">
        <w:rPr>
          <w:rFonts w:ascii="Garamond" w:hAnsi="Garamond"/>
          <w:sz w:val="24"/>
          <w:szCs w:val="24"/>
        </w:rPr>
        <w:t>hkurt 2021,</w:t>
      </w:r>
    </w:p>
    <w:p w14:paraId="4995C4EC" w14:textId="6ED42B8B" w:rsidR="00882448" w:rsidRPr="00882448" w:rsidRDefault="003B1466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82448" w:rsidRPr="00882448">
        <w:rPr>
          <w:rFonts w:ascii="Garamond" w:hAnsi="Garamond"/>
          <w:sz w:val="24"/>
          <w:szCs w:val="24"/>
        </w:rPr>
        <w:t>onstatoi se:</w:t>
      </w:r>
    </w:p>
    <w:p w14:paraId="11B07FA8" w14:textId="379EC7FF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82448">
        <w:rPr>
          <w:rFonts w:ascii="Garamond" w:hAnsi="Garamond"/>
          <w:sz w:val="24"/>
          <w:szCs w:val="24"/>
        </w:rPr>
        <w:t>Shoqëria Furnizuesi i Shërbimit Universal (</w:t>
      </w:r>
      <w:proofErr w:type="spellStart"/>
      <w:r w:rsidRPr="00882448">
        <w:rPr>
          <w:rFonts w:ascii="Garamond" w:hAnsi="Garamond"/>
          <w:sz w:val="24"/>
          <w:szCs w:val="24"/>
        </w:rPr>
        <w:t>FSHU</w:t>
      </w:r>
      <w:proofErr w:type="spellEnd"/>
      <w:r w:rsidRPr="00882448">
        <w:rPr>
          <w:rFonts w:ascii="Garamond" w:hAnsi="Garamond"/>
          <w:sz w:val="24"/>
          <w:szCs w:val="24"/>
        </w:rPr>
        <w:t xml:space="preserve"> </w:t>
      </w:r>
      <w:proofErr w:type="spellStart"/>
      <w:r w:rsidRPr="00882448">
        <w:rPr>
          <w:rFonts w:ascii="Garamond" w:hAnsi="Garamond"/>
          <w:sz w:val="24"/>
          <w:szCs w:val="24"/>
        </w:rPr>
        <w:t>sh.a</w:t>
      </w:r>
      <w:proofErr w:type="spellEnd"/>
      <w:r w:rsidRPr="00882448">
        <w:rPr>
          <w:rFonts w:ascii="Garamond" w:hAnsi="Garamond"/>
          <w:sz w:val="24"/>
          <w:szCs w:val="24"/>
        </w:rPr>
        <w:t xml:space="preserve">.) me shkresën nr. 2218 </w:t>
      </w:r>
      <w:proofErr w:type="spellStart"/>
      <w:r w:rsidRPr="00882448">
        <w:rPr>
          <w:rFonts w:ascii="Garamond" w:hAnsi="Garamond"/>
          <w:sz w:val="24"/>
          <w:szCs w:val="24"/>
        </w:rPr>
        <w:t>pro</w:t>
      </w:r>
      <w:r w:rsidR="003B1466">
        <w:rPr>
          <w:rFonts w:ascii="Garamond" w:hAnsi="Garamond"/>
          <w:sz w:val="24"/>
          <w:szCs w:val="24"/>
        </w:rPr>
        <w:t>t</w:t>
      </w:r>
      <w:proofErr w:type="spellEnd"/>
      <w:r w:rsidR="003B1466">
        <w:rPr>
          <w:rFonts w:ascii="Garamond" w:hAnsi="Garamond"/>
          <w:sz w:val="24"/>
          <w:szCs w:val="24"/>
        </w:rPr>
        <w:t>., datë 4.</w:t>
      </w:r>
      <w:r w:rsidRPr="00882448">
        <w:rPr>
          <w:rFonts w:ascii="Garamond" w:hAnsi="Garamond"/>
          <w:sz w:val="24"/>
          <w:szCs w:val="24"/>
        </w:rPr>
        <w:t>3.2021, ka paraqitur në ERE aplikimin për miratimin e çmimit të shitjes së energjisë elektrike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për muajin </w:t>
      </w:r>
      <w:r w:rsidR="003B1466">
        <w:rPr>
          <w:rFonts w:ascii="Garamond" w:hAnsi="Garamond"/>
          <w:sz w:val="24"/>
          <w:szCs w:val="24"/>
        </w:rPr>
        <w:t>s</w:t>
      </w:r>
      <w:r w:rsidRPr="00882448">
        <w:rPr>
          <w:rFonts w:ascii="Garamond" w:hAnsi="Garamond"/>
          <w:sz w:val="24"/>
          <w:szCs w:val="24"/>
        </w:rPr>
        <w:t xml:space="preserve">hkurt 2021, për klientët e lidhur në nivelin e tensionit 35 </w:t>
      </w:r>
      <w:proofErr w:type="spellStart"/>
      <w:r w:rsidRPr="00882448">
        <w:rPr>
          <w:rFonts w:ascii="Garamond" w:hAnsi="Garamond"/>
          <w:sz w:val="24"/>
          <w:szCs w:val="24"/>
        </w:rPr>
        <w:t>kV</w:t>
      </w:r>
      <w:proofErr w:type="spellEnd"/>
      <w:r w:rsidRPr="00882448">
        <w:rPr>
          <w:rFonts w:ascii="Garamond" w:hAnsi="Garamond"/>
          <w:sz w:val="24"/>
          <w:szCs w:val="24"/>
        </w:rPr>
        <w:t xml:space="preserve"> të cilët furnizohen nga Furnizuesi i Mundësisë së Fundit.</w:t>
      </w:r>
    </w:p>
    <w:p w14:paraId="3B1E156A" w14:textId="6EB26837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82448">
        <w:rPr>
          <w:rFonts w:ascii="Garamond" w:hAnsi="Garamond"/>
          <w:sz w:val="24"/>
          <w:szCs w:val="24"/>
        </w:rPr>
        <w:t xml:space="preserve">Bazuar në kërkesën e </w:t>
      </w:r>
      <w:proofErr w:type="spellStart"/>
      <w:r w:rsidRPr="00882448">
        <w:rPr>
          <w:rFonts w:ascii="Garamond" w:hAnsi="Garamond"/>
          <w:sz w:val="24"/>
          <w:szCs w:val="24"/>
        </w:rPr>
        <w:t>FSHU</w:t>
      </w:r>
      <w:proofErr w:type="spellEnd"/>
      <w:r w:rsidRPr="00882448">
        <w:rPr>
          <w:rFonts w:ascii="Garamond" w:hAnsi="Garamond"/>
          <w:sz w:val="24"/>
          <w:szCs w:val="24"/>
        </w:rPr>
        <w:t xml:space="preserve"> </w:t>
      </w:r>
      <w:proofErr w:type="spellStart"/>
      <w:r w:rsidRPr="00882448">
        <w:rPr>
          <w:rFonts w:ascii="Garamond" w:hAnsi="Garamond"/>
          <w:sz w:val="24"/>
          <w:szCs w:val="24"/>
        </w:rPr>
        <w:t>sh.a</w:t>
      </w:r>
      <w:proofErr w:type="spellEnd"/>
      <w:r w:rsidRPr="00882448">
        <w:rPr>
          <w:rFonts w:ascii="Garamond" w:hAnsi="Garamond"/>
          <w:sz w:val="24"/>
          <w:szCs w:val="24"/>
        </w:rPr>
        <w:t xml:space="preserve">., </w:t>
      </w:r>
      <w:r w:rsidR="003B1466" w:rsidRPr="00882448">
        <w:rPr>
          <w:rFonts w:ascii="Garamond" w:hAnsi="Garamond"/>
          <w:sz w:val="24"/>
          <w:szCs w:val="24"/>
        </w:rPr>
        <w:t>kostot administrative</w:t>
      </w:r>
      <w:r w:rsidRPr="00882448">
        <w:rPr>
          <w:rFonts w:ascii="Garamond" w:hAnsi="Garamond"/>
          <w:sz w:val="24"/>
          <w:szCs w:val="24"/>
        </w:rPr>
        <w:t xml:space="preserve"> të Furnizuesit të Mundësisë së Fundit për vitin 2021, janë vlerësuar sa ato të vitit 2020.</w:t>
      </w:r>
    </w:p>
    <w:p w14:paraId="0C2864FE" w14:textId="763460D5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82448">
        <w:rPr>
          <w:rFonts w:ascii="Garamond" w:hAnsi="Garamond"/>
          <w:sz w:val="24"/>
          <w:szCs w:val="24"/>
        </w:rPr>
        <w:t>Tarifa e përdor</w:t>
      </w:r>
      <w:r w:rsidR="003B1466">
        <w:rPr>
          <w:rFonts w:ascii="Garamond" w:hAnsi="Garamond"/>
          <w:sz w:val="24"/>
          <w:szCs w:val="24"/>
        </w:rPr>
        <w:t>imit të rrjetit të transmetimit,</w:t>
      </w:r>
      <w:r w:rsidRPr="00882448">
        <w:rPr>
          <w:rFonts w:ascii="Garamond" w:hAnsi="Garamond"/>
          <w:sz w:val="24"/>
          <w:szCs w:val="24"/>
        </w:rPr>
        <w:t xml:space="preserve"> bazuar në vendimin nr. 212, datë 15.12.2020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“Mbi lënien në fuqi të vendimit nr. 266, datë 21.12.2018, të </w:t>
      </w:r>
      <w:r w:rsidR="003B1466" w:rsidRPr="00882448">
        <w:rPr>
          <w:rFonts w:ascii="Garamond" w:hAnsi="Garamond"/>
          <w:sz w:val="24"/>
          <w:szCs w:val="24"/>
        </w:rPr>
        <w:t>B</w:t>
      </w:r>
      <w:r w:rsidRPr="00882448">
        <w:rPr>
          <w:rFonts w:ascii="Garamond" w:hAnsi="Garamond"/>
          <w:sz w:val="24"/>
          <w:szCs w:val="24"/>
        </w:rPr>
        <w:t>ordit të ERE</w:t>
      </w:r>
      <w:r w:rsidR="003B1466">
        <w:rPr>
          <w:rFonts w:ascii="Garamond" w:hAnsi="Garamond"/>
          <w:sz w:val="24"/>
          <w:szCs w:val="24"/>
        </w:rPr>
        <w:t>-s</w:t>
      </w:r>
      <w:r w:rsidRPr="00882448">
        <w:rPr>
          <w:rFonts w:ascii="Garamond" w:hAnsi="Garamond"/>
          <w:sz w:val="24"/>
          <w:szCs w:val="24"/>
        </w:rPr>
        <w:t>, në lidhje me tarifën e shërbimit të transmetimit të energjisë elektrike për vitin 2021”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është 0.75 lekë/</w:t>
      </w:r>
      <w:proofErr w:type="spellStart"/>
      <w:r w:rsidRPr="00882448">
        <w:rPr>
          <w:rFonts w:ascii="Garamond" w:hAnsi="Garamond"/>
          <w:sz w:val="24"/>
          <w:szCs w:val="24"/>
        </w:rPr>
        <w:t>k</w:t>
      </w:r>
      <w:r w:rsidR="003B1466">
        <w:rPr>
          <w:rFonts w:ascii="Garamond" w:hAnsi="Garamond"/>
          <w:sz w:val="24"/>
          <w:szCs w:val="24"/>
        </w:rPr>
        <w:t>w</w:t>
      </w:r>
      <w:r w:rsidRPr="00882448">
        <w:rPr>
          <w:rFonts w:ascii="Garamond" w:hAnsi="Garamond"/>
          <w:sz w:val="24"/>
          <w:szCs w:val="24"/>
        </w:rPr>
        <w:t>h</w:t>
      </w:r>
      <w:proofErr w:type="spellEnd"/>
      <w:r w:rsidRPr="00882448">
        <w:rPr>
          <w:rFonts w:ascii="Garamond" w:hAnsi="Garamond"/>
          <w:sz w:val="24"/>
          <w:szCs w:val="24"/>
        </w:rPr>
        <w:t>.</w:t>
      </w:r>
    </w:p>
    <w:p w14:paraId="04B723D1" w14:textId="2E3B35E0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82448">
        <w:rPr>
          <w:rFonts w:ascii="Garamond" w:hAnsi="Garamond"/>
          <w:sz w:val="24"/>
          <w:szCs w:val="24"/>
        </w:rPr>
        <w:t xml:space="preserve">Tarifa e përdorimit të rrjetit të shpërndarjes në nivelin e tensionit 35 </w:t>
      </w:r>
      <w:proofErr w:type="spellStart"/>
      <w:r w:rsidRPr="00882448">
        <w:rPr>
          <w:rFonts w:ascii="Garamond" w:hAnsi="Garamond"/>
          <w:sz w:val="24"/>
          <w:szCs w:val="24"/>
        </w:rPr>
        <w:t>kV</w:t>
      </w:r>
      <w:proofErr w:type="spellEnd"/>
      <w:r w:rsidRPr="00882448">
        <w:rPr>
          <w:rFonts w:ascii="Garamond" w:hAnsi="Garamond"/>
          <w:sz w:val="24"/>
          <w:szCs w:val="24"/>
        </w:rPr>
        <w:t xml:space="preserve">: bazuar në vendimin nr. 213, datë 15.12.2020, të </w:t>
      </w:r>
      <w:r w:rsidR="003B1466">
        <w:rPr>
          <w:rFonts w:ascii="Garamond" w:hAnsi="Garamond"/>
          <w:sz w:val="24"/>
          <w:szCs w:val="24"/>
        </w:rPr>
        <w:t>B</w:t>
      </w:r>
      <w:r w:rsidRPr="00882448">
        <w:rPr>
          <w:rFonts w:ascii="Garamond" w:hAnsi="Garamond"/>
          <w:sz w:val="24"/>
          <w:szCs w:val="24"/>
        </w:rPr>
        <w:t>ordit të ERE</w:t>
      </w:r>
      <w:r w:rsidR="003B1466">
        <w:rPr>
          <w:rFonts w:ascii="Garamond" w:hAnsi="Garamond"/>
          <w:sz w:val="24"/>
          <w:szCs w:val="24"/>
        </w:rPr>
        <w:t>-s</w:t>
      </w:r>
      <w:r w:rsidRPr="00882448">
        <w:rPr>
          <w:rFonts w:ascii="Garamond" w:hAnsi="Garamond"/>
          <w:sz w:val="24"/>
          <w:szCs w:val="24"/>
        </w:rPr>
        <w:t xml:space="preserve"> “Mbi shtyrjen e fuqisë juridike të vendimit të ERE</w:t>
      </w:r>
      <w:r w:rsidR="003B1466">
        <w:rPr>
          <w:rFonts w:ascii="Garamond" w:hAnsi="Garamond"/>
          <w:sz w:val="24"/>
          <w:szCs w:val="24"/>
        </w:rPr>
        <w:t>-s</w:t>
      </w:r>
      <w:r w:rsidRPr="00882448">
        <w:rPr>
          <w:rFonts w:ascii="Garamond" w:hAnsi="Garamond"/>
          <w:sz w:val="24"/>
          <w:szCs w:val="24"/>
        </w:rPr>
        <w:t xml:space="preserve"> nr. 199, datë 12.12.2019, për tarifat e përdorimit të rrjetit të shpërndarjes sipas nivelit të tensionit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për vitin 2021”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është 1.5 lekë/</w:t>
      </w:r>
      <w:proofErr w:type="spellStart"/>
      <w:r w:rsidRPr="00882448">
        <w:rPr>
          <w:rFonts w:ascii="Garamond" w:hAnsi="Garamond"/>
          <w:sz w:val="24"/>
          <w:szCs w:val="24"/>
        </w:rPr>
        <w:t>k</w:t>
      </w:r>
      <w:r w:rsidR="003B1466">
        <w:rPr>
          <w:rFonts w:ascii="Garamond" w:hAnsi="Garamond"/>
          <w:sz w:val="24"/>
          <w:szCs w:val="24"/>
        </w:rPr>
        <w:t>w</w:t>
      </w:r>
      <w:r w:rsidRPr="00882448">
        <w:rPr>
          <w:rFonts w:ascii="Garamond" w:hAnsi="Garamond"/>
          <w:sz w:val="24"/>
          <w:szCs w:val="24"/>
        </w:rPr>
        <w:t>h</w:t>
      </w:r>
      <w:proofErr w:type="spellEnd"/>
      <w:r w:rsidRPr="00882448">
        <w:rPr>
          <w:rFonts w:ascii="Garamond" w:hAnsi="Garamond"/>
          <w:sz w:val="24"/>
          <w:szCs w:val="24"/>
        </w:rPr>
        <w:t>.</w:t>
      </w:r>
    </w:p>
    <w:p w14:paraId="00E5BD9B" w14:textId="6C6EABC7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r w:rsidRPr="00882448">
        <w:rPr>
          <w:rFonts w:ascii="Garamond" w:hAnsi="Garamond"/>
          <w:b/>
          <w:sz w:val="24"/>
          <w:szCs w:val="24"/>
        </w:rPr>
        <w:t xml:space="preserve">- Sasi e energjisë elektrike e prokuruar në treg të parregulluar dhe nga burimet e </w:t>
      </w:r>
      <w:proofErr w:type="spellStart"/>
      <w:r w:rsidRPr="00882448">
        <w:rPr>
          <w:rFonts w:ascii="Garamond" w:hAnsi="Garamond"/>
          <w:b/>
          <w:sz w:val="24"/>
          <w:szCs w:val="24"/>
        </w:rPr>
        <w:t>rinovueshme</w:t>
      </w:r>
      <w:proofErr w:type="spellEnd"/>
      <w:r w:rsidRPr="00882448">
        <w:rPr>
          <w:rFonts w:ascii="Garamond" w:hAnsi="Garamond"/>
          <w:b/>
          <w:sz w:val="24"/>
          <w:szCs w:val="24"/>
        </w:rPr>
        <w:t xml:space="preserve"> është 1,790 </w:t>
      </w:r>
      <w:proofErr w:type="spellStart"/>
      <w:r w:rsidR="003B1466" w:rsidRPr="00882448">
        <w:rPr>
          <w:rFonts w:ascii="Garamond" w:hAnsi="Garamond"/>
          <w:b/>
          <w:sz w:val="24"/>
          <w:szCs w:val="24"/>
        </w:rPr>
        <w:t>mw</w:t>
      </w:r>
      <w:r w:rsidRPr="00882448">
        <w:rPr>
          <w:rFonts w:ascii="Garamond" w:hAnsi="Garamond"/>
          <w:b/>
          <w:sz w:val="24"/>
          <w:szCs w:val="24"/>
        </w:rPr>
        <w:t>h</w:t>
      </w:r>
      <w:proofErr w:type="spellEnd"/>
      <w:r w:rsidRPr="00882448">
        <w:rPr>
          <w:rFonts w:ascii="Garamond" w:hAnsi="Garamond"/>
          <w:b/>
          <w:sz w:val="24"/>
          <w:szCs w:val="24"/>
        </w:rPr>
        <w:t>.</w:t>
      </w:r>
    </w:p>
    <w:p w14:paraId="08A78B06" w14:textId="2C03405E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82448">
        <w:rPr>
          <w:rFonts w:ascii="Garamond" w:hAnsi="Garamond"/>
          <w:sz w:val="24"/>
          <w:szCs w:val="24"/>
        </w:rPr>
        <w:t xml:space="preserve">Në zbatim të </w:t>
      </w:r>
      <w:r w:rsidR="003B1466">
        <w:rPr>
          <w:rFonts w:ascii="Garamond" w:hAnsi="Garamond"/>
          <w:sz w:val="24"/>
          <w:szCs w:val="24"/>
        </w:rPr>
        <w:t>“</w:t>
      </w:r>
      <w:r w:rsidRPr="00882448">
        <w:rPr>
          <w:rFonts w:ascii="Garamond" w:hAnsi="Garamond"/>
          <w:sz w:val="24"/>
          <w:szCs w:val="24"/>
        </w:rPr>
        <w:t xml:space="preserve">Metodologjisë së përcaktimit të çmimit të shitjes së energjisë elektrike nga Furnizuesi i Mundësisë së Fundit”, të rishikuar, llogaritjet e </w:t>
      </w:r>
      <w:proofErr w:type="spellStart"/>
      <w:r w:rsidRPr="00882448">
        <w:rPr>
          <w:rFonts w:ascii="Garamond" w:hAnsi="Garamond"/>
          <w:sz w:val="24"/>
          <w:szCs w:val="24"/>
        </w:rPr>
        <w:t>FSHU</w:t>
      </w:r>
      <w:proofErr w:type="spellEnd"/>
      <w:r w:rsidRPr="00882448">
        <w:rPr>
          <w:rFonts w:ascii="Garamond" w:hAnsi="Garamond"/>
          <w:sz w:val="24"/>
          <w:szCs w:val="24"/>
        </w:rPr>
        <w:t xml:space="preserve"> </w:t>
      </w:r>
      <w:proofErr w:type="spellStart"/>
      <w:r w:rsidRPr="00882448">
        <w:rPr>
          <w:rFonts w:ascii="Garamond" w:hAnsi="Garamond"/>
          <w:sz w:val="24"/>
          <w:szCs w:val="24"/>
        </w:rPr>
        <w:t>sh.a</w:t>
      </w:r>
      <w:proofErr w:type="spellEnd"/>
      <w:r w:rsidRPr="00882448">
        <w:rPr>
          <w:rFonts w:ascii="Garamond" w:hAnsi="Garamond"/>
          <w:sz w:val="24"/>
          <w:szCs w:val="24"/>
        </w:rPr>
        <w:t>.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si dhe përllogaritjet e ERE-s për përcaktimin e çmimit për klientët që furnizohen nga Furnizuesi i Mundësisë së Fundit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për muajin </w:t>
      </w:r>
      <w:r w:rsidR="003B1466">
        <w:rPr>
          <w:rFonts w:ascii="Garamond" w:hAnsi="Garamond"/>
          <w:sz w:val="24"/>
          <w:szCs w:val="24"/>
        </w:rPr>
        <w:t>s</w:t>
      </w:r>
      <w:r w:rsidRPr="00882448">
        <w:rPr>
          <w:rFonts w:ascii="Garamond" w:hAnsi="Garamond"/>
          <w:sz w:val="24"/>
          <w:szCs w:val="24"/>
        </w:rPr>
        <w:t>hkurt 2021, paraqiten në tabelën përmbledhëse si vijon:</w:t>
      </w:r>
      <w:r>
        <w:rPr>
          <w:rFonts w:ascii="Garamond" w:hAnsi="Garamond"/>
          <w:sz w:val="24"/>
          <w:szCs w:val="24"/>
        </w:rPr>
        <w:br/>
      </w:r>
    </w:p>
    <w:p w14:paraId="1E8D2300" w14:textId="77777777" w:rsidR="00882448" w:rsidRPr="00882448" w:rsidRDefault="00882448" w:rsidP="0088244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882448">
        <w:rPr>
          <w:rFonts w:ascii="Garamond" w:hAnsi="Garamond"/>
          <w:noProof/>
          <w:sz w:val="24"/>
          <w:szCs w:val="24"/>
          <w:lang w:val="en-US"/>
        </w:rPr>
        <w:drawing>
          <wp:inline distT="0" distB="0" distL="0" distR="0" wp14:anchorId="6A0A0D7F" wp14:editId="1EB4ADA3">
            <wp:extent cx="5798820" cy="15430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823" cy="1543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16B25" w14:textId="77777777" w:rsidR="00882448" w:rsidRDefault="00882448" w:rsidP="0088244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784705C" w14:textId="6729FD7F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82448">
        <w:rPr>
          <w:rFonts w:ascii="Garamond" w:hAnsi="Garamond"/>
          <w:sz w:val="24"/>
          <w:szCs w:val="24"/>
        </w:rPr>
        <w:t>Për sa përcaktuar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për çdo element të formulës përllogaritëse, bazuar në informacionet e paraqitura në këtë aplikim, informacionet të procedurës së blerjes së energjisë nga </w:t>
      </w:r>
      <w:proofErr w:type="spellStart"/>
      <w:r w:rsidRPr="00882448">
        <w:rPr>
          <w:rFonts w:ascii="Garamond" w:hAnsi="Garamond"/>
          <w:sz w:val="24"/>
          <w:szCs w:val="24"/>
        </w:rPr>
        <w:t>FTL</w:t>
      </w:r>
      <w:proofErr w:type="spellEnd"/>
      <w:r w:rsidRPr="00882448">
        <w:rPr>
          <w:rFonts w:ascii="Garamond" w:hAnsi="Garamond"/>
          <w:sz w:val="24"/>
          <w:szCs w:val="24"/>
        </w:rPr>
        <w:t xml:space="preserve"> </w:t>
      </w:r>
      <w:proofErr w:type="spellStart"/>
      <w:r w:rsidRPr="00882448">
        <w:rPr>
          <w:rFonts w:ascii="Garamond" w:hAnsi="Garamond"/>
          <w:sz w:val="24"/>
          <w:szCs w:val="24"/>
        </w:rPr>
        <w:t>sh.a</w:t>
      </w:r>
      <w:proofErr w:type="spellEnd"/>
      <w:r w:rsidRPr="00882448">
        <w:rPr>
          <w:rFonts w:ascii="Garamond" w:hAnsi="Garamond"/>
          <w:sz w:val="24"/>
          <w:szCs w:val="24"/>
        </w:rPr>
        <w:t>.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si dhe </w:t>
      </w:r>
      <w:r w:rsidRPr="00882448">
        <w:rPr>
          <w:rFonts w:ascii="Garamond" w:hAnsi="Garamond"/>
          <w:sz w:val="24"/>
          <w:szCs w:val="24"/>
        </w:rPr>
        <w:lastRenderedPageBreak/>
        <w:t>vlerësimeve të ERE</w:t>
      </w:r>
      <w:r w:rsidR="003B1466">
        <w:rPr>
          <w:rFonts w:ascii="Garamond" w:hAnsi="Garamond"/>
          <w:sz w:val="24"/>
          <w:szCs w:val="24"/>
        </w:rPr>
        <w:t>-s</w:t>
      </w:r>
      <w:r w:rsidRPr="00882448">
        <w:rPr>
          <w:rFonts w:ascii="Garamond" w:hAnsi="Garamond"/>
          <w:sz w:val="24"/>
          <w:szCs w:val="24"/>
        </w:rPr>
        <w:t xml:space="preserve"> sa më sipër, rezulton se çmimi i shitjes së energjisë elektrike të furnizuar nga Furnizuesi i Mundësisë së Fundit për muajin </w:t>
      </w:r>
      <w:r w:rsidR="003B1466">
        <w:rPr>
          <w:rFonts w:ascii="Garamond" w:hAnsi="Garamond"/>
          <w:sz w:val="24"/>
          <w:szCs w:val="24"/>
        </w:rPr>
        <w:t>s</w:t>
      </w:r>
      <w:r w:rsidRPr="00882448">
        <w:rPr>
          <w:rFonts w:ascii="Garamond" w:hAnsi="Garamond"/>
          <w:sz w:val="24"/>
          <w:szCs w:val="24"/>
        </w:rPr>
        <w:t xml:space="preserve">hkurt 2021, të jetë 10.79 </w:t>
      </w:r>
      <w:r w:rsidR="003B1466">
        <w:rPr>
          <w:rFonts w:ascii="Garamond" w:hAnsi="Garamond"/>
          <w:sz w:val="24"/>
          <w:szCs w:val="24"/>
        </w:rPr>
        <w:t>l</w:t>
      </w:r>
      <w:r w:rsidRPr="00882448">
        <w:rPr>
          <w:rFonts w:ascii="Garamond" w:hAnsi="Garamond"/>
          <w:sz w:val="24"/>
          <w:szCs w:val="24"/>
        </w:rPr>
        <w:t>ekë/</w:t>
      </w:r>
      <w:proofErr w:type="spellStart"/>
      <w:r w:rsidRPr="00882448">
        <w:rPr>
          <w:rFonts w:ascii="Garamond" w:hAnsi="Garamond"/>
          <w:sz w:val="24"/>
          <w:szCs w:val="24"/>
        </w:rPr>
        <w:t>k</w:t>
      </w:r>
      <w:r w:rsidR="003B1466">
        <w:rPr>
          <w:rFonts w:ascii="Garamond" w:hAnsi="Garamond"/>
          <w:sz w:val="24"/>
          <w:szCs w:val="24"/>
        </w:rPr>
        <w:t>w</w:t>
      </w:r>
      <w:r w:rsidRPr="00882448">
        <w:rPr>
          <w:rFonts w:ascii="Garamond" w:hAnsi="Garamond"/>
          <w:sz w:val="24"/>
          <w:szCs w:val="24"/>
        </w:rPr>
        <w:t>h</w:t>
      </w:r>
      <w:proofErr w:type="spellEnd"/>
      <w:r w:rsidRPr="00882448">
        <w:rPr>
          <w:rFonts w:ascii="Garamond" w:hAnsi="Garamond"/>
          <w:sz w:val="24"/>
          <w:szCs w:val="24"/>
        </w:rPr>
        <w:t>.</w:t>
      </w:r>
    </w:p>
    <w:p w14:paraId="4305B115" w14:textId="1C3C8B9D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82448">
        <w:rPr>
          <w:rFonts w:ascii="Garamond" w:hAnsi="Garamond"/>
          <w:sz w:val="24"/>
          <w:szCs w:val="24"/>
        </w:rPr>
        <w:t xml:space="preserve">Për gjithë sa më sipër cituar, </w:t>
      </w:r>
      <w:r w:rsidR="003B1466">
        <w:rPr>
          <w:rFonts w:ascii="Garamond" w:hAnsi="Garamond"/>
          <w:sz w:val="24"/>
          <w:szCs w:val="24"/>
        </w:rPr>
        <w:t>Bordi i ERE-s</w:t>
      </w:r>
      <w:r w:rsidRPr="00882448">
        <w:rPr>
          <w:rFonts w:ascii="Garamond" w:hAnsi="Garamond"/>
          <w:sz w:val="24"/>
          <w:szCs w:val="24"/>
        </w:rPr>
        <w:t xml:space="preserve"> </w:t>
      </w:r>
    </w:p>
    <w:p w14:paraId="033E707B" w14:textId="77777777" w:rsid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04C8B1DA" w14:textId="77777777" w:rsidR="003B1466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3B1466">
        <w:rPr>
          <w:rFonts w:ascii="Garamond" w:hAnsi="Garamond"/>
          <w:sz w:val="24"/>
          <w:szCs w:val="24"/>
        </w:rPr>
        <w:t>VENDOSI:</w:t>
      </w:r>
    </w:p>
    <w:p w14:paraId="2FD04E70" w14:textId="77777777" w:rsidR="003B1466" w:rsidRDefault="003B1466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2ED85CCE" w14:textId="740E2DD7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882448">
        <w:rPr>
          <w:rFonts w:ascii="Garamond" w:hAnsi="Garamond"/>
          <w:sz w:val="24"/>
          <w:szCs w:val="24"/>
        </w:rPr>
        <w:t xml:space="preserve">Miratimin e çmimit të shitjes së energjisë elektrike të furnizuar nga Furnizuesi i Mundësisë së Fundit prej 10.79 </w:t>
      </w:r>
      <w:r w:rsidR="003B1466">
        <w:rPr>
          <w:rFonts w:ascii="Garamond" w:hAnsi="Garamond"/>
          <w:sz w:val="24"/>
          <w:szCs w:val="24"/>
        </w:rPr>
        <w:t>l</w:t>
      </w:r>
      <w:r w:rsidRPr="00882448">
        <w:rPr>
          <w:rFonts w:ascii="Garamond" w:hAnsi="Garamond"/>
          <w:sz w:val="24"/>
          <w:szCs w:val="24"/>
        </w:rPr>
        <w:t>ekë/</w:t>
      </w:r>
      <w:proofErr w:type="spellStart"/>
      <w:r w:rsidRPr="00882448">
        <w:rPr>
          <w:rFonts w:ascii="Garamond" w:hAnsi="Garamond"/>
          <w:sz w:val="24"/>
          <w:szCs w:val="24"/>
        </w:rPr>
        <w:t>k</w:t>
      </w:r>
      <w:r w:rsidR="006561EC">
        <w:rPr>
          <w:rFonts w:ascii="Garamond" w:hAnsi="Garamond"/>
          <w:sz w:val="24"/>
          <w:szCs w:val="24"/>
        </w:rPr>
        <w:t>w</w:t>
      </w:r>
      <w:bookmarkStart w:id="0" w:name="_GoBack"/>
      <w:bookmarkEnd w:id="0"/>
      <w:r w:rsidRPr="00882448">
        <w:rPr>
          <w:rFonts w:ascii="Garamond" w:hAnsi="Garamond"/>
          <w:sz w:val="24"/>
          <w:szCs w:val="24"/>
        </w:rPr>
        <w:t>h</w:t>
      </w:r>
      <w:proofErr w:type="spellEnd"/>
      <w:r w:rsidRPr="00882448">
        <w:rPr>
          <w:rFonts w:ascii="Garamond" w:hAnsi="Garamond"/>
          <w:sz w:val="24"/>
          <w:szCs w:val="24"/>
        </w:rPr>
        <w:t xml:space="preserve">, për muajin </w:t>
      </w:r>
      <w:r w:rsidR="003B1466">
        <w:rPr>
          <w:rFonts w:ascii="Garamond" w:hAnsi="Garamond"/>
          <w:sz w:val="24"/>
          <w:szCs w:val="24"/>
        </w:rPr>
        <w:t>s</w:t>
      </w:r>
      <w:r w:rsidRPr="00882448">
        <w:rPr>
          <w:rFonts w:ascii="Garamond" w:hAnsi="Garamond"/>
          <w:sz w:val="24"/>
          <w:szCs w:val="24"/>
        </w:rPr>
        <w:t>hkurt 2021.</w:t>
      </w:r>
    </w:p>
    <w:p w14:paraId="1CA6AF3B" w14:textId="6BE6D2A5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882448">
        <w:rPr>
          <w:rFonts w:ascii="Garamond" w:hAnsi="Garamond"/>
          <w:sz w:val="24"/>
          <w:szCs w:val="24"/>
        </w:rPr>
        <w:t xml:space="preserve">Drejtoria e Tarifave dhe Çmimeve, të njoftojë </w:t>
      </w:r>
      <w:proofErr w:type="spellStart"/>
      <w:r w:rsidRPr="00882448">
        <w:rPr>
          <w:rFonts w:ascii="Garamond" w:hAnsi="Garamond"/>
          <w:sz w:val="24"/>
          <w:szCs w:val="24"/>
        </w:rPr>
        <w:t>aplikuesin</w:t>
      </w:r>
      <w:proofErr w:type="spellEnd"/>
      <w:r w:rsidRPr="00882448">
        <w:rPr>
          <w:rFonts w:ascii="Garamond" w:hAnsi="Garamond"/>
          <w:sz w:val="24"/>
          <w:szCs w:val="24"/>
        </w:rPr>
        <w:t xml:space="preserve"> për vendimin e </w:t>
      </w:r>
      <w:r w:rsidR="003B1466">
        <w:rPr>
          <w:rFonts w:ascii="Garamond" w:hAnsi="Garamond"/>
          <w:sz w:val="24"/>
          <w:szCs w:val="24"/>
        </w:rPr>
        <w:t>B</w:t>
      </w:r>
      <w:r w:rsidRPr="00882448">
        <w:rPr>
          <w:rFonts w:ascii="Garamond" w:hAnsi="Garamond"/>
          <w:sz w:val="24"/>
          <w:szCs w:val="24"/>
        </w:rPr>
        <w:t>ordit të ERE-s.</w:t>
      </w:r>
    </w:p>
    <w:p w14:paraId="485F8DF7" w14:textId="77777777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82448">
        <w:rPr>
          <w:rFonts w:ascii="Garamond" w:hAnsi="Garamond"/>
          <w:sz w:val="24"/>
          <w:szCs w:val="24"/>
        </w:rPr>
        <w:t xml:space="preserve">Ky vendim hyn në fuqi menjëherë. </w:t>
      </w:r>
    </w:p>
    <w:p w14:paraId="14D61706" w14:textId="112BE607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82448">
        <w:rPr>
          <w:rFonts w:ascii="Garamond" w:hAnsi="Garamond"/>
          <w:sz w:val="24"/>
          <w:szCs w:val="24"/>
        </w:rPr>
        <w:t>Për këtë vendim mund të kërkohet rishikim në ERE brenda 7 ditëve kalendarike</w:t>
      </w:r>
      <w:r w:rsidR="003B1466">
        <w:rPr>
          <w:rFonts w:ascii="Garamond" w:hAnsi="Garamond"/>
          <w:sz w:val="24"/>
          <w:szCs w:val="24"/>
        </w:rPr>
        <w:t>,</w:t>
      </w:r>
      <w:r w:rsidRPr="00882448">
        <w:rPr>
          <w:rFonts w:ascii="Garamond" w:hAnsi="Garamond"/>
          <w:sz w:val="24"/>
          <w:szCs w:val="24"/>
        </w:rPr>
        <w:t xml:space="preserve"> si dhe mund të bëhet ankim në Gjykatën Administrative Tiranë, brenda 30 ditëve kalendarike nga dita e publikimit në Fletoren Zyrtare. </w:t>
      </w:r>
    </w:p>
    <w:p w14:paraId="743DEFEF" w14:textId="77777777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882448">
        <w:rPr>
          <w:rFonts w:ascii="Garamond" w:hAnsi="Garamond"/>
          <w:sz w:val="24"/>
          <w:szCs w:val="24"/>
        </w:rPr>
        <w:t>Ky vendim botohet në Fletoren Zyrtare.</w:t>
      </w:r>
    </w:p>
    <w:p w14:paraId="072A8ADB" w14:textId="77777777" w:rsidR="00882448" w:rsidRPr="00882448" w:rsidRDefault="00882448" w:rsidP="003B1466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</w:p>
    <w:p w14:paraId="061D9DBF" w14:textId="07560E75" w:rsidR="00882448" w:rsidRPr="00882448" w:rsidRDefault="000707ED" w:rsidP="008824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3B1466">
        <w:rPr>
          <w:rFonts w:ascii="Garamond" w:hAnsi="Garamond"/>
          <w:sz w:val="24"/>
          <w:szCs w:val="24"/>
        </w:rPr>
        <w:t>KRYETAR</w:t>
      </w:r>
    </w:p>
    <w:p w14:paraId="0E4AD6AE" w14:textId="2FE22FD4" w:rsidR="00745B45" w:rsidRPr="00882448" w:rsidRDefault="000707ED" w:rsidP="00882448">
      <w:pPr>
        <w:spacing w:after="0" w:line="240" w:lineRule="auto"/>
        <w:ind w:firstLine="284"/>
        <w:jc w:val="right"/>
        <w:rPr>
          <w:b/>
        </w:rPr>
      </w:pPr>
      <w:r>
        <w:rPr>
          <w:rFonts w:ascii="Garamond" w:hAnsi="Garamond"/>
          <w:b/>
          <w:sz w:val="24"/>
          <w:szCs w:val="24"/>
        </w:rPr>
        <w:t xml:space="preserve"> </w:t>
      </w:r>
      <w:r w:rsidR="00882448" w:rsidRPr="00882448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="00882448" w:rsidRPr="00882448">
        <w:rPr>
          <w:rFonts w:ascii="Garamond" w:hAnsi="Garamond"/>
          <w:b/>
          <w:sz w:val="24"/>
          <w:szCs w:val="24"/>
        </w:rPr>
        <w:t>Ahmeti</w:t>
      </w:r>
      <w:proofErr w:type="spellEnd"/>
      <w:r w:rsidR="00882448">
        <w:rPr>
          <w:rFonts w:ascii="Garamond" w:hAnsi="Garamond"/>
          <w:b/>
          <w:sz w:val="24"/>
          <w:szCs w:val="24"/>
        </w:rPr>
        <w:t xml:space="preserve"> </w:t>
      </w:r>
    </w:p>
    <w:sectPr w:rsidR="00745B45" w:rsidRPr="008824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1A7BB5"/>
    <w:multiLevelType w:val="hybridMultilevel"/>
    <w:tmpl w:val="5D5ADB1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32CB2"/>
    <w:multiLevelType w:val="hybridMultilevel"/>
    <w:tmpl w:val="351E0904"/>
    <w:lvl w:ilvl="0" w:tplc="8118181C">
      <w:numFmt w:val="bullet"/>
      <w:lvlText w:val="-"/>
      <w:lvlJc w:val="left"/>
      <w:pPr>
        <w:ind w:left="644" w:hanging="360"/>
      </w:pPr>
      <w:rPr>
        <w:rFonts w:ascii="Garamond" w:eastAsiaTheme="minorHAnsi" w:hAnsi="Garamond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79FF7119"/>
    <w:multiLevelType w:val="hybridMultilevel"/>
    <w:tmpl w:val="3A4009C2"/>
    <w:lvl w:ilvl="0" w:tplc="041C000F">
      <w:start w:val="1"/>
      <w:numFmt w:val="decimal"/>
      <w:lvlText w:val="%1.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05891"/>
    <w:rsid w:val="00024B48"/>
    <w:rsid w:val="000707ED"/>
    <w:rsid w:val="000C4C2D"/>
    <w:rsid w:val="002D7EC6"/>
    <w:rsid w:val="003B1466"/>
    <w:rsid w:val="0054318F"/>
    <w:rsid w:val="006561EC"/>
    <w:rsid w:val="00745B45"/>
    <w:rsid w:val="00863C32"/>
    <w:rsid w:val="00882448"/>
    <w:rsid w:val="008A7BC8"/>
    <w:rsid w:val="00961E20"/>
    <w:rsid w:val="00CD5AD7"/>
    <w:rsid w:val="00EB6E6D"/>
    <w:rsid w:val="00F1164C"/>
    <w:rsid w:val="00F75C22"/>
    <w:rsid w:val="00FA2520"/>
    <w:rsid w:val="00FF5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AD6AE"/>
  <w15:docId w15:val="{EEF17447-1FFB-4381-9FB2-3EFBF5B5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2448"/>
    <w:rPr>
      <w:lang w:val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244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2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448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D46709867E4AB5BE5699465472C82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</Nr_x002e__x0020_akti>
    <Data_x0020_e_x0020_Krijimit xmlns="0e656187-b300-4fb0-8bf4-3a50f872073c">2021-04-12T08:33:29Z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2021-04-08T22:00:00Z</Date_x0020_protokolli>
    <Titulli xmlns="0e656187-b300-4fb0-8bf4-3a50f872073c">Mbi përcaktimin e çmimit të shitjes së Energjisë Elektrike nga furnizuesi i mundësisë së fundit për muajin shkurt 2021</Titulli>
    <Modifikuesi xmlns="0e656187-b300-4fb0-8bf4-3a50f872073c">nevila.samarxhi</Modifikuesi>
    <Nr_x002e__x0020_prot_x0020_QBZ xmlns="0e656187-b300-4fb0-8bf4-3a50f872073c">560/4</Nr_x002e__x0020_prot_x0020_QBZ>
    <Data_x0020_e_x0020_Modifikimit xmlns="0e656187-b300-4fb0-8bf4-3a50f872073c">2021-04-12T09:18:41Z</Data_x0020_e_x0020_Modifikimit>
    <Dekretuar xmlns="0e656187-b300-4fb0-8bf4-3a50f872073c">false</Dekretuar>
    <Data xmlns="0e656187-b300-4fb0-8bf4-3a50f872073c">2021-03-11T23:00:00Z</Data>
    <Nr_x002e__x0020_protokolli_x0020_i_x0020_aktit xmlns="0e656187-b300-4fb0-8bf4-3a50f872073c">29/15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49B3133-35B9-46C3-A3C7-A4C93B7CEC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2CCC058-D9F6-4900-80F4-377C86368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41CE6E-5F23-48BB-8023-39500BE703C8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shkurt 2021</dc:title>
  <dc:creator>Entela Suli</dc:creator>
  <cp:lastModifiedBy>Fjora Cahani</cp:lastModifiedBy>
  <cp:revision>7</cp:revision>
  <dcterms:created xsi:type="dcterms:W3CDTF">2021-04-12T08:07:00Z</dcterms:created>
  <dcterms:modified xsi:type="dcterms:W3CDTF">2021-04-12T10:12:00Z</dcterms:modified>
</cp:coreProperties>
</file>