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6D910D" w14:textId="77777777" w:rsidR="0059563B" w:rsidRPr="00502B69" w:rsidRDefault="0059563B" w:rsidP="0059563B">
      <w:pPr>
        <w:spacing w:after="0" w:line="240" w:lineRule="auto"/>
        <w:ind w:firstLine="284"/>
        <w:jc w:val="center"/>
        <w:rPr>
          <w:rFonts w:ascii="Garamond" w:hAnsi="Garamond"/>
          <w:b/>
          <w:sz w:val="24"/>
          <w:szCs w:val="24"/>
          <w:lang w:val="sq-AL"/>
        </w:rPr>
      </w:pPr>
      <w:r w:rsidRPr="00502B69">
        <w:rPr>
          <w:rFonts w:ascii="Garamond" w:hAnsi="Garamond"/>
          <w:b/>
          <w:sz w:val="24"/>
          <w:szCs w:val="24"/>
          <w:lang w:val="sq-AL"/>
        </w:rPr>
        <w:t>VENDIM</w:t>
      </w:r>
    </w:p>
    <w:p w14:paraId="4B651DE3" w14:textId="6D9830CD" w:rsidR="0059563B" w:rsidRPr="00502B69" w:rsidRDefault="0059563B" w:rsidP="0059563B">
      <w:pPr>
        <w:spacing w:after="0" w:line="240" w:lineRule="auto"/>
        <w:ind w:firstLine="284"/>
        <w:jc w:val="center"/>
        <w:rPr>
          <w:rFonts w:ascii="Garamond" w:hAnsi="Garamond"/>
          <w:b/>
          <w:sz w:val="24"/>
          <w:szCs w:val="24"/>
          <w:lang w:val="sq-AL"/>
        </w:rPr>
      </w:pPr>
      <w:r w:rsidRPr="00502B69">
        <w:rPr>
          <w:rFonts w:ascii="Garamond" w:hAnsi="Garamond"/>
          <w:b/>
          <w:sz w:val="24"/>
          <w:szCs w:val="24"/>
          <w:lang w:val="sq-AL"/>
        </w:rPr>
        <w:t xml:space="preserve">Nr. 97, </w:t>
      </w:r>
      <w:r w:rsidR="005F6C99" w:rsidRPr="00502B69">
        <w:rPr>
          <w:rFonts w:ascii="Garamond" w:hAnsi="Garamond"/>
          <w:b/>
          <w:sz w:val="24"/>
          <w:szCs w:val="24"/>
          <w:lang w:val="sq-AL"/>
        </w:rPr>
        <w:t>datë 7.</w:t>
      </w:r>
      <w:r w:rsidRPr="00502B69">
        <w:rPr>
          <w:rFonts w:ascii="Garamond" w:hAnsi="Garamond"/>
          <w:b/>
          <w:sz w:val="24"/>
          <w:szCs w:val="24"/>
          <w:lang w:val="sq-AL"/>
        </w:rPr>
        <w:t>4.2021</w:t>
      </w:r>
    </w:p>
    <w:p w14:paraId="01386057" w14:textId="77777777" w:rsidR="0059563B" w:rsidRPr="00502B69" w:rsidRDefault="0059563B" w:rsidP="0059563B">
      <w:pPr>
        <w:spacing w:after="0" w:line="240" w:lineRule="auto"/>
        <w:ind w:firstLine="284"/>
        <w:jc w:val="center"/>
        <w:rPr>
          <w:rFonts w:ascii="Garamond" w:hAnsi="Garamond"/>
          <w:b/>
          <w:sz w:val="24"/>
          <w:szCs w:val="24"/>
          <w:lang w:val="sq-AL"/>
        </w:rPr>
      </w:pPr>
    </w:p>
    <w:p w14:paraId="078D18CF" w14:textId="5E485B12" w:rsidR="0059563B" w:rsidRPr="00502B69" w:rsidRDefault="0059563B" w:rsidP="0059563B">
      <w:pPr>
        <w:spacing w:after="0" w:line="240" w:lineRule="auto"/>
        <w:ind w:firstLine="284"/>
        <w:jc w:val="center"/>
        <w:rPr>
          <w:rFonts w:ascii="Garamond" w:hAnsi="Garamond"/>
          <w:b/>
          <w:sz w:val="24"/>
          <w:szCs w:val="24"/>
          <w:lang w:val="sq-AL"/>
        </w:rPr>
      </w:pPr>
      <w:r w:rsidRPr="00502B69">
        <w:rPr>
          <w:rFonts w:ascii="Garamond" w:hAnsi="Garamond"/>
          <w:b/>
          <w:sz w:val="24"/>
          <w:szCs w:val="24"/>
          <w:lang w:val="sq-AL"/>
        </w:rPr>
        <w:t>MBI MIRATIMIN E TREGUESEVE PËR KRITERET STANDARDE TË CILËSISË SË SHËRBIMIT TË FURNIZIMIT DHE PERFORMANCËS SË SIGURISË SË RRJETIT TË SHPËRNDARJES SË ENERGJISË ELEKTRIKE PËR VITIN 2021</w:t>
      </w:r>
    </w:p>
    <w:p w14:paraId="4AFD7638" w14:textId="77777777" w:rsidR="0059563B" w:rsidRPr="00502B69" w:rsidRDefault="0059563B" w:rsidP="0059563B">
      <w:pPr>
        <w:spacing w:after="0" w:line="240" w:lineRule="auto"/>
        <w:ind w:firstLine="284"/>
        <w:jc w:val="both"/>
        <w:rPr>
          <w:rFonts w:ascii="Garamond" w:hAnsi="Garamond"/>
          <w:sz w:val="24"/>
          <w:szCs w:val="24"/>
          <w:lang w:val="sq-AL"/>
        </w:rPr>
      </w:pPr>
    </w:p>
    <w:p w14:paraId="78AD24F2" w14:textId="0E3BA320"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Në mbështetje të nenit 7, pika 1, 16 dhe 20</w:t>
      </w:r>
      <w:r w:rsidR="005F6C99" w:rsidRPr="00502B69">
        <w:rPr>
          <w:rFonts w:ascii="Garamond" w:hAnsi="Garamond"/>
          <w:sz w:val="24"/>
          <w:szCs w:val="24"/>
          <w:lang w:val="sq-AL"/>
        </w:rPr>
        <w:t>,</w:t>
      </w:r>
      <w:r w:rsidRPr="00502B69">
        <w:rPr>
          <w:rFonts w:ascii="Garamond" w:hAnsi="Garamond"/>
          <w:sz w:val="24"/>
          <w:szCs w:val="24"/>
          <w:lang w:val="sq-AL"/>
        </w:rPr>
        <w:t xml:space="preserve"> pika 1, </w:t>
      </w:r>
      <w:r w:rsidR="005F6C99" w:rsidRPr="00502B69">
        <w:rPr>
          <w:rFonts w:ascii="Garamond" w:hAnsi="Garamond"/>
          <w:sz w:val="24"/>
          <w:szCs w:val="24"/>
          <w:lang w:val="sq-AL"/>
        </w:rPr>
        <w:t>germa</w:t>
      </w:r>
      <w:r w:rsidRPr="00502B69">
        <w:rPr>
          <w:rFonts w:ascii="Garamond" w:hAnsi="Garamond"/>
          <w:sz w:val="24"/>
          <w:szCs w:val="24"/>
          <w:lang w:val="sq-AL"/>
        </w:rPr>
        <w:t xml:space="preserve"> “a”, të </w:t>
      </w:r>
      <w:r w:rsidR="005F6C99" w:rsidRPr="00502B69">
        <w:rPr>
          <w:rFonts w:ascii="Garamond" w:hAnsi="Garamond"/>
          <w:sz w:val="24"/>
          <w:szCs w:val="24"/>
          <w:lang w:val="sq-AL"/>
        </w:rPr>
        <w:t>l</w:t>
      </w:r>
      <w:r w:rsidRPr="00502B69">
        <w:rPr>
          <w:rFonts w:ascii="Garamond" w:hAnsi="Garamond"/>
          <w:sz w:val="24"/>
          <w:szCs w:val="24"/>
          <w:lang w:val="sq-AL"/>
        </w:rPr>
        <w:t>igjit nr. 43/2015</w:t>
      </w:r>
      <w:r w:rsidR="005F6C99" w:rsidRPr="00502B69">
        <w:rPr>
          <w:rFonts w:ascii="Garamond" w:hAnsi="Garamond"/>
          <w:sz w:val="24"/>
          <w:szCs w:val="24"/>
          <w:lang w:val="sq-AL"/>
        </w:rPr>
        <w:t>,</w:t>
      </w:r>
      <w:r w:rsidRPr="00502B69">
        <w:rPr>
          <w:rFonts w:ascii="Garamond" w:hAnsi="Garamond"/>
          <w:sz w:val="24"/>
          <w:szCs w:val="24"/>
          <w:lang w:val="sq-AL"/>
        </w:rPr>
        <w:t xml:space="preserve"> “Për </w:t>
      </w:r>
      <w:r w:rsidR="005F6C99" w:rsidRPr="00502B69">
        <w:rPr>
          <w:rFonts w:ascii="Garamond" w:hAnsi="Garamond"/>
          <w:sz w:val="24"/>
          <w:szCs w:val="24"/>
          <w:lang w:val="sq-AL"/>
        </w:rPr>
        <w:t>sektorin e energjisë elektrike</w:t>
      </w:r>
      <w:r w:rsidRPr="00502B69">
        <w:rPr>
          <w:rFonts w:ascii="Garamond" w:hAnsi="Garamond"/>
          <w:sz w:val="24"/>
          <w:szCs w:val="24"/>
          <w:lang w:val="sq-AL"/>
        </w:rPr>
        <w:t xml:space="preserve">”, </w:t>
      </w:r>
      <w:r w:rsidR="005F6C99" w:rsidRPr="00502B69">
        <w:rPr>
          <w:rFonts w:ascii="Garamond" w:hAnsi="Garamond"/>
          <w:sz w:val="24"/>
          <w:szCs w:val="24"/>
          <w:lang w:val="sq-AL"/>
        </w:rPr>
        <w:t>të</w:t>
      </w:r>
      <w:r w:rsidRPr="00502B69">
        <w:rPr>
          <w:rFonts w:ascii="Garamond" w:hAnsi="Garamond"/>
          <w:sz w:val="24"/>
          <w:szCs w:val="24"/>
          <w:lang w:val="sq-AL"/>
        </w:rPr>
        <w:t xml:space="preserve"> ndryshuar; </w:t>
      </w:r>
      <w:r w:rsidR="005F6C99" w:rsidRPr="00502B69">
        <w:rPr>
          <w:rFonts w:ascii="Garamond" w:hAnsi="Garamond"/>
          <w:sz w:val="24"/>
          <w:szCs w:val="24"/>
          <w:lang w:val="sq-AL"/>
        </w:rPr>
        <w:t xml:space="preserve">të </w:t>
      </w:r>
      <w:r w:rsidRPr="00502B69">
        <w:rPr>
          <w:rFonts w:ascii="Garamond" w:hAnsi="Garamond"/>
          <w:sz w:val="24"/>
          <w:szCs w:val="24"/>
          <w:lang w:val="sq-AL"/>
        </w:rPr>
        <w:t>nenit 104, pika 4 dhe nenit 113, pika</w:t>
      </w:r>
      <w:r w:rsidR="00DC25AA" w:rsidRPr="00502B69">
        <w:rPr>
          <w:rFonts w:ascii="Garamond" w:hAnsi="Garamond"/>
          <w:sz w:val="24"/>
          <w:szCs w:val="24"/>
          <w:lang w:val="sq-AL"/>
        </w:rPr>
        <w:t>t</w:t>
      </w:r>
      <w:r w:rsidRPr="00502B69">
        <w:rPr>
          <w:rFonts w:ascii="Garamond" w:hAnsi="Garamond"/>
          <w:sz w:val="24"/>
          <w:szCs w:val="24"/>
          <w:lang w:val="sq-AL"/>
        </w:rPr>
        <w:t xml:space="preserve"> 1 dhe 3</w:t>
      </w:r>
      <w:r w:rsidR="005F6C99" w:rsidRPr="00502B69">
        <w:rPr>
          <w:rFonts w:ascii="Garamond" w:hAnsi="Garamond"/>
          <w:sz w:val="24"/>
          <w:szCs w:val="24"/>
          <w:lang w:val="sq-AL"/>
        </w:rPr>
        <w:t>,</w:t>
      </w:r>
      <w:r w:rsidRPr="00502B69">
        <w:rPr>
          <w:rFonts w:ascii="Garamond" w:hAnsi="Garamond"/>
          <w:sz w:val="24"/>
          <w:szCs w:val="24"/>
          <w:lang w:val="sq-AL"/>
        </w:rPr>
        <w:t xml:space="preserve"> të </w:t>
      </w:r>
      <w:r w:rsidR="005F6C99" w:rsidRPr="00502B69">
        <w:rPr>
          <w:rFonts w:ascii="Garamond" w:hAnsi="Garamond"/>
          <w:sz w:val="24"/>
          <w:szCs w:val="24"/>
          <w:lang w:val="sq-AL"/>
        </w:rPr>
        <w:t>l</w:t>
      </w:r>
      <w:r w:rsidRPr="00502B69">
        <w:rPr>
          <w:rFonts w:ascii="Garamond" w:hAnsi="Garamond"/>
          <w:sz w:val="24"/>
          <w:szCs w:val="24"/>
          <w:lang w:val="sq-AL"/>
        </w:rPr>
        <w:t>igjit nr. 44/2015</w:t>
      </w:r>
      <w:r w:rsidR="005F6C99" w:rsidRPr="00502B69">
        <w:rPr>
          <w:rFonts w:ascii="Garamond" w:hAnsi="Garamond"/>
          <w:sz w:val="24"/>
          <w:szCs w:val="24"/>
          <w:lang w:val="sq-AL"/>
        </w:rPr>
        <w:t>,</w:t>
      </w:r>
      <w:r w:rsidRPr="00502B69">
        <w:rPr>
          <w:rFonts w:ascii="Garamond" w:hAnsi="Garamond"/>
          <w:sz w:val="24"/>
          <w:szCs w:val="24"/>
          <w:lang w:val="sq-AL"/>
        </w:rPr>
        <w:t xml:space="preserve"> “Kodi i Procedurave Administrative i Republikës së Shqipërisë”</w:t>
      </w:r>
      <w:r w:rsidR="005F6C99" w:rsidRPr="00502B69">
        <w:rPr>
          <w:rFonts w:ascii="Garamond" w:hAnsi="Garamond"/>
          <w:sz w:val="24"/>
          <w:szCs w:val="24"/>
          <w:lang w:val="sq-AL"/>
        </w:rPr>
        <w:t>;</w:t>
      </w:r>
      <w:r w:rsidRPr="00502B69">
        <w:rPr>
          <w:rFonts w:ascii="Garamond" w:hAnsi="Garamond"/>
          <w:sz w:val="24"/>
          <w:szCs w:val="24"/>
          <w:lang w:val="sq-AL"/>
        </w:rPr>
        <w:t xml:space="preserve"> </w:t>
      </w:r>
      <w:r w:rsidR="005F6C99" w:rsidRPr="00502B69">
        <w:rPr>
          <w:rFonts w:ascii="Garamond" w:hAnsi="Garamond"/>
          <w:sz w:val="24"/>
          <w:szCs w:val="24"/>
          <w:lang w:val="sq-AL"/>
        </w:rPr>
        <w:t xml:space="preserve">të </w:t>
      </w:r>
      <w:r w:rsidRPr="00502B69">
        <w:rPr>
          <w:rFonts w:ascii="Garamond" w:hAnsi="Garamond"/>
          <w:sz w:val="24"/>
          <w:szCs w:val="24"/>
          <w:lang w:val="sq-AL"/>
        </w:rPr>
        <w:t>nen</w:t>
      </w:r>
      <w:r w:rsidR="00DC25AA" w:rsidRPr="00502B69">
        <w:rPr>
          <w:rFonts w:ascii="Garamond" w:hAnsi="Garamond"/>
          <w:sz w:val="24"/>
          <w:szCs w:val="24"/>
          <w:lang w:val="sq-AL"/>
        </w:rPr>
        <w:t>eve</w:t>
      </w:r>
      <w:r w:rsidRPr="00502B69">
        <w:rPr>
          <w:rFonts w:ascii="Garamond" w:hAnsi="Garamond"/>
          <w:sz w:val="24"/>
          <w:szCs w:val="24"/>
          <w:lang w:val="sq-AL"/>
        </w:rPr>
        <w:t xml:space="preserve"> 15 dhe 26</w:t>
      </w:r>
      <w:r w:rsidR="005F6C99" w:rsidRPr="00502B69">
        <w:rPr>
          <w:rFonts w:ascii="Garamond" w:hAnsi="Garamond"/>
          <w:sz w:val="24"/>
          <w:szCs w:val="24"/>
          <w:lang w:val="sq-AL"/>
        </w:rPr>
        <w:t>,</w:t>
      </w:r>
      <w:r w:rsidRPr="00502B69">
        <w:rPr>
          <w:rFonts w:ascii="Garamond" w:hAnsi="Garamond"/>
          <w:sz w:val="24"/>
          <w:szCs w:val="24"/>
          <w:lang w:val="sq-AL"/>
        </w:rPr>
        <w:t xml:space="preserve"> të </w:t>
      </w:r>
      <w:r w:rsidR="00DC25AA" w:rsidRPr="00502B69">
        <w:rPr>
          <w:rFonts w:ascii="Garamond" w:hAnsi="Garamond"/>
          <w:sz w:val="24"/>
          <w:szCs w:val="24"/>
          <w:lang w:val="sq-AL"/>
        </w:rPr>
        <w:t>r</w:t>
      </w:r>
      <w:r w:rsidRPr="00502B69">
        <w:rPr>
          <w:rFonts w:ascii="Garamond" w:hAnsi="Garamond"/>
          <w:sz w:val="24"/>
          <w:szCs w:val="24"/>
          <w:lang w:val="sq-AL"/>
        </w:rPr>
        <w:t xml:space="preserve">regullores </w:t>
      </w:r>
      <w:r w:rsidR="00DC25AA" w:rsidRPr="00502B69">
        <w:rPr>
          <w:rFonts w:ascii="Garamond" w:hAnsi="Garamond"/>
          <w:sz w:val="24"/>
          <w:szCs w:val="24"/>
          <w:lang w:val="sq-AL"/>
        </w:rPr>
        <w:t>“P</w:t>
      </w:r>
      <w:r w:rsidRPr="00502B69">
        <w:rPr>
          <w:rFonts w:ascii="Garamond" w:hAnsi="Garamond"/>
          <w:sz w:val="24"/>
          <w:szCs w:val="24"/>
          <w:lang w:val="sq-AL"/>
        </w:rPr>
        <w:t>ër organizimin, funksionimin dhe procedurat e ERE-s</w:t>
      </w:r>
      <w:r w:rsidR="005F6C99" w:rsidRPr="00502B69">
        <w:rPr>
          <w:rFonts w:ascii="Garamond" w:hAnsi="Garamond"/>
          <w:sz w:val="24"/>
          <w:szCs w:val="24"/>
          <w:lang w:val="sq-AL"/>
        </w:rPr>
        <w:t>”</w:t>
      </w:r>
      <w:r w:rsidRPr="00502B69">
        <w:rPr>
          <w:rFonts w:ascii="Garamond" w:hAnsi="Garamond"/>
          <w:sz w:val="24"/>
          <w:szCs w:val="24"/>
          <w:lang w:val="sq-AL"/>
        </w:rPr>
        <w:t xml:space="preserve">, miratuar me vendimin e </w:t>
      </w:r>
      <w:r w:rsidR="005F6C99" w:rsidRPr="00502B69">
        <w:rPr>
          <w:rFonts w:ascii="Garamond" w:hAnsi="Garamond"/>
          <w:sz w:val="24"/>
          <w:szCs w:val="24"/>
          <w:lang w:val="sq-AL"/>
        </w:rPr>
        <w:t>B</w:t>
      </w:r>
      <w:r w:rsidRPr="00502B69">
        <w:rPr>
          <w:rFonts w:ascii="Garamond" w:hAnsi="Garamond"/>
          <w:sz w:val="24"/>
          <w:szCs w:val="24"/>
          <w:lang w:val="sq-AL"/>
        </w:rPr>
        <w:t>ordit të Entit Rregullator të E</w:t>
      </w:r>
      <w:r w:rsidR="005F6C99" w:rsidRPr="00502B69">
        <w:rPr>
          <w:rFonts w:ascii="Garamond" w:hAnsi="Garamond"/>
          <w:sz w:val="24"/>
          <w:szCs w:val="24"/>
          <w:lang w:val="sq-AL"/>
        </w:rPr>
        <w:t>nergjisë (ERE) nr. 96, datë 17.</w:t>
      </w:r>
      <w:r w:rsidRPr="00502B69">
        <w:rPr>
          <w:rFonts w:ascii="Garamond" w:hAnsi="Garamond"/>
          <w:sz w:val="24"/>
          <w:szCs w:val="24"/>
          <w:lang w:val="sq-AL"/>
        </w:rPr>
        <w:t xml:space="preserve">6.2016; </w:t>
      </w:r>
      <w:r w:rsidR="008B3274" w:rsidRPr="00502B69">
        <w:rPr>
          <w:rFonts w:ascii="Garamond" w:hAnsi="Garamond"/>
          <w:sz w:val="24"/>
          <w:szCs w:val="24"/>
          <w:lang w:val="sq-AL"/>
        </w:rPr>
        <w:t>r</w:t>
      </w:r>
      <w:r w:rsidRPr="00502B69">
        <w:rPr>
          <w:rFonts w:ascii="Garamond" w:hAnsi="Garamond"/>
          <w:sz w:val="24"/>
          <w:szCs w:val="24"/>
          <w:lang w:val="sq-AL"/>
        </w:rPr>
        <w:t xml:space="preserve">regullores </w:t>
      </w:r>
      <w:r w:rsidR="008B3274" w:rsidRPr="00502B69">
        <w:rPr>
          <w:rFonts w:ascii="Garamond" w:hAnsi="Garamond"/>
          <w:sz w:val="24"/>
          <w:szCs w:val="24"/>
          <w:lang w:val="sq-AL"/>
        </w:rPr>
        <w:t>“</w:t>
      </w:r>
      <w:r w:rsidR="008B3274" w:rsidRPr="00502B69">
        <w:rPr>
          <w:rFonts w:ascii="Garamond" w:hAnsi="Garamond"/>
          <w:sz w:val="24"/>
          <w:szCs w:val="24"/>
          <w:lang w:val="sq-AL"/>
        </w:rPr>
        <w:t>P</w:t>
      </w:r>
      <w:r w:rsidRPr="00502B69">
        <w:rPr>
          <w:rFonts w:ascii="Garamond" w:hAnsi="Garamond"/>
          <w:sz w:val="24"/>
          <w:szCs w:val="24"/>
          <w:lang w:val="sq-AL"/>
        </w:rPr>
        <w:t xml:space="preserve">ër kriteret standarde të cilësisë së shërbimit të furnizimit dhe performancës së sigurisë së rrjetit të shpërndarjes së energjisë elektrike”, miratuar me vendimin e </w:t>
      </w:r>
      <w:r w:rsidR="005F6C99" w:rsidRPr="00502B69">
        <w:rPr>
          <w:rFonts w:ascii="Garamond" w:hAnsi="Garamond"/>
          <w:sz w:val="24"/>
          <w:szCs w:val="24"/>
          <w:lang w:val="sq-AL"/>
        </w:rPr>
        <w:t>B</w:t>
      </w:r>
      <w:r w:rsidRPr="00502B69">
        <w:rPr>
          <w:rFonts w:ascii="Garamond" w:hAnsi="Garamond"/>
          <w:sz w:val="24"/>
          <w:szCs w:val="24"/>
          <w:lang w:val="sq-AL"/>
        </w:rPr>
        <w:t>ordit të ERE</w:t>
      </w:r>
      <w:r w:rsidR="005F6C99" w:rsidRPr="00502B69">
        <w:rPr>
          <w:rFonts w:ascii="Garamond" w:hAnsi="Garamond"/>
          <w:sz w:val="24"/>
          <w:szCs w:val="24"/>
          <w:lang w:val="sq-AL"/>
        </w:rPr>
        <w:t>-s</w:t>
      </w:r>
      <w:r w:rsidRPr="00502B69">
        <w:rPr>
          <w:rFonts w:ascii="Garamond" w:hAnsi="Garamond"/>
          <w:sz w:val="24"/>
          <w:szCs w:val="24"/>
          <w:lang w:val="sq-AL"/>
        </w:rPr>
        <w:t xml:space="preserve"> nr. 181, datë 10.11.2017, </w:t>
      </w:r>
      <w:r w:rsidR="005F6C99" w:rsidRPr="00502B69">
        <w:rPr>
          <w:rFonts w:ascii="Garamond" w:hAnsi="Garamond"/>
          <w:sz w:val="24"/>
          <w:szCs w:val="24"/>
          <w:lang w:val="sq-AL"/>
        </w:rPr>
        <w:t>B</w:t>
      </w:r>
      <w:r w:rsidRPr="00502B69">
        <w:rPr>
          <w:rFonts w:ascii="Garamond" w:hAnsi="Garamond"/>
          <w:sz w:val="24"/>
          <w:szCs w:val="24"/>
          <w:lang w:val="sq-AL"/>
        </w:rPr>
        <w:t>ordi i ERE</w:t>
      </w:r>
      <w:r w:rsidR="005F6C99" w:rsidRPr="00502B69">
        <w:rPr>
          <w:rFonts w:ascii="Garamond" w:hAnsi="Garamond"/>
          <w:sz w:val="24"/>
          <w:szCs w:val="24"/>
          <w:lang w:val="sq-AL"/>
        </w:rPr>
        <w:t>-s</w:t>
      </w:r>
      <w:r w:rsidRPr="00502B69">
        <w:rPr>
          <w:rFonts w:ascii="Garamond" w:hAnsi="Garamond"/>
          <w:sz w:val="24"/>
          <w:szCs w:val="24"/>
          <w:lang w:val="sq-AL"/>
        </w:rPr>
        <w:t>, pasi shqyrtoi rela</w:t>
      </w:r>
      <w:r w:rsidR="005F6C99" w:rsidRPr="00502B69">
        <w:rPr>
          <w:rFonts w:ascii="Garamond" w:hAnsi="Garamond"/>
          <w:sz w:val="24"/>
          <w:szCs w:val="24"/>
          <w:lang w:val="sq-AL"/>
        </w:rPr>
        <w:t xml:space="preserve">cionin nr. 40/1 </w:t>
      </w:r>
      <w:proofErr w:type="spellStart"/>
      <w:r w:rsidR="005F6C99" w:rsidRPr="00502B69">
        <w:rPr>
          <w:rFonts w:ascii="Garamond" w:hAnsi="Garamond"/>
          <w:sz w:val="24"/>
          <w:szCs w:val="24"/>
          <w:lang w:val="sq-AL"/>
        </w:rPr>
        <w:t>prot</w:t>
      </w:r>
      <w:proofErr w:type="spellEnd"/>
      <w:r w:rsidR="005F6C99" w:rsidRPr="00502B69">
        <w:rPr>
          <w:rFonts w:ascii="Garamond" w:hAnsi="Garamond"/>
          <w:sz w:val="24"/>
          <w:szCs w:val="24"/>
          <w:lang w:val="sq-AL"/>
        </w:rPr>
        <w:t>., datë 31.</w:t>
      </w:r>
      <w:r w:rsidRPr="00502B69">
        <w:rPr>
          <w:rFonts w:ascii="Garamond" w:hAnsi="Garamond"/>
          <w:sz w:val="24"/>
          <w:szCs w:val="24"/>
          <w:lang w:val="sq-AL"/>
        </w:rPr>
        <w:t>3.2021</w:t>
      </w:r>
      <w:r w:rsidR="005F6C99" w:rsidRPr="00502B69">
        <w:rPr>
          <w:rFonts w:ascii="Garamond" w:hAnsi="Garamond"/>
          <w:sz w:val="24"/>
          <w:szCs w:val="24"/>
          <w:lang w:val="sq-AL"/>
        </w:rPr>
        <w:t>,</w:t>
      </w:r>
      <w:r w:rsidRPr="00502B69">
        <w:rPr>
          <w:rFonts w:ascii="Garamond" w:hAnsi="Garamond"/>
          <w:sz w:val="24"/>
          <w:szCs w:val="24"/>
          <w:lang w:val="sq-AL"/>
        </w:rPr>
        <w:t xml:space="preserve"> të Drejtorisë së Monitorimit të Tregut dhe Inspektimeve dhe Drejtorisë së Mbrojtjes së Konsumatorit dhe Standa</w:t>
      </w:r>
      <w:r w:rsidR="005F6C99" w:rsidRPr="00502B69">
        <w:rPr>
          <w:rFonts w:ascii="Garamond" w:hAnsi="Garamond"/>
          <w:sz w:val="24"/>
          <w:szCs w:val="24"/>
          <w:lang w:val="sq-AL"/>
        </w:rPr>
        <w:t>rdeve, “Mbi miratimin e tregues</w:t>
      </w:r>
      <w:r w:rsidRPr="00502B69">
        <w:rPr>
          <w:rFonts w:ascii="Garamond" w:hAnsi="Garamond"/>
          <w:sz w:val="24"/>
          <w:szCs w:val="24"/>
          <w:lang w:val="sq-AL"/>
        </w:rPr>
        <w:t>ve për kriteret standarde të cilësisë së shërbimit të furnizimit dhe performancës së sigurisë së rrjetit të shpërndarjes së energjisë elektrike për vitin 2021”,</w:t>
      </w:r>
    </w:p>
    <w:p w14:paraId="256F599E" w14:textId="398EA0CB" w:rsidR="0059563B" w:rsidRPr="00502B69" w:rsidRDefault="005F6C99"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k</w:t>
      </w:r>
      <w:r w:rsidR="0059563B" w:rsidRPr="00502B69">
        <w:rPr>
          <w:rFonts w:ascii="Garamond" w:hAnsi="Garamond"/>
          <w:sz w:val="24"/>
          <w:szCs w:val="24"/>
          <w:lang w:val="sq-AL"/>
        </w:rPr>
        <w:t>onstatoi se:</w:t>
      </w:r>
    </w:p>
    <w:p w14:paraId="3BCDC60F" w14:textId="388AFF6E"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Bordi i ERE-s</w:t>
      </w:r>
      <w:r w:rsidR="005F6C99" w:rsidRPr="00502B69">
        <w:rPr>
          <w:rFonts w:ascii="Garamond" w:hAnsi="Garamond"/>
          <w:sz w:val="24"/>
          <w:szCs w:val="24"/>
          <w:lang w:val="sq-AL"/>
        </w:rPr>
        <w:t>,</w:t>
      </w:r>
      <w:r w:rsidRPr="00502B69">
        <w:rPr>
          <w:rFonts w:ascii="Garamond" w:hAnsi="Garamond"/>
          <w:sz w:val="24"/>
          <w:szCs w:val="24"/>
          <w:lang w:val="sq-AL"/>
        </w:rPr>
        <w:t xml:space="preserve"> me vendimin nr. 181, datë 10.11.2017, miratoi </w:t>
      </w:r>
      <w:r w:rsidR="000C18AF" w:rsidRPr="00502B69">
        <w:rPr>
          <w:rFonts w:ascii="Garamond" w:hAnsi="Garamond"/>
          <w:sz w:val="24"/>
          <w:szCs w:val="24"/>
          <w:lang w:val="sq-AL"/>
        </w:rPr>
        <w:t>r</w:t>
      </w:r>
      <w:r w:rsidRPr="00502B69">
        <w:rPr>
          <w:rFonts w:ascii="Garamond" w:hAnsi="Garamond"/>
          <w:sz w:val="24"/>
          <w:szCs w:val="24"/>
          <w:lang w:val="sq-AL"/>
        </w:rPr>
        <w:t xml:space="preserve">regulloren </w:t>
      </w:r>
      <w:r w:rsidR="000C18AF" w:rsidRPr="00502B69">
        <w:rPr>
          <w:rFonts w:ascii="Garamond" w:hAnsi="Garamond"/>
          <w:sz w:val="24"/>
          <w:szCs w:val="24"/>
          <w:lang w:val="sq-AL"/>
        </w:rPr>
        <w:t>“</w:t>
      </w:r>
      <w:r w:rsidR="000C18AF" w:rsidRPr="00502B69">
        <w:rPr>
          <w:rFonts w:ascii="Garamond" w:hAnsi="Garamond"/>
          <w:sz w:val="24"/>
          <w:szCs w:val="24"/>
          <w:lang w:val="sq-AL"/>
        </w:rPr>
        <w:t>P</w:t>
      </w:r>
      <w:r w:rsidRPr="00502B69">
        <w:rPr>
          <w:rFonts w:ascii="Garamond" w:hAnsi="Garamond"/>
          <w:sz w:val="24"/>
          <w:szCs w:val="24"/>
          <w:lang w:val="sq-AL"/>
        </w:rPr>
        <w:t>ër kriteret standarde të cilësisë së shërbimit të furnizimit dhe performancës së sigurisë së rrjetit të shpërndarjes së energjisë elektrike”.</w:t>
      </w:r>
    </w:p>
    <w:p w14:paraId="47281222" w14:textId="3AC2C31F"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Në vijim të kësaj vendimmarrjeje, me kërkes</w:t>
      </w:r>
      <w:r w:rsidR="005F6C99" w:rsidRPr="00502B69">
        <w:rPr>
          <w:rFonts w:ascii="Garamond" w:hAnsi="Garamond"/>
          <w:sz w:val="24"/>
          <w:szCs w:val="24"/>
          <w:lang w:val="sq-AL"/>
        </w:rPr>
        <w:t xml:space="preserve">ë të shoqërisë </w:t>
      </w:r>
      <w:proofErr w:type="spellStart"/>
      <w:r w:rsidR="005F6C99" w:rsidRPr="00502B69">
        <w:rPr>
          <w:rFonts w:ascii="Garamond" w:hAnsi="Garamond"/>
          <w:sz w:val="24"/>
          <w:szCs w:val="24"/>
          <w:lang w:val="sq-AL"/>
        </w:rPr>
        <w:t>OSHHE</w:t>
      </w:r>
      <w:proofErr w:type="spellEnd"/>
      <w:r w:rsidR="005F6C99" w:rsidRPr="00502B69">
        <w:rPr>
          <w:rFonts w:ascii="Garamond" w:hAnsi="Garamond"/>
          <w:sz w:val="24"/>
          <w:szCs w:val="24"/>
          <w:lang w:val="sq-AL"/>
        </w:rPr>
        <w:t xml:space="preserve"> </w:t>
      </w:r>
      <w:proofErr w:type="spellStart"/>
      <w:r w:rsidR="005F6C99" w:rsidRPr="00502B69">
        <w:rPr>
          <w:rFonts w:ascii="Garamond" w:hAnsi="Garamond"/>
          <w:sz w:val="24"/>
          <w:szCs w:val="24"/>
          <w:lang w:val="sq-AL"/>
        </w:rPr>
        <w:t>sh.a</w:t>
      </w:r>
      <w:proofErr w:type="spellEnd"/>
      <w:r w:rsidR="005F6C99" w:rsidRPr="00502B69">
        <w:rPr>
          <w:rFonts w:ascii="Garamond" w:hAnsi="Garamond"/>
          <w:sz w:val="24"/>
          <w:szCs w:val="24"/>
          <w:lang w:val="sq-AL"/>
        </w:rPr>
        <w:t>.</w:t>
      </w:r>
      <w:r w:rsidRPr="00502B69">
        <w:rPr>
          <w:rFonts w:ascii="Garamond" w:hAnsi="Garamond"/>
          <w:sz w:val="24"/>
          <w:szCs w:val="24"/>
          <w:lang w:val="sq-AL"/>
        </w:rPr>
        <w:t>/</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xml:space="preserve">., si rezultat i pamundësisë për të përmbushur kërkesat e kësaj </w:t>
      </w:r>
      <w:r w:rsidR="005F6C99" w:rsidRPr="00502B69">
        <w:rPr>
          <w:rFonts w:ascii="Garamond" w:hAnsi="Garamond"/>
          <w:sz w:val="24"/>
          <w:szCs w:val="24"/>
          <w:lang w:val="sq-AL"/>
        </w:rPr>
        <w:t>r</w:t>
      </w:r>
      <w:r w:rsidRPr="00502B69">
        <w:rPr>
          <w:rFonts w:ascii="Garamond" w:hAnsi="Garamond"/>
          <w:sz w:val="24"/>
          <w:szCs w:val="24"/>
          <w:lang w:val="sq-AL"/>
        </w:rPr>
        <w:t xml:space="preserve">regulloreje brenda afateve që ajo përcakton, për shkak të nevojës së kryerjes së investimeve të domosdoshme, </w:t>
      </w:r>
      <w:r w:rsidR="005F6C99" w:rsidRPr="00502B69">
        <w:rPr>
          <w:rFonts w:ascii="Garamond" w:hAnsi="Garamond"/>
          <w:sz w:val="24"/>
          <w:szCs w:val="24"/>
          <w:lang w:val="sq-AL"/>
        </w:rPr>
        <w:t>B</w:t>
      </w:r>
      <w:r w:rsidRPr="00502B69">
        <w:rPr>
          <w:rFonts w:ascii="Garamond" w:hAnsi="Garamond"/>
          <w:sz w:val="24"/>
          <w:szCs w:val="24"/>
          <w:lang w:val="sq-AL"/>
        </w:rPr>
        <w:t>ordi i ERE-s</w:t>
      </w:r>
      <w:r w:rsidR="005F6C99" w:rsidRPr="00502B69">
        <w:rPr>
          <w:rFonts w:ascii="Garamond" w:hAnsi="Garamond"/>
          <w:sz w:val="24"/>
          <w:szCs w:val="24"/>
          <w:lang w:val="sq-AL"/>
        </w:rPr>
        <w:t>,</w:t>
      </w:r>
      <w:r w:rsidRPr="00502B69">
        <w:rPr>
          <w:rFonts w:ascii="Garamond" w:hAnsi="Garamond"/>
          <w:sz w:val="24"/>
          <w:szCs w:val="24"/>
          <w:lang w:val="sq-AL"/>
        </w:rPr>
        <w:t xml:space="preserve"> me vendime të herëpashershme</w:t>
      </w:r>
      <w:r w:rsidR="005F6C99" w:rsidRPr="00502B69">
        <w:rPr>
          <w:rFonts w:ascii="Garamond" w:hAnsi="Garamond"/>
          <w:sz w:val="24"/>
          <w:szCs w:val="24"/>
          <w:lang w:val="sq-AL"/>
        </w:rPr>
        <w:t>,</w:t>
      </w:r>
      <w:r w:rsidRPr="00502B69">
        <w:rPr>
          <w:rFonts w:ascii="Garamond" w:hAnsi="Garamond"/>
          <w:sz w:val="24"/>
          <w:szCs w:val="24"/>
          <w:lang w:val="sq-AL"/>
        </w:rPr>
        <w:t xml:space="preserve"> ka vendosur shtyrjen e hyrjes në fuqi të kësaj </w:t>
      </w:r>
      <w:r w:rsidR="005F6C99" w:rsidRPr="00502B69">
        <w:rPr>
          <w:rFonts w:ascii="Garamond" w:hAnsi="Garamond"/>
          <w:sz w:val="24"/>
          <w:szCs w:val="24"/>
          <w:lang w:val="sq-AL"/>
        </w:rPr>
        <w:t>r</w:t>
      </w:r>
      <w:r w:rsidRPr="00502B69">
        <w:rPr>
          <w:rFonts w:ascii="Garamond" w:hAnsi="Garamond"/>
          <w:sz w:val="24"/>
          <w:szCs w:val="24"/>
          <w:lang w:val="sq-AL"/>
        </w:rPr>
        <w:t>regulloreje.</w:t>
      </w:r>
    </w:p>
    <w:p w14:paraId="7B28A246" w14:textId="7372A5D9"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Me vendimin nr. 175, datë 14.11.20</w:t>
      </w:r>
      <w:r w:rsidR="005F6C99" w:rsidRPr="00502B69">
        <w:rPr>
          <w:rFonts w:ascii="Garamond" w:hAnsi="Garamond"/>
          <w:sz w:val="24"/>
          <w:szCs w:val="24"/>
          <w:lang w:val="sq-AL"/>
        </w:rPr>
        <w:t xml:space="preserve">19, “Mbi kërkesën e </w:t>
      </w:r>
      <w:proofErr w:type="spellStart"/>
      <w:r w:rsidR="005F6C99" w:rsidRPr="00502B69">
        <w:rPr>
          <w:rFonts w:ascii="Garamond" w:hAnsi="Garamond"/>
          <w:sz w:val="24"/>
          <w:szCs w:val="24"/>
          <w:lang w:val="sq-AL"/>
        </w:rPr>
        <w:t>OSHEE</w:t>
      </w:r>
      <w:proofErr w:type="spellEnd"/>
      <w:r w:rsidR="005F6C99" w:rsidRPr="00502B69">
        <w:rPr>
          <w:rFonts w:ascii="Garamond" w:hAnsi="Garamond"/>
          <w:sz w:val="24"/>
          <w:szCs w:val="24"/>
          <w:lang w:val="sq-AL"/>
        </w:rPr>
        <w:t xml:space="preserve"> </w:t>
      </w:r>
      <w:proofErr w:type="spellStart"/>
      <w:r w:rsidR="005F6C99" w:rsidRPr="00502B69">
        <w:rPr>
          <w:rFonts w:ascii="Garamond" w:hAnsi="Garamond"/>
          <w:sz w:val="24"/>
          <w:szCs w:val="24"/>
          <w:lang w:val="sq-AL"/>
        </w:rPr>
        <w:t>sh.a</w:t>
      </w:r>
      <w:proofErr w:type="spellEnd"/>
      <w:r w:rsidR="005F6C99" w:rsidRPr="00502B69">
        <w:rPr>
          <w:rFonts w:ascii="Garamond" w:hAnsi="Garamond"/>
          <w:sz w:val="24"/>
          <w:szCs w:val="24"/>
          <w:lang w:val="sq-AL"/>
        </w:rPr>
        <w:t>.</w:t>
      </w:r>
      <w:r w:rsidRPr="00502B69">
        <w:rPr>
          <w:rFonts w:ascii="Garamond" w:hAnsi="Garamond"/>
          <w:sz w:val="24"/>
          <w:szCs w:val="24"/>
          <w:lang w:val="sq-AL"/>
        </w:rPr>
        <w:t xml:space="preserve"> për shtyrjen e afateve të përcaktuara në rregulloren për kriteret standarde të cilësisë së shërbimit të shpërndarjes së energjisë elektrike”, </w:t>
      </w:r>
      <w:r w:rsidR="005F6C99" w:rsidRPr="00502B69">
        <w:rPr>
          <w:rFonts w:ascii="Garamond" w:hAnsi="Garamond"/>
          <w:sz w:val="24"/>
          <w:szCs w:val="24"/>
          <w:lang w:val="sq-AL"/>
        </w:rPr>
        <w:t>B</w:t>
      </w:r>
      <w:r w:rsidRPr="00502B69">
        <w:rPr>
          <w:rFonts w:ascii="Garamond" w:hAnsi="Garamond"/>
          <w:sz w:val="24"/>
          <w:szCs w:val="24"/>
          <w:lang w:val="sq-AL"/>
        </w:rPr>
        <w:t>ordi i ERE-s vendosi:</w:t>
      </w:r>
    </w:p>
    <w:p w14:paraId="60E6492B" w14:textId="55EB822F"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“Ndryshimin e pikës 2</w:t>
      </w:r>
      <w:r w:rsidR="005F6C99" w:rsidRPr="00502B69">
        <w:rPr>
          <w:rFonts w:ascii="Garamond" w:hAnsi="Garamond"/>
          <w:sz w:val="24"/>
          <w:szCs w:val="24"/>
          <w:lang w:val="sq-AL"/>
        </w:rPr>
        <w:t>,</w:t>
      </w:r>
      <w:r w:rsidRPr="00502B69">
        <w:rPr>
          <w:rFonts w:ascii="Garamond" w:hAnsi="Garamond"/>
          <w:sz w:val="24"/>
          <w:szCs w:val="24"/>
          <w:lang w:val="sq-AL"/>
        </w:rPr>
        <w:t xml:space="preserve"> të vendimit të </w:t>
      </w:r>
      <w:r w:rsidR="005F6C99" w:rsidRPr="00502B69">
        <w:rPr>
          <w:rFonts w:ascii="Garamond" w:hAnsi="Garamond"/>
          <w:sz w:val="24"/>
          <w:szCs w:val="24"/>
          <w:lang w:val="sq-AL"/>
        </w:rPr>
        <w:t>B</w:t>
      </w:r>
      <w:r w:rsidRPr="00502B69">
        <w:rPr>
          <w:rFonts w:ascii="Garamond" w:hAnsi="Garamond"/>
          <w:sz w:val="24"/>
          <w:szCs w:val="24"/>
          <w:lang w:val="sq-AL"/>
        </w:rPr>
        <w:t>ordit të ERE</w:t>
      </w:r>
      <w:r w:rsidR="005F6C99" w:rsidRPr="00502B69">
        <w:rPr>
          <w:rFonts w:ascii="Garamond" w:hAnsi="Garamond"/>
          <w:sz w:val="24"/>
          <w:szCs w:val="24"/>
          <w:lang w:val="sq-AL"/>
        </w:rPr>
        <w:t>-s nr. 104, datë 26.</w:t>
      </w:r>
      <w:r w:rsidRPr="00502B69">
        <w:rPr>
          <w:rFonts w:ascii="Garamond" w:hAnsi="Garamond"/>
          <w:sz w:val="24"/>
          <w:szCs w:val="24"/>
          <w:lang w:val="sq-AL"/>
        </w:rPr>
        <w:t>6.2019</w:t>
      </w:r>
      <w:r w:rsidR="005F6C99" w:rsidRPr="00502B69">
        <w:rPr>
          <w:rFonts w:ascii="Garamond" w:hAnsi="Garamond"/>
          <w:sz w:val="24"/>
          <w:szCs w:val="24"/>
          <w:lang w:val="sq-AL"/>
        </w:rPr>
        <w:t>,</w:t>
      </w:r>
      <w:r w:rsidRPr="00502B69">
        <w:rPr>
          <w:rFonts w:ascii="Garamond" w:hAnsi="Garamond"/>
          <w:sz w:val="24"/>
          <w:szCs w:val="24"/>
          <w:lang w:val="sq-AL"/>
        </w:rPr>
        <w:t xml:space="preserve"> si më poshtë:</w:t>
      </w:r>
    </w:p>
    <w:p w14:paraId="7D91ECA1" w14:textId="44E99472"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Pika 7.3</w:t>
      </w:r>
      <w:r w:rsidR="005F6C99" w:rsidRPr="00502B69">
        <w:rPr>
          <w:rFonts w:ascii="Garamond" w:hAnsi="Garamond"/>
          <w:sz w:val="24"/>
          <w:szCs w:val="24"/>
          <w:lang w:val="sq-AL"/>
        </w:rPr>
        <w:t>,</w:t>
      </w:r>
      <w:r w:rsidRPr="00502B69">
        <w:rPr>
          <w:rFonts w:ascii="Garamond" w:hAnsi="Garamond"/>
          <w:sz w:val="24"/>
          <w:szCs w:val="24"/>
          <w:lang w:val="sq-AL"/>
        </w:rPr>
        <w:t xml:space="preserve"> e </w:t>
      </w:r>
      <w:r w:rsidR="00084656" w:rsidRPr="00502B69">
        <w:rPr>
          <w:rFonts w:ascii="Garamond" w:hAnsi="Garamond"/>
          <w:sz w:val="24"/>
          <w:szCs w:val="24"/>
          <w:lang w:val="sq-AL"/>
        </w:rPr>
        <w:t>r</w:t>
      </w:r>
      <w:r w:rsidRPr="00502B69">
        <w:rPr>
          <w:rFonts w:ascii="Garamond" w:hAnsi="Garamond"/>
          <w:sz w:val="24"/>
          <w:szCs w:val="24"/>
          <w:lang w:val="sq-AL"/>
        </w:rPr>
        <w:t xml:space="preserve">regullores </w:t>
      </w:r>
      <w:r w:rsidR="00084656" w:rsidRPr="00502B69">
        <w:rPr>
          <w:rFonts w:ascii="Garamond" w:hAnsi="Garamond"/>
          <w:sz w:val="24"/>
          <w:szCs w:val="24"/>
          <w:lang w:val="sq-AL"/>
        </w:rPr>
        <w:t>“P</w:t>
      </w:r>
      <w:r w:rsidRPr="00502B69">
        <w:rPr>
          <w:rFonts w:ascii="Garamond" w:hAnsi="Garamond"/>
          <w:sz w:val="24"/>
          <w:szCs w:val="24"/>
          <w:lang w:val="sq-AL"/>
        </w:rPr>
        <w:t>ër kriteret standarde të cilësisë së shërbimit të furnizimit dhe performancës së sigurisë së rrjetit të shpërndarjes së energjisë elektrike</w:t>
      </w:r>
      <w:r w:rsidR="00084656" w:rsidRPr="00502B69">
        <w:rPr>
          <w:rFonts w:ascii="Garamond" w:hAnsi="Garamond"/>
          <w:sz w:val="24"/>
          <w:szCs w:val="24"/>
          <w:lang w:val="sq-AL"/>
        </w:rPr>
        <w:t>”</w:t>
      </w:r>
      <w:r w:rsidRPr="00502B69">
        <w:rPr>
          <w:rFonts w:ascii="Garamond" w:hAnsi="Garamond"/>
          <w:sz w:val="24"/>
          <w:szCs w:val="24"/>
          <w:lang w:val="sq-AL"/>
        </w:rPr>
        <w:t xml:space="preserve">, ndryshon dhe bëhet: </w:t>
      </w:r>
      <w:r w:rsidR="00D65C18" w:rsidRPr="00502B69">
        <w:rPr>
          <w:rFonts w:ascii="Garamond" w:hAnsi="Garamond"/>
          <w:sz w:val="24"/>
          <w:szCs w:val="24"/>
          <w:lang w:val="sq-AL"/>
        </w:rPr>
        <w:t>“</w:t>
      </w:r>
      <w:proofErr w:type="spellStart"/>
      <w:r w:rsidRPr="00502B69">
        <w:rPr>
          <w:rFonts w:ascii="Garamond" w:hAnsi="Garamond"/>
          <w:sz w:val="24"/>
          <w:szCs w:val="24"/>
          <w:lang w:val="sq-AL"/>
        </w:rPr>
        <w:t>OSHEE</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do të propozojë në ERE për miratim nivelin e lejuar të kritereve standarde të cilës</w:t>
      </w:r>
      <w:r w:rsidR="005F6C99" w:rsidRPr="00502B69">
        <w:rPr>
          <w:rFonts w:ascii="Garamond" w:hAnsi="Garamond"/>
          <w:sz w:val="24"/>
          <w:szCs w:val="24"/>
          <w:lang w:val="sq-AL"/>
        </w:rPr>
        <w:t>isë së shërbimit, brenda datës 1.</w:t>
      </w:r>
      <w:r w:rsidRPr="00502B69">
        <w:rPr>
          <w:rFonts w:ascii="Garamond" w:hAnsi="Garamond"/>
          <w:sz w:val="24"/>
          <w:szCs w:val="24"/>
          <w:lang w:val="sq-AL"/>
        </w:rPr>
        <w:t>1.2021”.</w:t>
      </w:r>
    </w:p>
    <w:p w14:paraId="622FDFE9" w14:textId="6DCDFA50"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Lidhur me standardet e cilësisë së shërbimit të furnizimit dhe performancës së sigurisë së rrjetit të shpërndarjes së energjisë elektrike, në zbatim të përcaktimeve ligjore të shprehura në </w:t>
      </w:r>
      <w:r w:rsidR="005F6C99" w:rsidRPr="00502B69">
        <w:rPr>
          <w:rFonts w:ascii="Garamond" w:hAnsi="Garamond"/>
          <w:sz w:val="24"/>
          <w:szCs w:val="24"/>
          <w:lang w:val="sq-AL"/>
        </w:rPr>
        <w:t>l</w:t>
      </w:r>
      <w:r w:rsidRPr="00502B69">
        <w:rPr>
          <w:rFonts w:ascii="Garamond" w:hAnsi="Garamond"/>
          <w:sz w:val="24"/>
          <w:szCs w:val="24"/>
          <w:lang w:val="sq-AL"/>
        </w:rPr>
        <w:t>igjin nr. 43/2015</w:t>
      </w:r>
      <w:r w:rsidR="005F6C99" w:rsidRPr="00502B69">
        <w:rPr>
          <w:rFonts w:ascii="Garamond" w:hAnsi="Garamond"/>
          <w:sz w:val="24"/>
          <w:szCs w:val="24"/>
          <w:lang w:val="sq-AL"/>
        </w:rPr>
        <w:t>,</w:t>
      </w:r>
      <w:r w:rsidRPr="00502B69">
        <w:rPr>
          <w:rFonts w:ascii="Garamond" w:hAnsi="Garamond"/>
          <w:sz w:val="24"/>
          <w:szCs w:val="24"/>
          <w:lang w:val="sq-AL"/>
        </w:rPr>
        <w:t xml:space="preserve"> “Për </w:t>
      </w:r>
      <w:r w:rsidR="005F6C99" w:rsidRPr="00502B69">
        <w:rPr>
          <w:rFonts w:ascii="Garamond" w:hAnsi="Garamond"/>
          <w:sz w:val="24"/>
          <w:szCs w:val="24"/>
          <w:lang w:val="sq-AL"/>
        </w:rPr>
        <w:t>sektorin e energjisë elektrike</w:t>
      </w:r>
      <w:r w:rsidRPr="00502B69">
        <w:rPr>
          <w:rFonts w:ascii="Garamond" w:hAnsi="Garamond"/>
          <w:sz w:val="24"/>
          <w:szCs w:val="24"/>
          <w:lang w:val="sq-AL"/>
        </w:rPr>
        <w:t xml:space="preserve">”, </w:t>
      </w:r>
      <w:r w:rsidR="005F6C99" w:rsidRPr="00502B69">
        <w:rPr>
          <w:rFonts w:ascii="Garamond" w:hAnsi="Garamond"/>
          <w:sz w:val="24"/>
          <w:szCs w:val="24"/>
          <w:lang w:val="sq-AL"/>
        </w:rPr>
        <w:t>të</w:t>
      </w:r>
      <w:r w:rsidRPr="00502B69">
        <w:rPr>
          <w:rFonts w:ascii="Garamond" w:hAnsi="Garamond"/>
          <w:sz w:val="24"/>
          <w:szCs w:val="24"/>
          <w:lang w:val="sq-AL"/>
        </w:rPr>
        <w:t xml:space="preserve"> ndryshuar, si dhe </w:t>
      </w:r>
      <w:r w:rsidR="005F6C99" w:rsidRPr="00502B69">
        <w:rPr>
          <w:rFonts w:ascii="Garamond" w:hAnsi="Garamond"/>
          <w:sz w:val="24"/>
          <w:szCs w:val="24"/>
          <w:lang w:val="sq-AL"/>
        </w:rPr>
        <w:t>r</w:t>
      </w:r>
      <w:r w:rsidRPr="00502B69">
        <w:rPr>
          <w:rFonts w:ascii="Garamond" w:hAnsi="Garamond"/>
          <w:sz w:val="24"/>
          <w:szCs w:val="24"/>
          <w:lang w:val="sq-AL"/>
        </w:rPr>
        <w:t>regullores sipërcituar, ndërmjet ERE</w:t>
      </w:r>
      <w:r w:rsidR="005F6C99" w:rsidRPr="00502B69">
        <w:rPr>
          <w:rFonts w:ascii="Garamond" w:hAnsi="Garamond"/>
          <w:sz w:val="24"/>
          <w:szCs w:val="24"/>
          <w:lang w:val="sq-AL"/>
        </w:rPr>
        <w:t>-s</w:t>
      </w:r>
      <w:r w:rsidRPr="00502B69">
        <w:rPr>
          <w:rFonts w:ascii="Garamond" w:hAnsi="Garamond"/>
          <w:sz w:val="24"/>
          <w:szCs w:val="24"/>
          <w:lang w:val="sq-AL"/>
        </w:rPr>
        <w:t xml:space="preserve"> dhe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ka pasur komunikim të vazhdueshëm lidhur me raportimin në ERE të treguesve të realizuar.</w:t>
      </w:r>
    </w:p>
    <w:p w14:paraId="664009E2" w14:textId="25FBDC92"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Shoqata Shqiptare e Furnizuesve të Energjisë Elektrike (</w:t>
      </w:r>
      <w:proofErr w:type="spellStart"/>
      <w:r w:rsidRPr="00502B69">
        <w:rPr>
          <w:rFonts w:ascii="Garamond" w:hAnsi="Garamond"/>
          <w:sz w:val="24"/>
          <w:szCs w:val="24"/>
          <w:lang w:val="sq-AL"/>
        </w:rPr>
        <w:t>AAES</w:t>
      </w:r>
      <w:proofErr w:type="spellEnd"/>
      <w:r w:rsidRPr="00502B69">
        <w:rPr>
          <w:rFonts w:ascii="Garamond" w:hAnsi="Garamond"/>
          <w:sz w:val="24"/>
          <w:szCs w:val="24"/>
          <w:lang w:val="sq-AL"/>
        </w:rPr>
        <w:t>) së bashku me Bashkimin e Prodhuesve Shqiptar</w:t>
      </w:r>
      <w:r w:rsidR="005F6C99" w:rsidRPr="00502B69">
        <w:rPr>
          <w:rFonts w:ascii="Garamond" w:hAnsi="Garamond"/>
          <w:sz w:val="24"/>
          <w:szCs w:val="24"/>
          <w:lang w:val="sq-AL"/>
        </w:rPr>
        <w:t>ë</w:t>
      </w:r>
      <w:r w:rsidRPr="00502B69">
        <w:rPr>
          <w:rFonts w:ascii="Garamond" w:hAnsi="Garamond"/>
          <w:sz w:val="24"/>
          <w:szCs w:val="24"/>
          <w:lang w:val="sq-AL"/>
        </w:rPr>
        <w:t xml:space="preserve"> (</w:t>
      </w:r>
      <w:proofErr w:type="spellStart"/>
      <w:r w:rsidRPr="00502B69">
        <w:rPr>
          <w:rFonts w:ascii="Garamond" w:hAnsi="Garamond"/>
          <w:sz w:val="24"/>
          <w:szCs w:val="24"/>
          <w:lang w:val="sq-AL"/>
        </w:rPr>
        <w:t>BPSH</w:t>
      </w:r>
      <w:proofErr w:type="spellEnd"/>
      <w:r w:rsidRPr="00502B69">
        <w:rPr>
          <w:rFonts w:ascii="Garamond" w:hAnsi="Garamond"/>
          <w:sz w:val="24"/>
          <w:szCs w:val="24"/>
          <w:lang w:val="sq-AL"/>
        </w:rPr>
        <w:t>)</w:t>
      </w:r>
      <w:r w:rsidR="005F6C99" w:rsidRPr="00502B69">
        <w:rPr>
          <w:rFonts w:ascii="Garamond" w:hAnsi="Garamond"/>
          <w:sz w:val="24"/>
          <w:szCs w:val="24"/>
          <w:lang w:val="sq-AL"/>
        </w:rPr>
        <w:t>,</w:t>
      </w:r>
      <w:r w:rsidRPr="00502B69">
        <w:rPr>
          <w:rFonts w:ascii="Garamond" w:hAnsi="Garamond"/>
          <w:sz w:val="24"/>
          <w:szCs w:val="24"/>
          <w:lang w:val="sq-AL"/>
        </w:rPr>
        <w:t xml:space="preserve"> nëpërmjet shkresës së përbashkët me nr. 3 </w:t>
      </w:r>
      <w:r w:rsidR="005F6C99" w:rsidRPr="00502B69">
        <w:rPr>
          <w:rFonts w:ascii="Garamond" w:hAnsi="Garamond"/>
          <w:sz w:val="24"/>
          <w:szCs w:val="24"/>
          <w:lang w:val="sq-AL"/>
        </w:rPr>
        <w:t>dhe nr. 140, datë 10.</w:t>
      </w:r>
      <w:r w:rsidRPr="00502B69">
        <w:rPr>
          <w:rFonts w:ascii="Garamond" w:hAnsi="Garamond"/>
          <w:sz w:val="24"/>
          <w:szCs w:val="24"/>
          <w:lang w:val="sq-AL"/>
        </w:rPr>
        <w:t>2.2020, të protokolluar në</w:t>
      </w:r>
      <w:r w:rsidR="005F6C99" w:rsidRPr="00502B69">
        <w:rPr>
          <w:rFonts w:ascii="Garamond" w:hAnsi="Garamond"/>
          <w:sz w:val="24"/>
          <w:szCs w:val="24"/>
          <w:lang w:val="sq-AL"/>
        </w:rPr>
        <w:t xml:space="preserve"> ERE me nr. 296 </w:t>
      </w:r>
      <w:proofErr w:type="spellStart"/>
      <w:r w:rsidR="005F6C99" w:rsidRPr="00502B69">
        <w:rPr>
          <w:rFonts w:ascii="Garamond" w:hAnsi="Garamond"/>
          <w:sz w:val="24"/>
          <w:szCs w:val="24"/>
          <w:lang w:val="sq-AL"/>
        </w:rPr>
        <w:t>prot</w:t>
      </w:r>
      <w:proofErr w:type="spellEnd"/>
      <w:r w:rsidR="005F6C99" w:rsidRPr="00502B69">
        <w:rPr>
          <w:rFonts w:ascii="Garamond" w:hAnsi="Garamond"/>
          <w:sz w:val="24"/>
          <w:szCs w:val="24"/>
          <w:lang w:val="sq-AL"/>
        </w:rPr>
        <w:t>., datë 11.</w:t>
      </w:r>
      <w:r w:rsidRPr="00502B69">
        <w:rPr>
          <w:rFonts w:ascii="Garamond" w:hAnsi="Garamond"/>
          <w:sz w:val="24"/>
          <w:szCs w:val="24"/>
          <w:lang w:val="sq-AL"/>
        </w:rPr>
        <w:t xml:space="preserve">2.2021, kanë paraqitur në ERE komente lidhur me </w:t>
      </w:r>
      <w:r w:rsidR="009F144A" w:rsidRPr="00502B69">
        <w:rPr>
          <w:rFonts w:ascii="Garamond" w:hAnsi="Garamond"/>
          <w:sz w:val="24"/>
          <w:szCs w:val="24"/>
          <w:lang w:val="sq-AL"/>
        </w:rPr>
        <w:t>r</w:t>
      </w:r>
      <w:r w:rsidRPr="00502B69">
        <w:rPr>
          <w:rFonts w:ascii="Garamond" w:hAnsi="Garamond"/>
          <w:sz w:val="24"/>
          <w:szCs w:val="24"/>
          <w:lang w:val="sq-AL"/>
        </w:rPr>
        <w:t xml:space="preserve">regulloren </w:t>
      </w:r>
      <w:r w:rsidR="009F144A" w:rsidRPr="00502B69">
        <w:rPr>
          <w:rFonts w:ascii="Garamond" w:hAnsi="Garamond"/>
          <w:sz w:val="24"/>
          <w:szCs w:val="24"/>
          <w:lang w:val="sq-AL"/>
        </w:rPr>
        <w:t>“</w:t>
      </w:r>
      <w:r w:rsidR="009F144A" w:rsidRPr="00502B69">
        <w:rPr>
          <w:rFonts w:ascii="Garamond" w:hAnsi="Garamond"/>
          <w:sz w:val="24"/>
          <w:szCs w:val="24"/>
          <w:lang w:val="sq-AL"/>
        </w:rPr>
        <w:t>P</w:t>
      </w:r>
      <w:r w:rsidRPr="00502B69">
        <w:rPr>
          <w:rFonts w:ascii="Garamond" w:hAnsi="Garamond"/>
          <w:sz w:val="24"/>
          <w:szCs w:val="24"/>
          <w:lang w:val="sq-AL"/>
        </w:rPr>
        <w:t>ër kriteret standarde t</w:t>
      </w:r>
      <w:r w:rsidR="004E3D26" w:rsidRPr="00502B69">
        <w:rPr>
          <w:rFonts w:ascii="Garamond" w:hAnsi="Garamond"/>
          <w:sz w:val="24"/>
          <w:szCs w:val="24"/>
          <w:lang w:val="sq-AL"/>
        </w:rPr>
        <w:t>ë</w:t>
      </w:r>
      <w:r w:rsidRPr="00502B69">
        <w:rPr>
          <w:rFonts w:ascii="Garamond" w:hAnsi="Garamond"/>
          <w:sz w:val="24"/>
          <w:szCs w:val="24"/>
          <w:lang w:val="sq-AL"/>
        </w:rPr>
        <w:t xml:space="preserve"> cilësisë së shërbimit të furnizimit dhe performancës së sigurisë së rrjetit të shpërndarjes së energjisë elektrike</w:t>
      </w:r>
      <w:r w:rsidR="005F6C99" w:rsidRPr="00502B69">
        <w:rPr>
          <w:rFonts w:ascii="Garamond" w:hAnsi="Garamond"/>
          <w:sz w:val="24"/>
          <w:szCs w:val="24"/>
          <w:lang w:val="sq-AL"/>
        </w:rPr>
        <w:t>”</w:t>
      </w:r>
      <w:r w:rsidRPr="00502B69">
        <w:rPr>
          <w:rFonts w:ascii="Garamond" w:hAnsi="Garamond"/>
          <w:sz w:val="24"/>
          <w:szCs w:val="24"/>
          <w:lang w:val="sq-AL"/>
        </w:rPr>
        <w:t>.</w:t>
      </w:r>
    </w:p>
    <w:p w14:paraId="1A952FB7" w14:textId="560FBEA1"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Në vijim të shkresës sipërcituar,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xml:space="preserve">., nëpërmjet shkresës </w:t>
      </w:r>
      <w:r w:rsidR="009F144A" w:rsidRPr="00502B69">
        <w:rPr>
          <w:rFonts w:ascii="Garamond" w:hAnsi="Garamond"/>
          <w:sz w:val="24"/>
          <w:szCs w:val="24"/>
          <w:lang w:val="sq-AL"/>
        </w:rPr>
        <w:t>s</w:t>
      </w:r>
      <w:r w:rsidRPr="00502B69">
        <w:rPr>
          <w:rFonts w:ascii="Garamond" w:hAnsi="Garamond"/>
          <w:sz w:val="24"/>
          <w:szCs w:val="24"/>
          <w:lang w:val="sq-AL"/>
        </w:rPr>
        <w:t>ë dërguar në ERE</w:t>
      </w:r>
      <w:r w:rsidR="00882157" w:rsidRPr="00502B69">
        <w:rPr>
          <w:rFonts w:ascii="Garamond" w:hAnsi="Garamond"/>
          <w:sz w:val="24"/>
          <w:szCs w:val="24"/>
          <w:lang w:val="sq-AL"/>
        </w:rPr>
        <w:t>,</w:t>
      </w:r>
      <w:r w:rsidRPr="00502B69">
        <w:rPr>
          <w:rFonts w:ascii="Garamond" w:hAnsi="Garamond"/>
          <w:sz w:val="24"/>
          <w:szCs w:val="24"/>
          <w:lang w:val="sq-AL"/>
        </w:rPr>
        <w:t xml:space="preserve"> në adresën zyrtare të </w:t>
      </w:r>
      <w:r w:rsidRPr="00502B69">
        <w:rPr>
          <w:rFonts w:ascii="Garamond" w:hAnsi="Garamond"/>
          <w:i/>
          <w:sz w:val="24"/>
          <w:szCs w:val="24"/>
          <w:lang w:val="sq-AL"/>
        </w:rPr>
        <w:t>e-</w:t>
      </w:r>
      <w:proofErr w:type="spellStart"/>
      <w:r w:rsidRPr="00502B69">
        <w:rPr>
          <w:rFonts w:ascii="Garamond" w:hAnsi="Garamond"/>
          <w:i/>
          <w:sz w:val="24"/>
          <w:szCs w:val="24"/>
          <w:lang w:val="sq-AL"/>
        </w:rPr>
        <w:t>mail</w:t>
      </w:r>
      <w:proofErr w:type="spellEnd"/>
      <w:r w:rsidRPr="00502B69">
        <w:rPr>
          <w:rFonts w:ascii="Garamond" w:hAnsi="Garamond"/>
          <w:sz w:val="24"/>
          <w:szCs w:val="24"/>
          <w:lang w:val="sq-AL"/>
        </w:rPr>
        <w:t>-it</w:t>
      </w:r>
      <w:r w:rsidR="005F6C99" w:rsidRPr="00502B69">
        <w:rPr>
          <w:rFonts w:ascii="Garamond" w:hAnsi="Garamond"/>
          <w:sz w:val="24"/>
          <w:szCs w:val="24"/>
          <w:lang w:val="sq-AL"/>
        </w:rPr>
        <w:t>:</w:t>
      </w:r>
      <w:r w:rsidRPr="00502B69">
        <w:rPr>
          <w:rFonts w:ascii="Garamond" w:hAnsi="Garamond"/>
          <w:sz w:val="24"/>
          <w:szCs w:val="24"/>
          <w:lang w:val="sq-AL"/>
        </w:rPr>
        <w:t xml:space="preserve"> </w:t>
      </w:r>
      <w:hyperlink r:id="rId11" w:history="1">
        <w:proofErr w:type="spellStart"/>
        <w:r w:rsidR="00095E9D" w:rsidRPr="00502B69">
          <w:rPr>
            <w:rStyle w:val="Hyperlink"/>
            <w:rFonts w:ascii="Garamond" w:hAnsi="Garamond"/>
            <w:sz w:val="24"/>
            <w:szCs w:val="24"/>
            <w:lang w:val="sq-AL"/>
          </w:rPr>
          <w:t>erealb@ere.gov.al</w:t>
        </w:r>
        <w:proofErr w:type="spellEnd"/>
      </w:hyperlink>
      <w:r w:rsidR="00095E9D" w:rsidRPr="00502B69">
        <w:rPr>
          <w:rFonts w:ascii="Garamond" w:hAnsi="Garamond"/>
          <w:sz w:val="24"/>
          <w:szCs w:val="24"/>
          <w:lang w:val="sq-AL"/>
        </w:rPr>
        <w:t>,</w:t>
      </w:r>
      <w:r w:rsidRPr="00502B69">
        <w:rPr>
          <w:rFonts w:ascii="Garamond" w:hAnsi="Garamond"/>
          <w:sz w:val="24"/>
          <w:szCs w:val="24"/>
          <w:lang w:val="sq-AL"/>
        </w:rPr>
        <w:t xml:space="preserve"> të proto</w:t>
      </w:r>
      <w:r w:rsidR="005F6C99" w:rsidRPr="00502B69">
        <w:rPr>
          <w:rFonts w:ascii="Garamond" w:hAnsi="Garamond"/>
          <w:sz w:val="24"/>
          <w:szCs w:val="24"/>
          <w:lang w:val="sq-AL"/>
        </w:rPr>
        <w:t xml:space="preserve">kolluar me nr. 432 </w:t>
      </w:r>
      <w:proofErr w:type="spellStart"/>
      <w:r w:rsidR="005F6C99" w:rsidRPr="00502B69">
        <w:rPr>
          <w:rFonts w:ascii="Garamond" w:hAnsi="Garamond"/>
          <w:sz w:val="24"/>
          <w:szCs w:val="24"/>
          <w:lang w:val="sq-AL"/>
        </w:rPr>
        <w:t>prot</w:t>
      </w:r>
      <w:proofErr w:type="spellEnd"/>
      <w:r w:rsidR="005F6C99" w:rsidRPr="00502B69">
        <w:rPr>
          <w:rFonts w:ascii="Garamond" w:hAnsi="Garamond"/>
          <w:sz w:val="24"/>
          <w:szCs w:val="24"/>
          <w:lang w:val="sq-AL"/>
        </w:rPr>
        <w:t>., datë 8.</w:t>
      </w:r>
      <w:r w:rsidRPr="00502B69">
        <w:rPr>
          <w:rFonts w:ascii="Garamond" w:hAnsi="Garamond"/>
          <w:sz w:val="24"/>
          <w:szCs w:val="24"/>
          <w:lang w:val="sq-AL"/>
        </w:rPr>
        <w:t>3.2021</w:t>
      </w:r>
      <w:r w:rsidR="005F6C99" w:rsidRPr="00502B69">
        <w:rPr>
          <w:rFonts w:ascii="Garamond" w:hAnsi="Garamond"/>
          <w:sz w:val="24"/>
          <w:szCs w:val="24"/>
          <w:lang w:val="sq-AL"/>
        </w:rPr>
        <w:t>,</w:t>
      </w:r>
      <w:r w:rsidRPr="00502B69">
        <w:rPr>
          <w:rFonts w:ascii="Garamond" w:hAnsi="Garamond"/>
          <w:sz w:val="24"/>
          <w:szCs w:val="24"/>
          <w:lang w:val="sq-AL"/>
        </w:rPr>
        <w:t xml:space="preserve"> ndër të tjera</w:t>
      </w:r>
      <w:r w:rsidR="00192967" w:rsidRPr="00502B69">
        <w:rPr>
          <w:rFonts w:ascii="Garamond" w:hAnsi="Garamond"/>
          <w:sz w:val="24"/>
          <w:szCs w:val="24"/>
          <w:lang w:val="sq-AL"/>
        </w:rPr>
        <w:t>,</w:t>
      </w:r>
      <w:r w:rsidRPr="00502B69">
        <w:rPr>
          <w:rFonts w:ascii="Garamond" w:hAnsi="Garamond"/>
          <w:sz w:val="24"/>
          <w:szCs w:val="24"/>
          <w:lang w:val="sq-AL"/>
        </w:rPr>
        <w:t xml:space="preserve"> parashtroi gjithashtu pretendimet e saj lidhur me </w:t>
      </w:r>
      <w:r w:rsidR="00192967" w:rsidRPr="00502B69">
        <w:rPr>
          <w:rFonts w:ascii="Garamond" w:hAnsi="Garamond"/>
          <w:sz w:val="24"/>
          <w:szCs w:val="24"/>
          <w:lang w:val="sq-AL"/>
        </w:rPr>
        <w:t>r</w:t>
      </w:r>
      <w:r w:rsidRPr="00502B69">
        <w:rPr>
          <w:rFonts w:ascii="Garamond" w:hAnsi="Garamond"/>
          <w:sz w:val="24"/>
          <w:szCs w:val="24"/>
          <w:lang w:val="sq-AL"/>
        </w:rPr>
        <w:t xml:space="preserve">regulloren </w:t>
      </w:r>
      <w:r w:rsidR="00192967" w:rsidRPr="00502B69">
        <w:rPr>
          <w:rFonts w:ascii="Garamond" w:hAnsi="Garamond"/>
          <w:sz w:val="24"/>
          <w:szCs w:val="24"/>
          <w:lang w:val="sq-AL"/>
        </w:rPr>
        <w:t>“</w:t>
      </w:r>
      <w:r w:rsidR="00192967" w:rsidRPr="00502B69">
        <w:rPr>
          <w:rFonts w:ascii="Garamond" w:hAnsi="Garamond"/>
          <w:sz w:val="24"/>
          <w:szCs w:val="24"/>
          <w:lang w:val="sq-AL"/>
        </w:rPr>
        <w:t>P</w:t>
      </w:r>
      <w:r w:rsidRPr="00502B69">
        <w:rPr>
          <w:rFonts w:ascii="Garamond" w:hAnsi="Garamond"/>
          <w:sz w:val="24"/>
          <w:szCs w:val="24"/>
          <w:lang w:val="sq-AL"/>
        </w:rPr>
        <w:t>ër kriteret standarde t</w:t>
      </w:r>
      <w:r w:rsidR="004E3D26" w:rsidRPr="00502B69">
        <w:rPr>
          <w:rFonts w:ascii="Garamond" w:hAnsi="Garamond"/>
          <w:sz w:val="24"/>
          <w:szCs w:val="24"/>
          <w:lang w:val="sq-AL"/>
        </w:rPr>
        <w:t>ë</w:t>
      </w:r>
      <w:r w:rsidRPr="00502B69">
        <w:rPr>
          <w:rFonts w:ascii="Garamond" w:hAnsi="Garamond"/>
          <w:sz w:val="24"/>
          <w:szCs w:val="24"/>
          <w:lang w:val="sq-AL"/>
        </w:rPr>
        <w:t xml:space="preserve"> cilësisë së shërbimit të furnizimit dhe performancës së sigurisë së rrjetit të shpërndarjes së energjisë elektrike</w:t>
      </w:r>
      <w:r w:rsidR="005F6C99" w:rsidRPr="00502B69">
        <w:rPr>
          <w:rFonts w:ascii="Garamond" w:hAnsi="Garamond"/>
          <w:sz w:val="24"/>
          <w:szCs w:val="24"/>
          <w:lang w:val="sq-AL"/>
        </w:rPr>
        <w:t>”</w:t>
      </w:r>
      <w:r w:rsidRPr="00502B69">
        <w:rPr>
          <w:rFonts w:ascii="Garamond" w:hAnsi="Garamond"/>
          <w:sz w:val="24"/>
          <w:szCs w:val="24"/>
          <w:lang w:val="sq-AL"/>
        </w:rPr>
        <w:t>.</w:t>
      </w:r>
    </w:p>
    <w:p w14:paraId="3AABC3F0" w14:textId="737D0400"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lastRenderedPageBreak/>
        <w:t>- ERE, lidhur m</w:t>
      </w:r>
      <w:r w:rsidR="005F6C99" w:rsidRPr="00502B69">
        <w:rPr>
          <w:rFonts w:ascii="Garamond" w:hAnsi="Garamond"/>
          <w:sz w:val="24"/>
          <w:szCs w:val="24"/>
          <w:lang w:val="sq-AL"/>
        </w:rPr>
        <w:t xml:space="preserve">e sa parashtruar nga </w:t>
      </w:r>
      <w:proofErr w:type="spellStart"/>
      <w:r w:rsidR="005F6C99" w:rsidRPr="00502B69">
        <w:rPr>
          <w:rFonts w:ascii="Garamond" w:hAnsi="Garamond"/>
          <w:sz w:val="24"/>
          <w:szCs w:val="24"/>
          <w:lang w:val="sq-AL"/>
        </w:rPr>
        <w:t>OSSH</w:t>
      </w:r>
      <w:proofErr w:type="spellEnd"/>
      <w:r w:rsidR="005F6C99" w:rsidRPr="00502B69">
        <w:rPr>
          <w:rFonts w:ascii="Garamond" w:hAnsi="Garamond"/>
          <w:sz w:val="24"/>
          <w:szCs w:val="24"/>
          <w:lang w:val="sq-AL"/>
        </w:rPr>
        <w:t xml:space="preserve"> </w:t>
      </w:r>
      <w:proofErr w:type="spellStart"/>
      <w:r w:rsidR="005F6C99" w:rsidRPr="00502B69">
        <w:rPr>
          <w:rFonts w:ascii="Garamond" w:hAnsi="Garamond"/>
          <w:sz w:val="24"/>
          <w:szCs w:val="24"/>
          <w:lang w:val="sq-AL"/>
        </w:rPr>
        <w:t>sh.a</w:t>
      </w:r>
      <w:proofErr w:type="spellEnd"/>
      <w:r w:rsidR="005F6C99" w:rsidRPr="00502B69">
        <w:rPr>
          <w:rFonts w:ascii="Garamond" w:hAnsi="Garamond"/>
          <w:sz w:val="24"/>
          <w:szCs w:val="24"/>
          <w:lang w:val="sq-AL"/>
        </w:rPr>
        <w:t>.,</w:t>
      </w:r>
      <w:r w:rsidRPr="00502B69">
        <w:rPr>
          <w:rFonts w:ascii="Garamond" w:hAnsi="Garamond"/>
          <w:sz w:val="24"/>
          <w:szCs w:val="24"/>
          <w:lang w:val="sq-AL"/>
        </w:rPr>
        <w:t xml:space="preserve"> </w:t>
      </w:r>
      <w:proofErr w:type="spellStart"/>
      <w:r w:rsidRPr="00502B69">
        <w:rPr>
          <w:rFonts w:ascii="Garamond" w:hAnsi="Garamond"/>
          <w:sz w:val="24"/>
          <w:szCs w:val="24"/>
          <w:lang w:val="sq-AL"/>
        </w:rPr>
        <w:t>AEES</w:t>
      </w:r>
      <w:proofErr w:type="spellEnd"/>
      <w:r w:rsidRPr="00502B69">
        <w:rPr>
          <w:rFonts w:ascii="Garamond" w:hAnsi="Garamond"/>
          <w:sz w:val="24"/>
          <w:szCs w:val="24"/>
          <w:lang w:val="sq-AL"/>
        </w:rPr>
        <w:t xml:space="preserve"> dhe </w:t>
      </w:r>
      <w:proofErr w:type="spellStart"/>
      <w:r w:rsidRPr="00502B69">
        <w:rPr>
          <w:rFonts w:ascii="Garamond" w:hAnsi="Garamond"/>
          <w:sz w:val="24"/>
          <w:szCs w:val="24"/>
          <w:lang w:val="sq-AL"/>
        </w:rPr>
        <w:t>BPSH</w:t>
      </w:r>
      <w:proofErr w:type="spellEnd"/>
      <w:r w:rsidRPr="00502B69">
        <w:rPr>
          <w:rFonts w:ascii="Garamond" w:hAnsi="Garamond"/>
          <w:sz w:val="24"/>
          <w:szCs w:val="24"/>
          <w:lang w:val="sq-AL"/>
        </w:rPr>
        <w:t>, sqaron se:</w:t>
      </w:r>
    </w:p>
    <w:p w14:paraId="704372ED" w14:textId="7A892FAD"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Duke mbajtur në konsiderat</w:t>
      </w:r>
      <w:r w:rsidR="009076C1" w:rsidRPr="00502B69">
        <w:rPr>
          <w:rFonts w:ascii="Garamond" w:hAnsi="Garamond"/>
          <w:sz w:val="24"/>
          <w:szCs w:val="24"/>
          <w:lang w:val="sq-AL"/>
        </w:rPr>
        <w:t>ë</w:t>
      </w:r>
      <w:r w:rsidRPr="00502B69">
        <w:rPr>
          <w:rFonts w:ascii="Garamond" w:hAnsi="Garamond"/>
          <w:sz w:val="24"/>
          <w:szCs w:val="24"/>
          <w:lang w:val="sq-AL"/>
        </w:rPr>
        <w:t xml:space="preserve"> shqetësimet e ngritura nga ky grup interesi, ERE</w:t>
      </w:r>
      <w:r w:rsidR="005F6C99" w:rsidRPr="00502B69">
        <w:rPr>
          <w:rFonts w:ascii="Garamond" w:hAnsi="Garamond"/>
          <w:sz w:val="24"/>
          <w:szCs w:val="24"/>
          <w:lang w:val="sq-AL"/>
        </w:rPr>
        <w:t>, në datën 25.</w:t>
      </w:r>
      <w:r w:rsidRPr="00502B69">
        <w:rPr>
          <w:rFonts w:ascii="Garamond" w:hAnsi="Garamond"/>
          <w:sz w:val="24"/>
          <w:szCs w:val="24"/>
          <w:lang w:val="sq-AL"/>
        </w:rPr>
        <w:t xml:space="preserve">1.2021, ka realizuar një seance dëgjimore </w:t>
      </w:r>
      <w:proofErr w:type="spellStart"/>
      <w:r w:rsidRPr="00502B69">
        <w:rPr>
          <w:rFonts w:ascii="Garamond" w:hAnsi="Garamond"/>
          <w:i/>
          <w:sz w:val="24"/>
          <w:szCs w:val="24"/>
          <w:lang w:val="sq-AL"/>
        </w:rPr>
        <w:t>online</w:t>
      </w:r>
      <w:proofErr w:type="spellEnd"/>
      <w:r w:rsidRPr="00502B69">
        <w:rPr>
          <w:rFonts w:ascii="Garamond" w:hAnsi="Garamond"/>
          <w:sz w:val="24"/>
          <w:szCs w:val="24"/>
          <w:lang w:val="sq-AL"/>
        </w:rPr>
        <w:t>, me përfaqësues të Shoqatës Bashkimi i Prodhuesve Shqiptar</w:t>
      </w:r>
      <w:r w:rsidR="005F6C99" w:rsidRPr="00502B69">
        <w:rPr>
          <w:rFonts w:ascii="Garamond" w:hAnsi="Garamond"/>
          <w:sz w:val="24"/>
          <w:szCs w:val="24"/>
          <w:lang w:val="sq-AL"/>
        </w:rPr>
        <w:t>ë</w:t>
      </w:r>
      <w:r w:rsidRPr="00502B69">
        <w:rPr>
          <w:rFonts w:ascii="Garamond" w:hAnsi="Garamond"/>
          <w:sz w:val="24"/>
          <w:szCs w:val="24"/>
          <w:lang w:val="sq-AL"/>
        </w:rPr>
        <w:t>, ku ishin të ftuar dhe biznese prodhuese</w:t>
      </w:r>
      <w:r w:rsidR="005F6C99" w:rsidRPr="00502B69">
        <w:rPr>
          <w:rFonts w:ascii="Garamond" w:hAnsi="Garamond"/>
          <w:sz w:val="24"/>
          <w:szCs w:val="24"/>
          <w:lang w:val="sq-AL"/>
        </w:rPr>
        <w:t>,</w:t>
      </w:r>
      <w:r w:rsidRPr="00502B69">
        <w:rPr>
          <w:rFonts w:ascii="Garamond" w:hAnsi="Garamond"/>
          <w:sz w:val="24"/>
          <w:szCs w:val="24"/>
          <w:lang w:val="sq-AL"/>
        </w:rPr>
        <w:t xml:space="preserve"> anëtarë të shoqatës</w:t>
      </w:r>
      <w:r w:rsidR="005F6C99" w:rsidRPr="00502B69">
        <w:rPr>
          <w:rFonts w:ascii="Garamond" w:hAnsi="Garamond"/>
          <w:sz w:val="24"/>
          <w:szCs w:val="24"/>
          <w:lang w:val="sq-AL"/>
        </w:rPr>
        <w:t>,</w:t>
      </w:r>
      <w:r w:rsidRPr="00502B69">
        <w:rPr>
          <w:rFonts w:ascii="Garamond" w:hAnsi="Garamond"/>
          <w:sz w:val="24"/>
          <w:szCs w:val="24"/>
          <w:lang w:val="sq-AL"/>
        </w:rPr>
        <w:t xml:space="preserve"> si dhe përfaqësues të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në mënyrë që të adresonte direkt shqetësimet e ngritura.</w:t>
      </w:r>
    </w:p>
    <w:p w14:paraId="669CDAE4" w14:textId="0065C172"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Me vendimin e </w:t>
      </w:r>
      <w:r w:rsidR="005F6C99" w:rsidRPr="00502B69">
        <w:rPr>
          <w:rFonts w:ascii="Garamond" w:hAnsi="Garamond"/>
          <w:sz w:val="24"/>
          <w:szCs w:val="24"/>
          <w:lang w:val="sq-AL"/>
        </w:rPr>
        <w:t>B</w:t>
      </w:r>
      <w:r w:rsidRPr="00502B69">
        <w:rPr>
          <w:rFonts w:ascii="Garamond" w:hAnsi="Garamond"/>
          <w:sz w:val="24"/>
          <w:szCs w:val="24"/>
          <w:lang w:val="sq-AL"/>
        </w:rPr>
        <w:t xml:space="preserve">ordit nr. 175, datë 14.11.2019, mbi kërkesën e </w:t>
      </w:r>
      <w:proofErr w:type="spellStart"/>
      <w:r w:rsidRPr="00502B69">
        <w:rPr>
          <w:rFonts w:ascii="Garamond" w:hAnsi="Garamond"/>
          <w:sz w:val="24"/>
          <w:szCs w:val="24"/>
          <w:lang w:val="sq-AL"/>
        </w:rPr>
        <w:t>OSHEE</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xml:space="preserve">., për shtyrjen e afateve të përcaktuara në </w:t>
      </w:r>
      <w:r w:rsidR="00935186" w:rsidRPr="00502B69">
        <w:rPr>
          <w:rFonts w:ascii="Garamond" w:hAnsi="Garamond"/>
          <w:sz w:val="24"/>
          <w:szCs w:val="24"/>
          <w:lang w:val="sq-AL"/>
        </w:rPr>
        <w:t>r</w:t>
      </w:r>
      <w:r w:rsidRPr="00502B69">
        <w:rPr>
          <w:rFonts w:ascii="Garamond" w:hAnsi="Garamond"/>
          <w:sz w:val="24"/>
          <w:szCs w:val="24"/>
          <w:lang w:val="sq-AL"/>
        </w:rPr>
        <w:t xml:space="preserve">regulloren </w:t>
      </w:r>
      <w:r w:rsidR="00935186" w:rsidRPr="00502B69">
        <w:rPr>
          <w:rFonts w:ascii="Garamond" w:hAnsi="Garamond"/>
          <w:sz w:val="24"/>
          <w:szCs w:val="24"/>
          <w:lang w:val="sq-AL"/>
        </w:rPr>
        <w:t>“</w:t>
      </w:r>
      <w:r w:rsidR="00935186" w:rsidRPr="00502B69">
        <w:rPr>
          <w:rFonts w:ascii="Garamond" w:hAnsi="Garamond"/>
          <w:sz w:val="24"/>
          <w:szCs w:val="24"/>
          <w:lang w:val="sq-AL"/>
        </w:rPr>
        <w:t>P</w:t>
      </w:r>
      <w:r w:rsidRPr="00502B69">
        <w:rPr>
          <w:rFonts w:ascii="Garamond" w:hAnsi="Garamond"/>
          <w:sz w:val="24"/>
          <w:szCs w:val="24"/>
          <w:lang w:val="sq-AL"/>
        </w:rPr>
        <w:t>ër kriteret standarde të cilësisë së shërbimit të shpërndarjes së energjisë elektrike</w:t>
      </w:r>
      <w:r w:rsidR="005F6C99" w:rsidRPr="00502B69">
        <w:rPr>
          <w:rFonts w:ascii="Garamond" w:hAnsi="Garamond"/>
          <w:sz w:val="24"/>
          <w:szCs w:val="24"/>
          <w:lang w:val="sq-AL"/>
        </w:rPr>
        <w:t>”</w:t>
      </w:r>
      <w:r w:rsidRPr="00502B69">
        <w:rPr>
          <w:rFonts w:ascii="Garamond" w:hAnsi="Garamond"/>
          <w:sz w:val="24"/>
          <w:szCs w:val="24"/>
          <w:lang w:val="sq-AL"/>
        </w:rPr>
        <w:t>, është vendosur ndryshimi i pikës 2</w:t>
      </w:r>
      <w:r w:rsidR="005F6C99" w:rsidRPr="00502B69">
        <w:rPr>
          <w:rFonts w:ascii="Garamond" w:hAnsi="Garamond"/>
          <w:sz w:val="24"/>
          <w:szCs w:val="24"/>
          <w:lang w:val="sq-AL"/>
        </w:rPr>
        <w:t>,</w:t>
      </w:r>
      <w:r w:rsidRPr="00502B69">
        <w:rPr>
          <w:rFonts w:ascii="Garamond" w:hAnsi="Garamond"/>
          <w:sz w:val="24"/>
          <w:szCs w:val="24"/>
          <w:lang w:val="sq-AL"/>
        </w:rPr>
        <w:t xml:space="preserve"> të vendimit të </w:t>
      </w:r>
      <w:r w:rsidR="005F6C99" w:rsidRPr="00502B69">
        <w:rPr>
          <w:rFonts w:ascii="Garamond" w:hAnsi="Garamond"/>
          <w:sz w:val="24"/>
          <w:szCs w:val="24"/>
          <w:lang w:val="sq-AL"/>
        </w:rPr>
        <w:t>B</w:t>
      </w:r>
      <w:r w:rsidRPr="00502B69">
        <w:rPr>
          <w:rFonts w:ascii="Garamond" w:hAnsi="Garamond"/>
          <w:sz w:val="24"/>
          <w:szCs w:val="24"/>
          <w:lang w:val="sq-AL"/>
        </w:rPr>
        <w:t>ordit të ERE</w:t>
      </w:r>
      <w:r w:rsidR="005F6C99" w:rsidRPr="00502B69">
        <w:rPr>
          <w:rFonts w:ascii="Garamond" w:hAnsi="Garamond"/>
          <w:sz w:val="24"/>
          <w:szCs w:val="24"/>
          <w:lang w:val="sq-AL"/>
        </w:rPr>
        <w:t>-s nr. 104, datë 26.</w:t>
      </w:r>
      <w:r w:rsidRPr="00502B69">
        <w:rPr>
          <w:rFonts w:ascii="Garamond" w:hAnsi="Garamond"/>
          <w:sz w:val="24"/>
          <w:szCs w:val="24"/>
          <w:lang w:val="sq-AL"/>
        </w:rPr>
        <w:t>6.2019, si më poshtë:</w:t>
      </w:r>
    </w:p>
    <w:p w14:paraId="2A865324" w14:textId="5ACDF59C"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Pika 7.3 e </w:t>
      </w:r>
      <w:r w:rsidR="003741D0" w:rsidRPr="00502B69">
        <w:rPr>
          <w:rFonts w:ascii="Garamond" w:hAnsi="Garamond"/>
          <w:sz w:val="24"/>
          <w:szCs w:val="24"/>
          <w:lang w:val="sq-AL"/>
        </w:rPr>
        <w:t>r</w:t>
      </w:r>
      <w:r w:rsidRPr="00502B69">
        <w:rPr>
          <w:rFonts w:ascii="Garamond" w:hAnsi="Garamond"/>
          <w:sz w:val="24"/>
          <w:szCs w:val="24"/>
          <w:lang w:val="sq-AL"/>
        </w:rPr>
        <w:t xml:space="preserve">regullores </w:t>
      </w:r>
      <w:r w:rsidR="003741D0" w:rsidRPr="00502B69">
        <w:rPr>
          <w:rFonts w:ascii="Garamond" w:hAnsi="Garamond"/>
          <w:sz w:val="24"/>
          <w:szCs w:val="24"/>
          <w:lang w:val="sq-AL"/>
        </w:rPr>
        <w:t>“</w:t>
      </w:r>
      <w:r w:rsidR="003741D0" w:rsidRPr="00502B69">
        <w:rPr>
          <w:rFonts w:ascii="Garamond" w:hAnsi="Garamond"/>
          <w:sz w:val="24"/>
          <w:szCs w:val="24"/>
          <w:lang w:val="sq-AL"/>
        </w:rPr>
        <w:t>P</w:t>
      </w:r>
      <w:r w:rsidRPr="00502B69">
        <w:rPr>
          <w:rFonts w:ascii="Garamond" w:hAnsi="Garamond"/>
          <w:sz w:val="24"/>
          <w:szCs w:val="24"/>
          <w:lang w:val="sq-AL"/>
        </w:rPr>
        <w:t>ër kriteret standarde të cilësisë së shërbimit të furnizimit dhe performancës së sigurisë së rrjetit të shpërndarjes së energjisë elektrike</w:t>
      </w:r>
      <w:r w:rsidR="005F6C99" w:rsidRPr="00502B69">
        <w:rPr>
          <w:rFonts w:ascii="Garamond" w:hAnsi="Garamond"/>
          <w:sz w:val="24"/>
          <w:szCs w:val="24"/>
          <w:lang w:val="sq-AL"/>
        </w:rPr>
        <w:t>”</w:t>
      </w:r>
      <w:r w:rsidRPr="00502B69">
        <w:rPr>
          <w:rFonts w:ascii="Garamond" w:hAnsi="Garamond"/>
          <w:sz w:val="24"/>
          <w:szCs w:val="24"/>
          <w:lang w:val="sq-AL"/>
        </w:rPr>
        <w:t>, ndryshon dhe bëhet: “</w:t>
      </w:r>
      <w:proofErr w:type="spellStart"/>
      <w:r w:rsidRPr="00502B69">
        <w:rPr>
          <w:rFonts w:ascii="Garamond" w:hAnsi="Garamond"/>
          <w:sz w:val="24"/>
          <w:szCs w:val="24"/>
          <w:lang w:val="sq-AL"/>
        </w:rPr>
        <w:t>OSHEE</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do të propozojë në ERE për miratim nivelin e lejuar të kritereve standarde të cilës</w:t>
      </w:r>
      <w:r w:rsidR="005F6C99" w:rsidRPr="00502B69">
        <w:rPr>
          <w:rFonts w:ascii="Garamond" w:hAnsi="Garamond"/>
          <w:sz w:val="24"/>
          <w:szCs w:val="24"/>
          <w:lang w:val="sq-AL"/>
        </w:rPr>
        <w:t>isë së shërbimit, brenda datës 1.</w:t>
      </w:r>
      <w:r w:rsidRPr="00502B69">
        <w:rPr>
          <w:rFonts w:ascii="Garamond" w:hAnsi="Garamond"/>
          <w:sz w:val="24"/>
          <w:szCs w:val="24"/>
          <w:lang w:val="sq-AL"/>
        </w:rPr>
        <w:t xml:space="preserve">1.2021”. Pra, siç edhe evidentohet, deri në </w:t>
      </w:r>
      <w:r w:rsidR="005F6C99" w:rsidRPr="00502B69">
        <w:rPr>
          <w:rFonts w:ascii="Garamond" w:hAnsi="Garamond"/>
          <w:sz w:val="24"/>
          <w:szCs w:val="24"/>
          <w:lang w:val="sq-AL"/>
        </w:rPr>
        <w:t>j</w:t>
      </w:r>
      <w:r w:rsidRPr="00502B69">
        <w:rPr>
          <w:rFonts w:ascii="Garamond" w:hAnsi="Garamond"/>
          <w:sz w:val="24"/>
          <w:szCs w:val="24"/>
          <w:lang w:val="sq-AL"/>
        </w:rPr>
        <w:t>anar 2021</w:t>
      </w:r>
      <w:r w:rsidR="005F6C99" w:rsidRPr="00502B69">
        <w:rPr>
          <w:rFonts w:ascii="Garamond" w:hAnsi="Garamond"/>
          <w:sz w:val="24"/>
          <w:szCs w:val="24"/>
          <w:lang w:val="sq-AL"/>
        </w:rPr>
        <w:t>,</w:t>
      </w:r>
      <w:r w:rsidRPr="00502B69">
        <w:rPr>
          <w:rFonts w:ascii="Garamond" w:hAnsi="Garamond"/>
          <w:sz w:val="24"/>
          <w:szCs w:val="24"/>
          <w:lang w:val="sq-AL"/>
        </w:rPr>
        <w:t xml:space="preserve"> nuk kanë qenë të propozuara</w:t>
      </w:r>
      <w:r w:rsidR="005F6C99" w:rsidRPr="00502B69">
        <w:rPr>
          <w:rFonts w:ascii="Garamond" w:hAnsi="Garamond"/>
          <w:sz w:val="24"/>
          <w:szCs w:val="24"/>
          <w:lang w:val="sq-AL"/>
        </w:rPr>
        <w:t xml:space="preserve"> nga </w:t>
      </w:r>
      <w:proofErr w:type="spellStart"/>
      <w:r w:rsidR="005F6C99" w:rsidRPr="00502B69">
        <w:rPr>
          <w:rFonts w:ascii="Garamond" w:hAnsi="Garamond"/>
          <w:sz w:val="24"/>
          <w:szCs w:val="24"/>
          <w:lang w:val="sq-AL"/>
        </w:rPr>
        <w:t>OSSH</w:t>
      </w:r>
      <w:proofErr w:type="spellEnd"/>
      <w:r w:rsidR="005F6C99" w:rsidRPr="00502B69">
        <w:rPr>
          <w:rFonts w:ascii="Garamond" w:hAnsi="Garamond"/>
          <w:sz w:val="24"/>
          <w:szCs w:val="24"/>
          <w:lang w:val="sq-AL"/>
        </w:rPr>
        <w:t xml:space="preserve"> </w:t>
      </w:r>
      <w:proofErr w:type="spellStart"/>
      <w:r w:rsidR="005F6C99" w:rsidRPr="00502B69">
        <w:rPr>
          <w:rFonts w:ascii="Garamond" w:hAnsi="Garamond"/>
          <w:sz w:val="24"/>
          <w:szCs w:val="24"/>
          <w:lang w:val="sq-AL"/>
        </w:rPr>
        <w:t>sh.a</w:t>
      </w:r>
      <w:proofErr w:type="spellEnd"/>
      <w:r w:rsidR="005F6C99" w:rsidRPr="00502B69">
        <w:rPr>
          <w:rFonts w:ascii="Garamond" w:hAnsi="Garamond"/>
          <w:sz w:val="24"/>
          <w:szCs w:val="24"/>
          <w:lang w:val="sq-AL"/>
        </w:rPr>
        <w:t>.</w:t>
      </w:r>
      <w:r w:rsidRPr="00502B69">
        <w:rPr>
          <w:rFonts w:ascii="Garamond" w:hAnsi="Garamond"/>
          <w:sz w:val="24"/>
          <w:szCs w:val="24"/>
          <w:lang w:val="sq-AL"/>
        </w:rPr>
        <w:t xml:space="preserve"> kriteret standarde të cilësisë së shërbimit në rrjetin e shpërndarjes.</w:t>
      </w:r>
    </w:p>
    <w:p w14:paraId="7E305EA5" w14:textId="25B9D492"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Fakti që kjo </w:t>
      </w:r>
      <w:r w:rsidR="005F6C99" w:rsidRPr="00502B69">
        <w:rPr>
          <w:rFonts w:ascii="Garamond" w:hAnsi="Garamond"/>
          <w:sz w:val="24"/>
          <w:szCs w:val="24"/>
          <w:lang w:val="sq-AL"/>
        </w:rPr>
        <w:t>r</w:t>
      </w:r>
      <w:r w:rsidRPr="00502B69">
        <w:rPr>
          <w:rFonts w:ascii="Garamond" w:hAnsi="Garamond"/>
          <w:sz w:val="24"/>
          <w:szCs w:val="24"/>
          <w:lang w:val="sq-AL"/>
        </w:rPr>
        <w:t>regullore</w:t>
      </w:r>
      <w:r w:rsidR="00365429" w:rsidRPr="00502B69">
        <w:rPr>
          <w:rFonts w:ascii="Garamond" w:hAnsi="Garamond"/>
          <w:sz w:val="24"/>
          <w:szCs w:val="24"/>
          <w:lang w:val="sq-AL"/>
        </w:rPr>
        <w:t>,</w:t>
      </w:r>
      <w:r w:rsidRPr="00502B69">
        <w:rPr>
          <w:rFonts w:ascii="Garamond" w:hAnsi="Garamond"/>
          <w:sz w:val="24"/>
          <w:szCs w:val="24"/>
          <w:lang w:val="sq-AL"/>
        </w:rPr>
        <w:t xml:space="preserve"> e miratuar me vendimin nr.</w:t>
      </w:r>
      <w:r w:rsidR="005F6C99" w:rsidRPr="00502B69">
        <w:rPr>
          <w:rFonts w:ascii="Garamond" w:hAnsi="Garamond"/>
          <w:sz w:val="24"/>
          <w:szCs w:val="24"/>
          <w:lang w:val="sq-AL"/>
        </w:rPr>
        <w:t xml:space="preserve"> </w:t>
      </w:r>
      <w:r w:rsidRPr="00502B69">
        <w:rPr>
          <w:rFonts w:ascii="Garamond" w:hAnsi="Garamond"/>
          <w:sz w:val="24"/>
          <w:szCs w:val="24"/>
          <w:lang w:val="sq-AL"/>
        </w:rPr>
        <w:t xml:space="preserve">181/2017, përgjatë një periudhe disavjeçare nuk ka qenë në fuqi e bën të pamundur për të vlerësuar mbi </w:t>
      </w:r>
      <w:proofErr w:type="spellStart"/>
      <w:r w:rsidRPr="00502B69">
        <w:rPr>
          <w:rFonts w:ascii="Garamond" w:hAnsi="Garamond"/>
          <w:sz w:val="24"/>
          <w:szCs w:val="24"/>
          <w:lang w:val="sq-AL"/>
        </w:rPr>
        <w:t>efic</w:t>
      </w:r>
      <w:r w:rsidR="005F6C99" w:rsidRPr="00502B69">
        <w:rPr>
          <w:rFonts w:ascii="Garamond" w:hAnsi="Garamond"/>
          <w:sz w:val="24"/>
          <w:szCs w:val="24"/>
          <w:lang w:val="sq-AL"/>
        </w:rPr>
        <w:t>i</w:t>
      </w:r>
      <w:r w:rsidRPr="00502B69">
        <w:rPr>
          <w:rFonts w:ascii="Garamond" w:hAnsi="Garamond"/>
          <w:sz w:val="24"/>
          <w:szCs w:val="24"/>
          <w:lang w:val="sq-AL"/>
        </w:rPr>
        <w:t>encën</w:t>
      </w:r>
      <w:proofErr w:type="spellEnd"/>
      <w:r w:rsidRPr="00502B69">
        <w:rPr>
          <w:rFonts w:ascii="Garamond" w:hAnsi="Garamond"/>
          <w:sz w:val="24"/>
          <w:szCs w:val="24"/>
          <w:lang w:val="sq-AL"/>
        </w:rPr>
        <w:t xml:space="preserve"> e saj apo dhe me ndikimin e saj n</w:t>
      </w:r>
      <w:r w:rsidR="004E3D26" w:rsidRPr="00502B69">
        <w:rPr>
          <w:rFonts w:ascii="Garamond" w:hAnsi="Garamond"/>
          <w:sz w:val="24"/>
          <w:szCs w:val="24"/>
          <w:lang w:val="sq-AL"/>
        </w:rPr>
        <w:t>ë</w:t>
      </w:r>
      <w:r w:rsidRPr="00502B69">
        <w:rPr>
          <w:rFonts w:ascii="Garamond" w:hAnsi="Garamond"/>
          <w:sz w:val="24"/>
          <w:szCs w:val="24"/>
          <w:lang w:val="sq-AL"/>
        </w:rPr>
        <w:t xml:space="preserve"> tregun dhe sektorin e energjisë elektrike në tërësi, si dhe </w:t>
      </w:r>
      <w:proofErr w:type="spellStart"/>
      <w:r w:rsidRPr="00502B69">
        <w:rPr>
          <w:rFonts w:ascii="Garamond" w:hAnsi="Garamond"/>
          <w:sz w:val="24"/>
          <w:szCs w:val="24"/>
          <w:lang w:val="sq-AL"/>
        </w:rPr>
        <w:t>performanc</w:t>
      </w:r>
      <w:r w:rsidR="005F6C99" w:rsidRPr="00502B69">
        <w:rPr>
          <w:rFonts w:ascii="Garamond" w:hAnsi="Garamond"/>
          <w:sz w:val="24"/>
          <w:szCs w:val="24"/>
          <w:lang w:val="sq-AL"/>
        </w:rPr>
        <w:t>ën</w:t>
      </w:r>
      <w:proofErr w:type="spellEnd"/>
      <w:r w:rsidR="005F6C99" w:rsidRPr="00502B69">
        <w:rPr>
          <w:rFonts w:ascii="Garamond" w:hAnsi="Garamond"/>
          <w:sz w:val="24"/>
          <w:szCs w:val="24"/>
          <w:lang w:val="sq-AL"/>
        </w:rPr>
        <w:t xml:space="preserve"> e ofruar nga </w:t>
      </w:r>
      <w:proofErr w:type="spellStart"/>
      <w:r w:rsidR="005F6C99" w:rsidRPr="00502B69">
        <w:rPr>
          <w:rFonts w:ascii="Garamond" w:hAnsi="Garamond"/>
          <w:sz w:val="24"/>
          <w:szCs w:val="24"/>
          <w:lang w:val="sq-AL"/>
        </w:rPr>
        <w:t>OSSH</w:t>
      </w:r>
      <w:proofErr w:type="spellEnd"/>
      <w:r w:rsidR="005F6C99" w:rsidRPr="00502B69">
        <w:rPr>
          <w:rFonts w:ascii="Garamond" w:hAnsi="Garamond"/>
          <w:sz w:val="24"/>
          <w:szCs w:val="24"/>
          <w:lang w:val="sq-AL"/>
        </w:rPr>
        <w:t xml:space="preserve"> </w:t>
      </w:r>
      <w:proofErr w:type="spellStart"/>
      <w:r w:rsidR="005F6C99" w:rsidRPr="00502B69">
        <w:rPr>
          <w:rFonts w:ascii="Garamond" w:hAnsi="Garamond"/>
          <w:sz w:val="24"/>
          <w:szCs w:val="24"/>
          <w:lang w:val="sq-AL"/>
        </w:rPr>
        <w:t>sh.a</w:t>
      </w:r>
      <w:proofErr w:type="spellEnd"/>
      <w:r w:rsidR="005F6C99" w:rsidRPr="00502B69">
        <w:rPr>
          <w:rFonts w:ascii="Garamond" w:hAnsi="Garamond"/>
          <w:sz w:val="24"/>
          <w:szCs w:val="24"/>
          <w:lang w:val="sq-AL"/>
        </w:rPr>
        <w:t>.</w:t>
      </w:r>
      <w:r w:rsidR="004800C9" w:rsidRPr="00502B69">
        <w:rPr>
          <w:rFonts w:ascii="Garamond" w:hAnsi="Garamond"/>
          <w:sz w:val="24"/>
          <w:szCs w:val="24"/>
          <w:lang w:val="sq-AL"/>
        </w:rPr>
        <w:t>,</w:t>
      </w:r>
      <w:r w:rsidRPr="00502B69">
        <w:rPr>
          <w:rFonts w:ascii="Garamond" w:hAnsi="Garamond"/>
          <w:sz w:val="24"/>
          <w:szCs w:val="24"/>
          <w:lang w:val="sq-AL"/>
        </w:rPr>
        <w:t xml:space="preserve"> në veçanti. Ky element e bën të pamundur aktualisht që të gjykohet në mënyrë shteruese mbi komentet e bëra nga </w:t>
      </w:r>
      <w:proofErr w:type="spellStart"/>
      <w:r w:rsidRPr="00502B69">
        <w:rPr>
          <w:rFonts w:ascii="Garamond" w:hAnsi="Garamond"/>
          <w:sz w:val="24"/>
          <w:szCs w:val="24"/>
          <w:lang w:val="sq-AL"/>
        </w:rPr>
        <w:t>AAES</w:t>
      </w:r>
      <w:proofErr w:type="spellEnd"/>
      <w:r w:rsidR="00BE5189" w:rsidRPr="00502B69">
        <w:rPr>
          <w:rFonts w:ascii="Garamond" w:hAnsi="Garamond"/>
          <w:sz w:val="24"/>
          <w:szCs w:val="24"/>
          <w:lang w:val="sq-AL"/>
        </w:rPr>
        <w:t>-ja</w:t>
      </w:r>
      <w:r w:rsidRPr="00502B69">
        <w:rPr>
          <w:rFonts w:ascii="Garamond" w:hAnsi="Garamond"/>
          <w:sz w:val="24"/>
          <w:szCs w:val="24"/>
          <w:lang w:val="sq-AL"/>
        </w:rPr>
        <w:t xml:space="preserve"> dhe </w:t>
      </w:r>
      <w:proofErr w:type="spellStart"/>
      <w:r w:rsidRPr="00502B69">
        <w:rPr>
          <w:rFonts w:ascii="Garamond" w:hAnsi="Garamond"/>
          <w:sz w:val="24"/>
          <w:szCs w:val="24"/>
          <w:lang w:val="sq-AL"/>
        </w:rPr>
        <w:t>BPSH</w:t>
      </w:r>
      <w:proofErr w:type="spellEnd"/>
      <w:r w:rsidR="00BE5189" w:rsidRPr="00502B69">
        <w:rPr>
          <w:rFonts w:ascii="Garamond" w:hAnsi="Garamond"/>
          <w:sz w:val="24"/>
          <w:szCs w:val="24"/>
          <w:lang w:val="sq-AL"/>
        </w:rPr>
        <w:t>-ja</w:t>
      </w:r>
      <w:r w:rsidR="005F6C99" w:rsidRPr="00502B69">
        <w:rPr>
          <w:rFonts w:ascii="Garamond" w:hAnsi="Garamond"/>
          <w:sz w:val="24"/>
          <w:szCs w:val="24"/>
          <w:lang w:val="sq-AL"/>
        </w:rPr>
        <w:t>,</w:t>
      </w:r>
      <w:r w:rsidRPr="00502B69">
        <w:rPr>
          <w:rFonts w:ascii="Garamond" w:hAnsi="Garamond"/>
          <w:sz w:val="24"/>
          <w:szCs w:val="24"/>
          <w:lang w:val="sq-AL"/>
        </w:rPr>
        <w:t xml:space="preserve"> në shkresën e përbashkët me numra </w:t>
      </w:r>
      <w:proofErr w:type="spellStart"/>
      <w:r w:rsidRPr="00502B69">
        <w:rPr>
          <w:rFonts w:ascii="Garamond" w:hAnsi="Garamond"/>
          <w:sz w:val="24"/>
          <w:szCs w:val="24"/>
          <w:lang w:val="sq-AL"/>
        </w:rPr>
        <w:t>respektiv</w:t>
      </w:r>
      <w:r w:rsidR="005413F9" w:rsidRPr="00502B69">
        <w:rPr>
          <w:rFonts w:ascii="Garamond" w:hAnsi="Garamond"/>
          <w:sz w:val="24"/>
          <w:szCs w:val="24"/>
          <w:lang w:val="sq-AL"/>
        </w:rPr>
        <w:t>ë</w:t>
      </w:r>
      <w:proofErr w:type="spellEnd"/>
      <w:r w:rsidRPr="00502B69">
        <w:rPr>
          <w:rFonts w:ascii="Garamond" w:hAnsi="Garamond"/>
          <w:sz w:val="24"/>
          <w:szCs w:val="24"/>
          <w:lang w:val="sq-AL"/>
        </w:rPr>
        <w:t xml:space="preserve"> protokol</w:t>
      </w:r>
      <w:r w:rsidR="005F6C99" w:rsidRPr="00502B69">
        <w:rPr>
          <w:rFonts w:ascii="Garamond" w:hAnsi="Garamond"/>
          <w:sz w:val="24"/>
          <w:szCs w:val="24"/>
          <w:lang w:val="sq-AL"/>
        </w:rPr>
        <w:t>li nr. 3, dhe nr. 140, datë 10.</w:t>
      </w:r>
      <w:r w:rsidRPr="00502B69">
        <w:rPr>
          <w:rFonts w:ascii="Garamond" w:hAnsi="Garamond"/>
          <w:sz w:val="24"/>
          <w:szCs w:val="24"/>
          <w:lang w:val="sq-AL"/>
        </w:rPr>
        <w:t>2.2020, protokoll</w:t>
      </w:r>
      <w:r w:rsidR="005F6C99" w:rsidRPr="00502B69">
        <w:rPr>
          <w:rFonts w:ascii="Garamond" w:hAnsi="Garamond"/>
          <w:sz w:val="24"/>
          <w:szCs w:val="24"/>
          <w:lang w:val="sq-AL"/>
        </w:rPr>
        <w:t>uar në ERE me nr. 296, datë 11.2.</w:t>
      </w:r>
      <w:r w:rsidRPr="00502B69">
        <w:rPr>
          <w:rFonts w:ascii="Garamond" w:hAnsi="Garamond"/>
          <w:sz w:val="24"/>
          <w:szCs w:val="24"/>
          <w:lang w:val="sq-AL"/>
        </w:rPr>
        <w:t>2021.</w:t>
      </w:r>
    </w:p>
    <w:p w14:paraId="20ABE697" w14:textId="70A00B51"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Në këto rrethana, gjykohet se komentet e bëra nga këto dy shoqata, aktualisht janë të parakohshme. Vlerësojmë se miratimi i kritereve dhe standardeve të përcaktuara në </w:t>
      </w:r>
      <w:r w:rsidR="005F6C99" w:rsidRPr="00502B69">
        <w:rPr>
          <w:rFonts w:ascii="Garamond" w:hAnsi="Garamond"/>
          <w:sz w:val="24"/>
          <w:szCs w:val="24"/>
          <w:lang w:val="sq-AL"/>
        </w:rPr>
        <w:t>r</w:t>
      </w:r>
      <w:r w:rsidRPr="00502B69">
        <w:rPr>
          <w:rFonts w:ascii="Garamond" w:hAnsi="Garamond"/>
          <w:sz w:val="24"/>
          <w:szCs w:val="24"/>
          <w:lang w:val="sq-AL"/>
        </w:rPr>
        <w:t>regulloren e miratuar me vendimin nr. 181/2017</w:t>
      </w:r>
      <w:r w:rsidR="005F6C99" w:rsidRPr="00502B69">
        <w:rPr>
          <w:rFonts w:ascii="Garamond" w:hAnsi="Garamond"/>
          <w:sz w:val="24"/>
          <w:szCs w:val="24"/>
          <w:lang w:val="sq-AL"/>
        </w:rPr>
        <w:t>,</w:t>
      </w:r>
      <w:r w:rsidRPr="00502B69">
        <w:rPr>
          <w:rFonts w:ascii="Garamond" w:hAnsi="Garamond"/>
          <w:sz w:val="24"/>
          <w:szCs w:val="24"/>
          <w:lang w:val="sq-AL"/>
        </w:rPr>
        <w:t xml:space="preserve"> dhe vënia në fuqi e tyre me të gjitha efektet që ato kanë, do të shërbejë për të vlerësuar efikasitetin e kësaj </w:t>
      </w:r>
      <w:r w:rsidR="005F6C99" w:rsidRPr="00502B69">
        <w:rPr>
          <w:rFonts w:ascii="Garamond" w:hAnsi="Garamond"/>
          <w:sz w:val="24"/>
          <w:szCs w:val="24"/>
          <w:lang w:val="sq-AL"/>
        </w:rPr>
        <w:t>r</w:t>
      </w:r>
      <w:r w:rsidRPr="00502B69">
        <w:rPr>
          <w:rFonts w:ascii="Garamond" w:hAnsi="Garamond"/>
          <w:sz w:val="24"/>
          <w:szCs w:val="24"/>
          <w:lang w:val="sq-AL"/>
        </w:rPr>
        <w:t>regulloreje.</w:t>
      </w:r>
    </w:p>
    <w:p w14:paraId="61884D64" w14:textId="7615B0B4"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Lidhur me </w:t>
      </w:r>
      <w:r w:rsidR="005F6C99" w:rsidRPr="00502B69">
        <w:rPr>
          <w:rFonts w:ascii="Garamond" w:hAnsi="Garamond"/>
          <w:sz w:val="24"/>
          <w:szCs w:val="24"/>
          <w:lang w:val="sq-AL"/>
        </w:rPr>
        <w:t xml:space="preserve">studimin për përshkallëzimin </w:t>
      </w:r>
      <w:r w:rsidRPr="00502B69">
        <w:rPr>
          <w:rFonts w:ascii="Garamond" w:hAnsi="Garamond"/>
          <w:sz w:val="24"/>
          <w:szCs w:val="24"/>
          <w:lang w:val="sq-AL"/>
        </w:rPr>
        <w:t xml:space="preserve">e realizimit të parametrave të kërkuar sipas katër zonave, realizuar nga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sqarojmë se:</w:t>
      </w:r>
    </w:p>
    <w:p w14:paraId="450DDFA7" w14:textId="0370E80E"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Dokumenti i përcjellë nga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xml:space="preserve">., me shkresën nr. 9626/2 </w:t>
      </w:r>
      <w:proofErr w:type="spellStart"/>
      <w:r w:rsidRPr="00502B69">
        <w:rPr>
          <w:rFonts w:ascii="Garamond" w:hAnsi="Garamond"/>
          <w:sz w:val="24"/>
          <w:szCs w:val="24"/>
          <w:lang w:val="sq-AL"/>
        </w:rPr>
        <w:t>prot</w:t>
      </w:r>
      <w:proofErr w:type="spellEnd"/>
      <w:r w:rsidRPr="00502B69">
        <w:rPr>
          <w:rFonts w:ascii="Garamond" w:hAnsi="Garamond"/>
          <w:sz w:val="24"/>
          <w:szCs w:val="24"/>
          <w:lang w:val="sq-AL"/>
        </w:rPr>
        <w:t xml:space="preserve">., në vetvete parashtron vlerësime lidhur me kërkesën e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xml:space="preserve">., por nuk përfshin një analizë të detajuar teknike, administrative apo dhe financiare lidhur me kriteret standarde të cilësisë së shërbimit që duhet të përcaktohen sipas </w:t>
      </w:r>
      <w:r w:rsidR="005F6C99" w:rsidRPr="00502B69">
        <w:rPr>
          <w:rFonts w:ascii="Garamond" w:hAnsi="Garamond"/>
          <w:sz w:val="24"/>
          <w:szCs w:val="24"/>
          <w:lang w:val="sq-AL"/>
        </w:rPr>
        <w:t>r</w:t>
      </w:r>
      <w:r w:rsidRPr="00502B69">
        <w:rPr>
          <w:rFonts w:ascii="Garamond" w:hAnsi="Garamond"/>
          <w:sz w:val="24"/>
          <w:szCs w:val="24"/>
          <w:lang w:val="sq-AL"/>
        </w:rPr>
        <w:t>regullores s</w:t>
      </w:r>
      <w:r w:rsidR="004E3D26" w:rsidRPr="00502B69">
        <w:rPr>
          <w:rFonts w:ascii="Garamond" w:hAnsi="Garamond"/>
          <w:sz w:val="24"/>
          <w:szCs w:val="24"/>
          <w:lang w:val="sq-AL"/>
        </w:rPr>
        <w:t>ë</w:t>
      </w:r>
      <w:r w:rsidRPr="00502B69">
        <w:rPr>
          <w:rFonts w:ascii="Garamond" w:hAnsi="Garamond"/>
          <w:sz w:val="24"/>
          <w:szCs w:val="24"/>
          <w:lang w:val="sq-AL"/>
        </w:rPr>
        <w:t xml:space="preserve"> miratuar me vendimin e </w:t>
      </w:r>
      <w:r w:rsidR="005F6C99" w:rsidRPr="00502B69">
        <w:rPr>
          <w:rFonts w:ascii="Garamond" w:hAnsi="Garamond"/>
          <w:sz w:val="24"/>
          <w:szCs w:val="24"/>
          <w:lang w:val="sq-AL"/>
        </w:rPr>
        <w:t>B</w:t>
      </w:r>
      <w:r w:rsidRPr="00502B69">
        <w:rPr>
          <w:rFonts w:ascii="Garamond" w:hAnsi="Garamond"/>
          <w:sz w:val="24"/>
          <w:szCs w:val="24"/>
          <w:lang w:val="sq-AL"/>
        </w:rPr>
        <w:t>ordit të ERE</w:t>
      </w:r>
      <w:r w:rsidR="005F6C99" w:rsidRPr="00502B69">
        <w:rPr>
          <w:rFonts w:ascii="Garamond" w:hAnsi="Garamond"/>
          <w:sz w:val="24"/>
          <w:szCs w:val="24"/>
          <w:lang w:val="sq-AL"/>
        </w:rPr>
        <w:t>-s</w:t>
      </w:r>
      <w:r w:rsidRPr="00502B69">
        <w:rPr>
          <w:rFonts w:ascii="Garamond" w:hAnsi="Garamond"/>
          <w:sz w:val="24"/>
          <w:szCs w:val="24"/>
          <w:lang w:val="sq-AL"/>
        </w:rPr>
        <w:t xml:space="preserve"> nr. 181, datë 10.11.2017.</w:t>
      </w:r>
    </w:p>
    <w:p w14:paraId="4049D9D7" w14:textId="785D1F56"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w:t>
      </w:r>
      <w:r w:rsidR="005F6C99" w:rsidRPr="00502B69">
        <w:rPr>
          <w:rFonts w:ascii="Garamond" w:hAnsi="Garamond"/>
          <w:sz w:val="24"/>
          <w:szCs w:val="24"/>
          <w:lang w:val="sq-AL"/>
        </w:rPr>
        <w:t xml:space="preserve">Operatoret e rrjetit </w:t>
      </w:r>
      <w:proofErr w:type="spellStart"/>
      <w:r w:rsidR="005F6C99" w:rsidRPr="00502B69">
        <w:rPr>
          <w:rFonts w:ascii="Garamond" w:hAnsi="Garamond"/>
          <w:sz w:val="24"/>
          <w:szCs w:val="24"/>
          <w:lang w:val="sq-AL"/>
        </w:rPr>
        <w:t>OSSH</w:t>
      </w:r>
      <w:proofErr w:type="spellEnd"/>
      <w:r w:rsidR="005F6C99" w:rsidRPr="00502B69">
        <w:rPr>
          <w:rFonts w:ascii="Garamond" w:hAnsi="Garamond"/>
          <w:sz w:val="24"/>
          <w:szCs w:val="24"/>
          <w:lang w:val="sq-AL"/>
        </w:rPr>
        <w:t xml:space="preserve"> </w:t>
      </w:r>
      <w:proofErr w:type="spellStart"/>
      <w:r w:rsidR="005F6C99" w:rsidRPr="00502B69">
        <w:rPr>
          <w:rFonts w:ascii="Garamond" w:hAnsi="Garamond"/>
          <w:sz w:val="24"/>
          <w:szCs w:val="24"/>
          <w:lang w:val="sq-AL"/>
        </w:rPr>
        <w:t>sh.a</w:t>
      </w:r>
      <w:proofErr w:type="spellEnd"/>
      <w:r w:rsidR="005F6C99" w:rsidRPr="00502B69">
        <w:rPr>
          <w:rFonts w:ascii="Garamond" w:hAnsi="Garamond"/>
          <w:sz w:val="24"/>
          <w:szCs w:val="24"/>
          <w:lang w:val="sq-AL"/>
        </w:rPr>
        <w:t xml:space="preserve">. dhe OST </w:t>
      </w:r>
      <w:proofErr w:type="spellStart"/>
      <w:r w:rsidR="005F6C99" w:rsidRPr="00502B69">
        <w:rPr>
          <w:rFonts w:ascii="Garamond" w:hAnsi="Garamond"/>
          <w:sz w:val="24"/>
          <w:szCs w:val="24"/>
          <w:lang w:val="sq-AL"/>
        </w:rPr>
        <w:t>sh.a</w:t>
      </w:r>
      <w:proofErr w:type="spellEnd"/>
      <w:r w:rsidR="005F6C99" w:rsidRPr="00502B69">
        <w:rPr>
          <w:rFonts w:ascii="Garamond" w:hAnsi="Garamond"/>
          <w:sz w:val="24"/>
          <w:szCs w:val="24"/>
          <w:lang w:val="sq-AL"/>
        </w:rPr>
        <w:t>.</w:t>
      </w:r>
      <w:r w:rsidRPr="00502B69">
        <w:rPr>
          <w:rFonts w:ascii="Garamond" w:hAnsi="Garamond"/>
          <w:sz w:val="24"/>
          <w:szCs w:val="24"/>
          <w:lang w:val="sq-AL"/>
        </w:rPr>
        <w:t xml:space="preserve"> duhet në çdo kohë të realizojnë studime</w:t>
      </w:r>
      <w:r w:rsidR="005F6C99" w:rsidRPr="00502B69">
        <w:rPr>
          <w:rFonts w:ascii="Garamond" w:hAnsi="Garamond"/>
          <w:sz w:val="24"/>
          <w:szCs w:val="24"/>
          <w:lang w:val="sq-AL"/>
        </w:rPr>
        <w:t>,</w:t>
      </w:r>
      <w:r w:rsidRPr="00502B69">
        <w:rPr>
          <w:rFonts w:ascii="Garamond" w:hAnsi="Garamond"/>
          <w:sz w:val="24"/>
          <w:szCs w:val="24"/>
          <w:lang w:val="sq-AL"/>
        </w:rPr>
        <w:t xml:space="preserve"> me qëllim që të evidentojnë problematikat e rrjetit dhe të përcaktojnë prioritetet për ndërhyrje rehabilituese</w:t>
      </w:r>
      <w:r w:rsidR="005F6C99" w:rsidRPr="00502B69">
        <w:rPr>
          <w:rFonts w:ascii="Garamond" w:hAnsi="Garamond"/>
          <w:sz w:val="24"/>
          <w:szCs w:val="24"/>
          <w:lang w:val="sq-AL"/>
        </w:rPr>
        <w:t>,</w:t>
      </w:r>
      <w:r w:rsidRPr="00502B69">
        <w:rPr>
          <w:rFonts w:ascii="Garamond" w:hAnsi="Garamond"/>
          <w:sz w:val="24"/>
          <w:szCs w:val="24"/>
          <w:lang w:val="sq-AL"/>
        </w:rPr>
        <w:t xml:space="preserve"> në ato pjesë të rrjetit/zona që shfaqin problematikë të shtuar sa i përket cilësisë së shërbimit.</w:t>
      </w:r>
    </w:p>
    <w:p w14:paraId="1351CC0D" w14:textId="5A0666B5"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Lidhur me standardet e cilësisë së shërbimit të furnizimit dhe performancës së sigurisë së rrjetit të shpërndarjes së energjisë elektrike, sikurse shprehur më sipër, ndërmjet ERE</w:t>
      </w:r>
      <w:r w:rsidR="005F6C99" w:rsidRPr="00502B69">
        <w:rPr>
          <w:rFonts w:ascii="Garamond" w:hAnsi="Garamond"/>
          <w:sz w:val="24"/>
          <w:szCs w:val="24"/>
          <w:lang w:val="sq-AL"/>
        </w:rPr>
        <w:t>-s</w:t>
      </w:r>
      <w:r w:rsidRPr="00502B69">
        <w:rPr>
          <w:rFonts w:ascii="Garamond" w:hAnsi="Garamond"/>
          <w:sz w:val="24"/>
          <w:szCs w:val="24"/>
          <w:lang w:val="sq-AL"/>
        </w:rPr>
        <w:t xml:space="preserve">, </w:t>
      </w:r>
      <w:proofErr w:type="spellStart"/>
      <w:r w:rsidRPr="00502B69">
        <w:rPr>
          <w:rFonts w:ascii="Garamond" w:hAnsi="Garamond"/>
          <w:sz w:val="24"/>
          <w:szCs w:val="24"/>
          <w:lang w:val="sq-AL"/>
        </w:rPr>
        <w:t>OSSH</w:t>
      </w:r>
      <w:proofErr w:type="spellEnd"/>
      <w:r w:rsidR="005F6C99" w:rsidRPr="00502B69">
        <w:rPr>
          <w:rFonts w:ascii="Garamond" w:hAnsi="Garamond"/>
          <w:sz w:val="24"/>
          <w:szCs w:val="24"/>
          <w:lang w:val="sq-AL"/>
        </w:rPr>
        <w:t xml:space="preserve"> </w:t>
      </w:r>
      <w:proofErr w:type="spellStart"/>
      <w:r w:rsidR="005F6C99" w:rsidRPr="00502B69">
        <w:rPr>
          <w:rFonts w:ascii="Garamond" w:hAnsi="Garamond"/>
          <w:sz w:val="24"/>
          <w:szCs w:val="24"/>
          <w:lang w:val="sq-AL"/>
        </w:rPr>
        <w:t>sh.a</w:t>
      </w:r>
      <w:proofErr w:type="spellEnd"/>
      <w:r w:rsidR="005F6C99" w:rsidRPr="00502B69">
        <w:rPr>
          <w:rFonts w:ascii="Garamond" w:hAnsi="Garamond"/>
          <w:sz w:val="24"/>
          <w:szCs w:val="24"/>
          <w:lang w:val="sq-AL"/>
        </w:rPr>
        <w:t>.</w:t>
      </w:r>
      <w:r w:rsidRPr="00502B69">
        <w:rPr>
          <w:rFonts w:ascii="Garamond" w:hAnsi="Garamond"/>
          <w:sz w:val="24"/>
          <w:szCs w:val="24"/>
          <w:lang w:val="sq-AL"/>
        </w:rPr>
        <w:t xml:space="preserve"> dhe përdoruesve të rrjetit/palëve të interesuara, ka pasur komunikime shkresore të vazhdueshme.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në vijim të komunikimeve me shk</w:t>
      </w:r>
      <w:r w:rsidR="005F6C99" w:rsidRPr="00502B69">
        <w:rPr>
          <w:rFonts w:ascii="Garamond" w:hAnsi="Garamond"/>
          <w:sz w:val="24"/>
          <w:szCs w:val="24"/>
          <w:lang w:val="sq-AL"/>
        </w:rPr>
        <w:t xml:space="preserve">resën nr. 609/1 </w:t>
      </w:r>
      <w:proofErr w:type="spellStart"/>
      <w:r w:rsidR="005F6C99" w:rsidRPr="00502B69">
        <w:rPr>
          <w:rFonts w:ascii="Garamond" w:hAnsi="Garamond"/>
          <w:sz w:val="24"/>
          <w:szCs w:val="24"/>
          <w:lang w:val="sq-AL"/>
        </w:rPr>
        <w:t>prot</w:t>
      </w:r>
      <w:proofErr w:type="spellEnd"/>
      <w:r w:rsidR="005F6C99" w:rsidRPr="00502B69">
        <w:rPr>
          <w:rFonts w:ascii="Garamond" w:hAnsi="Garamond"/>
          <w:sz w:val="24"/>
          <w:szCs w:val="24"/>
          <w:lang w:val="sq-AL"/>
        </w:rPr>
        <w:t>., datë 25.</w:t>
      </w:r>
      <w:r w:rsidRPr="00502B69">
        <w:rPr>
          <w:rFonts w:ascii="Garamond" w:hAnsi="Garamond"/>
          <w:sz w:val="24"/>
          <w:szCs w:val="24"/>
          <w:lang w:val="sq-AL"/>
        </w:rPr>
        <w:t>1.2021, ndër të tjera</w:t>
      </w:r>
      <w:r w:rsidR="005F6C99" w:rsidRPr="00502B69">
        <w:rPr>
          <w:rFonts w:ascii="Garamond" w:hAnsi="Garamond"/>
          <w:sz w:val="24"/>
          <w:szCs w:val="24"/>
          <w:lang w:val="sq-AL"/>
        </w:rPr>
        <w:t>,</w:t>
      </w:r>
      <w:r w:rsidRPr="00502B69">
        <w:rPr>
          <w:rFonts w:ascii="Garamond" w:hAnsi="Garamond"/>
          <w:sz w:val="24"/>
          <w:szCs w:val="24"/>
          <w:lang w:val="sq-AL"/>
        </w:rPr>
        <w:t xml:space="preserve"> ka përcjellë bashkëlidhur </w:t>
      </w:r>
      <w:r w:rsidR="00CC0B49" w:rsidRPr="00502B69">
        <w:rPr>
          <w:rFonts w:ascii="Garamond" w:hAnsi="Garamond"/>
          <w:sz w:val="24"/>
          <w:szCs w:val="24"/>
          <w:lang w:val="sq-AL"/>
        </w:rPr>
        <w:t xml:space="preserve">treguesit e cilësisë së shërbimit dhe performancës së sigurisë së rrjetit </w:t>
      </w:r>
      <w:r w:rsidRPr="00502B69">
        <w:rPr>
          <w:rFonts w:ascii="Garamond" w:hAnsi="Garamond"/>
          <w:sz w:val="24"/>
          <w:szCs w:val="24"/>
          <w:lang w:val="sq-AL"/>
        </w:rPr>
        <w:t xml:space="preserve">për periudhën janar 2020 </w:t>
      </w:r>
      <w:r w:rsidR="005F6C99" w:rsidRPr="00502B69">
        <w:rPr>
          <w:rFonts w:ascii="Garamond" w:hAnsi="Garamond"/>
          <w:sz w:val="24"/>
          <w:szCs w:val="24"/>
          <w:lang w:val="sq-AL"/>
        </w:rPr>
        <w:t>–</w:t>
      </w:r>
      <w:r w:rsidRPr="00502B69">
        <w:rPr>
          <w:rFonts w:ascii="Garamond" w:hAnsi="Garamond"/>
          <w:sz w:val="24"/>
          <w:szCs w:val="24"/>
          <w:lang w:val="sq-AL"/>
        </w:rPr>
        <w:t xml:space="preserve"> dhjetor 2020.</w:t>
      </w:r>
    </w:p>
    <w:p w14:paraId="6163D33A" w14:textId="1D7636A4"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Lidhur me treguesit e standardeve të cilësisë n</w:t>
      </w:r>
      <w:r w:rsidR="004E3D26" w:rsidRPr="00502B69">
        <w:rPr>
          <w:rFonts w:ascii="Garamond" w:hAnsi="Garamond"/>
          <w:sz w:val="24"/>
          <w:szCs w:val="24"/>
          <w:lang w:val="sq-AL"/>
        </w:rPr>
        <w:t>ë</w:t>
      </w:r>
      <w:r w:rsidRPr="00502B69">
        <w:rPr>
          <w:rFonts w:ascii="Garamond" w:hAnsi="Garamond"/>
          <w:sz w:val="24"/>
          <w:szCs w:val="24"/>
          <w:lang w:val="sq-AL"/>
        </w:rPr>
        <w:t xml:space="preserve"> rrjetin e shpërndarjes, sqarojmë si më poshtë:</w:t>
      </w:r>
    </w:p>
    <w:p w14:paraId="4DAB556D" w14:textId="4B6EAC48"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Energjia e </w:t>
      </w:r>
      <w:proofErr w:type="spellStart"/>
      <w:r w:rsidR="00B3312A" w:rsidRPr="00502B69">
        <w:rPr>
          <w:rFonts w:ascii="Garamond" w:hAnsi="Garamond"/>
          <w:sz w:val="24"/>
          <w:szCs w:val="24"/>
          <w:lang w:val="sq-AL"/>
        </w:rPr>
        <w:t>p</w:t>
      </w:r>
      <w:r w:rsidRPr="00502B69">
        <w:rPr>
          <w:rFonts w:ascii="Garamond" w:hAnsi="Garamond"/>
          <w:sz w:val="24"/>
          <w:szCs w:val="24"/>
          <w:lang w:val="sq-AL"/>
        </w:rPr>
        <w:t>a</w:t>
      </w:r>
      <w:r w:rsidR="00B3312A" w:rsidRPr="00502B69">
        <w:rPr>
          <w:rFonts w:ascii="Garamond" w:hAnsi="Garamond"/>
          <w:sz w:val="24"/>
          <w:szCs w:val="24"/>
          <w:lang w:val="sq-AL"/>
        </w:rPr>
        <w:t>f</w:t>
      </w:r>
      <w:r w:rsidRPr="00502B69">
        <w:rPr>
          <w:rFonts w:ascii="Garamond" w:hAnsi="Garamond"/>
          <w:sz w:val="24"/>
          <w:szCs w:val="24"/>
          <w:lang w:val="sq-AL"/>
        </w:rPr>
        <w:t>urnizuar</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ENS</w:t>
      </w:r>
      <w:proofErr w:type="spellEnd"/>
      <w:r w:rsidRPr="00502B69">
        <w:rPr>
          <w:rFonts w:ascii="Garamond" w:hAnsi="Garamond"/>
          <w:sz w:val="24"/>
          <w:szCs w:val="24"/>
          <w:lang w:val="sq-AL"/>
        </w:rPr>
        <w:t>):</w:t>
      </w:r>
      <w:r w:rsidR="005F6C99" w:rsidRPr="00502B69">
        <w:rPr>
          <w:rFonts w:ascii="Garamond" w:hAnsi="Garamond"/>
          <w:sz w:val="24"/>
          <w:szCs w:val="24"/>
          <w:lang w:val="sq-AL"/>
        </w:rPr>
        <w:t xml:space="preserve"> </w:t>
      </w:r>
      <w:proofErr w:type="spellStart"/>
      <w:r w:rsidR="005F6C99" w:rsidRPr="00502B69">
        <w:rPr>
          <w:rFonts w:ascii="Garamond" w:hAnsi="Garamond"/>
          <w:sz w:val="24"/>
          <w:szCs w:val="24"/>
          <w:lang w:val="sq-AL"/>
        </w:rPr>
        <w:t>OSSH</w:t>
      </w:r>
      <w:proofErr w:type="spellEnd"/>
      <w:r w:rsidR="005F6C99" w:rsidRPr="00502B69">
        <w:rPr>
          <w:rFonts w:ascii="Garamond" w:hAnsi="Garamond"/>
          <w:sz w:val="24"/>
          <w:szCs w:val="24"/>
          <w:lang w:val="sq-AL"/>
        </w:rPr>
        <w:t xml:space="preserve"> </w:t>
      </w:r>
      <w:proofErr w:type="spellStart"/>
      <w:r w:rsidR="005F6C99" w:rsidRPr="00502B69">
        <w:rPr>
          <w:rFonts w:ascii="Garamond" w:hAnsi="Garamond"/>
          <w:sz w:val="24"/>
          <w:szCs w:val="24"/>
          <w:lang w:val="sq-AL"/>
        </w:rPr>
        <w:t>sh.a</w:t>
      </w:r>
      <w:proofErr w:type="spellEnd"/>
      <w:r w:rsidR="005F6C99" w:rsidRPr="00502B69">
        <w:rPr>
          <w:rFonts w:ascii="Garamond" w:hAnsi="Garamond"/>
          <w:sz w:val="24"/>
          <w:szCs w:val="24"/>
          <w:lang w:val="sq-AL"/>
        </w:rPr>
        <w:t>.</w:t>
      </w:r>
      <w:r w:rsidRPr="00502B69">
        <w:rPr>
          <w:rFonts w:ascii="Garamond" w:hAnsi="Garamond"/>
          <w:sz w:val="24"/>
          <w:szCs w:val="24"/>
          <w:lang w:val="sq-AL"/>
        </w:rPr>
        <w:t xml:space="preserve"> këtë tregues</w:t>
      </w:r>
      <w:r w:rsidR="005F6C99" w:rsidRPr="00502B69">
        <w:rPr>
          <w:rFonts w:ascii="Garamond" w:hAnsi="Garamond"/>
          <w:sz w:val="24"/>
          <w:szCs w:val="24"/>
          <w:lang w:val="sq-AL"/>
        </w:rPr>
        <w:t>,</w:t>
      </w:r>
      <w:r w:rsidRPr="00502B69">
        <w:rPr>
          <w:rFonts w:ascii="Garamond" w:hAnsi="Garamond"/>
          <w:sz w:val="24"/>
          <w:szCs w:val="24"/>
          <w:lang w:val="sq-AL"/>
        </w:rPr>
        <w:t xml:space="preserve"> në shk</w:t>
      </w:r>
      <w:r w:rsidR="005F6C99" w:rsidRPr="00502B69">
        <w:rPr>
          <w:rFonts w:ascii="Garamond" w:hAnsi="Garamond"/>
          <w:sz w:val="24"/>
          <w:szCs w:val="24"/>
          <w:lang w:val="sq-AL"/>
        </w:rPr>
        <w:t xml:space="preserve">resën nr. 609/1 </w:t>
      </w:r>
      <w:proofErr w:type="spellStart"/>
      <w:r w:rsidR="005F6C99" w:rsidRPr="00502B69">
        <w:rPr>
          <w:rFonts w:ascii="Garamond" w:hAnsi="Garamond"/>
          <w:sz w:val="24"/>
          <w:szCs w:val="24"/>
          <w:lang w:val="sq-AL"/>
        </w:rPr>
        <w:t>prot</w:t>
      </w:r>
      <w:proofErr w:type="spellEnd"/>
      <w:r w:rsidR="005F6C99" w:rsidRPr="00502B69">
        <w:rPr>
          <w:rFonts w:ascii="Garamond" w:hAnsi="Garamond"/>
          <w:sz w:val="24"/>
          <w:szCs w:val="24"/>
          <w:lang w:val="sq-AL"/>
        </w:rPr>
        <w:t>., datë 25.</w:t>
      </w:r>
      <w:r w:rsidRPr="00502B69">
        <w:rPr>
          <w:rFonts w:ascii="Garamond" w:hAnsi="Garamond"/>
          <w:sz w:val="24"/>
          <w:szCs w:val="24"/>
          <w:lang w:val="sq-AL"/>
        </w:rPr>
        <w:t xml:space="preserve">1.2021, e ka paraqitur në vlerën 51,246. 00 </w:t>
      </w:r>
      <w:proofErr w:type="spellStart"/>
      <w:r w:rsidR="005F6C99" w:rsidRPr="00502B69">
        <w:rPr>
          <w:rFonts w:ascii="Garamond" w:hAnsi="Garamond"/>
          <w:sz w:val="24"/>
          <w:szCs w:val="24"/>
          <w:lang w:val="sq-AL"/>
        </w:rPr>
        <w:t>mwh</w:t>
      </w:r>
      <w:proofErr w:type="spellEnd"/>
      <w:r w:rsidRPr="00502B69">
        <w:rPr>
          <w:rFonts w:ascii="Garamond" w:hAnsi="Garamond"/>
          <w:sz w:val="24"/>
          <w:szCs w:val="24"/>
          <w:lang w:val="sq-AL"/>
        </w:rPr>
        <w:t xml:space="preserve">. Treguesi mund të llogaritet dhe të vlerësohet nga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për faktin se kjo shoqëri ka informacionin e nevojshëm lidhur me ndërprerjet, kohëzgjatjen e tyre dhe numrin e konsumatorëve</w:t>
      </w:r>
      <w:r w:rsidR="00FC0F4C" w:rsidRPr="00502B69">
        <w:rPr>
          <w:rFonts w:ascii="Garamond" w:hAnsi="Garamond"/>
          <w:sz w:val="24"/>
          <w:szCs w:val="24"/>
          <w:lang w:val="sq-AL"/>
        </w:rPr>
        <w:t>,</w:t>
      </w:r>
      <w:r w:rsidRPr="00502B69">
        <w:rPr>
          <w:rFonts w:ascii="Garamond" w:hAnsi="Garamond"/>
          <w:sz w:val="24"/>
          <w:szCs w:val="24"/>
          <w:lang w:val="sq-AL"/>
        </w:rPr>
        <w:t xml:space="preserve"> të cilët kanë mbetur pa furnizuar me energji elektrike për atë periudh</w:t>
      </w:r>
      <w:r w:rsidR="00572341" w:rsidRPr="00502B69">
        <w:rPr>
          <w:rFonts w:ascii="Garamond" w:hAnsi="Garamond"/>
          <w:sz w:val="24"/>
          <w:szCs w:val="24"/>
          <w:lang w:val="sq-AL"/>
        </w:rPr>
        <w:t>ë</w:t>
      </w:r>
      <w:r w:rsidRPr="00502B69">
        <w:rPr>
          <w:rFonts w:ascii="Garamond" w:hAnsi="Garamond"/>
          <w:sz w:val="24"/>
          <w:szCs w:val="24"/>
          <w:lang w:val="sq-AL"/>
        </w:rPr>
        <w:t xml:space="preserve"> kohore. Për rrjedhojë, treguesi </w:t>
      </w:r>
      <w:proofErr w:type="spellStart"/>
      <w:r w:rsidRPr="00502B69">
        <w:rPr>
          <w:rFonts w:ascii="Garamond" w:hAnsi="Garamond"/>
          <w:sz w:val="24"/>
          <w:szCs w:val="24"/>
          <w:lang w:val="sq-AL"/>
        </w:rPr>
        <w:t>ENS</w:t>
      </w:r>
      <w:proofErr w:type="spellEnd"/>
      <w:r w:rsidRPr="00502B69">
        <w:rPr>
          <w:rFonts w:ascii="Garamond" w:hAnsi="Garamond"/>
          <w:sz w:val="24"/>
          <w:szCs w:val="24"/>
          <w:lang w:val="sq-AL"/>
        </w:rPr>
        <w:t>, për vitin 2021</w:t>
      </w:r>
      <w:r w:rsidR="00C017B9" w:rsidRPr="00502B69">
        <w:rPr>
          <w:rFonts w:ascii="Garamond" w:hAnsi="Garamond"/>
          <w:sz w:val="24"/>
          <w:szCs w:val="24"/>
          <w:lang w:val="sq-AL"/>
        </w:rPr>
        <w:t>,</w:t>
      </w:r>
      <w:r w:rsidRPr="00502B69">
        <w:rPr>
          <w:rFonts w:ascii="Garamond" w:hAnsi="Garamond"/>
          <w:sz w:val="24"/>
          <w:szCs w:val="24"/>
          <w:lang w:val="sq-AL"/>
        </w:rPr>
        <w:t xml:space="preserve"> të jetë </w:t>
      </w:r>
      <w:proofErr w:type="spellStart"/>
      <w:r w:rsidRPr="00502B69">
        <w:rPr>
          <w:rFonts w:ascii="Garamond" w:hAnsi="Garamond"/>
          <w:sz w:val="24"/>
          <w:szCs w:val="24"/>
          <w:lang w:val="sq-AL"/>
        </w:rPr>
        <w:t>minimalisht</w:t>
      </w:r>
      <w:proofErr w:type="spellEnd"/>
      <w:r w:rsidRPr="00502B69">
        <w:rPr>
          <w:rFonts w:ascii="Garamond" w:hAnsi="Garamond"/>
          <w:sz w:val="24"/>
          <w:szCs w:val="24"/>
          <w:lang w:val="sq-AL"/>
        </w:rPr>
        <w:t xml:space="preserve"> në vlerën e paraqitur nga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xml:space="preserve">., me shkresën nr. 609/1 </w:t>
      </w:r>
      <w:proofErr w:type="spellStart"/>
      <w:r w:rsidRPr="00502B69">
        <w:rPr>
          <w:rFonts w:ascii="Garamond" w:hAnsi="Garamond"/>
          <w:sz w:val="24"/>
          <w:szCs w:val="24"/>
          <w:lang w:val="sq-AL"/>
        </w:rPr>
        <w:t>prot</w:t>
      </w:r>
      <w:proofErr w:type="spellEnd"/>
      <w:r w:rsidRPr="00502B69">
        <w:rPr>
          <w:rFonts w:ascii="Garamond" w:hAnsi="Garamond"/>
          <w:sz w:val="24"/>
          <w:szCs w:val="24"/>
          <w:lang w:val="sq-AL"/>
        </w:rPr>
        <w:t>., d</w:t>
      </w:r>
      <w:r w:rsidR="00C017B9" w:rsidRPr="00502B69">
        <w:rPr>
          <w:rFonts w:ascii="Garamond" w:hAnsi="Garamond"/>
          <w:sz w:val="24"/>
          <w:szCs w:val="24"/>
          <w:lang w:val="sq-AL"/>
        </w:rPr>
        <w:t>atë 25.1.2021, në sasinë prej 51,246.</w:t>
      </w:r>
      <w:r w:rsidRPr="00502B69">
        <w:rPr>
          <w:rFonts w:ascii="Garamond" w:hAnsi="Garamond"/>
          <w:sz w:val="24"/>
          <w:szCs w:val="24"/>
          <w:lang w:val="sq-AL"/>
        </w:rPr>
        <w:t xml:space="preserve">00 </w:t>
      </w:r>
      <w:proofErr w:type="spellStart"/>
      <w:r w:rsidR="00C017B9" w:rsidRPr="00502B69">
        <w:rPr>
          <w:rFonts w:ascii="Garamond" w:hAnsi="Garamond"/>
          <w:sz w:val="24"/>
          <w:szCs w:val="24"/>
          <w:lang w:val="sq-AL"/>
        </w:rPr>
        <w:t>mwh</w:t>
      </w:r>
      <w:proofErr w:type="spellEnd"/>
      <w:r w:rsidRPr="00502B69">
        <w:rPr>
          <w:rFonts w:ascii="Garamond" w:hAnsi="Garamond"/>
          <w:sz w:val="24"/>
          <w:szCs w:val="24"/>
          <w:lang w:val="sq-AL"/>
        </w:rPr>
        <w:t>.</w:t>
      </w:r>
    </w:p>
    <w:p w14:paraId="40F90C04" w14:textId="0285AED6"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lastRenderedPageBreak/>
        <w:t xml:space="preserve">- Cilësia e </w:t>
      </w:r>
      <w:r w:rsidR="00CA0F8E" w:rsidRPr="00502B69">
        <w:rPr>
          <w:rFonts w:ascii="Garamond" w:hAnsi="Garamond"/>
          <w:sz w:val="24"/>
          <w:szCs w:val="24"/>
          <w:lang w:val="sq-AL"/>
        </w:rPr>
        <w:t>f</w:t>
      </w:r>
      <w:r w:rsidRPr="00502B69">
        <w:rPr>
          <w:rFonts w:ascii="Garamond" w:hAnsi="Garamond"/>
          <w:sz w:val="24"/>
          <w:szCs w:val="24"/>
          <w:lang w:val="sq-AL"/>
        </w:rPr>
        <w:t>rekuencës (</w:t>
      </w:r>
      <w:proofErr w:type="spellStart"/>
      <w:r w:rsidRPr="00502B69">
        <w:rPr>
          <w:rFonts w:ascii="Garamond" w:hAnsi="Garamond"/>
          <w:sz w:val="24"/>
          <w:szCs w:val="24"/>
          <w:lang w:val="sq-AL"/>
        </w:rPr>
        <w:t>FQ</w:t>
      </w:r>
      <w:proofErr w:type="spellEnd"/>
      <w:r w:rsidRPr="00502B69">
        <w:rPr>
          <w:rFonts w:ascii="Garamond" w:hAnsi="Garamond"/>
          <w:sz w:val="24"/>
          <w:szCs w:val="24"/>
          <w:lang w:val="sq-AL"/>
        </w:rPr>
        <w:t xml:space="preserve">): </w:t>
      </w:r>
      <w:r w:rsidR="00C017B9" w:rsidRPr="00502B69">
        <w:rPr>
          <w:rFonts w:ascii="Garamond" w:hAnsi="Garamond"/>
          <w:sz w:val="24"/>
          <w:szCs w:val="24"/>
          <w:lang w:val="sq-AL"/>
        </w:rPr>
        <w:t>B</w:t>
      </w:r>
      <w:r w:rsidRPr="00502B69">
        <w:rPr>
          <w:rFonts w:ascii="Garamond" w:hAnsi="Garamond"/>
          <w:sz w:val="24"/>
          <w:szCs w:val="24"/>
          <w:lang w:val="sq-AL"/>
        </w:rPr>
        <w:t>ordi i ERE</w:t>
      </w:r>
      <w:r w:rsidR="00C017B9" w:rsidRPr="00502B69">
        <w:rPr>
          <w:rFonts w:ascii="Garamond" w:hAnsi="Garamond"/>
          <w:sz w:val="24"/>
          <w:szCs w:val="24"/>
          <w:lang w:val="sq-AL"/>
        </w:rPr>
        <w:t>-s,</w:t>
      </w:r>
      <w:r w:rsidRPr="00502B69">
        <w:rPr>
          <w:rFonts w:ascii="Garamond" w:hAnsi="Garamond"/>
          <w:sz w:val="24"/>
          <w:szCs w:val="24"/>
          <w:lang w:val="sq-AL"/>
        </w:rPr>
        <w:t xml:space="preserve"> me vendimin nr.</w:t>
      </w:r>
      <w:r w:rsidR="00C017B9" w:rsidRPr="00502B69">
        <w:rPr>
          <w:rFonts w:ascii="Garamond" w:hAnsi="Garamond"/>
          <w:sz w:val="24"/>
          <w:szCs w:val="24"/>
          <w:lang w:val="sq-AL"/>
        </w:rPr>
        <w:t xml:space="preserve"> 100, datë 26.</w:t>
      </w:r>
      <w:r w:rsidRPr="00502B69">
        <w:rPr>
          <w:rFonts w:ascii="Garamond" w:hAnsi="Garamond"/>
          <w:sz w:val="24"/>
          <w:szCs w:val="24"/>
          <w:lang w:val="sq-AL"/>
        </w:rPr>
        <w:t xml:space="preserve">8.2008, ka miratuar Kodin e Rrjetit të Shpërndarjes, i cili aktualisht mbetet i vetmi dokument i miratuar nga ERE, që përcakton rregullat, normat, procedurat dhe kërkesat teknike për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xml:space="preserve">., dhe </w:t>
      </w:r>
      <w:r w:rsidR="00565312" w:rsidRPr="00502B69">
        <w:rPr>
          <w:rFonts w:ascii="Garamond" w:hAnsi="Garamond"/>
          <w:sz w:val="24"/>
          <w:szCs w:val="24"/>
          <w:lang w:val="sq-AL"/>
        </w:rPr>
        <w:t>përdoruesit e rrjetit të shpërndarjes</w:t>
      </w:r>
      <w:r w:rsidRPr="00502B69">
        <w:rPr>
          <w:rFonts w:ascii="Garamond" w:hAnsi="Garamond"/>
          <w:sz w:val="24"/>
          <w:szCs w:val="24"/>
          <w:lang w:val="sq-AL"/>
        </w:rPr>
        <w:t xml:space="preserve">, të cilët ndërtojnë marrëdhëniet midis tyre duke u bazuar në këtë </w:t>
      </w:r>
      <w:r w:rsidR="00C017B9" w:rsidRPr="00502B69">
        <w:rPr>
          <w:rFonts w:ascii="Garamond" w:hAnsi="Garamond"/>
          <w:sz w:val="24"/>
          <w:szCs w:val="24"/>
          <w:lang w:val="sq-AL"/>
        </w:rPr>
        <w:t>k</w:t>
      </w:r>
      <w:r w:rsidRPr="00502B69">
        <w:rPr>
          <w:rFonts w:ascii="Garamond" w:hAnsi="Garamond"/>
          <w:sz w:val="24"/>
          <w:szCs w:val="24"/>
          <w:lang w:val="sq-AL"/>
        </w:rPr>
        <w:t xml:space="preserve">od. Gjithashtu, </w:t>
      </w:r>
      <w:r w:rsidR="00C017B9" w:rsidRPr="00502B69">
        <w:rPr>
          <w:rFonts w:ascii="Garamond" w:hAnsi="Garamond"/>
          <w:sz w:val="24"/>
          <w:szCs w:val="24"/>
          <w:lang w:val="sq-AL"/>
        </w:rPr>
        <w:t>r</w:t>
      </w:r>
      <w:r w:rsidRPr="00502B69">
        <w:rPr>
          <w:rFonts w:ascii="Garamond" w:hAnsi="Garamond"/>
          <w:sz w:val="24"/>
          <w:szCs w:val="24"/>
          <w:lang w:val="sq-AL"/>
        </w:rPr>
        <w:t>regullorja për kriteret standarde të cilësisë së shërbimit dhe performancës së sigurisë së rrjetit</w:t>
      </w:r>
      <w:r w:rsidR="00C017B9" w:rsidRPr="00502B69">
        <w:rPr>
          <w:rFonts w:ascii="Garamond" w:hAnsi="Garamond"/>
          <w:sz w:val="24"/>
          <w:szCs w:val="24"/>
          <w:lang w:val="sq-AL"/>
        </w:rPr>
        <w:t>,</w:t>
      </w:r>
      <w:r w:rsidRPr="00502B69">
        <w:rPr>
          <w:rFonts w:ascii="Garamond" w:hAnsi="Garamond"/>
          <w:sz w:val="24"/>
          <w:szCs w:val="24"/>
          <w:lang w:val="sq-AL"/>
        </w:rPr>
        <w:t xml:space="preserve"> t</w:t>
      </w:r>
      <w:r w:rsidR="00C017B9" w:rsidRPr="00502B69">
        <w:rPr>
          <w:rFonts w:ascii="Garamond" w:hAnsi="Garamond"/>
          <w:sz w:val="24"/>
          <w:szCs w:val="24"/>
          <w:lang w:val="sq-AL"/>
        </w:rPr>
        <w:t>ë</w:t>
      </w:r>
      <w:r w:rsidRPr="00502B69">
        <w:rPr>
          <w:rFonts w:ascii="Garamond" w:hAnsi="Garamond"/>
          <w:sz w:val="24"/>
          <w:szCs w:val="24"/>
          <w:lang w:val="sq-AL"/>
        </w:rPr>
        <w:t xml:space="preserve"> miratuar me vendimin e </w:t>
      </w:r>
      <w:r w:rsidR="00C017B9" w:rsidRPr="00502B69">
        <w:rPr>
          <w:rFonts w:ascii="Garamond" w:hAnsi="Garamond"/>
          <w:sz w:val="24"/>
          <w:szCs w:val="24"/>
          <w:lang w:val="sq-AL"/>
        </w:rPr>
        <w:t>B</w:t>
      </w:r>
      <w:r w:rsidRPr="00502B69">
        <w:rPr>
          <w:rFonts w:ascii="Garamond" w:hAnsi="Garamond"/>
          <w:sz w:val="24"/>
          <w:szCs w:val="24"/>
          <w:lang w:val="sq-AL"/>
        </w:rPr>
        <w:t>ordit të ERE</w:t>
      </w:r>
      <w:r w:rsidR="00C017B9" w:rsidRPr="00502B69">
        <w:rPr>
          <w:rFonts w:ascii="Garamond" w:hAnsi="Garamond"/>
          <w:sz w:val="24"/>
          <w:szCs w:val="24"/>
          <w:lang w:val="sq-AL"/>
        </w:rPr>
        <w:t>-s</w:t>
      </w:r>
      <w:r w:rsidRPr="00502B69">
        <w:rPr>
          <w:rFonts w:ascii="Garamond" w:hAnsi="Garamond"/>
          <w:sz w:val="24"/>
          <w:szCs w:val="24"/>
          <w:lang w:val="sq-AL"/>
        </w:rPr>
        <w:t xml:space="preserve"> nr.</w:t>
      </w:r>
      <w:r w:rsidR="00C017B9" w:rsidRPr="00502B69">
        <w:rPr>
          <w:rFonts w:ascii="Garamond" w:hAnsi="Garamond"/>
          <w:sz w:val="24"/>
          <w:szCs w:val="24"/>
          <w:lang w:val="sq-AL"/>
        </w:rPr>
        <w:t xml:space="preserve"> </w:t>
      </w:r>
      <w:r w:rsidRPr="00502B69">
        <w:rPr>
          <w:rFonts w:ascii="Garamond" w:hAnsi="Garamond"/>
          <w:sz w:val="24"/>
          <w:szCs w:val="24"/>
          <w:lang w:val="sq-AL"/>
        </w:rPr>
        <w:t>181/2017, në pikën 2.2</w:t>
      </w:r>
      <w:r w:rsidR="00C017B9" w:rsidRPr="00502B69">
        <w:rPr>
          <w:rFonts w:ascii="Garamond" w:hAnsi="Garamond"/>
          <w:sz w:val="24"/>
          <w:szCs w:val="24"/>
          <w:lang w:val="sq-AL"/>
        </w:rPr>
        <w:t xml:space="preserve">, të nenit 2, përcakton se: </w:t>
      </w:r>
      <w:r w:rsidRPr="00502B69">
        <w:rPr>
          <w:rFonts w:ascii="Garamond" w:hAnsi="Garamond"/>
          <w:sz w:val="24"/>
          <w:szCs w:val="24"/>
          <w:lang w:val="sq-AL"/>
        </w:rPr>
        <w:t>“</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ka </w:t>
      </w:r>
      <w:r w:rsidR="00C017B9" w:rsidRPr="00502B69">
        <w:rPr>
          <w:rFonts w:ascii="Garamond" w:hAnsi="Garamond"/>
          <w:sz w:val="24"/>
          <w:szCs w:val="24"/>
          <w:lang w:val="sq-AL"/>
        </w:rPr>
        <w:t>d</w:t>
      </w:r>
      <w:r w:rsidRPr="00502B69">
        <w:rPr>
          <w:rFonts w:ascii="Garamond" w:hAnsi="Garamond"/>
          <w:sz w:val="24"/>
          <w:szCs w:val="24"/>
          <w:lang w:val="sq-AL"/>
        </w:rPr>
        <w:t xml:space="preserve">etyrimin e </w:t>
      </w:r>
      <w:r w:rsidR="00C017B9" w:rsidRPr="00502B69">
        <w:rPr>
          <w:rFonts w:ascii="Garamond" w:hAnsi="Garamond"/>
          <w:sz w:val="24"/>
          <w:szCs w:val="24"/>
          <w:lang w:val="sq-AL"/>
        </w:rPr>
        <w:t xml:space="preserve">shërbimit publik </w:t>
      </w:r>
      <w:r w:rsidRPr="00502B69">
        <w:rPr>
          <w:rFonts w:ascii="Garamond" w:hAnsi="Garamond"/>
          <w:sz w:val="24"/>
          <w:szCs w:val="24"/>
          <w:lang w:val="sq-AL"/>
        </w:rPr>
        <w:t xml:space="preserve">që të përmbushë kriteret standarde të cilësisë së furnizimit, të specifikuara nga Kodi i Rrjetit të Shpërndarjes dhe kjo </w:t>
      </w:r>
      <w:r w:rsidR="00C017B9" w:rsidRPr="00502B69">
        <w:rPr>
          <w:rFonts w:ascii="Garamond" w:hAnsi="Garamond"/>
          <w:sz w:val="24"/>
          <w:szCs w:val="24"/>
          <w:lang w:val="sq-AL"/>
        </w:rPr>
        <w:t>r</w:t>
      </w:r>
      <w:r w:rsidRPr="00502B69">
        <w:rPr>
          <w:rFonts w:ascii="Garamond" w:hAnsi="Garamond"/>
          <w:sz w:val="24"/>
          <w:szCs w:val="24"/>
          <w:lang w:val="sq-AL"/>
        </w:rPr>
        <w:t xml:space="preserve">regullore”. Për rrjedhojë, treguesi </w:t>
      </w:r>
      <w:proofErr w:type="spellStart"/>
      <w:r w:rsidRPr="00502B69">
        <w:rPr>
          <w:rFonts w:ascii="Garamond" w:hAnsi="Garamond"/>
          <w:sz w:val="24"/>
          <w:szCs w:val="24"/>
          <w:lang w:val="sq-AL"/>
        </w:rPr>
        <w:t>FQ</w:t>
      </w:r>
      <w:proofErr w:type="spellEnd"/>
      <w:r w:rsidRPr="00502B69">
        <w:rPr>
          <w:rFonts w:ascii="Garamond" w:hAnsi="Garamond"/>
          <w:sz w:val="24"/>
          <w:szCs w:val="24"/>
          <w:lang w:val="sq-AL"/>
        </w:rPr>
        <w:t>, për vitin 2021, të jetë sipas përcaktimeve të Kodit të Shpërndarjes</w:t>
      </w:r>
      <w:r w:rsidR="00C017B9" w:rsidRPr="00502B69">
        <w:rPr>
          <w:rFonts w:ascii="Garamond" w:hAnsi="Garamond"/>
          <w:sz w:val="24"/>
          <w:szCs w:val="24"/>
          <w:lang w:val="sq-AL"/>
        </w:rPr>
        <w:t>, të shprehura në nënpikat “</w:t>
      </w:r>
      <w:proofErr w:type="spellStart"/>
      <w:r w:rsidR="00C017B9" w:rsidRPr="00502B69">
        <w:rPr>
          <w:rFonts w:ascii="Garamond" w:hAnsi="Garamond"/>
          <w:sz w:val="24"/>
          <w:szCs w:val="24"/>
          <w:lang w:val="sq-AL"/>
        </w:rPr>
        <w:t>ii</w:t>
      </w:r>
      <w:proofErr w:type="spellEnd"/>
      <w:r w:rsidR="00C017B9" w:rsidRPr="00502B69">
        <w:rPr>
          <w:rFonts w:ascii="Garamond" w:hAnsi="Garamond"/>
          <w:sz w:val="24"/>
          <w:szCs w:val="24"/>
          <w:lang w:val="sq-AL"/>
        </w:rPr>
        <w:t>”</w:t>
      </w:r>
      <w:r w:rsidRPr="00502B69">
        <w:rPr>
          <w:rFonts w:ascii="Garamond" w:hAnsi="Garamond"/>
          <w:sz w:val="24"/>
          <w:szCs w:val="24"/>
          <w:lang w:val="sq-AL"/>
        </w:rPr>
        <w:t xml:space="preserve"> dhe </w:t>
      </w:r>
      <w:r w:rsidR="00C017B9" w:rsidRPr="00502B69">
        <w:rPr>
          <w:rFonts w:ascii="Garamond" w:hAnsi="Garamond"/>
          <w:sz w:val="24"/>
          <w:szCs w:val="24"/>
          <w:lang w:val="sq-AL"/>
        </w:rPr>
        <w:t>“</w:t>
      </w:r>
      <w:proofErr w:type="spellStart"/>
      <w:r w:rsidRPr="00502B69">
        <w:rPr>
          <w:rFonts w:ascii="Garamond" w:hAnsi="Garamond"/>
          <w:sz w:val="24"/>
          <w:szCs w:val="24"/>
          <w:lang w:val="sq-AL"/>
        </w:rPr>
        <w:t>iii</w:t>
      </w:r>
      <w:proofErr w:type="spellEnd"/>
      <w:r w:rsidR="00C017B9" w:rsidRPr="00502B69">
        <w:rPr>
          <w:rFonts w:ascii="Garamond" w:hAnsi="Garamond"/>
          <w:sz w:val="24"/>
          <w:szCs w:val="24"/>
          <w:lang w:val="sq-AL"/>
        </w:rPr>
        <w:t>”,</w:t>
      </w:r>
      <w:r w:rsidRPr="00502B69">
        <w:rPr>
          <w:rFonts w:ascii="Garamond" w:hAnsi="Garamond"/>
          <w:sz w:val="24"/>
          <w:szCs w:val="24"/>
          <w:lang w:val="sq-AL"/>
        </w:rPr>
        <w:t xml:space="preserve"> të pikës </w:t>
      </w:r>
      <w:proofErr w:type="spellStart"/>
      <w:r w:rsidRPr="00502B69">
        <w:rPr>
          <w:rFonts w:ascii="Garamond" w:hAnsi="Garamond"/>
          <w:sz w:val="24"/>
          <w:szCs w:val="24"/>
          <w:lang w:val="sq-AL"/>
        </w:rPr>
        <w:t>II.6.1</w:t>
      </w:r>
      <w:proofErr w:type="spellEnd"/>
      <w:r w:rsidRPr="00502B69">
        <w:rPr>
          <w:rFonts w:ascii="Garamond" w:hAnsi="Garamond"/>
          <w:sz w:val="24"/>
          <w:szCs w:val="24"/>
          <w:lang w:val="sq-AL"/>
        </w:rPr>
        <w:t>.</w:t>
      </w:r>
    </w:p>
    <w:p w14:paraId="2D4ED1FE" w14:textId="37172C11"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Cilësia e </w:t>
      </w:r>
      <w:r w:rsidR="005E260D" w:rsidRPr="00502B69">
        <w:rPr>
          <w:rFonts w:ascii="Garamond" w:hAnsi="Garamond"/>
          <w:sz w:val="24"/>
          <w:szCs w:val="24"/>
          <w:lang w:val="sq-AL"/>
        </w:rPr>
        <w:t>t</w:t>
      </w:r>
      <w:r w:rsidRPr="00502B69">
        <w:rPr>
          <w:rFonts w:ascii="Garamond" w:hAnsi="Garamond"/>
          <w:sz w:val="24"/>
          <w:szCs w:val="24"/>
          <w:lang w:val="sq-AL"/>
        </w:rPr>
        <w:t>ensionit (</w:t>
      </w:r>
      <w:proofErr w:type="spellStart"/>
      <w:r w:rsidRPr="00502B69">
        <w:rPr>
          <w:rFonts w:ascii="Garamond" w:hAnsi="Garamond"/>
          <w:sz w:val="24"/>
          <w:szCs w:val="24"/>
          <w:lang w:val="sq-AL"/>
        </w:rPr>
        <w:t>VQ</w:t>
      </w:r>
      <w:proofErr w:type="spellEnd"/>
      <w:r w:rsidRPr="00502B69">
        <w:rPr>
          <w:rFonts w:ascii="Garamond" w:hAnsi="Garamond"/>
          <w:sz w:val="24"/>
          <w:szCs w:val="24"/>
          <w:lang w:val="sq-AL"/>
        </w:rPr>
        <w:t xml:space="preserve">): </w:t>
      </w:r>
      <w:r w:rsidR="00C017B9" w:rsidRPr="00502B69">
        <w:rPr>
          <w:rFonts w:ascii="Garamond" w:hAnsi="Garamond"/>
          <w:sz w:val="24"/>
          <w:szCs w:val="24"/>
          <w:lang w:val="sq-AL"/>
        </w:rPr>
        <w:t>n</w:t>
      </w:r>
      <w:r w:rsidRPr="00502B69">
        <w:rPr>
          <w:rFonts w:ascii="Garamond" w:hAnsi="Garamond"/>
          <w:sz w:val="24"/>
          <w:szCs w:val="24"/>
          <w:lang w:val="sq-AL"/>
        </w:rPr>
        <w:t xml:space="preserve">ivelet e </w:t>
      </w:r>
      <w:r w:rsidR="00C017B9" w:rsidRPr="00502B69">
        <w:rPr>
          <w:rFonts w:ascii="Garamond" w:hAnsi="Garamond"/>
          <w:sz w:val="24"/>
          <w:szCs w:val="24"/>
          <w:lang w:val="sq-AL"/>
        </w:rPr>
        <w:t xml:space="preserve">tensionit në sistemin e shpërndarjes </w:t>
      </w:r>
      <w:r w:rsidRPr="00502B69">
        <w:rPr>
          <w:rFonts w:ascii="Garamond" w:hAnsi="Garamond"/>
          <w:sz w:val="24"/>
          <w:szCs w:val="24"/>
          <w:lang w:val="sq-AL"/>
        </w:rPr>
        <w:t xml:space="preserve">janë: 230 V, 400 V, 6,3 </w:t>
      </w:r>
      <w:proofErr w:type="spellStart"/>
      <w:r w:rsidRPr="00502B69">
        <w:rPr>
          <w:rFonts w:ascii="Garamond" w:hAnsi="Garamond"/>
          <w:sz w:val="24"/>
          <w:szCs w:val="24"/>
          <w:lang w:val="sq-AL"/>
        </w:rPr>
        <w:t>kV</w:t>
      </w:r>
      <w:proofErr w:type="spellEnd"/>
      <w:r w:rsidRPr="00502B69">
        <w:rPr>
          <w:rFonts w:ascii="Garamond" w:hAnsi="Garamond"/>
          <w:sz w:val="24"/>
          <w:szCs w:val="24"/>
          <w:lang w:val="sq-AL"/>
        </w:rPr>
        <w:t xml:space="preserve">, 10 </w:t>
      </w:r>
      <w:proofErr w:type="spellStart"/>
      <w:r w:rsidRPr="00502B69">
        <w:rPr>
          <w:rFonts w:ascii="Garamond" w:hAnsi="Garamond"/>
          <w:sz w:val="24"/>
          <w:szCs w:val="24"/>
          <w:lang w:val="sq-AL"/>
        </w:rPr>
        <w:t>kV</w:t>
      </w:r>
      <w:proofErr w:type="spellEnd"/>
      <w:r w:rsidRPr="00502B69">
        <w:rPr>
          <w:rFonts w:ascii="Garamond" w:hAnsi="Garamond"/>
          <w:sz w:val="24"/>
          <w:szCs w:val="24"/>
          <w:lang w:val="sq-AL"/>
        </w:rPr>
        <w:t xml:space="preserve">, 20 </w:t>
      </w:r>
      <w:proofErr w:type="spellStart"/>
      <w:r w:rsidRPr="00502B69">
        <w:rPr>
          <w:rFonts w:ascii="Garamond" w:hAnsi="Garamond"/>
          <w:sz w:val="24"/>
          <w:szCs w:val="24"/>
          <w:lang w:val="sq-AL"/>
        </w:rPr>
        <w:t>kV</w:t>
      </w:r>
      <w:proofErr w:type="spellEnd"/>
      <w:r w:rsidRPr="00502B69">
        <w:rPr>
          <w:rFonts w:ascii="Garamond" w:hAnsi="Garamond"/>
          <w:sz w:val="24"/>
          <w:szCs w:val="24"/>
          <w:lang w:val="sq-AL"/>
        </w:rPr>
        <w:t xml:space="preserve">, 35 </w:t>
      </w:r>
      <w:proofErr w:type="spellStart"/>
      <w:r w:rsidRPr="00502B69">
        <w:rPr>
          <w:rFonts w:ascii="Garamond" w:hAnsi="Garamond"/>
          <w:sz w:val="24"/>
          <w:szCs w:val="24"/>
          <w:lang w:val="sq-AL"/>
        </w:rPr>
        <w:t>kV,110</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kV</w:t>
      </w:r>
      <w:proofErr w:type="spellEnd"/>
      <w:r w:rsidRPr="00502B69">
        <w:rPr>
          <w:rFonts w:ascii="Garamond" w:hAnsi="Garamond"/>
          <w:sz w:val="24"/>
          <w:szCs w:val="24"/>
          <w:lang w:val="sq-AL"/>
        </w:rPr>
        <w:t xml:space="preserve"> (pa përfshirë linjat </w:t>
      </w:r>
      <w:proofErr w:type="spellStart"/>
      <w:r w:rsidRPr="00502B69">
        <w:rPr>
          <w:rFonts w:ascii="Garamond" w:hAnsi="Garamond"/>
          <w:sz w:val="24"/>
          <w:szCs w:val="24"/>
          <w:lang w:val="sq-AL"/>
        </w:rPr>
        <w:t>110kV</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këtë tregues</w:t>
      </w:r>
      <w:r w:rsidR="00C017B9" w:rsidRPr="00502B69">
        <w:rPr>
          <w:rFonts w:ascii="Garamond" w:hAnsi="Garamond"/>
          <w:sz w:val="24"/>
          <w:szCs w:val="24"/>
          <w:lang w:val="sq-AL"/>
        </w:rPr>
        <w:t>,</w:t>
      </w:r>
      <w:r w:rsidRPr="00502B69">
        <w:rPr>
          <w:rFonts w:ascii="Garamond" w:hAnsi="Garamond"/>
          <w:sz w:val="24"/>
          <w:szCs w:val="24"/>
          <w:lang w:val="sq-AL"/>
        </w:rPr>
        <w:t xml:space="preserve"> në shk</w:t>
      </w:r>
      <w:r w:rsidR="00C017B9" w:rsidRPr="00502B69">
        <w:rPr>
          <w:rFonts w:ascii="Garamond" w:hAnsi="Garamond"/>
          <w:sz w:val="24"/>
          <w:szCs w:val="24"/>
          <w:lang w:val="sq-AL"/>
        </w:rPr>
        <w:t xml:space="preserve">resën nr. 609/1 </w:t>
      </w:r>
      <w:proofErr w:type="spellStart"/>
      <w:r w:rsidR="00C017B9" w:rsidRPr="00502B69">
        <w:rPr>
          <w:rFonts w:ascii="Garamond" w:hAnsi="Garamond"/>
          <w:sz w:val="24"/>
          <w:szCs w:val="24"/>
          <w:lang w:val="sq-AL"/>
        </w:rPr>
        <w:t>prot</w:t>
      </w:r>
      <w:proofErr w:type="spellEnd"/>
      <w:r w:rsidR="00C017B9" w:rsidRPr="00502B69">
        <w:rPr>
          <w:rFonts w:ascii="Garamond" w:hAnsi="Garamond"/>
          <w:sz w:val="24"/>
          <w:szCs w:val="24"/>
          <w:lang w:val="sq-AL"/>
        </w:rPr>
        <w:t>., datë 25.</w:t>
      </w:r>
      <w:r w:rsidRPr="00502B69">
        <w:rPr>
          <w:rFonts w:ascii="Garamond" w:hAnsi="Garamond"/>
          <w:sz w:val="24"/>
          <w:szCs w:val="24"/>
          <w:lang w:val="sq-AL"/>
        </w:rPr>
        <w:t>1.2021 e ka paraqitur të ndar</w:t>
      </w:r>
      <w:r w:rsidR="00C017B9" w:rsidRPr="00502B69">
        <w:rPr>
          <w:rFonts w:ascii="Garamond" w:hAnsi="Garamond"/>
          <w:sz w:val="24"/>
          <w:szCs w:val="24"/>
          <w:lang w:val="sq-AL"/>
        </w:rPr>
        <w:t>ë</w:t>
      </w:r>
      <w:r w:rsidRPr="00502B69">
        <w:rPr>
          <w:rFonts w:ascii="Garamond" w:hAnsi="Garamond"/>
          <w:sz w:val="24"/>
          <w:szCs w:val="24"/>
          <w:lang w:val="sq-AL"/>
        </w:rPr>
        <w:t xml:space="preserve"> dhe të matur veçmas për tr</w:t>
      </w:r>
      <w:r w:rsidR="005C2B99" w:rsidRPr="00502B69">
        <w:rPr>
          <w:rFonts w:ascii="Garamond" w:hAnsi="Garamond"/>
          <w:sz w:val="24"/>
          <w:szCs w:val="24"/>
          <w:lang w:val="sq-AL"/>
        </w:rPr>
        <w:t>i</w:t>
      </w:r>
      <w:r w:rsidR="00C017B9" w:rsidRPr="00502B69">
        <w:rPr>
          <w:rFonts w:ascii="Garamond" w:hAnsi="Garamond"/>
          <w:sz w:val="24"/>
          <w:szCs w:val="24"/>
          <w:lang w:val="sq-AL"/>
        </w:rPr>
        <w:t xml:space="preserve"> kategori: i</w:t>
      </w:r>
      <w:r w:rsidR="007901E1" w:rsidRPr="00502B69">
        <w:rPr>
          <w:rFonts w:ascii="Garamond" w:hAnsi="Garamond"/>
          <w:sz w:val="24"/>
          <w:szCs w:val="24"/>
          <w:lang w:val="sq-AL"/>
        </w:rPr>
        <w:t>)</w:t>
      </w:r>
      <w:r w:rsidRPr="00502B69">
        <w:rPr>
          <w:rFonts w:ascii="Garamond" w:hAnsi="Garamond"/>
          <w:sz w:val="24"/>
          <w:szCs w:val="24"/>
          <w:lang w:val="sq-AL"/>
        </w:rPr>
        <w:t xml:space="preserve"> </w:t>
      </w:r>
      <w:r w:rsidR="00C017B9" w:rsidRPr="00502B69">
        <w:rPr>
          <w:rFonts w:ascii="Garamond" w:hAnsi="Garamond"/>
          <w:sz w:val="24"/>
          <w:szCs w:val="24"/>
          <w:lang w:val="sq-AL"/>
        </w:rPr>
        <w:t>u</w:t>
      </w:r>
      <w:r w:rsidRPr="00502B69">
        <w:rPr>
          <w:rFonts w:ascii="Garamond" w:hAnsi="Garamond"/>
          <w:sz w:val="24"/>
          <w:szCs w:val="24"/>
          <w:lang w:val="sq-AL"/>
        </w:rPr>
        <w:t xml:space="preserve">rbane ku devijimet e tensionit janë në diapazonin + 6%, </w:t>
      </w:r>
      <w:r w:rsidR="00C017B9" w:rsidRPr="00502B69">
        <w:rPr>
          <w:rFonts w:ascii="Garamond" w:hAnsi="Garamond"/>
          <w:sz w:val="24"/>
          <w:szCs w:val="24"/>
          <w:lang w:val="sq-AL"/>
        </w:rPr>
        <w:t>-</w:t>
      </w:r>
      <w:r w:rsidRPr="00502B69">
        <w:rPr>
          <w:rFonts w:ascii="Garamond" w:hAnsi="Garamond"/>
          <w:sz w:val="24"/>
          <w:szCs w:val="24"/>
          <w:lang w:val="sq-AL"/>
        </w:rPr>
        <w:t xml:space="preserve"> 22%</w:t>
      </w:r>
      <w:r w:rsidR="00C017B9" w:rsidRPr="00502B69">
        <w:rPr>
          <w:rFonts w:ascii="Garamond" w:hAnsi="Garamond"/>
          <w:sz w:val="24"/>
          <w:szCs w:val="24"/>
          <w:lang w:val="sq-AL"/>
        </w:rPr>
        <w:t xml:space="preserve">; </w:t>
      </w:r>
      <w:proofErr w:type="spellStart"/>
      <w:r w:rsidR="00C017B9" w:rsidRPr="00502B69">
        <w:rPr>
          <w:rFonts w:ascii="Garamond" w:hAnsi="Garamond"/>
          <w:sz w:val="24"/>
          <w:szCs w:val="24"/>
          <w:lang w:val="sq-AL"/>
        </w:rPr>
        <w:t>ii</w:t>
      </w:r>
      <w:proofErr w:type="spellEnd"/>
      <w:r w:rsidR="007901E1" w:rsidRPr="00502B69">
        <w:rPr>
          <w:rFonts w:ascii="Garamond" w:hAnsi="Garamond"/>
          <w:sz w:val="24"/>
          <w:szCs w:val="24"/>
          <w:lang w:val="sq-AL"/>
        </w:rPr>
        <w:t>)</w:t>
      </w:r>
      <w:r w:rsidRPr="00502B69">
        <w:rPr>
          <w:rFonts w:ascii="Garamond" w:hAnsi="Garamond"/>
          <w:sz w:val="24"/>
          <w:szCs w:val="24"/>
          <w:lang w:val="sq-AL"/>
        </w:rPr>
        <w:t xml:space="preserve"> </w:t>
      </w:r>
      <w:r w:rsidR="00C017B9" w:rsidRPr="00502B69">
        <w:rPr>
          <w:rFonts w:ascii="Garamond" w:hAnsi="Garamond"/>
          <w:sz w:val="24"/>
          <w:szCs w:val="24"/>
          <w:lang w:val="sq-AL"/>
        </w:rPr>
        <w:t>r</w:t>
      </w:r>
      <w:r w:rsidRPr="00502B69">
        <w:rPr>
          <w:rFonts w:ascii="Garamond" w:hAnsi="Garamond"/>
          <w:sz w:val="24"/>
          <w:szCs w:val="24"/>
          <w:lang w:val="sq-AL"/>
        </w:rPr>
        <w:t>urale ku devijimet e tensionit</w:t>
      </w:r>
      <w:r w:rsidR="00C017B9" w:rsidRPr="00502B69">
        <w:rPr>
          <w:rFonts w:ascii="Garamond" w:hAnsi="Garamond"/>
          <w:sz w:val="24"/>
          <w:szCs w:val="24"/>
          <w:lang w:val="sq-AL"/>
        </w:rPr>
        <w:t xml:space="preserve"> janë në diapazonin +10%. - 20%; dhe </w:t>
      </w:r>
      <w:proofErr w:type="spellStart"/>
      <w:r w:rsidR="00C017B9" w:rsidRPr="00502B69">
        <w:rPr>
          <w:rFonts w:ascii="Garamond" w:hAnsi="Garamond"/>
          <w:sz w:val="24"/>
          <w:szCs w:val="24"/>
          <w:lang w:val="sq-AL"/>
        </w:rPr>
        <w:t>iii</w:t>
      </w:r>
      <w:proofErr w:type="spellEnd"/>
      <w:r w:rsidR="007901E1" w:rsidRPr="00502B69">
        <w:rPr>
          <w:rFonts w:ascii="Garamond" w:hAnsi="Garamond"/>
          <w:sz w:val="24"/>
          <w:szCs w:val="24"/>
          <w:lang w:val="sq-AL"/>
        </w:rPr>
        <w:t>)</w:t>
      </w:r>
      <w:r w:rsidRPr="00502B69">
        <w:rPr>
          <w:rFonts w:ascii="Garamond" w:hAnsi="Garamond"/>
          <w:sz w:val="24"/>
          <w:szCs w:val="24"/>
          <w:lang w:val="sq-AL"/>
        </w:rPr>
        <w:t xml:space="preserve"> </w:t>
      </w:r>
      <w:r w:rsidR="00C017B9" w:rsidRPr="00502B69">
        <w:rPr>
          <w:rFonts w:ascii="Garamond" w:hAnsi="Garamond"/>
          <w:sz w:val="24"/>
          <w:szCs w:val="24"/>
          <w:lang w:val="sq-AL"/>
        </w:rPr>
        <w:t>r</w:t>
      </w:r>
      <w:r w:rsidRPr="00502B69">
        <w:rPr>
          <w:rFonts w:ascii="Garamond" w:hAnsi="Garamond"/>
          <w:sz w:val="24"/>
          <w:szCs w:val="24"/>
          <w:lang w:val="sq-AL"/>
        </w:rPr>
        <w:t>urale e thellë ku devijimet e tensi</w:t>
      </w:r>
      <w:r w:rsidR="00C017B9" w:rsidRPr="00502B69">
        <w:rPr>
          <w:rFonts w:ascii="Garamond" w:hAnsi="Garamond"/>
          <w:sz w:val="24"/>
          <w:szCs w:val="24"/>
          <w:lang w:val="sq-AL"/>
        </w:rPr>
        <w:t xml:space="preserve">onit janë në diapazonin +13%, - </w:t>
      </w:r>
      <w:r w:rsidRPr="00502B69">
        <w:rPr>
          <w:rFonts w:ascii="Garamond" w:hAnsi="Garamond"/>
          <w:sz w:val="24"/>
          <w:szCs w:val="24"/>
          <w:lang w:val="sq-AL"/>
        </w:rPr>
        <w:t xml:space="preserve">30%. Sipas të dhënave të raportuara nga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xml:space="preserve">., në zonat </w:t>
      </w:r>
      <w:r w:rsidR="00C017B9" w:rsidRPr="00502B69">
        <w:rPr>
          <w:rFonts w:ascii="Garamond" w:hAnsi="Garamond"/>
          <w:sz w:val="24"/>
          <w:szCs w:val="24"/>
          <w:lang w:val="sq-AL"/>
        </w:rPr>
        <w:t>r</w:t>
      </w:r>
      <w:r w:rsidRPr="00502B69">
        <w:rPr>
          <w:rFonts w:ascii="Garamond" w:hAnsi="Garamond"/>
          <w:sz w:val="24"/>
          <w:szCs w:val="24"/>
          <w:lang w:val="sq-AL"/>
        </w:rPr>
        <w:t>urale të thell</w:t>
      </w:r>
      <w:r w:rsidR="00C017B9" w:rsidRPr="00502B69">
        <w:rPr>
          <w:rFonts w:ascii="Garamond" w:hAnsi="Garamond"/>
          <w:sz w:val="24"/>
          <w:szCs w:val="24"/>
          <w:lang w:val="sq-AL"/>
        </w:rPr>
        <w:t xml:space="preserve">a tensioni shkon në - </w:t>
      </w:r>
      <w:r w:rsidRPr="00502B69">
        <w:rPr>
          <w:rFonts w:ascii="Garamond" w:hAnsi="Garamond"/>
          <w:sz w:val="24"/>
          <w:szCs w:val="24"/>
          <w:lang w:val="sq-AL"/>
        </w:rPr>
        <w:t>30%, nga vlera e tij nominale. Për rrjedhoj</w:t>
      </w:r>
      <w:r w:rsidR="004E3D26" w:rsidRPr="00502B69">
        <w:rPr>
          <w:rFonts w:ascii="Garamond" w:hAnsi="Garamond"/>
          <w:sz w:val="24"/>
          <w:szCs w:val="24"/>
          <w:lang w:val="sq-AL"/>
        </w:rPr>
        <w:t>ë</w:t>
      </w:r>
      <w:r w:rsidRPr="00502B69">
        <w:rPr>
          <w:rFonts w:ascii="Garamond" w:hAnsi="Garamond"/>
          <w:sz w:val="24"/>
          <w:szCs w:val="24"/>
          <w:lang w:val="sq-AL"/>
        </w:rPr>
        <w:t xml:space="preserve">, treguesi </w:t>
      </w:r>
      <w:proofErr w:type="spellStart"/>
      <w:r w:rsidRPr="00502B69">
        <w:rPr>
          <w:rFonts w:ascii="Garamond" w:hAnsi="Garamond"/>
          <w:sz w:val="24"/>
          <w:szCs w:val="24"/>
          <w:lang w:val="sq-AL"/>
        </w:rPr>
        <w:t>VQ</w:t>
      </w:r>
      <w:proofErr w:type="spellEnd"/>
      <w:r w:rsidRPr="00502B69">
        <w:rPr>
          <w:rFonts w:ascii="Garamond" w:hAnsi="Garamond"/>
          <w:sz w:val="24"/>
          <w:szCs w:val="24"/>
          <w:lang w:val="sq-AL"/>
        </w:rPr>
        <w:t>, për vitin 2021</w:t>
      </w:r>
      <w:r w:rsidR="00C017B9" w:rsidRPr="00502B69">
        <w:rPr>
          <w:rFonts w:ascii="Garamond" w:hAnsi="Garamond"/>
          <w:sz w:val="24"/>
          <w:szCs w:val="24"/>
          <w:lang w:val="sq-AL"/>
        </w:rPr>
        <w:t>,</w:t>
      </w:r>
      <w:r w:rsidRPr="00502B69">
        <w:rPr>
          <w:rFonts w:ascii="Garamond" w:hAnsi="Garamond"/>
          <w:sz w:val="24"/>
          <w:szCs w:val="24"/>
          <w:lang w:val="sq-AL"/>
        </w:rPr>
        <w:t xml:space="preserve"> të jetë në përputhje me </w:t>
      </w:r>
      <w:r w:rsidR="00C017B9" w:rsidRPr="00502B69">
        <w:rPr>
          <w:rFonts w:ascii="Garamond" w:hAnsi="Garamond"/>
          <w:sz w:val="24"/>
          <w:szCs w:val="24"/>
          <w:lang w:val="sq-AL"/>
        </w:rPr>
        <w:t>r</w:t>
      </w:r>
      <w:r w:rsidRPr="00502B69">
        <w:rPr>
          <w:rFonts w:ascii="Garamond" w:hAnsi="Garamond"/>
          <w:sz w:val="24"/>
          <w:szCs w:val="24"/>
          <w:lang w:val="sq-AL"/>
        </w:rPr>
        <w:t xml:space="preserve">regulloren e miratuar me vendimin e </w:t>
      </w:r>
      <w:r w:rsidR="00C017B9" w:rsidRPr="00502B69">
        <w:rPr>
          <w:rFonts w:ascii="Garamond" w:hAnsi="Garamond"/>
          <w:sz w:val="24"/>
          <w:szCs w:val="24"/>
          <w:lang w:val="sq-AL"/>
        </w:rPr>
        <w:t>B</w:t>
      </w:r>
      <w:r w:rsidRPr="00502B69">
        <w:rPr>
          <w:rFonts w:ascii="Garamond" w:hAnsi="Garamond"/>
          <w:sz w:val="24"/>
          <w:szCs w:val="24"/>
          <w:lang w:val="sq-AL"/>
        </w:rPr>
        <w:t>ordit të ERE</w:t>
      </w:r>
      <w:r w:rsidR="00C017B9" w:rsidRPr="00502B69">
        <w:rPr>
          <w:rFonts w:ascii="Garamond" w:hAnsi="Garamond"/>
          <w:sz w:val="24"/>
          <w:szCs w:val="24"/>
          <w:lang w:val="sq-AL"/>
        </w:rPr>
        <w:t>-s</w:t>
      </w:r>
      <w:r w:rsidRPr="00502B69">
        <w:rPr>
          <w:rFonts w:ascii="Garamond" w:hAnsi="Garamond"/>
          <w:sz w:val="24"/>
          <w:szCs w:val="24"/>
          <w:lang w:val="sq-AL"/>
        </w:rPr>
        <w:t xml:space="preserve"> nr.</w:t>
      </w:r>
      <w:r w:rsidR="00C017B9" w:rsidRPr="00502B69">
        <w:rPr>
          <w:rFonts w:ascii="Garamond" w:hAnsi="Garamond"/>
          <w:sz w:val="24"/>
          <w:szCs w:val="24"/>
          <w:lang w:val="sq-AL"/>
        </w:rPr>
        <w:t xml:space="preserve"> </w:t>
      </w:r>
      <w:r w:rsidRPr="00502B69">
        <w:rPr>
          <w:rFonts w:ascii="Garamond" w:hAnsi="Garamond"/>
          <w:sz w:val="24"/>
          <w:szCs w:val="24"/>
          <w:lang w:val="sq-AL"/>
        </w:rPr>
        <w:t xml:space="preserve">181/2017, të jenë ato të përcaktuara në piken </w:t>
      </w:r>
      <w:proofErr w:type="spellStart"/>
      <w:r w:rsidRPr="00502B69">
        <w:rPr>
          <w:rFonts w:ascii="Garamond" w:hAnsi="Garamond"/>
          <w:sz w:val="24"/>
          <w:szCs w:val="24"/>
          <w:lang w:val="sq-AL"/>
        </w:rPr>
        <w:t>II.6.2</w:t>
      </w:r>
      <w:proofErr w:type="spellEnd"/>
      <w:r w:rsidRPr="00502B69">
        <w:rPr>
          <w:rFonts w:ascii="Garamond" w:hAnsi="Garamond"/>
          <w:sz w:val="24"/>
          <w:szCs w:val="24"/>
          <w:lang w:val="sq-AL"/>
        </w:rPr>
        <w:t>, të Kodit të Shpërndarjes.</w:t>
      </w:r>
    </w:p>
    <w:p w14:paraId="43DABD43" w14:textId="622FF33C"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Koha e </w:t>
      </w:r>
      <w:r w:rsidR="00D24046" w:rsidRPr="00502B69">
        <w:rPr>
          <w:rFonts w:ascii="Garamond" w:hAnsi="Garamond"/>
          <w:sz w:val="24"/>
          <w:szCs w:val="24"/>
          <w:lang w:val="sq-AL"/>
        </w:rPr>
        <w:t>nevojshme për kërkesat për lidhjet e reja</w:t>
      </w:r>
      <w:r w:rsidRPr="00502B69">
        <w:rPr>
          <w:rFonts w:ascii="Garamond" w:hAnsi="Garamond"/>
          <w:sz w:val="24"/>
          <w:szCs w:val="24"/>
          <w:lang w:val="sq-AL"/>
        </w:rPr>
        <w:t xml:space="preserve">: </w:t>
      </w:r>
      <w:r w:rsidR="00C017B9" w:rsidRPr="00502B69">
        <w:rPr>
          <w:rFonts w:ascii="Garamond" w:hAnsi="Garamond"/>
          <w:sz w:val="24"/>
          <w:szCs w:val="24"/>
          <w:lang w:val="sq-AL"/>
        </w:rPr>
        <w:t>B</w:t>
      </w:r>
      <w:r w:rsidRPr="00502B69">
        <w:rPr>
          <w:rFonts w:ascii="Garamond" w:hAnsi="Garamond"/>
          <w:sz w:val="24"/>
          <w:szCs w:val="24"/>
          <w:lang w:val="sq-AL"/>
        </w:rPr>
        <w:t>ordi i ERE</w:t>
      </w:r>
      <w:r w:rsidR="00C017B9" w:rsidRPr="00502B69">
        <w:rPr>
          <w:rFonts w:ascii="Garamond" w:hAnsi="Garamond"/>
          <w:sz w:val="24"/>
          <w:szCs w:val="24"/>
          <w:lang w:val="sq-AL"/>
        </w:rPr>
        <w:t>-s</w:t>
      </w:r>
      <w:r w:rsidRPr="00502B69">
        <w:rPr>
          <w:rFonts w:ascii="Garamond" w:hAnsi="Garamond"/>
          <w:sz w:val="24"/>
          <w:szCs w:val="24"/>
          <w:lang w:val="sq-AL"/>
        </w:rPr>
        <w:t xml:space="preserve"> ka miratuar</w:t>
      </w:r>
      <w:r w:rsidR="00C017B9" w:rsidRPr="00502B69">
        <w:rPr>
          <w:rFonts w:ascii="Garamond" w:hAnsi="Garamond"/>
          <w:sz w:val="24"/>
          <w:szCs w:val="24"/>
          <w:lang w:val="sq-AL"/>
        </w:rPr>
        <w:t>,</w:t>
      </w:r>
      <w:r w:rsidRPr="00502B69">
        <w:rPr>
          <w:rFonts w:ascii="Garamond" w:hAnsi="Garamond"/>
          <w:sz w:val="24"/>
          <w:szCs w:val="24"/>
          <w:lang w:val="sq-AL"/>
        </w:rPr>
        <w:t xml:space="preserve"> me vendimin nr.</w:t>
      </w:r>
      <w:r w:rsidR="00C017B9" w:rsidRPr="00502B69">
        <w:rPr>
          <w:rFonts w:ascii="Garamond" w:hAnsi="Garamond"/>
          <w:sz w:val="24"/>
          <w:szCs w:val="24"/>
          <w:lang w:val="sq-AL"/>
        </w:rPr>
        <w:t xml:space="preserve"> </w:t>
      </w:r>
      <w:r w:rsidRPr="00502B69">
        <w:rPr>
          <w:rFonts w:ascii="Garamond" w:hAnsi="Garamond"/>
          <w:sz w:val="24"/>
          <w:szCs w:val="24"/>
          <w:lang w:val="sq-AL"/>
        </w:rPr>
        <w:t xml:space="preserve">166, datë 10.10.2016, </w:t>
      </w:r>
      <w:r w:rsidR="00C017B9" w:rsidRPr="00502B69">
        <w:rPr>
          <w:rFonts w:ascii="Garamond" w:hAnsi="Garamond"/>
          <w:sz w:val="24"/>
          <w:szCs w:val="24"/>
          <w:lang w:val="sq-AL"/>
        </w:rPr>
        <w:t>të</w:t>
      </w:r>
      <w:r w:rsidRPr="00502B69">
        <w:rPr>
          <w:rFonts w:ascii="Garamond" w:hAnsi="Garamond"/>
          <w:sz w:val="24"/>
          <w:szCs w:val="24"/>
          <w:lang w:val="sq-AL"/>
        </w:rPr>
        <w:t xml:space="preserve"> ndryshuar me vendimin nr.</w:t>
      </w:r>
      <w:r w:rsidR="00C017B9" w:rsidRPr="00502B69">
        <w:rPr>
          <w:rFonts w:ascii="Garamond" w:hAnsi="Garamond"/>
          <w:sz w:val="24"/>
          <w:szCs w:val="24"/>
          <w:lang w:val="sq-AL"/>
        </w:rPr>
        <w:t xml:space="preserve"> 177, datë </w:t>
      </w:r>
      <w:r w:rsidRPr="00502B69">
        <w:rPr>
          <w:rFonts w:ascii="Garamond" w:hAnsi="Garamond"/>
          <w:sz w:val="24"/>
          <w:szCs w:val="24"/>
          <w:lang w:val="sq-AL"/>
        </w:rPr>
        <w:t xml:space="preserve">8.11.2016, </w:t>
      </w:r>
      <w:r w:rsidR="00D24046" w:rsidRPr="00502B69">
        <w:rPr>
          <w:rFonts w:ascii="Garamond" w:hAnsi="Garamond"/>
          <w:sz w:val="24"/>
          <w:szCs w:val="24"/>
          <w:lang w:val="sq-AL"/>
        </w:rPr>
        <w:t>r</w:t>
      </w:r>
      <w:r w:rsidRPr="00502B69">
        <w:rPr>
          <w:rFonts w:ascii="Garamond" w:hAnsi="Garamond"/>
          <w:sz w:val="24"/>
          <w:szCs w:val="24"/>
          <w:lang w:val="sq-AL"/>
        </w:rPr>
        <w:t xml:space="preserve">regulloren </w:t>
      </w:r>
      <w:r w:rsidR="00D24046" w:rsidRPr="00502B69">
        <w:rPr>
          <w:rFonts w:ascii="Garamond" w:hAnsi="Garamond"/>
          <w:sz w:val="24"/>
          <w:szCs w:val="24"/>
          <w:lang w:val="sq-AL"/>
        </w:rPr>
        <w:t>“</w:t>
      </w:r>
      <w:r w:rsidR="00D24046" w:rsidRPr="00502B69">
        <w:rPr>
          <w:rFonts w:ascii="Garamond" w:hAnsi="Garamond"/>
          <w:sz w:val="24"/>
          <w:szCs w:val="24"/>
          <w:lang w:val="sq-AL"/>
        </w:rPr>
        <w:t>P</w:t>
      </w:r>
      <w:r w:rsidRPr="00502B69">
        <w:rPr>
          <w:rFonts w:ascii="Garamond" w:hAnsi="Garamond"/>
          <w:sz w:val="24"/>
          <w:szCs w:val="24"/>
          <w:lang w:val="sq-AL"/>
        </w:rPr>
        <w:t>ër lidhjet e reja në sistemin e shpërndarjes</w:t>
      </w:r>
      <w:r w:rsidR="00C017B9" w:rsidRPr="00502B69">
        <w:rPr>
          <w:rFonts w:ascii="Garamond" w:hAnsi="Garamond"/>
          <w:sz w:val="24"/>
          <w:szCs w:val="24"/>
          <w:lang w:val="sq-AL"/>
        </w:rPr>
        <w:t>”</w:t>
      </w:r>
      <w:r w:rsidRPr="00502B69">
        <w:rPr>
          <w:rFonts w:ascii="Garamond" w:hAnsi="Garamond"/>
          <w:sz w:val="24"/>
          <w:szCs w:val="24"/>
          <w:lang w:val="sq-AL"/>
        </w:rPr>
        <w:t xml:space="preserve">. Kjo </w:t>
      </w:r>
      <w:r w:rsidR="00C017B9" w:rsidRPr="00502B69">
        <w:rPr>
          <w:rFonts w:ascii="Garamond" w:hAnsi="Garamond"/>
          <w:sz w:val="24"/>
          <w:szCs w:val="24"/>
          <w:lang w:val="sq-AL"/>
        </w:rPr>
        <w:t>r</w:t>
      </w:r>
      <w:r w:rsidRPr="00502B69">
        <w:rPr>
          <w:rFonts w:ascii="Garamond" w:hAnsi="Garamond"/>
          <w:sz w:val="24"/>
          <w:szCs w:val="24"/>
          <w:lang w:val="sq-AL"/>
        </w:rPr>
        <w:t>regullore përcakton procedurat, kriteret</w:t>
      </w:r>
      <w:r w:rsidR="00C017B9" w:rsidRPr="00502B69">
        <w:rPr>
          <w:rFonts w:ascii="Garamond" w:hAnsi="Garamond"/>
          <w:sz w:val="24"/>
          <w:szCs w:val="24"/>
          <w:lang w:val="sq-AL"/>
        </w:rPr>
        <w:t>,</w:t>
      </w:r>
      <w:r w:rsidRPr="00502B69">
        <w:rPr>
          <w:rFonts w:ascii="Garamond" w:hAnsi="Garamond"/>
          <w:sz w:val="24"/>
          <w:szCs w:val="24"/>
          <w:lang w:val="sq-AL"/>
        </w:rPr>
        <w:t xml:space="preserve"> afatet dhe çdo element tjetër të nevojshëm në aplikimet për lidhje të reja apo modifikim të lidhjeve ekzistu</w:t>
      </w:r>
      <w:r w:rsidR="004E3D26" w:rsidRPr="00502B69">
        <w:rPr>
          <w:rFonts w:ascii="Garamond" w:hAnsi="Garamond"/>
          <w:sz w:val="24"/>
          <w:szCs w:val="24"/>
          <w:lang w:val="sq-AL"/>
        </w:rPr>
        <w:t xml:space="preserve">ese në rrjetin e shpërndarjes. </w:t>
      </w:r>
      <w:r w:rsidRPr="00502B69">
        <w:rPr>
          <w:rFonts w:ascii="Garamond" w:hAnsi="Garamond"/>
          <w:sz w:val="24"/>
          <w:szCs w:val="24"/>
          <w:lang w:val="sq-AL"/>
        </w:rPr>
        <w:t>Për rrjedhoj</w:t>
      </w:r>
      <w:r w:rsidR="004E3D26" w:rsidRPr="00502B69">
        <w:rPr>
          <w:rFonts w:ascii="Garamond" w:hAnsi="Garamond"/>
          <w:sz w:val="24"/>
          <w:szCs w:val="24"/>
          <w:lang w:val="sq-AL"/>
        </w:rPr>
        <w:t>ë</w:t>
      </w:r>
      <w:r w:rsidRPr="00502B69">
        <w:rPr>
          <w:rFonts w:ascii="Garamond" w:hAnsi="Garamond"/>
          <w:sz w:val="24"/>
          <w:szCs w:val="24"/>
          <w:lang w:val="sq-AL"/>
        </w:rPr>
        <w:t xml:space="preserve">, treguesi </w:t>
      </w:r>
      <w:r w:rsidR="00DA4C07" w:rsidRPr="00502B69">
        <w:rPr>
          <w:rFonts w:ascii="Garamond" w:hAnsi="Garamond"/>
          <w:sz w:val="24"/>
          <w:szCs w:val="24"/>
          <w:lang w:val="sq-AL"/>
        </w:rPr>
        <w:t>koha e nevojshme për kërkesat për lidhjet e reja</w:t>
      </w:r>
      <w:r w:rsidRPr="00502B69">
        <w:rPr>
          <w:rFonts w:ascii="Garamond" w:hAnsi="Garamond"/>
          <w:sz w:val="24"/>
          <w:szCs w:val="24"/>
          <w:lang w:val="sq-AL"/>
        </w:rPr>
        <w:t>, për vitin 2021</w:t>
      </w:r>
      <w:r w:rsidR="00C017B9" w:rsidRPr="00502B69">
        <w:rPr>
          <w:rFonts w:ascii="Garamond" w:hAnsi="Garamond"/>
          <w:sz w:val="24"/>
          <w:szCs w:val="24"/>
          <w:lang w:val="sq-AL"/>
        </w:rPr>
        <w:t>,</w:t>
      </w:r>
      <w:r w:rsidRPr="00502B69">
        <w:rPr>
          <w:rFonts w:ascii="Garamond" w:hAnsi="Garamond"/>
          <w:sz w:val="24"/>
          <w:szCs w:val="24"/>
          <w:lang w:val="sq-AL"/>
        </w:rPr>
        <w:t xml:space="preserve"> të jetë ai i përcaktuar në </w:t>
      </w:r>
      <w:r w:rsidR="00DA4C07" w:rsidRPr="00502B69">
        <w:rPr>
          <w:rFonts w:ascii="Garamond" w:hAnsi="Garamond"/>
          <w:sz w:val="24"/>
          <w:szCs w:val="24"/>
          <w:lang w:val="sq-AL"/>
        </w:rPr>
        <w:t>r</w:t>
      </w:r>
      <w:r w:rsidRPr="00502B69">
        <w:rPr>
          <w:rFonts w:ascii="Garamond" w:hAnsi="Garamond"/>
          <w:sz w:val="24"/>
          <w:szCs w:val="24"/>
          <w:lang w:val="sq-AL"/>
        </w:rPr>
        <w:t xml:space="preserve">regulloren </w:t>
      </w:r>
      <w:r w:rsidR="00DA4C07" w:rsidRPr="00502B69">
        <w:rPr>
          <w:rFonts w:ascii="Garamond" w:hAnsi="Garamond"/>
          <w:sz w:val="24"/>
          <w:szCs w:val="24"/>
          <w:lang w:val="sq-AL"/>
        </w:rPr>
        <w:t>“</w:t>
      </w:r>
      <w:r w:rsidR="00DA4C07" w:rsidRPr="00502B69">
        <w:rPr>
          <w:rFonts w:ascii="Garamond" w:hAnsi="Garamond"/>
          <w:sz w:val="24"/>
          <w:szCs w:val="24"/>
          <w:lang w:val="sq-AL"/>
        </w:rPr>
        <w:t>P</w:t>
      </w:r>
      <w:r w:rsidRPr="00502B69">
        <w:rPr>
          <w:rFonts w:ascii="Garamond" w:hAnsi="Garamond"/>
          <w:sz w:val="24"/>
          <w:szCs w:val="24"/>
          <w:lang w:val="sq-AL"/>
        </w:rPr>
        <w:t>ër lidhjet e reja në sistemin e shpërndarjes</w:t>
      </w:r>
      <w:r w:rsidR="00C017B9" w:rsidRPr="00502B69">
        <w:rPr>
          <w:rFonts w:ascii="Garamond" w:hAnsi="Garamond"/>
          <w:sz w:val="24"/>
          <w:szCs w:val="24"/>
          <w:lang w:val="sq-AL"/>
        </w:rPr>
        <w:t>”</w:t>
      </w:r>
      <w:r w:rsidRPr="00502B69">
        <w:rPr>
          <w:rFonts w:ascii="Garamond" w:hAnsi="Garamond"/>
          <w:sz w:val="24"/>
          <w:szCs w:val="24"/>
          <w:lang w:val="sq-AL"/>
        </w:rPr>
        <w:t>, sipërcituar.</w:t>
      </w:r>
    </w:p>
    <w:p w14:paraId="399B91D3" w14:textId="7B47822B"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Indeksi i </w:t>
      </w:r>
      <w:r w:rsidR="00DA4C07" w:rsidRPr="00502B69">
        <w:rPr>
          <w:rFonts w:ascii="Garamond" w:hAnsi="Garamond"/>
          <w:sz w:val="24"/>
          <w:szCs w:val="24"/>
          <w:lang w:val="sq-AL"/>
        </w:rPr>
        <w:t xml:space="preserve">kohëzgjatjes mesatare të ndërprerjeve </w:t>
      </w:r>
      <w:r w:rsidRPr="00502B69">
        <w:rPr>
          <w:rFonts w:ascii="Garamond" w:hAnsi="Garamond"/>
          <w:sz w:val="24"/>
          <w:szCs w:val="24"/>
          <w:lang w:val="sq-AL"/>
        </w:rPr>
        <w:t>(</w:t>
      </w:r>
      <w:proofErr w:type="spellStart"/>
      <w:r w:rsidRPr="00502B69">
        <w:rPr>
          <w:rFonts w:ascii="Garamond" w:hAnsi="Garamond"/>
          <w:sz w:val="24"/>
          <w:szCs w:val="24"/>
          <w:lang w:val="sq-AL"/>
        </w:rPr>
        <w:t>SAIDI</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këtë tregues</w:t>
      </w:r>
      <w:r w:rsidR="00C017B9" w:rsidRPr="00502B69">
        <w:rPr>
          <w:rFonts w:ascii="Garamond" w:hAnsi="Garamond"/>
          <w:sz w:val="24"/>
          <w:szCs w:val="24"/>
          <w:lang w:val="sq-AL"/>
        </w:rPr>
        <w:t>,</w:t>
      </w:r>
      <w:r w:rsidRPr="00502B69">
        <w:rPr>
          <w:rFonts w:ascii="Garamond" w:hAnsi="Garamond"/>
          <w:sz w:val="24"/>
          <w:szCs w:val="24"/>
          <w:lang w:val="sq-AL"/>
        </w:rPr>
        <w:t xml:space="preserve"> në shk</w:t>
      </w:r>
      <w:r w:rsidR="00C017B9" w:rsidRPr="00502B69">
        <w:rPr>
          <w:rFonts w:ascii="Garamond" w:hAnsi="Garamond"/>
          <w:sz w:val="24"/>
          <w:szCs w:val="24"/>
          <w:lang w:val="sq-AL"/>
        </w:rPr>
        <w:t xml:space="preserve">resën nr. 609/1 </w:t>
      </w:r>
      <w:proofErr w:type="spellStart"/>
      <w:r w:rsidR="00C017B9" w:rsidRPr="00502B69">
        <w:rPr>
          <w:rFonts w:ascii="Garamond" w:hAnsi="Garamond"/>
          <w:sz w:val="24"/>
          <w:szCs w:val="24"/>
          <w:lang w:val="sq-AL"/>
        </w:rPr>
        <w:t>prot</w:t>
      </w:r>
      <w:proofErr w:type="spellEnd"/>
      <w:r w:rsidR="00C017B9" w:rsidRPr="00502B69">
        <w:rPr>
          <w:rFonts w:ascii="Garamond" w:hAnsi="Garamond"/>
          <w:sz w:val="24"/>
          <w:szCs w:val="24"/>
          <w:lang w:val="sq-AL"/>
        </w:rPr>
        <w:t>., datë 25.</w:t>
      </w:r>
      <w:r w:rsidRPr="00502B69">
        <w:rPr>
          <w:rFonts w:ascii="Garamond" w:hAnsi="Garamond"/>
          <w:sz w:val="24"/>
          <w:szCs w:val="24"/>
          <w:lang w:val="sq-AL"/>
        </w:rPr>
        <w:t xml:space="preserve">1.2021, e ka paraqitur si vlera të realizuara për vitin 2020. </w:t>
      </w:r>
      <w:proofErr w:type="spellStart"/>
      <w:r w:rsidRPr="00502B69">
        <w:rPr>
          <w:rFonts w:ascii="Garamond" w:hAnsi="Garamond"/>
          <w:sz w:val="24"/>
          <w:szCs w:val="24"/>
          <w:lang w:val="sq-AL"/>
        </w:rPr>
        <w:t>SAIDI</w:t>
      </w:r>
      <w:proofErr w:type="spellEnd"/>
      <w:r w:rsidRPr="00502B69">
        <w:rPr>
          <w:rFonts w:ascii="Garamond" w:hAnsi="Garamond"/>
          <w:sz w:val="24"/>
          <w:szCs w:val="24"/>
          <w:lang w:val="sq-AL"/>
        </w:rPr>
        <w:t xml:space="preserve"> për total rrjetin e shpërndarjes, n</w:t>
      </w:r>
      <w:r w:rsidR="00C017B9" w:rsidRPr="00502B69">
        <w:rPr>
          <w:rFonts w:ascii="Garamond" w:hAnsi="Garamond"/>
          <w:sz w:val="24"/>
          <w:szCs w:val="24"/>
          <w:lang w:val="sq-AL"/>
        </w:rPr>
        <w:t>ë</w:t>
      </w:r>
      <w:r w:rsidRPr="00502B69">
        <w:rPr>
          <w:rFonts w:ascii="Garamond" w:hAnsi="Garamond"/>
          <w:sz w:val="24"/>
          <w:szCs w:val="24"/>
          <w:lang w:val="sq-AL"/>
        </w:rPr>
        <w:t xml:space="preserve"> vlerën 44.12 orë; për zonat </w:t>
      </w:r>
      <w:r w:rsidR="00C017B9" w:rsidRPr="00502B69">
        <w:rPr>
          <w:rFonts w:ascii="Garamond" w:hAnsi="Garamond"/>
          <w:sz w:val="24"/>
          <w:szCs w:val="24"/>
          <w:lang w:val="sq-AL"/>
        </w:rPr>
        <w:t>u</w:t>
      </w:r>
      <w:r w:rsidRPr="00502B69">
        <w:rPr>
          <w:rFonts w:ascii="Garamond" w:hAnsi="Garamond"/>
          <w:sz w:val="24"/>
          <w:szCs w:val="24"/>
          <w:lang w:val="sq-AL"/>
        </w:rPr>
        <w:t>rbane 16.2 orë, për zonat rurale 77.73 orë dhe zonat rurale të thella 102,33 or</w:t>
      </w:r>
      <w:r w:rsidR="00C017B9" w:rsidRPr="00502B69">
        <w:rPr>
          <w:rFonts w:ascii="Garamond" w:hAnsi="Garamond"/>
          <w:sz w:val="24"/>
          <w:szCs w:val="24"/>
          <w:lang w:val="sq-AL"/>
        </w:rPr>
        <w:t>ë</w:t>
      </w:r>
      <w:r w:rsidRPr="00502B69">
        <w:rPr>
          <w:rFonts w:ascii="Garamond" w:hAnsi="Garamond"/>
          <w:sz w:val="24"/>
          <w:szCs w:val="24"/>
          <w:lang w:val="sq-AL"/>
        </w:rPr>
        <w:t xml:space="preserve">. Treguesi </w:t>
      </w:r>
      <w:proofErr w:type="spellStart"/>
      <w:r w:rsidRPr="00502B69">
        <w:rPr>
          <w:rFonts w:ascii="Garamond" w:hAnsi="Garamond"/>
          <w:sz w:val="24"/>
          <w:szCs w:val="24"/>
          <w:lang w:val="sq-AL"/>
        </w:rPr>
        <w:t>SAIDI</w:t>
      </w:r>
      <w:proofErr w:type="spellEnd"/>
      <w:r w:rsidR="00C017B9" w:rsidRPr="00502B69">
        <w:rPr>
          <w:rFonts w:ascii="Garamond" w:hAnsi="Garamond"/>
          <w:sz w:val="24"/>
          <w:szCs w:val="24"/>
          <w:lang w:val="sq-AL"/>
        </w:rPr>
        <w:t>,</w:t>
      </w:r>
      <w:r w:rsidRPr="00502B69">
        <w:rPr>
          <w:rFonts w:ascii="Garamond" w:hAnsi="Garamond"/>
          <w:sz w:val="24"/>
          <w:szCs w:val="24"/>
          <w:lang w:val="sq-AL"/>
        </w:rPr>
        <w:t xml:space="preserve"> në respekt të </w:t>
      </w:r>
      <w:r w:rsidR="00C017B9" w:rsidRPr="00502B69">
        <w:rPr>
          <w:rFonts w:ascii="Garamond" w:hAnsi="Garamond"/>
          <w:sz w:val="24"/>
          <w:szCs w:val="24"/>
          <w:lang w:val="sq-AL"/>
        </w:rPr>
        <w:t>r</w:t>
      </w:r>
      <w:r w:rsidRPr="00502B69">
        <w:rPr>
          <w:rFonts w:ascii="Garamond" w:hAnsi="Garamond"/>
          <w:sz w:val="24"/>
          <w:szCs w:val="24"/>
          <w:lang w:val="sq-AL"/>
        </w:rPr>
        <w:t>regullores s</w:t>
      </w:r>
      <w:r w:rsidR="004E3D26" w:rsidRPr="00502B69">
        <w:rPr>
          <w:rFonts w:ascii="Garamond" w:hAnsi="Garamond"/>
          <w:sz w:val="24"/>
          <w:szCs w:val="24"/>
          <w:lang w:val="sq-AL"/>
        </w:rPr>
        <w:t>ë</w:t>
      </w:r>
      <w:r w:rsidRPr="00502B69">
        <w:rPr>
          <w:rFonts w:ascii="Garamond" w:hAnsi="Garamond"/>
          <w:sz w:val="24"/>
          <w:szCs w:val="24"/>
          <w:lang w:val="sq-AL"/>
        </w:rPr>
        <w:t xml:space="preserve"> miratuar me vendimin e </w:t>
      </w:r>
      <w:r w:rsidR="00C017B9" w:rsidRPr="00502B69">
        <w:rPr>
          <w:rFonts w:ascii="Garamond" w:hAnsi="Garamond"/>
          <w:sz w:val="24"/>
          <w:szCs w:val="24"/>
          <w:lang w:val="sq-AL"/>
        </w:rPr>
        <w:t>B</w:t>
      </w:r>
      <w:r w:rsidRPr="00502B69">
        <w:rPr>
          <w:rFonts w:ascii="Garamond" w:hAnsi="Garamond"/>
          <w:sz w:val="24"/>
          <w:szCs w:val="24"/>
          <w:lang w:val="sq-AL"/>
        </w:rPr>
        <w:t>ordit nr.</w:t>
      </w:r>
      <w:r w:rsidR="00C017B9" w:rsidRPr="00502B69">
        <w:rPr>
          <w:rFonts w:ascii="Garamond" w:hAnsi="Garamond"/>
          <w:sz w:val="24"/>
          <w:szCs w:val="24"/>
          <w:lang w:val="sq-AL"/>
        </w:rPr>
        <w:t xml:space="preserve"> </w:t>
      </w:r>
      <w:r w:rsidRPr="00502B69">
        <w:rPr>
          <w:rFonts w:ascii="Garamond" w:hAnsi="Garamond"/>
          <w:sz w:val="24"/>
          <w:szCs w:val="24"/>
          <w:lang w:val="sq-AL"/>
        </w:rPr>
        <w:t>181/2017, do të merret vlera e arritur për total rrjetin e shpërndarjes i cili përfshin jo vetëm ndarjen zonale, por edhe përbërjen e rrjetit t</w:t>
      </w:r>
      <w:r w:rsidR="00C017B9" w:rsidRPr="00502B69">
        <w:rPr>
          <w:rFonts w:ascii="Garamond" w:hAnsi="Garamond"/>
          <w:sz w:val="24"/>
          <w:szCs w:val="24"/>
          <w:lang w:val="sq-AL"/>
        </w:rPr>
        <w:t>ë</w:t>
      </w:r>
      <w:r w:rsidRPr="00502B69">
        <w:rPr>
          <w:rFonts w:ascii="Garamond" w:hAnsi="Garamond"/>
          <w:sz w:val="24"/>
          <w:szCs w:val="24"/>
          <w:lang w:val="sq-AL"/>
        </w:rPr>
        <w:t xml:space="preserve"> s</w:t>
      </w:r>
      <w:r w:rsidR="00C017B9" w:rsidRPr="00502B69">
        <w:rPr>
          <w:rFonts w:ascii="Garamond" w:hAnsi="Garamond"/>
          <w:sz w:val="24"/>
          <w:szCs w:val="24"/>
          <w:lang w:val="sq-AL"/>
        </w:rPr>
        <w:t>hpërndarjes në nivele tensioni.</w:t>
      </w:r>
    </w:p>
    <w:p w14:paraId="2036275E" w14:textId="0159A190"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Vlera e </w:t>
      </w:r>
      <w:proofErr w:type="spellStart"/>
      <w:r w:rsidRPr="00502B69">
        <w:rPr>
          <w:rFonts w:ascii="Garamond" w:hAnsi="Garamond"/>
          <w:sz w:val="24"/>
          <w:szCs w:val="24"/>
          <w:lang w:val="sq-AL"/>
        </w:rPr>
        <w:t>SAIDI</w:t>
      </w:r>
      <w:proofErr w:type="spellEnd"/>
      <w:r w:rsidR="00C017B9" w:rsidRPr="00502B69">
        <w:rPr>
          <w:rFonts w:ascii="Garamond" w:hAnsi="Garamond"/>
          <w:sz w:val="24"/>
          <w:szCs w:val="24"/>
          <w:lang w:val="sq-AL"/>
        </w:rPr>
        <w:t>-t</w:t>
      </w:r>
      <w:r w:rsidRPr="00502B69">
        <w:rPr>
          <w:rFonts w:ascii="Garamond" w:hAnsi="Garamond"/>
          <w:sz w:val="24"/>
          <w:szCs w:val="24"/>
          <w:lang w:val="sq-AL"/>
        </w:rPr>
        <w:t xml:space="preserve"> për TU</w:t>
      </w:r>
      <w:r w:rsidR="00C017B9" w:rsidRPr="00502B69">
        <w:rPr>
          <w:rFonts w:ascii="Garamond" w:hAnsi="Garamond"/>
          <w:sz w:val="24"/>
          <w:szCs w:val="24"/>
          <w:lang w:val="sq-AL"/>
        </w:rPr>
        <w:t>-në,</w:t>
      </w:r>
      <w:r w:rsidRPr="00502B69">
        <w:rPr>
          <w:rFonts w:ascii="Garamond" w:hAnsi="Garamond"/>
          <w:sz w:val="24"/>
          <w:szCs w:val="24"/>
          <w:lang w:val="sq-AL"/>
        </w:rPr>
        <w:t xml:space="preserve"> e realizuar për vitin 2020</w:t>
      </w:r>
      <w:r w:rsidR="00C017B9" w:rsidRPr="00502B69">
        <w:rPr>
          <w:rFonts w:ascii="Garamond" w:hAnsi="Garamond"/>
          <w:sz w:val="24"/>
          <w:szCs w:val="24"/>
          <w:lang w:val="sq-AL"/>
        </w:rPr>
        <w:t>,</w:t>
      </w:r>
      <w:r w:rsidRPr="00502B69">
        <w:rPr>
          <w:rFonts w:ascii="Garamond" w:hAnsi="Garamond"/>
          <w:sz w:val="24"/>
          <w:szCs w:val="24"/>
          <w:lang w:val="sq-AL"/>
        </w:rPr>
        <w:t xml:space="preserve"> sipas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është 3.05 orë. Në këtë kontekst</w:t>
      </w:r>
      <w:r w:rsidR="00DA4C07" w:rsidRPr="00502B69">
        <w:rPr>
          <w:rFonts w:ascii="Garamond" w:hAnsi="Garamond"/>
          <w:sz w:val="24"/>
          <w:szCs w:val="24"/>
          <w:lang w:val="sq-AL"/>
        </w:rPr>
        <w:t>,</w:t>
      </w:r>
      <w:r w:rsidRPr="00502B69">
        <w:rPr>
          <w:rFonts w:ascii="Garamond" w:hAnsi="Garamond"/>
          <w:sz w:val="24"/>
          <w:szCs w:val="24"/>
          <w:lang w:val="sq-AL"/>
        </w:rPr>
        <w:t xml:space="preserve"> vlera e realizuar e </w:t>
      </w:r>
      <w:proofErr w:type="spellStart"/>
      <w:r w:rsidRPr="00502B69">
        <w:rPr>
          <w:rFonts w:ascii="Garamond" w:hAnsi="Garamond"/>
          <w:sz w:val="24"/>
          <w:szCs w:val="24"/>
          <w:lang w:val="sq-AL"/>
        </w:rPr>
        <w:t>SAIDI</w:t>
      </w:r>
      <w:proofErr w:type="spellEnd"/>
      <w:r w:rsidR="00C017B9" w:rsidRPr="00502B69">
        <w:rPr>
          <w:rFonts w:ascii="Garamond" w:hAnsi="Garamond"/>
          <w:sz w:val="24"/>
          <w:szCs w:val="24"/>
          <w:lang w:val="sq-AL"/>
        </w:rPr>
        <w:t>-t</w:t>
      </w:r>
      <w:r w:rsidRPr="00502B69">
        <w:rPr>
          <w:rFonts w:ascii="Garamond" w:hAnsi="Garamond"/>
          <w:sz w:val="24"/>
          <w:szCs w:val="24"/>
          <w:lang w:val="sq-AL"/>
        </w:rPr>
        <w:t xml:space="preserve"> në total rrjetin e shpërndarjes</w:t>
      </w:r>
      <w:r w:rsidR="00C017B9" w:rsidRPr="00502B69">
        <w:rPr>
          <w:rFonts w:ascii="Garamond" w:hAnsi="Garamond"/>
          <w:sz w:val="24"/>
          <w:szCs w:val="24"/>
          <w:lang w:val="sq-AL"/>
        </w:rPr>
        <w:t>,</w:t>
      </w:r>
      <w:r w:rsidRPr="00502B69">
        <w:rPr>
          <w:rFonts w:ascii="Garamond" w:hAnsi="Garamond"/>
          <w:sz w:val="24"/>
          <w:szCs w:val="24"/>
          <w:lang w:val="sq-AL"/>
        </w:rPr>
        <w:t xml:space="preserve"> ku përfshihen gjithë nivelet e tensionit në administrim të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për vitin 2020</w:t>
      </w:r>
      <w:r w:rsidR="00C017B9" w:rsidRPr="00502B69">
        <w:rPr>
          <w:rFonts w:ascii="Garamond" w:hAnsi="Garamond"/>
          <w:sz w:val="24"/>
          <w:szCs w:val="24"/>
          <w:lang w:val="sq-AL"/>
        </w:rPr>
        <w:t>,</w:t>
      </w:r>
      <w:r w:rsidRPr="00502B69">
        <w:rPr>
          <w:rFonts w:ascii="Garamond" w:hAnsi="Garamond"/>
          <w:sz w:val="24"/>
          <w:szCs w:val="24"/>
          <w:lang w:val="sq-AL"/>
        </w:rPr>
        <w:t xml:space="preserve"> e raportuar me shkresat e sipërcituara</w:t>
      </w:r>
      <w:r w:rsidR="00C017B9" w:rsidRPr="00502B69">
        <w:rPr>
          <w:rFonts w:ascii="Garamond" w:hAnsi="Garamond"/>
          <w:sz w:val="24"/>
          <w:szCs w:val="24"/>
          <w:lang w:val="sq-AL"/>
        </w:rPr>
        <w:t>,</w:t>
      </w:r>
      <w:r w:rsidRPr="00502B69">
        <w:rPr>
          <w:rFonts w:ascii="Garamond" w:hAnsi="Garamond"/>
          <w:sz w:val="24"/>
          <w:szCs w:val="24"/>
          <w:lang w:val="sq-AL"/>
        </w:rPr>
        <w:t xml:space="preserve"> është 47.17 orë.</w:t>
      </w:r>
    </w:p>
    <w:p w14:paraId="58910136" w14:textId="5EC3BF55"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Për rrjedhoj</w:t>
      </w:r>
      <w:r w:rsidR="004E3D26" w:rsidRPr="00502B69">
        <w:rPr>
          <w:rFonts w:ascii="Garamond" w:hAnsi="Garamond"/>
          <w:sz w:val="24"/>
          <w:szCs w:val="24"/>
          <w:lang w:val="sq-AL"/>
        </w:rPr>
        <w:t>ë</w:t>
      </w:r>
      <w:r w:rsidRPr="00502B69">
        <w:rPr>
          <w:rFonts w:ascii="Garamond" w:hAnsi="Garamond"/>
          <w:sz w:val="24"/>
          <w:szCs w:val="24"/>
          <w:lang w:val="sq-AL"/>
        </w:rPr>
        <w:t xml:space="preserve">, treguesi </w:t>
      </w:r>
      <w:proofErr w:type="spellStart"/>
      <w:r w:rsidRPr="00502B69">
        <w:rPr>
          <w:rFonts w:ascii="Garamond" w:hAnsi="Garamond"/>
          <w:sz w:val="24"/>
          <w:szCs w:val="24"/>
          <w:lang w:val="sq-AL"/>
        </w:rPr>
        <w:t>SAIDI</w:t>
      </w:r>
      <w:proofErr w:type="spellEnd"/>
      <w:r w:rsidRPr="00502B69">
        <w:rPr>
          <w:rFonts w:ascii="Garamond" w:hAnsi="Garamond"/>
          <w:sz w:val="24"/>
          <w:szCs w:val="24"/>
          <w:lang w:val="sq-AL"/>
        </w:rPr>
        <w:t>, për vitin 2021, të jetë 47.17 orë.</w:t>
      </w:r>
    </w:p>
    <w:p w14:paraId="4DE85A12" w14:textId="17B81004"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Indeksi i </w:t>
      </w:r>
      <w:r w:rsidR="00C976C7" w:rsidRPr="00502B69">
        <w:rPr>
          <w:rFonts w:ascii="Garamond" w:hAnsi="Garamond"/>
          <w:sz w:val="24"/>
          <w:szCs w:val="24"/>
          <w:lang w:val="sq-AL"/>
        </w:rPr>
        <w:t xml:space="preserve">frekuencës mesatare të ndërprerjeve </w:t>
      </w:r>
      <w:r w:rsidRPr="00502B69">
        <w:rPr>
          <w:rFonts w:ascii="Garamond" w:hAnsi="Garamond"/>
          <w:sz w:val="24"/>
          <w:szCs w:val="24"/>
          <w:lang w:val="sq-AL"/>
        </w:rPr>
        <w:t>(</w:t>
      </w:r>
      <w:proofErr w:type="spellStart"/>
      <w:r w:rsidRPr="00502B69">
        <w:rPr>
          <w:rFonts w:ascii="Garamond" w:hAnsi="Garamond"/>
          <w:sz w:val="24"/>
          <w:szCs w:val="24"/>
          <w:lang w:val="sq-AL"/>
        </w:rPr>
        <w:t>SAIFI</w:t>
      </w:r>
      <w:proofErr w:type="spellEnd"/>
      <w:r w:rsidRPr="00502B69">
        <w:rPr>
          <w:rFonts w:ascii="Garamond" w:hAnsi="Garamond"/>
          <w:sz w:val="24"/>
          <w:szCs w:val="24"/>
          <w:lang w:val="sq-AL"/>
        </w:rPr>
        <w:t>): ERE</w:t>
      </w:r>
      <w:r w:rsidR="00C017B9" w:rsidRPr="00502B69">
        <w:rPr>
          <w:rFonts w:ascii="Garamond" w:hAnsi="Garamond"/>
          <w:sz w:val="24"/>
          <w:szCs w:val="24"/>
          <w:lang w:val="sq-AL"/>
        </w:rPr>
        <w:t>,</w:t>
      </w:r>
      <w:r w:rsidRPr="00502B69">
        <w:rPr>
          <w:rFonts w:ascii="Garamond" w:hAnsi="Garamond"/>
          <w:sz w:val="24"/>
          <w:szCs w:val="24"/>
          <w:lang w:val="sq-AL"/>
        </w:rPr>
        <w:t xml:space="preserve"> nëpërmjet s</w:t>
      </w:r>
      <w:r w:rsidR="00C017B9" w:rsidRPr="00502B69">
        <w:rPr>
          <w:rFonts w:ascii="Garamond" w:hAnsi="Garamond"/>
          <w:sz w:val="24"/>
          <w:szCs w:val="24"/>
          <w:lang w:val="sq-AL"/>
        </w:rPr>
        <w:t xml:space="preserve">hkresës nr. 304 </w:t>
      </w:r>
      <w:proofErr w:type="spellStart"/>
      <w:r w:rsidR="00C017B9" w:rsidRPr="00502B69">
        <w:rPr>
          <w:rFonts w:ascii="Garamond" w:hAnsi="Garamond"/>
          <w:sz w:val="24"/>
          <w:szCs w:val="24"/>
          <w:lang w:val="sq-AL"/>
        </w:rPr>
        <w:t>prot</w:t>
      </w:r>
      <w:proofErr w:type="spellEnd"/>
      <w:r w:rsidR="00C017B9" w:rsidRPr="00502B69">
        <w:rPr>
          <w:rFonts w:ascii="Garamond" w:hAnsi="Garamond"/>
          <w:sz w:val="24"/>
          <w:szCs w:val="24"/>
          <w:lang w:val="sq-AL"/>
        </w:rPr>
        <w:t>., datë 11.</w:t>
      </w:r>
      <w:r w:rsidRPr="00502B69">
        <w:rPr>
          <w:rFonts w:ascii="Garamond" w:hAnsi="Garamond"/>
          <w:sz w:val="24"/>
          <w:szCs w:val="24"/>
          <w:lang w:val="sq-AL"/>
        </w:rPr>
        <w:t>2.</w:t>
      </w:r>
      <w:r w:rsidR="00C017B9" w:rsidRPr="00502B69">
        <w:rPr>
          <w:rFonts w:ascii="Garamond" w:hAnsi="Garamond"/>
          <w:sz w:val="24"/>
          <w:szCs w:val="24"/>
          <w:lang w:val="sq-AL"/>
        </w:rPr>
        <w:t xml:space="preserve">2021, ka kërkuar nga </w:t>
      </w:r>
      <w:proofErr w:type="spellStart"/>
      <w:r w:rsidR="00C017B9" w:rsidRPr="00502B69">
        <w:rPr>
          <w:rFonts w:ascii="Garamond" w:hAnsi="Garamond"/>
          <w:sz w:val="24"/>
          <w:szCs w:val="24"/>
          <w:lang w:val="sq-AL"/>
        </w:rPr>
        <w:t>OSSH</w:t>
      </w:r>
      <w:proofErr w:type="spellEnd"/>
      <w:r w:rsidR="00C017B9" w:rsidRPr="00502B69">
        <w:rPr>
          <w:rFonts w:ascii="Garamond" w:hAnsi="Garamond"/>
          <w:sz w:val="24"/>
          <w:szCs w:val="24"/>
          <w:lang w:val="sq-AL"/>
        </w:rPr>
        <w:t xml:space="preserve"> </w:t>
      </w:r>
      <w:proofErr w:type="spellStart"/>
      <w:r w:rsidR="00C017B9" w:rsidRPr="00502B69">
        <w:rPr>
          <w:rFonts w:ascii="Garamond" w:hAnsi="Garamond"/>
          <w:sz w:val="24"/>
          <w:szCs w:val="24"/>
          <w:lang w:val="sq-AL"/>
        </w:rPr>
        <w:t>sh.a</w:t>
      </w:r>
      <w:proofErr w:type="spellEnd"/>
      <w:r w:rsidR="00C017B9" w:rsidRPr="00502B69">
        <w:rPr>
          <w:rFonts w:ascii="Garamond" w:hAnsi="Garamond"/>
          <w:sz w:val="24"/>
          <w:szCs w:val="24"/>
          <w:lang w:val="sq-AL"/>
        </w:rPr>
        <w:t>.</w:t>
      </w:r>
      <w:r w:rsidRPr="00502B69">
        <w:rPr>
          <w:rFonts w:ascii="Garamond" w:hAnsi="Garamond"/>
          <w:sz w:val="24"/>
          <w:szCs w:val="24"/>
          <w:lang w:val="sq-AL"/>
        </w:rPr>
        <w:t xml:space="preserve"> paraqitjen e treguesve për gjithë nivelet e tensionit të rrjetit të shpërndarjes në zbatim të përcaktimeve ligjore të sipërcituara. Vlera e </w:t>
      </w:r>
      <w:proofErr w:type="spellStart"/>
      <w:r w:rsidRPr="00502B69">
        <w:rPr>
          <w:rFonts w:ascii="Garamond" w:hAnsi="Garamond"/>
          <w:sz w:val="24"/>
          <w:szCs w:val="24"/>
          <w:lang w:val="sq-AL"/>
        </w:rPr>
        <w:t>SAIFI</w:t>
      </w:r>
      <w:proofErr w:type="spellEnd"/>
      <w:r w:rsidR="00C017B9" w:rsidRPr="00502B69">
        <w:rPr>
          <w:rFonts w:ascii="Garamond" w:hAnsi="Garamond"/>
          <w:sz w:val="24"/>
          <w:szCs w:val="24"/>
          <w:lang w:val="sq-AL"/>
        </w:rPr>
        <w:t>-t</w:t>
      </w:r>
      <w:r w:rsidRPr="00502B69">
        <w:rPr>
          <w:rFonts w:ascii="Garamond" w:hAnsi="Garamond"/>
          <w:sz w:val="24"/>
          <w:szCs w:val="24"/>
          <w:lang w:val="sq-AL"/>
        </w:rPr>
        <w:t xml:space="preserve"> për TU</w:t>
      </w:r>
      <w:r w:rsidR="00C017B9" w:rsidRPr="00502B69">
        <w:rPr>
          <w:rFonts w:ascii="Garamond" w:hAnsi="Garamond"/>
          <w:sz w:val="24"/>
          <w:szCs w:val="24"/>
          <w:lang w:val="sq-AL"/>
        </w:rPr>
        <w:t>-në</w:t>
      </w:r>
      <w:r w:rsidRPr="00502B69">
        <w:rPr>
          <w:rFonts w:ascii="Garamond" w:hAnsi="Garamond"/>
          <w:sz w:val="24"/>
          <w:szCs w:val="24"/>
          <w:lang w:val="sq-AL"/>
        </w:rPr>
        <w:t xml:space="preserve"> e realizuar për vitin 2020</w:t>
      </w:r>
      <w:r w:rsidR="00C017B9" w:rsidRPr="00502B69">
        <w:rPr>
          <w:rFonts w:ascii="Garamond" w:hAnsi="Garamond"/>
          <w:sz w:val="24"/>
          <w:szCs w:val="24"/>
          <w:lang w:val="sq-AL"/>
        </w:rPr>
        <w:t>,</w:t>
      </w:r>
      <w:r w:rsidRPr="00502B69">
        <w:rPr>
          <w:rFonts w:ascii="Garamond" w:hAnsi="Garamond"/>
          <w:sz w:val="24"/>
          <w:szCs w:val="24"/>
          <w:lang w:val="sq-AL"/>
        </w:rPr>
        <w:t xml:space="preserve"> sipas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është 2.15. Në këtë kontekst</w:t>
      </w:r>
      <w:r w:rsidR="00C976C7" w:rsidRPr="00502B69">
        <w:rPr>
          <w:rFonts w:ascii="Garamond" w:hAnsi="Garamond"/>
          <w:sz w:val="24"/>
          <w:szCs w:val="24"/>
          <w:lang w:val="sq-AL"/>
        </w:rPr>
        <w:t>,</w:t>
      </w:r>
      <w:r w:rsidRPr="00502B69">
        <w:rPr>
          <w:rFonts w:ascii="Garamond" w:hAnsi="Garamond"/>
          <w:sz w:val="24"/>
          <w:szCs w:val="24"/>
          <w:lang w:val="sq-AL"/>
        </w:rPr>
        <w:t xml:space="preserve"> vlera e realizuar e </w:t>
      </w:r>
      <w:proofErr w:type="spellStart"/>
      <w:r w:rsidRPr="00502B69">
        <w:rPr>
          <w:rFonts w:ascii="Garamond" w:hAnsi="Garamond"/>
          <w:sz w:val="24"/>
          <w:szCs w:val="24"/>
          <w:lang w:val="sq-AL"/>
        </w:rPr>
        <w:t>SAIFI</w:t>
      </w:r>
      <w:proofErr w:type="spellEnd"/>
      <w:r w:rsidR="00C017B9" w:rsidRPr="00502B69">
        <w:rPr>
          <w:rFonts w:ascii="Garamond" w:hAnsi="Garamond"/>
          <w:sz w:val="24"/>
          <w:szCs w:val="24"/>
          <w:lang w:val="sq-AL"/>
        </w:rPr>
        <w:t>-t</w:t>
      </w:r>
      <w:r w:rsidRPr="00502B69">
        <w:rPr>
          <w:rFonts w:ascii="Garamond" w:hAnsi="Garamond"/>
          <w:sz w:val="24"/>
          <w:szCs w:val="24"/>
          <w:lang w:val="sq-AL"/>
        </w:rPr>
        <w:t xml:space="preserve"> në total rrjetin e shpërndarjes</w:t>
      </w:r>
      <w:r w:rsidR="00C017B9" w:rsidRPr="00502B69">
        <w:rPr>
          <w:rFonts w:ascii="Garamond" w:hAnsi="Garamond"/>
          <w:sz w:val="24"/>
          <w:szCs w:val="24"/>
          <w:lang w:val="sq-AL"/>
        </w:rPr>
        <w:t>,</w:t>
      </w:r>
      <w:r w:rsidRPr="00502B69">
        <w:rPr>
          <w:rFonts w:ascii="Garamond" w:hAnsi="Garamond"/>
          <w:sz w:val="24"/>
          <w:szCs w:val="24"/>
          <w:lang w:val="sq-AL"/>
        </w:rPr>
        <w:t xml:space="preserve"> ku përfshihen gjithë nivelet e tensionit në administrim të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për vitin 2020 është 25.08. Për rrjedhoj</w:t>
      </w:r>
      <w:r w:rsidR="00C017B9" w:rsidRPr="00502B69">
        <w:rPr>
          <w:rFonts w:ascii="Garamond" w:hAnsi="Garamond"/>
          <w:sz w:val="24"/>
          <w:szCs w:val="24"/>
          <w:lang w:val="sq-AL"/>
        </w:rPr>
        <w:t>ë</w:t>
      </w:r>
      <w:r w:rsidRPr="00502B69">
        <w:rPr>
          <w:rFonts w:ascii="Garamond" w:hAnsi="Garamond"/>
          <w:sz w:val="24"/>
          <w:szCs w:val="24"/>
          <w:lang w:val="sq-AL"/>
        </w:rPr>
        <w:t xml:space="preserve">, treguesi </w:t>
      </w:r>
      <w:proofErr w:type="spellStart"/>
      <w:r w:rsidRPr="00502B69">
        <w:rPr>
          <w:rFonts w:ascii="Garamond" w:hAnsi="Garamond"/>
          <w:sz w:val="24"/>
          <w:szCs w:val="24"/>
          <w:lang w:val="sq-AL"/>
        </w:rPr>
        <w:t>SAIFI</w:t>
      </w:r>
      <w:proofErr w:type="spellEnd"/>
      <w:r w:rsidR="00C017B9" w:rsidRPr="00502B69">
        <w:rPr>
          <w:rFonts w:ascii="Garamond" w:hAnsi="Garamond"/>
          <w:sz w:val="24"/>
          <w:szCs w:val="24"/>
          <w:lang w:val="sq-AL"/>
        </w:rPr>
        <w:t>-t</w:t>
      </w:r>
      <w:r w:rsidRPr="00502B69">
        <w:rPr>
          <w:rFonts w:ascii="Garamond" w:hAnsi="Garamond"/>
          <w:sz w:val="24"/>
          <w:szCs w:val="24"/>
          <w:lang w:val="sq-AL"/>
        </w:rPr>
        <w:t>,</w:t>
      </w:r>
      <w:r w:rsidR="00C017B9" w:rsidRPr="00502B69">
        <w:rPr>
          <w:rFonts w:ascii="Garamond" w:hAnsi="Garamond"/>
          <w:sz w:val="24"/>
          <w:szCs w:val="24"/>
          <w:lang w:val="sq-AL"/>
        </w:rPr>
        <w:t xml:space="preserve"> për vitin 2021, të jetë 25.08.</w:t>
      </w:r>
    </w:p>
    <w:p w14:paraId="65D43C21" w14:textId="6BAD6DCD"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Koha e </w:t>
      </w:r>
      <w:r w:rsidR="00677482" w:rsidRPr="00502B69">
        <w:rPr>
          <w:rFonts w:ascii="Garamond" w:hAnsi="Garamond"/>
          <w:sz w:val="24"/>
          <w:szCs w:val="24"/>
          <w:lang w:val="sq-AL"/>
        </w:rPr>
        <w:t>nevojshme për rikthimin e shërbimit të furnizimit me energji elektrike pas një defekti në sistemin e shpërndarjes</w:t>
      </w:r>
      <w:r w:rsidRPr="00502B69">
        <w:rPr>
          <w:rFonts w:ascii="Garamond" w:hAnsi="Garamond"/>
          <w:sz w:val="24"/>
          <w:szCs w:val="24"/>
          <w:lang w:val="sq-AL"/>
        </w:rPr>
        <w:t xml:space="preserve">: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xml:space="preserve">., në zbatim të përcaktimeve të </w:t>
      </w:r>
      <w:r w:rsidR="00C017B9" w:rsidRPr="00502B69">
        <w:rPr>
          <w:rFonts w:ascii="Garamond" w:hAnsi="Garamond"/>
          <w:sz w:val="24"/>
          <w:szCs w:val="24"/>
          <w:lang w:val="sq-AL"/>
        </w:rPr>
        <w:t>r</w:t>
      </w:r>
      <w:r w:rsidRPr="00502B69">
        <w:rPr>
          <w:rFonts w:ascii="Garamond" w:hAnsi="Garamond"/>
          <w:sz w:val="24"/>
          <w:szCs w:val="24"/>
          <w:lang w:val="sq-AL"/>
        </w:rPr>
        <w:t xml:space="preserve">regullores së miratuar me vendimin e </w:t>
      </w:r>
      <w:r w:rsidR="00C017B9" w:rsidRPr="00502B69">
        <w:rPr>
          <w:rFonts w:ascii="Garamond" w:hAnsi="Garamond"/>
          <w:sz w:val="24"/>
          <w:szCs w:val="24"/>
          <w:lang w:val="sq-AL"/>
        </w:rPr>
        <w:t>B</w:t>
      </w:r>
      <w:r w:rsidRPr="00502B69">
        <w:rPr>
          <w:rFonts w:ascii="Garamond" w:hAnsi="Garamond"/>
          <w:sz w:val="24"/>
          <w:szCs w:val="24"/>
          <w:lang w:val="sq-AL"/>
        </w:rPr>
        <w:t>ordit të ERE</w:t>
      </w:r>
      <w:r w:rsidR="00C017B9" w:rsidRPr="00502B69">
        <w:rPr>
          <w:rFonts w:ascii="Garamond" w:hAnsi="Garamond"/>
          <w:sz w:val="24"/>
          <w:szCs w:val="24"/>
          <w:lang w:val="sq-AL"/>
        </w:rPr>
        <w:t>-s</w:t>
      </w:r>
      <w:r w:rsidRPr="00502B69">
        <w:rPr>
          <w:rFonts w:ascii="Garamond" w:hAnsi="Garamond"/>
          <w:sz w:val="24"/>
          <w:szCs w:val="24"/>
          <w:lang w:val="sq-AL"/>
        </w:rPr>
        <w:t xml:space="preserve"> nr.</w:t>
      </w:r>
      <w:r w:rsidR="00C017B9" w:rsidRPr="00502B69">
        <w:rPr>
          <w:rFonts w:ascii="Garamond" w:hAnsi="Garamond"/>
          <w:sz w:val="24"/>
          <w:szCs w:val="24"/>
          <w:lang w:val="sq-AL"/>
        </w:rPr>
        <w:t xml:space="preserve"> </w:t>
      </w:r>
      <w:r w:rsidRPr="00502B69">
        <w:rPr>
          <w:rFonts w:ascii="Garamond" w:hAnsi="Garamond"/>
          <w:sz w:val="24"/>
          <w:szCs w:val="24"/>
          <w:lang w:val="sq-AL"/>
        </w:rPr>
        <w:t>181/2017, e ka raportuar këtë tregues në shk</w:t>
      </w:r>
      <w:r w:rsidR="00C017B9" w:rsidRPr="00502B69">
        <w:rPr>
          <w:rFonts w:ascii="Garamond" w:hAnsi="Garamond"/>
          <w:sz w:val="24"/>
          <w:szCs w:val="24"/>
          <w:lang w:val="sq-AL"/>
        </w:rPr>
        <w:t xml:space="preserve">resën nr. 609/1 </w:t>
      </w:r>
      <w:proofErr w:type="spellStart"/>
      <w:r w:rsidR="00C017B9" w:rsidRPr="00502B69">
        <w:rPr>
          <w:rFonts w:ascii="Garamond" w:hAnsi="Garamond"/>
          <w:sz w:val="24"/>
          <w:szCs w:val="24"/>
          <w:lang w:val="sq-AL"/>
        </w:rPr>
        <w:t>prot</w:t>
      </w:r>
      <w:proofErr w:type="spellEnd"/>
      <w:r w:rsidR="00C017B9" w:rsidRPr="00502B69">
        <w:rPr>
          <w:rFonts w:ascii="Garamond" w:hAnsi="Garamond"/>
          <w:sz w:val="24"/>
          <w:szCs w:val="24"/>
          <w:lang w:val="sq-AL"/>
        </w:rPr>
        <w:t>., datë 25.</w:t>
      </w:r>
      <w:r w:rsidRPr="00502B69">
        <w:rPr>
          <w:rFonts w:ascii="Garamond" w:hAnsi="Garamond"/>
          <w:sz w:val="24"/>
          <w:szCs w:val="24"/>
          <w:lang w:val="sq-AL"/>
        </w:rPr>
        <w:t xml:space="preserve">1.2021. Duke qenë se këto vlera janë deklaruar nga vetë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si të realizuara për vitin 2020, dhe duke marrë në konsiderat</w:t>
      </w:r>
      <w:r w:rsidR="00D107DE" w:rsidRPr="00502B69">
        <w:rPr>
          <w:rFonts w:ascii="Garamond" w:hAnsi="Garamond"/>
          <w:sz w:val="24"/>
          <w:szCs w:val="24"/>
          <w:lang w:val="sq-AL"/>
        </w:rPr>
        <w:t>ë</w:t>
      </w:r>
      <w:r w:rsidRPr="00502B69">
        <w:rPr>
          <w:rFonts w:ascii="Garamond" w:hAnsi="Garamond"/>
          <w:sz w:val="24"/>
          <w:szCs w:val="24"/>
          <w:lang w:val="sq-AL"/>
        </w:rPr>
        <w:t xml:space="preserve"> faktin se ky tregues propozohet të miratohet për herë të parë sipas përcaktimeve të </w:t>
      </w:r>
      <w:r w:rsidR="00C017B9" w:rsidRPr="00502B69">
        <w:rPr>
          <w:rFonts w:ascii="Garamond" w:hAnsi="Garamond"/>
          <w:sz w:val="24"/>
          <w:szCs w:val="24"/>
          <w:lang w:val="sq-AL"/>
        </w:rPr>
        <w:t>r</w:t>
      </w:r>
      <w:r w:rsidRPr="00502B69">
        <w:rPr>
          <w:rFonts w:ascii="Garamond" w:hAnsi="Garamond"/>
          <w:sz w:val="24"/>
          <w:szCs w:val="24"/>
          <w:lang w:val="sq-AL"/>
        </w:rPr>
        <w:t>regullores, sipërcituar, konsiderohen si vlera të pranueshme për t’u aplikuar edhe për vitin 2021, për këtë tregues. Për rrjedhoj</w:t>
      </w:r>
      <w:r w:rsidR="00C017B9" w:rsidRPr="00502B69">
        <w:rPr>
          <w:rFonts w:ascii="Garamond" w:hAnsi="Garamond"/>
          <w:sz w:val="24"/>
          <w:szCs w:val="24"/>
          <w:lang w:val="sq-AL"/>
        </w:rPr>
        <w:t>ë</w:t>
      </w:r>
      <w:r w:rsidRPr="00502B69">
        <w:rPr>
          <w:rFonts w:ascii="Garamond" w:hAnsi="Garamond"/>
          <w:sz w:val="24"/>
          <w:szCs w:val="24"/>
          <w:lang w:val="sq-AL"/>
        </w:rPr>
        <w:t xml:space="preserve">, treguesi </w:t>
      </w:r>
      <w:r w:rsidR="009445C3" w:rsidRPr="00502B69">
        <w:rPr>
          <w:rFonts w:ascii="Garamond" w:hAnsi="Garamond"/>
          <w:sz w:val="24"/>
          <w:szCs w:val="24"/>
          <w:lang w:val="sq-AL"/>
        </w:rPr>
        <w:t>koha e nevojshme për rikthimin e shërbimit të furnizimit me energji elektrike pas një defekti në sistemin e shpërndarjes</w:t>
      </w:r>
      <w:r w:rsidRPr="00502B69">
        <w:rPr>
          <w:rFonts w:ascii="Garamond" w:hAnsi="Garamond"/>
          <w:sz w:val="24"/>
          <w:szCs w:val="24"/>
          <w:lang w:val="sq-AL"/>
        </w:rPr>
        <w:t xml:space="preserve">, për vitin 2021, të jetë: </w:t>
      </w:r>
      <w:r w:rsidR="009445C3" w:rsidRPr="00502B69">
        <w:rPr>
          <w:rFonts w:ascii="Garamond" w:hAnsi="Garamond"/>
          <w:sz w:val="24"/>
          <w:szCs w:val="24"/>
          <w:lang w:val="sq-AL"/>
        </w:rPr>
        <w:t xml:space="preserve">për rrjetin e shpërndarjes </w:t>
      </w:r>
      <w:proofErr w:type="spellStart"/>
      <w:r w:rsidRPr="00502B69">
        <w:rPr>
          <w:rFonts w:ascii="Garamond" w:hAnsi="Garamond"/>
          <w:sz w:val="24"/>
          <w:szCs w:val="24"/>
          <w:lang w:val="sq-AL"/>
        </w:rPr>
        <w:t>TM</w:t>
      </w:r>
      <w:proofErr w:type="spellEnd"/>
      <w:r w:rsidRPr="00502B69">
        <w:rPr>
          <w:rFonts w:ascii="Garamond" w:hAnsi="Garamond"/>
          <w:sz w:val="24"/>
          <w:szCs w:val="24"/>
          <w:lang w:val="sq-AL"/>
        </w:rPr>
        <w:t xml:space="preserve"> + TU 2.78 orë, </w:t>
      </w:r>
      <w:r w:rsidR="009445C3" w:rsidRPr="00502B69">
        <w:rPr>
          <w:rFonts w:ascii="Garamond" w:hAnsi="Garamond"/>
          <w:sz w:val="24"/>
          <w:szCs w:val="24"/>
          <w:lang w:val="sq-AL"/>
        </w:rPr>
        <w:t xml:space="preserve">rrjeti </w:t>
      </w:r>
      <w:r w:rsidRPr="00502B69">
        <w:rPr>
          <w:rFonts w:ascii="Garamond" w:hAnsi="Garamond"/>
          <w:sz w:val="24"/>
          <w:szCs w:val="24"/>
          <w:lang w:val="sq-AL"/>
        </w:rPr>
        <w:t xml:space="preserve">35 </w:t>
      </w:r>
      <w:proofErr w:type="spellStart"/>
      <w:r w:rsidRPr="00502B69">
        <w:rPr>
          <w:rFonts w:ascii="Garamond" w:hAnsi="Garamond"/>
          <w:sz w:val="24"/>
          <w:szCs w:val="24"/>
          <w:lang w:val="sq-AL"/>
        </w:rPr>
        <w:t>kV</w:t>
      </w:r>
      <w:proofErr w:type="spellEnd"/>
      <w:r w:rsidRPr="00502B69">
        <w:rPr>
          <w:rFonts w:ascii="Garamond" w:hAnsi="Garamond"/>
          <w:sz w:val="24"/>
          <w:szCs w:val="24"/>
          <w:lang w:val="sq-AL"/>
        </w:rPr>
        <w:t xml:space="preserve"> </w:t>
      </w:r>
      <w:r w:rsidR="00C017B9" w:rsidRPr="00502B69">
        <w:rPr>
          <w:rFonts w:ascii="Garamond" w:hAnsi="Garamond"/>
          <w:sz w:val="24"/>
          <w:szCs w:val="24"/>
          <w:lang w:val="sq-AL"/>
        </w:rPr>
        <w:t>në z</w:t>
      </w:r>
      <w:r w:rsidRPr="00502B69">
        <w:rPr>
          <w:rFonts w:ascii="Garamond" w:hAnsi="Garamond"/>
          <w:sz w:val="24"/>
          <w:szCs w:val="24"/>
          <w:lang w:val="sq-AL"/>
        </w:rPr>
        <w:t xml:space="preserve">onë urbane 1.73 orë, në </w:t>
      </w:r>
      <w:r w:rsidR="00C017B9" w:rsidRPr="00502B69">
        <w:rPr>
          <w:rFonts w:ascii="Garamond" w:hAnsi="Garamond"/>
          <w:sz w:val="24"/>
          <w:szCs w:val="24"/>
          <w:lang w:val="sq-AL"/>
        </w:rPr>
        <w:t>z</w:t>
      </w:r>
      <w:r w:rsidRPr="00502B69">
        <w:rPr>
          <w:rFonts w:ascii="Garamond" w:hAnsi="Garamond"/>
          <w:sz w:val="24"/>
          <w:szCs w:val="24"/>
          <w:lang w:val="sq-AL"/>
        </w:rPr>
        <w:t xml:space="preserve">onë </w:t>
      </w:r>
      <w:r w:rsidR="00C017B9" w:rsidRPr="00502B69">
        <w:rPr>
          <w:rFonts w:ascii="Garamond" w:hAnsi="Garamond"/>
          <w:sz w:val="24"/>
          <w:szCs w:val="24"/>
          <w:lang w:val="sq-AL"/>
        </w:rPr>
        <w:t>r</w:t>
      </w:r>
      <w:r w:rsidRPr="00502B69">
        <w:rPr>
          <w:rFonts w:ascii="Garamond" w:hAnsi="Garamond"/>
          <w:sz w:val="24"/>
          <w:szCs w:val="24"/>
          <w:lang w:val="sq-AL"/>
        </w:rPr>
        <w:t xml:space="preserve">urale 1.77 orë. Rrjeti 20 </w:t>
      </w:r>
      <w:proofErr w:type="spellStart"/>
      <w:r w:rsidRPr="00502B69">
        <w:rPr>
          <w:rFonts w:ascii="Garamond" w:hAnsi="Garamond"/>
          <w:sz w:val="24"/>
          <w:szCs w:val="24"/>
          <w:lang w:val="sq-AL"/>
        </w:rPr>
        <w:t>kV</w:t>
      </w:r>
      <w:proofErr w:type="spellEnd"/>
      <w:r w:rsidRPr="00502B69">
        <w:rPr>
          <w:rFonts w:ascii="Garamond" w:hAnsi="Garamond"/>
          <w:sz w:val="24"/>
          <w:szCs w:val="24"/>
          <w:lang w:val="sq-AL"/>
        </w:rPr>
        <w:t xml:space="preserve"> në </w:t>
      </w:r>
      <w:r w:rsidR="00C017B9" w:rsidRPr="00502B69">
        <w:rPr>
          <w:rFonts w:ascii="Garamond" w:hAnsi="Garamond"/>
          <w:sz w:val="24"/>
          <w:szCs w:val="24"/>
          <w:lang w:val="sq-AL"/>
        </w:rPr>
        <w:t>z</w:t>
      </w:r>
      <w:r w:rsidRPr="00502B69">
        <w:rPr>
          <w:rFonts w:ascii="Garamond" w:hAnsi="Garamond"/>
          <w:sz w:val="24"/>
          <w:szCs w:val="24"/>
          <w:lang w:val="sq-AL"/>
        </w:rPr>
        <w:t>on</w:t>
      </w:r>
      <w:r w:rsidR="00C017B9" w:rsidRPr="00502B69">
        <w:rPr>
          <w:rFonts w:ascii="Garamond" w:hAnsi="Garamond"/>
          <w:sz w:val="24"/>
          <w:szCs w:val="24"/>
          <w:lang w:val="sq-AL"/>
        </w:rPr>
        <w:t>ë</w:t>
      </w:r>
      <w:r w:rsidRPr="00502B69">
        <w:rPr>
          <w:rFonts w:ascii="Garamond" w:hAnsi="Garamond"/>
          <w:sz w:val="24"/>
          <w:szCs w:val="24"/>
          <w:lang w:val="sq-AL"/>
        </w:rPr>
        <w:t xml:space="preserve"> </w:t>
      </w:r>
      <w:r w:rsidR="00C017B9" w:rsidRPr="00502B69">
        <w:rPr>
          <w:rFonts w:ascii="Garamond" w:hAnsi="Garamond"/>
          <w:sz w:val="24"/>
          <w:szCs w:val="24"/>
          <w:lang w:val="sq-AL"/>
        </w:rPr>
        <w:t>u</w:t>
      </w:r>
      <w:r w:rsidRPr="00502B69">
        <w:rPr>
          <w:rFonts w:ascii="Garamond" w:hAnsi="Garamond"/>
          <w:sz w:val="24"/>
          <w:szCs w:val="24"/>
          <w:lang w:val="sq-AL"/>
        </w:rPr>
        <w:t xml:space="preserve">rbane 1.34 orë, </w:t>
      </w:r>
      <w:r w:rsidR="00C017B9" w:rsidRPr="00502B69">
        <w:rPr>
          <w:rFonts w:ascii="Garamond" w:hAnsi="Garamond"/>
          <w:sz w:val="24"/>
          <w:szCs w:val="24"/>
          <w:lang w:val="sq-AL"/>
        </w:rPr>
        <w:t>zonë r</w:t>
      </w:r>
      <w:r w:rsidRPr="00502B69">
        <w:rPr>
          <w:rFonts w:ascii="Garamond" w:hAnsi="Garamond"/>
          <w:sz w:val="24"/>
          <w:szCs w:val="24"/>
          <w:lang w:val="sq-AL"/>
        </w:rPr>
        <w:t xml:space="preserve">urale 1.70 orë, </w:t>
      </w:r>
      <w:r w:rsidR="00C017B9" w:rsidRPr="00502B69">
        <w:rPr>
          <w:rFonts w:ascii="Garamond" w:hAnsi="Garamond"/>
          <w:sz w:val="24"/>
          <w:szCs w:val="24"/>
          <w:lang w:val="sq-AL"/>
        </w:rPr>
        <w:t>r</w:t>
      </w:r>
      <w:r w:rsidRPr="00502B69">
        <w:rPr>
          <w:rFonts w:ascii="Garamond" w:hAnsi="Garamond"/>
          <w:sz w:val="24"/>
          <w:szCs w:val="24"/>
          <w:lang w:val="sq-AL"/>
        </w:rPr>
        <w:t xml:space="preserve">rjeti 6 – 10 </w:t>
      </w:r>
      <w:proofErr w:type="spellStart"/>
      <w:r w:rsidRPr="00502B69">
        <w:rPr>
          <w:rFonts w:ascii="Garamond" w:hAnsi="Garamond"/>
          <w:sz w:val="24"/>
          <w:szCs w:val="24"/>
          <w:lang w:val="sq-AL"/>
        </w:rPr>
        <w:t>kV</w:t>
      </w:r>
      <w:proofErr w:type="spellEnd"/>
      <w:r w:rsidRPr="00502B69">
        <w:rPr>
          <w:rFonts w:ascii="Garamond" w:hAnsi="Garamond"/>
          <w:sz w:val="24"/>
          <w:szCs w:val="24"/>
          <w:lang w:val="sq-AL"/>
        </w:rPr>
        <w:t xml:space="preserve"> në </w:t>
      </w:r>
      <w:r w:rsidR="00C017B9" w:rsidRPr="00502B69">
        <w:rPr>
          <w:rFonts w:ascii="Garamond" w:hAnsi="Garamond"/>
          <w:sz w:val="24"/>
          <w:szCs w:val="24"/>
          <w:lang w:val="sq-AL"/>
        </w:rPr>
        <w:t xml:space="preserve">zonë urbane </w:t>
      </w:r>
      <w:r w:rsidRPr="00502B69">
        <w:rPr>
          <w:rFonts w:ascii="Garamond" w:hAnsi="Garamond"/>
          <w:sz w:val="24"/>
          <w:szCs w:val="24"/>
          <w:lang w:val="sq-AL"/>
        </w:rPr>
        <w:t xml:space="preserve">2.54 orë, </w:t>
      </w:r>
      <w:r w:rsidR="00C017B9" w:rsidRPr="00502B69">
        <w:rPr>
          <w:rFonts w:ascii="Garamond" w:hAnsi="Garamond"/>
          <w:sz w:val="24"/>
          <w:szCs w:val="24"/>
          <w:lang w:val="sq-AL"/>
        </w:rPr>
        <w:t xml:space="preserve">zonë rurale </w:t>
      </w:r>
      <w:r w:rsidRPr="00502B69">
        <w:rPr>
          <w:rFonts w:ascii="Garamond" w:hAnsi="Garamond"/>
          <w:sz w:val="24"/>
          <w:szCs w:val="24"/>
          <w:lang w:val="sq-AL"/>
        </w:rPr>
        <w:t xml:space="preserve">2.74 orë, </w:t>
      </w:r>
      <w:r w:rsidR="00C017B9" w:rsidRPr="00502B69">
        <w:rPr>
          <w:rFonts w:ascii="Garamond" w:hAnsi="Garamond"/>
          <w:sz w:val="24"/>
          <w:szCs w:val="24"/>
          <w:lang w:val="sq-AL"/>
        </w:rPr>
        <w:t>r</w:t>
      </w:r>
      <w:r w:rsidRPr="00502B69">
        <w:rPr>
          <w:rFonts w:ascii="Garamond" w:hAnsi="Garamond"/>
          <w:sz w:val="24"/>
          <w:szCs w:val="24"/>
          <w:lang w:val="sq-AL"/>
        </w:rPr>
        <w:t xml:space="preserve">rjeti 0.4 </w:t>
      </w:r>
      <w:proofErr w:type="spellStart"/>
      <w:r w:rsidRPr="00502B69">
        <w:rPr>
          <w:rFonts w:ascii="Garamond" w:hAnsi="Garamond"/>
          <w:sz w:val="24"/>
          <w:szCs w:val="24"/>
          <w:lang w:val="sq-AL"/>
        </w:rPr>
        <w:t>kV</w:t>
      </w:r>
      <w:proofErr w:type="spellEnd"/>
      <w:r w:rsidRPr="00502B69">
        <w:rPr>
          <w:rFonts w:ascii="Garamond" w:hAnsi="Garamond"/>
          <w:sz w:val="24"/>
          <w:szCs w:val="24"/>
          <w:lang w:val="sq-AL"/>
        </w:rPr>
        <w:t xml:space="preserve"> në </w:t>
      </w:r>
      <w:r w:rsidR="00C017B9" w:rsidRPr="00502B69">
        <w:rPr>
          <w:rFonts w:ascii="Garamond" w:hAnsi="Garamond"/>
          <w:sz w:val="24"/>
          <w:szCs w:val="24"/>
          <w:lang w:val="sq-AL"/>
        </w:rPr>
        <w:t xml:space="preserve">zonë urbane </w:t>
      </w:r>
      <w:r w:rsidRPr="00502B69">
        <w:rPr>
          <w:rFonts w:ascii="Garamond" w:hAnsi="Garamond"/>
          <w:sz w:val="24"/>
          <w:szCs w:val="24"/>
          <w:lang w:val="sq-AL"/>
        </w:rPr>
        <w:t>1.07 orë,</w:t>
      </w:r>
      <w:r w:rsidR="00C017B9" w:rsidRPr="00502B69">
        <w:rPr>
          <w:rFonts w:ascii="Garamond" w:hAnsi="Garamond"/>
          <w:sz w:val="24"/>
          <w:szCs w:val="24"/>
          <w:lang w:val="sq-AL"/>
        </w:rPr>
        <w:t xml:space="preserve"> në</w:t>
      </w:r>
      <w:r w:rsidRPr="00502B69">
        <w:rPr>
          <w:rFonts w:ascii="Garamond" w:hAnsi="Garamond"/>
          <w:sz w:val="24"/>
          <w:szCs w:val="24"/>
          <w:lang w:val="sq-AL"/>
        </w:rPr>
        <w:t xml:space="preserve"> </w:t>
      </w:r>
      <w:r w:rsidR="00C017B9" w:rsidRPr="00502B69">
        <w:rPr>
          <w:rFonts w:ascii="Garamond" w:hAnsi="Garamond"/>
          <w:sz w:val="24"/>
          <w:szCs w:val="24"/>
          <w:lang w:val="sq-AL"/>
        </w:rPr>
        <w:t xml:space="preserve">zonë rurale </w:t>
      </w:r>
      <w:r w:rsidRPr="00502B69">
        <w:rPr>
          <w:rFonts w:ascii="Garamond" w:hAnsi="Garamond"/>
          <w:sz w:val="24"/>
          <w:szCs w:val="24"/>
          <w:lang w:val="sq-AL"/>
        </w:rPr>
        <w:t>1.5 orë.</w:t>
      </w:r>
    </w:p>
    <w:p w14:paraId="1A13A4CB" w14:textId="21DCB8DF"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Koha e </w:t>
      </w:r>
      <w:r w:rsidR="009445C3" w:rsidRPr="00502B69">
        <w:rPr>
          <w:rFonts w:ascii="Garamond" w:hAnsi="Garamond"/>
          <w:sz w:val="24"/>
          <w:szCs w:val="24"/>
          <w:lang w:val="sq-AL"/>
        </w:rPr>
        <w:t>n</w:t>
      </w:r>
      <w:r w:rsidRPr="00502B69">
        <w:rPr>
          <w:rFonts w:ascii="Garamond" w:hAnsi="Garamond"/>
          <w:sz w:val="24"/>
          <w:szCs w:val="24"/>
          <w:lang w:val="sq-AL"/>
        </w:rPr>
        <w:t>evojshme për kryerjen e kontrollit të sistemit të matjes me kërkes</w:t>
      </w:r>
      <w:r w:rsidR="00F920D1" w:rsidRPr="00502B69">
        <w:rPr>
          <w:rFonts w:ascii="Garamond" w:hAnsi="Garamond"/>
          <w:sz w:val="24"/>
          <w:szCs w:val="24"/>
          <w:lang w:val="sq-AL"/>
        </w:rPr>
        <w:t>ë</w:t>
      </w:r>
      <w:r w:rsidRPr="00502B69">
        <w:rPr>
          <w:rFonts w:ascii="Garamond" w:hAnsi="Garamond"/>
          <w:sz w:val="24"/>
          <w:szCs w:val="24"/>
          <w:lang w:val="sq-AL"/>
        </w:rPr>
        <w:t xml:space="preserve"> të klientit: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xml:space="preserve">., në zbatim të përcaktimeve të </w:t>
      </w:r>
      <w:r w:rsidR="00F920D1" w:rsidRPr="00502B69">
        <w:rPr>
          <w:rFonts w:ascii="Garamond" w:hAnsi="Garamond"/>
          <w:sz w:val="24"/>
          <w:szCs w:val="24"/>
          <w:lang w:val="sq-AL"/>
        </w:rPr>
        <w:t>r</w:t>
      </w:r>
      <w:r w:rsidRPr="00502B69">
        <w:rPr>
          <w:rFonts w:ascii="Garamond" w:hAnsi="Garamond"/>
          <w:sz w:val="24"/>
          <w:szCs w:val="24"/>
          <w:lang w:val="sq-AL"/>
        </w:rPr>
        <w:t>regullores s</w:t>
      </w:r>
      <w:r w:rsidR="004E3D26" w:rsidRPr="00502B69">
        <w:rPr>
          <w:rFonts w:ascii="Garamond" w:hAnsi="Garamond"/>
          <w:sz w:val="24"/>
          <w:szCs w:val="24"/>
          <w:lang w:val="sq-AL"/>
        </w:rPr>
        <w:t>ë</w:t>
      </w:r>
      <w:r w:rsidRPr="00502B69">
        <w:rPr>
          <w:rFonts w:ascii="Garamond" w:hAnsi="Garamond"/>
          <w:sz w:val="24"/>
          <w:szCs w:val="24"/>
          <w:lang w:val="sq-AL"/>
        </w:rPr>
        <w:t xml:space="preserve"> miratuar me vendimin e </w:t>
      </w:r>
      <w:r w:rsidR="00F920D1" w:rsidRPr="00502B69">
        <w:rPr>
          <w:rFonts w:ascii="Garamond" w:hAnsi="Garamond"/>
          <w:sz w:val="24"/>
          <w:szCs w:val="24"/>
          <w:lang w:val="sq-AL"/>
        </w:rPr>
        <w:t>B</w:t>
      </w:r>
      <w:r w:rsidRPr="00502B69">
        <w:rPr>
          <w:rFonts w:ascii="Garamond" w:hAnsi="Garamond"/>
          <w:sz w:val="24"/>
          <w:szCs w:val="24"/>
          <w:lang w:val="sq-AL"/>
        </w:rPr>
        <w:t>ordit të ERE</w:t>
      </w:r>
      <w:r w:rsidR="00F920D1" w:rsidRPr="00502B69">
        <w:rPr>
          <w:rFonts w:ascii="Garamond" w:hAnsi="Garamond"/>
          <w:sz w:val="24"/>
          <w:szCs w:val="24"/>
          <w:lang w:val="sq-AL"/>
        </w:rPr>
        <w:t>-s</w:t>
      </w:r>
      <w:r w:rsidRPr="00502B69">
        <w:rPr>
          <w:rFonts w:ascii="Garamond" w:hAnsi="Garamond"/>
          <w:sz w:val="24"/>
          <w:szCs w:val="24"/>
          <w:lang w:val="sq-AL"/>
        </w:rPr>
        <w:t xml:space="preserve"> nr.</w:t>
      </w:r>
      <w:r w:rsidR="00F920D1" w:rsidRPr="00502B69">
        <w:rPr>
          <w:rFonts w:ascii="Garamond" w:hAnsi="Garamond"/>
          <w:sz w:val="24"/>
          <w:szCs w:val="24"/>
          <w:lang w:val="sq-AL"/>
        </w:rPr>
        <w:t xml:space="preserve"> </w:t>
      </w:r>
      <w:r w:rsidRPr="00502B69">
        <w:rPr>
          <w:rFonts w:ascii="Garamond" w:hAnsi="Garamond"/>
          <w:sz w:val="24"/>
          <w:szCs w:val="24"/>
          <w:lang w:val="sq-AL"/>
        </w:rPr>
        <w:t xml:space="preserve">181/2017, e </w:t>
      </w:r>
      <w:r w:rsidR="00F920D1" w:rsidRPr="00502B69">
        <w:rPr>
          <w:rFonts w:ascii="Garamond" w:hAnsi="Garamond"/>
          <w:sz w:val="24"/>
          <w:szCs w:val="24"/>
          <w:lang w:val="sq-AL"/>
        </w:rPr>
        <w:t>k</w:t>
      </w:r>
      <w:r w:rsidRPr="00502B69">
        <w:rPr>
          <w:rFonts w:ascii="Garamond" w:hAnsi="Garamond"/>
          <w:sz w:val="24"/>
          <w:szCs w:val="24"/>
          <w:lang w:val="sq-AL"/>
        </w:rPr>
        <w:t>a raportuar këtë tregues në shk</w:t>
      </w:r>
      <w:r w:rsidR="00F920D1" w:rsidRPr="00502B69">
        <w:rPr>
          <w:rFonts w:ascii="Garamond" w:hAnsi="Garamond"/>
          <w:sz w:val="24"/>
          <w:szCs w:val="24"/>
          <w:lang w:val="sq-AL"/>
        </w:rPr>
        <w:t xml:space="preserve">resën nr. 609/1 </w:t>
      </w:r>
      <w:proofErr w:type="spellStart"/>
      <w:r w:rsidR="00F920D1" w:rsidRPr="00502B69">
        <w:rPr>
          <w:rFonts w:ascii="Garamond" w:hAnsi="Garamond"/>
          <w:sz w:val="24"/>
          <w:szCs w:val="24"/>
          <w:lang w:val="sq-AL"/>
        </w:rPr>
        <w:t>prot</w:t>
      </w:r>
      <w:proofErr w:type="spellEnd"/>
      <w:r w:rsidR="00F920D1" w:rsidRPr="00502B69">
        <w:rPr>
          <w:rFonts w:ascii="Garamond" w:hAnsi="Garamond"/>
          <w:sz w:val="24"/>
          <w:szCs w:val="24"/>
          <w:lang w:val="sq-AL"/>
        </w:rPr>
        <w:t>., datë 25.</w:t>
      </w:r>
      <w:r w:rsidRPr="00502B69">
        <w:rPr>
          <w:rFonts w:ascii="Garamond" w:hAnsi="Garamond"/>
          <w:sz w:val="24"/>
          <w:szCs w:val="24"/>
          <w:lang w:val="sq-AL"/>
        </w:rPr>
        <w:t xml:space="preserve">1.2021, të realizuar në afatin kohor 13 ditë. Treguesi </w:t>
      </w:r>
      <w:r w:rsidR="00C62E7B" w:rsidRPr="00502B69">
        <w:rPr>
          <w:rFonts w:ascii="Garamond" w:hAnsi="Garamond"/>
          <w:sz w:val="24"/>
          <w:szCs w:val="24"/>
          <w:lang w:val="sq-AL"/>
        </w:rPr>
        <w:t xml:space="preserve">koha e nevojshme </w:t>
      </w:r>
      <w:r w:rsidRPr="00502B69">
        <w:rPr>
          <w:rFonts w:ascii="Garamond" w:hAnsi="Garamond"/>
          <w:sz w:val="24"/>
          <w:szCs w:val="24"/>
          <w:lang w:val="sq-AL"/>
        </w:rPr>
        <w:t>për kryerjen e kontrollit të sistemit të matjes me kërkes</w:t>
      </w:r>
      <w:r w:rsidR="00F920D1" w:rsidRPr="00502B69">
        <w:rPr>
          <w:rFonts w:ascii="Garamond" w:hAnsi="Garamond"/>
          <w:sz w:val="24"/>
          <w:szCs w:val="24"/>
          <w:lang w:val="sq-AL"/>
        </w:rPr>
        <w:t>ë</w:t>
      </w:r>
      <w:r w:rsidRPr="00502B69">
        <w:rPr>
          <w:rFonts w:ascii="Garamond" w:hAnsi="Garamond"/>
          <w:sz w:val="24"/>
          <w:szCs w:val="24"/>
          <w:lang w:val="sq-AL"/>
        </w:rPr>
        <w:t xml:space="preserve"> të klientit, për vitin 2021, të jetë ai i përcaktuar në </w:t>
      </w:r>
      <w:r w:rsidR="00216FE4" w:rsidRPr="00502B69">
        <w:rPr>
          <w:rFonts w:ascii="Garamond" w:hAnsi="Garamond"/>
          <w:sz w:val="24"/>
          <w:szCs w:val="24"/>
          <w:lang w:val="sq-AL"/>
        </w:rPr>
        <w:t>r</w:t>
      </w:r>
      <w:r w:rsidRPr="00502B69">
        <w:rPr>
          <w:rFonts w:ascii="Garamond" w:hAnsi="Garamond"/>
          <w:sz w:val="24"/>
          <w:szCs w:val="24"/>
          <w:lang w:val="sq-AL"/>
        </w:rPr>
        <w:t xml:space="preserve">regulloren </w:t>
      </w:r>
      <w:r w:rsidR="00216FE4" w:rsidRPr="00502B69">
        <w:rPr>
          <w:rFonts w:ascii="Garamond" w:hAnsi="Garamond"/>
          <w:sz w:val="24"/>
          <w:szCs w:val="24"/>
          <w:lang w:val="sq-AL"/>
        </w:rPr>
        <w:t>“</w:t>
      </w:r>
      <w:r w:rsidR="00216FE4" w:rsidRPr="00502B69">
        <w:rPr>
          <w:rFonts w:ascii="Garamond" w:hAnsi="Garamond"/>
          <w:sz w:val="24"/>
          <w:szCs w:val="24"/>
          <w:lang w:val="sq-AL"/>
        </w:rPr>
        <w:t>M</w:t>
      </w:r>
      <w:r w:rsidRPr="00502B69">
        <w:rPr>
          <w:rFonts w:ascii="Garamond" w:hAnsi="Garamond"/>
          <w:sz w:val="24"/>
          <w:szCs w:val="24"/>
          <w:lang w:val="sq-AL"/>
        </w:rPr>
        <w:t>bi procedurat për paraqitjen e një kërkese, shqyrtimin e saj dhe afatet e njoftimit kur klienti dyshon në saktësinë e të dhënave të aparatit matës të energjisë elektrike</w:t>
      </w:r>
      <w:r w:rsidR="00F920D1" w:rsidRPr="00502B69">
        <w:rPr>
          <w:rFonts w:ascii="Garamond" w:hAnsi="Garamond"/>
          <w:sz w:val="24"/>
          <w:szCs w:val="24"/>
          <w:lang w:val="sq-AL"/>
        </w:rPr>
        <w:t>”</w:t>
      </w:r>
      <w:r w:rsidRPr="00502B69">
        <w:rPr>
          <w:rFonts w:ascii="Garamond" w:hAnsi="Garamond"/>
          <w:sz w:val="24"/>
          <w:szCs w:val="24"/>
          <w:lang w:val="sq-AL"/>
        </w:rPr>
        <w:t xml:space="preserve">, të miratuar me vendimin e </w:t>
      </w:r>
      <w:r w:rsidR="00F920D1" w:rsidRPr="00502B69">
        <w:rPr>
          <w:rFonts w:ascii="Garamond" w:hAnsi="Garamond"/>
          <w:sz w:val="24"/>
          <w:szCs w:val="24"/>
          <w:lang w:val="sq-AL"/>
        </w:rPr>
        <w:t>B</w:t>
      </w:r>
      <w:r w:rsidRPr="00502B69">
        <w:rPr>
          <w:rFonts w:ascii="Garamond" w:hAnsi="Garamond"/>
          <w:sz w:val="24"/>
          <w:szCs w:val="24"/>
          <w:lang w:val="sq-AL"/>
        </w:rPr>
        <w:t>ordi të ERE</w:t>
      </w:r>
      <w:r w:rsidR="00F920D1" w:rsidRPr="00502B69">
        <w:rPr>
          <w:rFonts w:ascii="Garamond" w:hAnsi="Garamond"/>
          <w:sz w:val="24"/>
          <w:szCs w:val="24"/>
          <w:lang w:val="sq-AL"/>
        </w:rPr>
        <w:t>-s</w:t>
      </w:r>
      <w:r w:rsidRPr="00502B69">
        <w:rPr>
          <w:rFonts w:ascii="Garamond" w:hAnsi="Garamond"/>
          <w:sz w:val="24"/>
          <w:szCs w:val="24"/>
          <w:lang w:val="sq-AL"/>
        </w:rPr>
        <w:t xml:space="preserve"> nr.</w:t>
      </w:r>
      <w:r w:rsidR="00F920D1" w:rsidRPr="00502B69">
        <w:rPr>
          <w:rFonts w:ascii="Garamond" w:hAnsi="Garamond"/>
          <w:sz w:val="24"/>
          <w:szCs w:val="24"/>
          <w:lang w:val="sq-AL"/>
        </w:rPr>
        <w:t xml:space="preserve"> 145, datë 18.</w:t>
      </w:r>
      <w:r w:rsidRPr="00502B69">
        <w:rPr>
          <w:rFonts w:ascii="Garamond" w:hAnsi="Garamond"/>
          <w:sz w:val="24"/>
          <w:szCs w:val="24"/>
          <w:lang w:val="sq-AL"/>
        </w:rPr>
        <w:t>9.2017, jo më vonë së 5 ditë pune prej ditës së paraqitjes së kërkesës.</w:t>
      </w:r>
    </w:p>
    <w:p w14:paraId="7EA5BB50" w14:textId="550406B1"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Koha e </w:t>
      </w:r>
      <w:r w:rsidR="001A2482" w:rsidRPr="00502B69">
        <w:rPr>
          <w:rFonts w:ascii="Garamond" w:hAnsi="Garamond"/>
          <w:sz w:val="24"/>
          <w:szCs w:val="24"/>
          <w:lang w:val="sq-AL"/>
        </w:rPr>
        <w:t>nevojshme për t’iu përgjigjur ankesave</w:t>
      </w:r>
      <w:r w:rsidRPr="00502B69">
        <w:rPr>
          <w:rFonts w:ascii="Garamond" w:hAnsi="Garamond"/>
          <w:sz w:val="24"/>
          <w:szCs w:val="24"/>
          <w:lang w:val="sq-AL"/>
        </w:rPr>
        <w:t>:</w:t>
      </w:r>
      <w:r w:rsidRPr="00502B69">
        <w:rPr>
          <w:rFonts w:ascii="Garamond" w:hAnsi="Garamond"/>
          <w:b/>
          <w:sz w:val="24"/>
          <w:szCs w:val="24"/>
          <w:lang w:val="sq-AL"/>
        </w:rPr>
        <w:t xml:space="preserve">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në shk</w:t>
      </w:r>
      <w:r w:rsidR="00F920D1" w:rsidRPr="00502B69">
        <w:rPr>
          <w:rFonts w:ascii="Garamond" w:hAnsi="Garamond"/>
          <w:sz w:val="24"/>
          <w:szCs w:val="24"/>
          <w:lang w:val="sq-AL"/>
        </w:rPr>
        <w:t xml:space="preserve">resën nr. 609/1 </w:t>
      </w:r>
      <w:proofErr w:type="spellStart"/>
      <w:r w:rsidR="00F920D1" w:rsidRPr="00502B69">
        <w:rPr>
          <w:rFonts w:ascii="Garamond" w:hAnsi="Garamond"/>
          <w:sz w:val="24"/>
          <w:szCs w:val="24"/>
          <w:lang w:val="sq-AL"/>
        </w:rPr>
        <w:t>prot</w:t>
      </w:r>
      <w:proofErr w:type="spellEnd"/>
      <w:r w:rsidR="00F920D1" w:rsidRPr="00502B69">
        <w:rPr>
          <w:rFonts w:ascii="Garamond" w:hAnsi="Garamond"/>
          <w:sz w:val="24"/>
          <w:szCs w:val="24"/>
          <w:lang w:val="sq-AL"/>
        </w:rPr>
        <w:t>., datë 25.</w:t>
      </w:r>
      <w:r w:rsidRPr="00502B69">
        <w:rPr>
          <w:rFonts w:ascii="Garamond" w:hAnsi="Garamond"/>
          <w:sz w:val="24"/>
          <w:szCs w:val="24"/>
          <w:lang w:val="sq-AL"/>
        </w:rPr>
        <w:t xml:space="preserve">1.2021, nuk ka paraqitur informacion lidhur me këtë tregues. Duke qenë se në këtë tregues përfshihen dhe ankesat që kanë lidhje me matjen dhe nënkuptohet periudha kohore (në ditë ose orë) ndërmjet kohës kur është bërë ankesa për matjen (matës i thyer, mungesë matësi, mospajtim me vlerat e konsumuara, etj.) një bazë e mirë si referencë është </w:t>
      </w:r>
      <w:r w:rsidR="001A2482" w:rsidRPr="00502B69">
        <w:rPr>
          <w:rFonts w:ascii="Garamond" w:hAnsi="Garamond"/>
          <w:sz w:val="24"/>
          <w:szCs w:val="24"/>
          <w:lang w:val="sq-AL"/>
        </w:rPr>
        <w:t>r</w:t>
      </w:r>
      <w:r w:rsidRPr="00502B69">
        <w:rPr>
          <w:rFonts w:ascii="Garamond" w:hAnsi="Garamond"/>
          <w:sz w:val="24"/>
          <w:szCs w:val="24"/>
          <w:lang w:val="sq-AL"/>
        </w:rPr>
        <w:t xml:space="preserve">regullorja </w:t>
      </w:r>
      <w:r w:rsidR="001A2482" w:rsidRPr="00502B69">
        <w:rPr>
          <w:rFonts w:ascii="Garamond" w:hAnsi="Garamond"/>
          <w:sz w:val="24"/>
          <w:szCs w:val="24"/>
          <w:lang w:val="sq-AL"/>
        </w:rPr>
        <w:t>“</w:t>
      </w:r>
      <w:r w:rsidR="001A2482" w:rsidRPr="00502B69">
        <w:rPr>
          <w:rFonts w:ascii="Garamond" w:hAnsi="Garamond"/>
          <w:sz w:val="24"/>
          <w:szCs w:val="24"/>
          <w:lang w:val="sq-AL"/>
        </w:rPr>
        <w:t>M</w:t>
      </w:r>
      <w:r w:rsidRPr="00502B69">
        <w:rPr>
          <w:rFonts w:ascii="Garamond" w:hAnsi="Garamond"/>
          <w:sz w:val="24"/>
          <w:szCs w:val="24"/>
          <w:lang w:val="sq-AL"/>
        </w:rPr>
        <w:t>bi procedurat për paraqitjen e një kërkese, shqyrtimin e saj dhe afatet e njoftimit kur klienti dyshon në saktësinë e të dhënave të aparatit matës të energjisë elektrike</w:t>
      </w:r>
      <w:r w:rsidR="00F920D1" w:rsidRPr="00502B69">
        <w:rPr>
          <w:rFonts w:ascii="Garamond" w:hAnsi="Garamond"/>
          <w:sz w:val="24"/>
          <w:szCs w:val="24"/>
          <w:lang w:val="sq-AL"/>
        </w:rPr>
        <w:t>”</w:t>
      </w:r>
      <w:r w:rsidRPr="00502B69">
        <w:rPr>
          <w:rFonts w:ascii="Garamond" w:hAnsi="Garamond"/>
          <w:sz w:val="24"/>
          <w:szCs w:val="24"/>
          <w:lang w:val="sq-AL"/>
        </w:rPr>
        <w:t xml:space="preserve">, </w:t>
      </w:r>
      <w:r w:rsidR="00F920D1" w:rsidRPr="00502B69">
        <w:rPr>
          <w:rFonts w:ascii="Garamond" w:hAnsi="Garamond"/>
          <w:sz w:val="24"/>
          <w:szCs w:val="24"/>
          <w:lang w:val="sq-AL"/>
        </w:rPr>
        <w:t xml:space="preserve">të </w:t>
      </w:r>
      <w:r w:rsidRPr="00502B69">
        <w:rPr>
          <w:rFonts w:ascii="Garamond" w:hAnsi="Garamond"/>
          <w:sz w:val="24"/>
          <w:szCs w:val="24"/>
          <w:lang w:val="sq-AL"/>
        </w:rPr>
        <w:t xml:space="preserve">miratuar me vendimin e </w:t>
      </w:r>
      <w:r w:rsidR="00F920D1" w:rsidRPr="00502B69">
        <w:rPr>
          <w:rFonts w:ascii="Garamond" w:hAnsi="Garamond"/>
          <w:sz w:val="24"/>
          <w:szCs w:val="24"/>
          <w:lang w:val="sq-AL"/>
        </w:rPr>
        <w:t>B</w:t>
      </w:r>
      <w:r w:rsidRPr="00502B69">
        <w:rPr>
          <w:rFonts w:ascii="Garamond" w:hAnsi="Garamond"/>
          <w:sz w:val="24"/>
          <w:szCs w:val="24"/>
          <w:lang w:val="sq-AL"/>
        </w:rPr>
        <w:t>ordit të ERE</w:t>
      </w:r>
      <w:r w:rsidR="00F920D1" w:rsidRPr="00502B69">
        <w:rPr>
          <w:rFonts w:ascii="Garamond" w:hAnsi="Garamond"/>
          <w:sz w:val="24"/>
          <w:szCs w:val="24"/>
          <w:lang w:val="sq-AL"/>
        </w:rPr>
        <w:t>-s</w:t>
      </w:r>
      <w:r w:rsidRPr="00502B69">
        <w:rPr>
          <w:rFonts w:ascii="Garamond" w:hAnsi="Garamond"/>
          <w:sz w:val="24"/>
          <w:szCs w:val="24"/>
          <w:lang w:val="sq-AL"/>
        </w:rPr>
        <w:t xml:space="preserve"> nr.</w:t>
      </w:r>
      <w:r w:rsidR="00F920D1" w:rsidRPr="00502B69">
        <w:rPr>
          <w:rFonts w:ascii="Garamond" w:hAnsi="Garamond"/>
          <w:sz w:val="24"/>
          <w:szCs w:val="24"/>
          <w:lang w:val="sq-AL"/>
        </w:rPr>
        <w:t xml:space="preserve"> 145, datë 18.</w:t>
      </w:r>
      <w:r w:rsidRPr="00502B69">
        <w:rPr>
          <w:rFonts w:ascii="Garamond" w:hAnsi="Garamond"/>
          <w:sz w:val="24"/>
          <w:szCs w:val="24"/>
          <w:lang w:val="sq-AL"/>
        </w:rPr>
        <w:t xml:space="preserve">9.2017. Në këto kushte, treguesi </w:t>
      </w:r>
      <w:r w:rsidR="001A2482" w:rsidRPr="00502B69">
        <w:rPr>
          <w:rFonts w:ascii="Garamond" w:hAnsi="Garamond"/>
          <w:sz w:val="24"/>
          <w:szCs w:val="24"/>
          <w:lang w:val="sq-AL"/>
        </w:rPr>
        <w:t>koha e nevojshme për t’iu përgjigjur ankesave</w:t>
      </w:r>
      <w:r w:rsidRPr="00502B69">
        <w:rPr>
          <w:rFonts w:ascii="Garamond" w:hAnsi="Garamond"/>
          <w:sz w:val="24"/>
          <w:szCs w:val="24"/>
          <w:lang w:val="sq-AL"/>
        </w:rPr>
        <w:t>, për vitin 2021, të jet</w:t>
      </w:r>
      <w:r w:rsidR="004E3D26" w:rsidRPr="00502B69">
        <w:rPr>
          <w:rFonts w:ascii="Garamond" w:hAnsi="Garamond"/>
          <w:sz w:val="24"/>
          <w:szCs w:val="24"/>
          <w:lang w:val="sq-AL"/>
        </w:rPr>
        <w:t>ë</w:t>
      </w:r>
      <w:r w:rsidRPr="00502B69">
        <w:rPr>
          <w:rFonts w:ascii="Garamond" w:hAnsi="Garamond"/>
          <w:sz w:val="24"/>
          <w:szCs w:val="24"/>
          <w:lang w:val="sq-AL"/>
        </w:rPr>
        <w:t xml:space="preserve"> ai i përcaktuar në </w:t>
      </w:r>
      <w:r w:rsidR="00F920D1" w:rsidRPr="00502B69">
        <w:rPr>
          <w:rFonts w:ascii="Garamond" w:hAnsi="Garamond"/>
          <w:sz w:val="24"/>
          <w:szCs w:val="24"/>
          <w:lang w:val="sq-AL"/>
        </w:rPr>
        <w:t>r</w:t>
      </w:r>
      <w:r w:rsidRPr="00502B69">
        <w:rPr>
          <w:rFonts w:ascii="Garamond" w:hAnsi="Garamond"/>
          <w:sz w:val="24"/>
          <w:szCs w:val="24"/>
          <w:lang w:val="sq-AL"/>
        </w:rPr>
        <w:t xml:space="preserve">regulloren, sipërcituar, jo më vonë së 5 ditë punë prej ditës së paraqitjes së </w:t>
      </w:r>
      <w:r w:rsidR="00F920D1" w:rsidRPr="00502B69">
        <w:rPr>
          <w:rFonts w:ascii="Garamond" w:hAnsi="Garamond"/>
          <w:sz w:val="24"/>
          <w:szCs w:val="24"/>
          <w:lang w:val="sq-AL"/>
        </w:rPr>
        <w:t>a</w:t>
      </w:r>
      <w:r w:rsidRPr="00502B69">
        <w:rPr>
          <w:rFonts w:ascii="Garamond" w:hAnsi="Garamond"/>
          <w:sz w:val="24"/>
          <w:szCs w:val="24"/>
          <w:lang w:val="sq-AL"/>
        </w:rPr>
        <w:t>nkesës.</w:t>
      </w:r>
    </w:p>
    <w:p w14:paraId="370FD56A" w14:textId="044220BA"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Koha e </w:t>
      </w:r>
      <w:r w:rsidR="001A2482" w:rsidRPr="00502B69">
        <w:rPr>
          <w:rFonts w:ascii="Garamond" w:hAnsi="Garamond"/>
          <w:sz w:val="24"/>
          <w:szCs w:val="24"/>
          <w:lang w:val="sq-AL"/>
        </w:rPr>
        <w:t>nevojshme për të rilidhur klientët të cilëve u është ndërprerë energjia elektrike për shkak të detyrimeve të papaguar</w:t>
      </w:r>
      <w:r w:rsidRPr="00502B69">
        <w:rPr>
          <w:rFonts w:ascii="Garamond" w:hAnsi="Garamond"/>
          <w:sz w:val="24"/>
          <w:szCs w:val="24"/>
          <w:lang w:val="sq-AL"/>
        </w:rPr>
        <w:t>a:</w:t>
      </w:r>
      <w:r w:rsidRPr="00502B69">
        <w:rPr>
          <w:rFonts w:ascii="Garamond" w:hAnsi="Garamond"/>
          <w:b/>
          <w:sz w:val="24"/>
          <w:szCs w:val="24"/>
          <w:lang w:val="sq-AL"/>
        </w:rPr>
        <w:t xml:space="preserve"> </w:t>
      </w:r>
      <w:proofErr w:type="spellStart"/>
      <w:r w:rsidR="00F920D1" w:rsidRPr="00502B69">
        <w:rPr>
          <w:rFonts w:ascii="Garamond" w:hAnsi="Garamond"/>
          <w:sz w:val="24"/>
          <w:szCs w:val="24"/>
          <w:lang w:val="sq-AL"/>
        </w:rPr>
        <w:t>OSSH</w:t>
      </w:r>
      <w:proofErr w:type="spellEnd"/>
      <w:r w:rsidR="00F920D1" w:rsidRPr="00502B69">
        <w:rPr>
          <w:rFonts w:ascii="Garamond" w:hAnsi="Garamond"/>
          <w:sz w:val="24"/>
          <w:szCs w:val="24"/>
          <w:lang w:val="sq-AL"/>
        </w:rPr>
        <w:t xml:space="preserve"> </w:t>
      </w:r>
      <w:proofErr w:type="spellStart"/>
      <w:r w:rsidR="00F920D1" w:rsidRPr="00502B69">
        <w:rPr>
          <w:rFonts w:ascii="Garamond" w:hAnsi="Garamond"/>
          <w:sz w:val="24"/>
          <w:szCs w:val="24"/>
          <w:lang w:val="sq-AL"/>
        </w:rPr>
        <w:t>sh.a</w:t>
      </w:r>
      <w:proofErr w:type="spellEnd"/>
      <w:r w:rsidR="00F920D1" w:rsidRPr="00502B69">
        <w:rPr>
          <w:rFonts w:ascii="Garamond" w:hAnsi="Garamond"/>
          <w:sz w:val="24"/>
          <w:szCs w:val="24"/>
          <w:lang w:val="sq-AL"/>
        </w:rPr>
        <w:t>. e ka raportuar këtë tregues</w:t>
      </w:r>
      <w:r w:rsidRPr="00502B69">
        <w:rPr>
          <w:rFonts w:ascii="Garamond" w:hAnsi="Garamond"/>
          <w:sz w:val="24"/>
          <w:szCs w:val="24"/>
          <w:lang w:val="sq-AL"/>
        </w:rPr>
        <w:t xml:space="preserve"> në afatin kohor 13 ditë. Bordi i ERE-s</w:t>
      </w:r>
      <w:r w:rsidR="00F920D1" w:rsidRPr="00502B69">
        <w:rPr>
          <w:rFonts w:ascii="Garamond" w:hAnsi="Garamond"/>
          <w:sz w:val="24"/>
          <w:szCs w:val="24"/>
          <w:lang w:val="sq-AL"/>
        </w:rPr>
        <w:t>, me vendimin nr. 15, datë 10.</w:t>
      </w:r>
      <w:r w:rsidRPr="00502B69">
        <w:rPr>
          <w:rFonts w:ascii="Garamond" w:hAnsi="Garamond"/>
          <w:sz w:val="24"/>
          <w:szCs w:val="24"/>
          <w:lang w:val="sq-AL"/>
        </w:rPr>
        <w:t xml:space="preserve">1.2018, ka miratuar </w:t>
      </w:r>
      <w:r w:rsidR="00F920D1" w:rsidRPr="00502B69">
        <w:rPr>
          <w:rFonts w:ascii="Garamond" w:hAnsi="Garamond"/>
          <w:sz w:val="24"/>
          <w:szCs w:val="24"/>
          <w:lang w:val="sq-AL"/>
        </w:rPr>
        <w:t>“</w:t>
      </w:r>
      <w:r w:rsidRPr="00502B69">
        <w:rPr>
          <w:rFonts w:ascii="Garamond" w:hAnsi="Garamond"/>
          <w:sz w:val="24"/>
          <w:szCs w:val="24"/>
          <w:lang w:val="sq-AL"/>
        </w:rPr>
        <w:t>Kushtet e përgjithshme të kontratës së shërbimit universal të furnizimit me energji elektrike për klientët fundorë</w:t>
      </w:r>
      <w:r w:rsidR="00F920D1" w:rsidRPr="00502B69">
        <w:rPr>
          <w:rFonts w:ascii="Garamond" w:hAnsi="Garamond"/>
          <w:sz w:val="24"/>
          <w:szCs w:val="24"/>
          <w:lang w:val="sq-AL"/>
        </w:rPr>
        <w:t>”</w:t>
      </w:r>
      <w:r w:rsidRPr="00502B69">
        <w:rPr>
          <w:rFonts w:ascii="Garamond" w:hAnsi="Garamond"/>
          <w:sz w:val="24"/>
          <w:szCs w:val="24"/>
          <w:lang w:val="sq-AL"/>
        </w:rPr>
        <w:t>. N</w:t>
      </w:r>
      <w:r w:rsidR="004E3D26" w:rsidRPr="00502B69">
        <w:rPr>
          <w:rFonts w:ascii="Garamond" w:hAnsi="Garamond"/>
          <w:sz w:val="24"/>
          <w:szCs w:val="24"/>
          <w:lang w:val="sq-AL"/>
        </w:rPr>
        <w:t>ë</w:t>
      </w:r>
      <w:r w:rsidRPr="00502B69">
        <w:rPr>
          <w:rFonts w:ascii="Garamond" w:hAnsi="Garamond"/>
          <w:sz w:val="24"/>
          <w:szCs w:val="24"/>
          <w:lang w:val="sq-AL"/>
        </w:rPr>
        <w:t xml:space="preserve"> ne</w:t>
      </w:r>
      <w:r w:rsidR="004E3D26" w:rsidRPr="00502B69">
        <w:rPr>
          <w:rFonts w:ascii="Garamond" w:hAnsi="Garamond"/>
          <w:sz w:val="24"/>
          <w:szCs w:val="24"/>
          <w:lang w:val="sq-AL"/>
        </w:rPr>
        <w:t xml:space="preserve">nin 15 “Pasojat e </w:t>
      </w:r>
      <w:proofErr w:type="spellStart"/>
      <w:r w:rsidR="004E3D26" w:rsidRPr="00502B69">
        <w:rPr>
          <w:rFonts w:ascii="Garamond" w:hAnsi="Garamond"/>
          <w:sz w:val="24"/>
          <w:szCs w:val="24"/>
          <w:lang w:val="sq-AL"/>
        </w:rPr>
        <w:t>mospagesës</w:t>
      </w:r>
      <w:proofErr w:type="spellEnd"/>
      <w:r w:rsidR="004E3D26" w:rsidRPr="00502B69">
        <w:rPr>
          <w:rFonts w:ascii="Garamond" w:hAnsi="Garamond"/>
          <w:sz w:val="24"/>
          <w:szCs w:val="24"/>
          <w:lang w:val="sq-AL"/>
        </w:rPr>
        <w:t xml:space="preserve">”, </w:t>
      </w:r>
      <w:r w:rsidRPr="00502B69">
        <w:rPr>
          <w:rFonts w:ascii="Garamond" w:hAnsi="Garamond"/>
          <w:sz w:val="24"/>
          <w:szCs w:val="24"/>
          <w:lang w:val="sq-AL"/>
        </w:rPr>
        <w:t>pika 15.1</w:t>
      </w:r>
      <w:r w:rsidR="00F920D1" w:rsidRPr="00502B69">
        <w:rPr>
          <w:rFonts w:ascii="Garamond" w:hAnsi="Garamond"/>
          <w:sz w:val="24"/>
          <w:szCs w:val="24"/>
          <w:lang w:val="sq-AL"/>
        </w:rPr>
        <w:t>,</w:t>
      </w:r>
      <w:r w:rsidRPr="00502B69">
        <w:rPr>
          <w:rFonts w:ascii="Garamond" w:hAnsi="Garamond"/>
          <w:sz w:val="24"/>
          <w:szCs w:val="24"/>
          <w:lang w:val="sq-AL"/>
        </w:rPr>
        <w:t xml:space="preserve"> përcaktohet si vijon: </w:t>
      </w:r>
    </w:p>
    <w:p w14:paraId="757B05F7" w14:textId="4F7B6204"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“Në mungesë të pagesës nga </w:t>
      </w:r>
      <w:r w:rsidR="00F920D1" w:rsidRPr="00502B69">
        <w:rPr>
          <w:rFonts w:ascii="Garamond" w:hAnsi="Garamond"/>
          <w:sz w:val="24"/>
          <w:szCs w:val="24"/>
          <w:lang w:val="sq-AL"/>
        </w:rPr>
        <w:t>k</w:t>
      </w:r>
      <w:r w:rsidRPr="00502B69">
        <w:rPr>
          <w:rFonts w:ascii="Garamond" w:hAnsi="Garamond"/>
          <w:sz w:val="24"/>
          <w:szCs w:val="24"/>
          <w:lang w:val="sq-AL"/>
        </w:rPr>
        <w:t>lienti të faturës</w:t>
      </w:r>
      <w:r w:rsidR="00F920D1" w:rsidRPr="00502B69">
        <w:rPr>
          <w:rFonts w:ascii="Garamond" w:hAnsi="Garamond"/>
          <w:sz w:val="24"/>
          <w:szCs w:val="24"/>
          <w:lang w:val="sq-AL"/>
        </w:rPr>
        <w:t>,</w:t>
      </w:r>
      <w:r w:rsidRPr="00502B69">
        <w:rPr>
          <w:rFonts w:ascii="Garamond" w:hAnsi="Garamond"/>
          <w:sz w:val="24"/>
          <w:szCs w:val="24"/>
          <w:lang w:val="sq-AL"/>
        </w:rPr>
        <w:t xml:space="preserve"> brenda 30 ditëve nga kalimi i afatit të caktuar për pagesë</w:t>
      </w:r>
      <w:r w:rsidR="0037654F" w:rsidRPr="00502B69">
        <w:rPr>
          <w:rFonts w:ascii="Garamond" w:hAnsi="Garamond"/>
          <w:sz w:val="24"/>
          <w:szCs w:val="24"/>
          <w:lang w:val="sq-AL"/>
        </w:rPr>
        <w:t>,</w:t>
      </w:r>
      <w:r w:rsidRPr="00502B69">
        <w:rPr>
          <w:rFonts w:ascii="Garamond" w:hAnsi="Garamond"/>
          <w:sz w:val="24"/>
          <w:szCs w:val="24"/>
          <w:lang w:val="sq-AL"/>
        </w:rPr>
        <w:t xml:space="preserve"> sipas nenit 13.1, </w:t>
      </w:r>
      <w:r w:rsidR="00F920D1" w:rsidRPr="00502B69">
        <w:rPr>
          <w:rFonts w:ascii="Garamond" w:hAnsi="Garamond"/>
          <w:sz w:val="24"/>
          <w:szCs w:val="24"/>
          <w:lang w:val="sq-AL"/>
        </w:rPr>
        <w:t>f</w:t>
      </w:r>
      <w:r w:rsidRPr="00502B69">
        <w:rPr>
          <w:rFonts w:ascii="Garamond" w:hAnsi="Garamond"/>
          <w:sz w:val="24"/>
          <w:szCs w:val="24"/>
          <w:lang w:val="sq-AL"/>
        </w:rPr>
        <w:t xml:space="preserve">urnizuesit i lind e drejta që të bëjë ndërprerjen e furnizimit me energji elektrike të </w:t>
      </w:r>
      <w:r w:rsidR="00F920D1" w:rsidRPr="00502B69">
        <w:rPr>
          <w:rFonts w:ascii="Garamond" w:hAnsi="Garamond"/>
          <w:sz w:val="24"/>
          <w:szCs w:val="24"/>
          <w:lang w:val="sq-AL"/>
        </w:rPr>
        <w:t>k</w:t>
      </w:r>
      <w:r w:rsidRPr="00502B69">
        <w:rPr>
          <w:rFonts w:ascii="Garamond" w:hAnsi="Garamond"/>
          <w:sz w:val="24"/>
          <w:szCs w:val="24"/>
          <w:lang w:val="sq-AL"/>
        </w:rPr>
        <w:t>lientit, pasi e ka lajmëruar me shkrim këtë të fundit, 48 orë përpara. Furnizuesi është i detyruar</w:t>
      </w:r>
      <w:r w:rsidR="00F920D1" w:rsidRPr="00502B69">
        <w:rPr>
          <w:rFonts w:ascii="Garamond" w:hAnsi="Garamond"/>
          <w:sz w:val="24"/>
          <w:szCs w:val="24"/>
          <w:lang w:val="sq-AL"/>
        </w:rPr>
        <w:t xml:space="preserve"> që të bëjë rilidhjen brenda 48-</w:t>
      </w:r>
      <w:r w:rsidRPr="00502B69">
        <w:rPr>
          <w:rFonts w:ascii="Garamond" w:hAnsi="Garamond"/>
          <w:sz w:val="24"/>
          <w:szCs w:val="24"/>
          <w:lang w:val="sq-AL"/>
        </w:rPr>
        <w:t xml:space="preserve">orësh, nga kryerja e pagesës së detyrimit dhe me kërkesë të </w:t>
      </w:r>
      <w:r w:rsidR="00F920D1" w:rsidRPr="00502B69">
        <w:rPr>
          <w:rFonts w:ascii="Garamond" w:hAnsi="Garamond"/>
          <w:sz w:val="24"/>
          <w:szCs w:val="24"/>
          <w:lang w:val="sq-AL"/>
        </w:rPr>
        <w:t>k</w:t>
      </w:r>
      <w:r w:rsidRPr="00502B69">
        <w:rPr>
          <w:rFonts w:ascii="Garamond" w:hAnsi="Garamond"/>
          <w:sz w:val="24"/>
          <w:szCs w:val="24"/>
          <w:lang w:val="sq-AL"/>
        </w:rPr>
        <w:t>lientit”.</w:t>
      </w:r>
    </w:p>
    <w:p w14:paraId="0BA0D95B" w14:textId="34A3A44B"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Në këto kushte, treguesi </w:t>
      </w:r>
      <w:r w:rsidR="00916BCE" w:rsidRPr="00502B69">
        <w:rPr>
          <w:rFonts w:ascii="Garamond" w:hAnsi="Garamond"/>
          <w:sz w:val="24"/>
          <w:szCs w:val="24"/>
          <w:lang w:val="sq-AL"/>
        </w:rPr>
        <w:t>koha e nevojshme për të rilidhur klientët të cilëve u është ndërprerë energjia elektrike për shkak të detyrimeve të papaguara</w:t>
      </w:r>
      <w:r w:rsidRPr="00502B69">
        <w:rPr>
          <w:rFonts w:ascii="Garamond" w:hAnsi="Garamond"/>
          <w:sz w:val="24"/>
          <w:szCs w:val="24"/>
          <w:lang w:val="sq-AL"/>
        </w:rPr>
        <w:t xml:space="preserve">, për vitin 2021, të jetë ai i përcaktuar në </w:t>
      </w:r>
      <w:r w:rsidR="00916BCE" w:rsidRPr="00502B69">
        <w:rPr>
          <w:rFonts w:ascii="Garamond" w:hAnsi="Garamond"/>
          <w:sz w:val="24"/>
          <w:szCs w:val="24"/>
          <w:lang w:val="sq-AL"/>
        </w:rPr>
        <w:t>k</w:t>
      </w:r>
      <w:r w:rsidRPr="00502B69">
        <w:rPr>
          <w:rFonts w:ascii="Garamond" w:hAnsi="Garamond"/>
          <w:sz w:val="24"/>
          <w:szCs w:val="24"/>
          <w:lang w:val="sq-AL"/>
        </w:rPr>
        <w:t xml:space="preserve">ushtet e përgjithshme të kontratës së </w:t>
      </w:r>
      <w:r w:rsidR="00F920D1" w:rsidRPr="00502B69">
        <w:rPr>
          <w:rFonts w:ascii="Garamond" w:hAnsi="Garamond"/>
          <w:sz w:val="24"/>
          <w:szCs w:val="24"/>
          <w:lang w:val="sq-AL"/>
        </w:rPr>
        <w:t>S</w:t>
      </w:r>
      <w:r w:rsidRPr="00502B69">
        <w:rPr>
          <w:rFonts w:ascii="Garamond" w:hAnsi="Garamond"/>
          <w:sz w:val="24"/>
          <w:szCs w:val="24"/>
          <w:lang w:val="sq-AL"/>
        </w:rPr>
        <w:t xml:space="preserve">hërbimit </w:t>
      </w:r>
      <w:r w:rsidR="00F920D1" w:rsidRPr="00502B69">
        <w:rPr>
          <w:rFonts w:ascii="Garamond" w:hAnsi="Garamond"/>
          <w:sz w:val="24"/>
          <w:szCs w:val="24"/>
          <w:lang w:val="sq-AL"/>
        </w:rPr>
        <w:t>U</w:t>
      </w:r>
      <w:r w:rsidRPr="00502B69">
        <w:rPr>
          <w:rFonts w:ascii="Garamond" w:hAnsi="Garamond"/>
          <w:sz w:val="24"/>
          <w:szCs w:val="24"/>
          <w:lang w:val="sq-AL"/>
        </w:rPr>
        <w:t xml:space="preserve">niversal të </w:t>
      </w:r>
      <w:r w:rsidR="00F920D1" w:rsidRPr="00502B69">
        <w:rPr>
          <w:rFonts w:ascii="Garamond" w:hAnsi="Garamond"/>
          <w:sz w:val="24"/>
          <w:szCs w:val="24"/>
          <w:lang w:val="sq-AL"/>
        </w:rPr>
        <w:t>F</w:t>
      </w:r>
      <w:r w:rsidRPr="00502B69">
        <w:rPr>
          <w:rFonts w:ascii="Garamond" w:hAnsi="Garamond"/>
          <w:sz w:val="24"/>
          <w:szCs w:val="24"/>
          <w:lang w:val="sq-AL"/>
        </w:rPr>
        <w:t xml:space="preserve">urnizimit me </w:t>
      </w:r>
      <w:r w:rsidR="00F920D1" w:rsidRPr="00502B69">
        <w:rPr>
          <w:rFonts w:ascii="Garamond" w:hAnsi="Garamond"/>
          <w:sz w:val="24"/>
          <w:szCs w:val="24"/>
          <w:lang w:val="sq-AL"/>
        </w:rPr>
        <w:t>E</w:t>
      </w:r>
      <w:r w:rsidRPr="00502B69">
        <w:rPr>
          <w:rFonts w:ascii="Garamond" w:hAnsi="Garamond"/>
          <w:sz w:val="24"/>
          <w:szCs w:val="24"/>
          <w:lang w:val="sq-AL"/>
        </w:rPr>
        <w:t xml:space="preserve">nergji </w:t>
      </w:r>
      <w:r w:rsidR="00F920D1" w:rsidRPr="00502B69">
        <w:rPr>
          <w:rFonts w:ascii="Garamond" w:hAnsi="Garamond"/>
          <w:sz w:val="24"/>
          <w:szCs w:val="24"/>
          <w:lang w:val="sq-AL"/>
        </w:rPr>
        <w:t>E</w:t>
      </w:r>
      <w:r w:rsidRPr="00502B69">
        <w:rPr>
          <w:rFonts w:ascii="Garamond" w:hAnsi="Garamond"/>
          <w:sz w:val="24"/>
          <w:szCs w:val="24"/>
          <w:lang w:val="sq-AL"/>
        </w:rPr>
        <w:t>lektrike për klientët fundorë</w:t>
      </w:r>
      <w:r w:rsidR="00F920D1" w:rsidRPr="00502B69">
        <w:rPr>
          <w:rFonts w:ascii="Garamond" w:hAnsi="Garamond"/>
          <w:sz w:val="24"/>
          <w:szCs w:val="24"/>
          <w:lang w:val="sq-AL"/>
        </w:rPr>
        <w:t>,</w:t>
      </w:r>
      <w:r w:rsidRPr="00502B69">
        <w:rPr>
          <w:rFonts w:ascii="Garamond" w:hAnsi="Garamond"/>
          <w:sz w:val="24"/>
          <w:szCs w:val="24"/>
          <w:lang w:val="sq-AL"/>
        </w:rPr>
        <w:t xml:space="preserve"> miratu</w:t>
      </w:r>
      <w:r w:rsidR="00F920D1" w:rsidRPr="00502B69">
        <w:rPr>
          <w:rFonts w:ascii="Garamond" w:hAnsi="Garamond"/>
          <w:sz w:val="24"/>
          <w:szCs w:val="24"/>
          <w:lang w:val="sq-AL"/>
        </w:rPr>
        <w:t>ar me vendimin nr. 15, datë 10.1.2018, brenda 48-orësh</w:t>
      </w:r>
      <w:r w:rsidRPr="00502B69">
        <w:rPr>
          <w:rFonts w:ascii="Garamond" w:hAnsi="Garamond"/>
          <w:sz w:val="24"/>
          <w:szCs w:val="24"/>
          <w:lang w:val="sq-AL"/>
        </w:rPr>
        <w:t xml:space="preserve"> nga kryerja e pagesës së detyrimit dhe me kërkesë të </w:t>
      </w:r>
      <w:r w:rsidR="00F920D1" w:rsidRPr="00502B69">
        <w:rPr>
          <w:rFonts w:ascii="Garamond" w:hAnsi="Garamond"/>
          <w:sz w:val="24"/>
          <w:szCs w:val="24"/>
          <w:lang w:val="sq-AL"/>
        </w:rPr>
        <w:t>k</w:t>
      </w:r>
      <w:r w:rsidRPr="00502B69">
        <w:rPr>
          <w:rFonts w:ascii="Garamond" w:hAnsi="Garamond"/>
          <w:sz w:val="24"/>
          <w:szCs w:val="24"/>
          <w:lang w:val="sq-AL"/>
        </w:rPr>
        <w:t>lientit.</w:t>
      </w:r>
    </w:p>
    <w:p w14:paraId="34BF3F04" w14:textId="23E5AFE5"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Koha e njoftimit të ndërprerjeve të planifikuara në </w:t>
      </w:r>
      <w:r w:rsidR="00977075" w:rsidRPr="00502B69">
        <w:rPr>
          <w:rFonts w:ascii="Garamond" w:hAnsi="Garamond"/>
          <w:sz w:val="24"/>
          <w:szCs w:val="24"/>
          <w:lang w:val="sq-AL"/>
        </w:rPr>
        <w:t>s</w:t>
      </w:r>
      <w:r w:rsidRPr="00502B69">
        <w:rPr>
          <w:rFonts w:ascii="Garamond" w:hAnsi="Garamond"/>
          <w:sz w:val="24"/>
          <w:szCs w:val="24"/>
          <w:lang w:val="sq-AL"/>
        </w:rPr>
        <w:t xml:space="preserve">istemin e </w:t>
      </w:r>
      <w:r w:rsidR="00977075" w:rsidRPr="00502B69">
        <w:rPr>
          <w:rFonts w:ascii="Garamond" w:hAnsi="Garamond"/>
          <w:sz w:val="24"/>
          <w:szCs w:val="24"/>
          <w:lang w:val="sq-AL"/>
        </w:rPr>
        <w:t>s</w:t>
      </w:r>
      <w:r w:rsidRPr="00502B69">
        <w:rPr>
          <w:rFonts w:ascii="Garamond" w:hAnsi="Garamond"/>
          <w:sz w:val="24"/>
          <w:szCs w:val="24"/>
          <w:lang w:val="sq-AL"/>
        </w:rPr>
        <w:t>hpërndarjes:</w:t>
      </w:r>
      <w:r w:rsidRPr="00502B69">
        <w:rPr>
          <w:rFonts w:ascii="Garamond" w:hAnsi="Garamond"/>
          <w:b/>
          <w:sz w:val="24"/>
          <w:szCs w:val="24"/>
          <w:lang w:val="sq-AL"/>
        </w:rPr>
        <w:t xml:space="preserve">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këtë tregues</w:t>
      </w:r>
      <w:r w:rsidR="00F920D1" w:rsidRPr="00502B69">
        <w:rPr>
          <w:rFonts w:ascii="Garamond" w:hAnsi="Garamond"/>
          <w:sz w:val="24"/>
          <w:szCs w:val="24"/>
          <w:lang w:val="sq-AL"/>
        </w:rPr>
        <w:t>,</w:t>
      </w:r>
      <w:r w:rsidRPr="00502B69">
        <w:rPr>
          <w:rFonts w:ascii="Garamond" w:hAnsi="Garamond"/>
          <w:sz w:val="24"/>
          <w:szCs w:val="24"/>
          <w:lang w:val="sq-AL"/>
        </w:rPr>
        <w:t xml:space="preserve"> në shk</w:t>
      </w:r>
      <w:r w:rsidR="00F920D1" w:rsidRPr="00502B69">
        <w:rPr>
          <w:rFonts w:ascii="Garamond" w:hAnsi="Garamond"/>
          <w:sz w:val="24"/>
          <w:szCs w:val="24"/>
          <w:lang w:val="sq-AL"/>
        </w:rPr>
        <w:t xml:space="preserve">resën nr. 609/1 </w:t>
      </w:r>
      <w:proofErr w:type="spellStart"/>
      <w:r w:rsidR="00F920D1" w:rsidRPr="00502B69">
        <w:rPr>
          <w:rFonts w:ascii="Garamond" w:hAnsi="Garamond"/>
          <w:sz w:val="24"/>
          <w:szCs w:val="24"/>
          <w:lang w:val="sq-AL"/>
        </w:rPr>
        <w:t>prot</w:t>
      </w:r>
      <w:proofErr w:type="spellEnd"/>
      <w:r w:rsidR="00F920D1" w:rsidRPr="00502B69">
        <w:rPr>
          <w:rFonts w:ascii="Garamond" w:hAnsi="Garamond"/>
          <w:sz w:val="24"/>
          <w:szCs w:val="24"/>
          <w:lang w:val="sq-AL"/>
        </w:rPr>
        <w:t>., datë 25.</w:t>
      </w:r>
      <w:r w:rsidRPr="00502B69">
        <w:rPr>
          <w:rFonts w:ascii="Garamond" w:hAnsi="Garamond"/>
          <w:sz w:val="24"/>
          <w:szCs w:val="24"/>
          <w:lang w:val="sq-AL"/>
        </w:rPr>
        <w:t>1.2021, e ka paraqitur të paplotësuar. Bordi i ERE</w:t>
      </w:r>
      <w:r w:rsidR="00F920D1" w:rsidRPr="00502B69">
        <w:rPr>
          <w:rFonts w:ascii="Garamond" w:hAnsi="Garamond"/>
          <w:sz w:val="24"/>
          <w:szCs w:val="24"/>
          <w:lang w:val="sq-AL"/>
        </w:rPr>
        <w:t>-s,</w:t>
      </w:r>
      <w:r w:rsidRPr="00502B69">
        <w:rPr>
          <w:rFonts w:ascii="Garamond" w:hAnsi="Garamond"/>
          <w:sz w:val="24"/>
          <w:szCs w:val="24"/>
          <w:lang w:val="sq-AL"/>
        </w:rPr>
        <w:t xml:space="preserve"> me vendim nr. 255, datë 21.12.2020</w:t>
      </w:r>
      <w:r w:rsidR="00F920D1" w:rsidRPr="00502B69">
        <w:rPr>
          <w:rFonts w:ascii="Garamond" w:hAnsi="Garamond"/>
          <w:sz w:val="24"/>
          <w:szCs w:val="24"/>
          <w:lang w:val="sq-AL"/>
        </w:rPr>
        <w:t>,</w:t>
      </w:r>
      <w:r w:rsidRPr="00502B69">
        <w:rPr>
          <w:rFonts w:ascii="Garamond" w:hAnsi="Garamond"/>
          <w:sz w:val="24"/>
          <w:szCs w:val="24"/>
          <w:lang w:val="sq-AL"/>
        </w:rPr>
        <w:t xml:space="preserve"> miratoi treguesit e kritereve standarde të cilësisë së shërbimit të transmetimit të energjisë elektrike për vitin 2021. Në këtë vendim ky tregues është përcaktuar 72 orë. Duke marrë në </w:t>
      </w:r>
      <w:r w:rsidR="00F920D1" w:rsidRPr="00502B69">
        <w:rPr>
          <w:rFonts w:ascii="Garamond" w:hAnsi="Garamond"/>
          <w:sz w:val="24"/>
          <w:szCs w:val="24"/>
          <w:lang w:val="sq-AL"/>
        </w:rPr>
        <w:t xml:space="preserve">konsideratë faktin se OST </w:t>
      </w:r>
      <w:proofErr w:type="spellStart"/>
      <w:r w:rsidR="00F920D1" w:rsidRPr="00502B69">
        <w:rPr>
          <w:rFonts w:ascii="Garamond" w:hAnsi="Garamond"/>
          <w:sz w:val="24"/>
          <w:szCs w:val="24"/>
          <w:lang w:val="sq-AL"/>
        </w:rPr>
        <w:t>sh.a</w:t>
      </w:r>
      <w:proofErr w:type="spellEnd"/>
      <w:r w:rsidR="00F920D1" w:rsidRPr="00502B69">
        <w:rPr>
          <w:rFonts w:ascii="Garamond" w:hAnsi="Garamond"/>
          <w:sz w:val="24"/>
          <w:szCs w:val="24"/>
          <w:lang w:val="sq-AL"/>
        </w:rPr>
        <w:t xml:space="preserve">. dhe </w:t>
      </w:r>
      <w:proofErr w:type="spellStart"/>
      <w:r w:rsidR="00F920D1" w:rsidRPr="00502B69">
        <w:rPr>
          <w:rFonts w:ascii="Garamond" w:hAnsi="Garamond"/>
          <w:sz w:val="24"/>
          <w:szCs w:val="24"/>
          <w:lang w:val="sq-AL"/>
        </w:rPr>
        <w:t>OSSH</w:t>
      </w:r>
      <w:proofErr w:type="spellEnd"/>
      <w:r w:rsidR="00F920D1" w:rsidRPr="00502B69">
        <w:rPr>
          <w:rFonts w:ascii="Garamond" w:hAnsi="Garamond"/>
          <w:sz w:val="24"/>
          <w:szCs w:val="24"/>
          <w:lang w:val="sq-AL"/>
        </w:rPr>
        <w:t xml:space="preserve"> </w:t>
      </w:r>
      <w:proofErr w:type="spellStart"/>
      <w:r w:rsidR="00F920D1" w:rsidRPr="00502B69">
        <w:rPr>
          <w:rFonts w:ascii="Garamond" w:hAnsi="Garamond"/>
          <w:sz w:val="24"/>
          <w:szCs w:val="24"/>
          <w:lang w:val="sq-AL"/>
        </w:rPr>
        <w:t>sh.a</w:t>
      </w:r>
      <w:proofErr w:type="spellEnd"/>
      <w:r w:rsidR="00F920D1" w:rsidRPr="00502B69">
        <w:rPr>
          <w:rFonts w:ascii="Garamond" w:hAnsi="Garamond"/>
          <w:sz w:val="24"/>
          <w:szCs w:val="24"/>
          <w:lang w:val="sq-AL"/>
        </w:rPr>
        <w:t>.</w:t>
      </w:r>
      <w:r w:rsidRPr="00502B69">
        <w:rPr>
          <w:rFonts w:ascii="Garamond" w:hAnsi="Garamond"/>
          <w:sz w:val="24"/>
          <w:szCs w:val="24"/>
          <w:lang w:val="sq-AL"/>
        </w:rPr>
        <w:t xml:space="preserve"> janë të dy operator rrjeti dhe ky parametër është i përcaktuar për OST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v</w:t>
      </w:r>
      <w:r w:rsidR="00F920D1" w:rsidRPr="00502B69">
        <w:rPr>
          <w:rFonts w:ascii="Garamond" w:hAnsi="Garamond"/>
          <w:sz w:val="24"/>
          <w:szCs w:val="24"/>
          <w:lang w:val="sq-AL"/>
        </w:rPr>
        <w:t xml:space="preserve">lerësojmë se dhe për </w:t>
      </w:r>
      <w:proofErr w:type="spellStart"/>
      <w:r w:rsidR="00F920D1" w:rsidRPr="00502B69">
        <w:rPr>
          <w:rFonts w:ascii="Garamond" w:hAnsi="Garamond"/>
          <w:sz w:val="24"/>
          <w:szCs w:val="24"/>
          <w:lang w:val="sq-AL"/>
        </w:rPr>
        <w:t>OSSH</w:t>
      </w:r>
      <w:proofErr w:type="spellEnd"/>
      <w:r w:rsidR="00F920D1" w:rsidRPr="00502B69">
        <w:rPr>
          <w:rFonts w:ascii="Garamond" w:hAnsi="Garamond"/>
          <w:sz w:val="24"/>
          <w:szCs w:val="24"/>
          <w:lang w:val="sq-AL"/>
        </w:rPr>
        <w:t xml:space="preserve"> </w:t>
      </w:r>
      <w:proofErr w:type="spellStart"/>
      <w:r w:rsidR="00F920D1" w:rsidRPr="00502B69">
        <w:rPr>
          <w:rFonts w:ascii="Garamond" w:hAnsi="Garamond"/>
          <w:sz w:val="24"/>
          <w:szCs w:val="24"/>
          <w:lang w:val="sq-AL"/>
        </w:rPr>
        <w:t>sh.a</w:t>
      </w:r>
      <w:proofErr w:type="spellEnd"/>
      <w:r w:rsidR="00F920D1" w:rsidRPr="00502B69">
        <w:rPr>
          <w:rFonts w:ascii="Garamond" w:hAnsi="Garamond"/>
          <w:sz w:val="24"/>
          <w:szCs w:val="24"/>
          <w:lang w:val="sq-AL"/>
        </w:rPr>
        <w:t>.</w:t>
      </w:r>
      <w:r w:rsidRPr="00502B69">
        <w:rPr>
          <w:rFonts w:ascii="Garamond" w:hAnsi="Garamond"/>
          <w:sz w:val="24"/>
          <w:szCs w:val="24"/>
          <w:lang w:val="sq-AL"/>
        </w:rPr>
        <w:t xml:space="preserve"> ky parametër duhet të ketë të njëjtën vlerë. Në këto kushte, ky tregues të jetë 72 orë. </w:t>
      </w:r>
    </w:p>
    <w:p w14:paraId="27E156D2" w14:textId="1277F215"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Zgjidhja e </w:t>
      </w:r>
      <w:r w:rsidR="009E063E" w:rsidRPr="00502B69">
        <w:rPr>
          <w:rFonts w:ascii="Garamond" w:hAnsi="Garamond"/>
          <w:sz w:val="24"/>
          <w:szCs w:val="24"/>
          <w:lang w:val="sq-AL"/>
        </w:rPr>
        <w:t>ankesave për cilësinë e tensionit</w:t>
      </w:r>
      <w:r w:rsidRPr="00502B69">
        <w:rPr>
          <w:rFonts w:ascii="Garamond" w:hAnsi="Garamond"/>
          <w:sz w:val="24"/>
          <w:szCs w:val="24"/>
          <w:lang w:val="sq-AL"/>
        </w:rPr>
        <w:t>:</w:t>
      </w:r>
      <w:r w:rsidR="00F920D1" w:rsidRPr="00502B69">
        <w:rPr>
          <w:rFonts w:ascii="Garamond" w:hAnsi="Garamond"/>
          <w:sz w:val="24"/>
          <w:szCs w:val="24"/>
          <w:lang w:val="sq-AL"/>
        </w:rPr>
        <w:t xml:space="preserve"> </w:t>
      </w:r>
      <w:proofErr w:type="spellStart"/>
      <w:r w:rsidR="00F920D1" w:rsidRPr="00502B69">
        <w:rPr>
          <w:rFonts w:ascii="Garamond" w:hAnsi="Garamond"/>
          <w:sz w:val="24"/>
          <w:szCs w:val="24"/>
          <w:lang w:val="sq-AL"/>
        </w:rPr>
        <w:t>OSSH</w:t>
      </w:r>
      <w:proofErr w:type="spellEnd"/>
      <w:r w:rsidR="00F920D1" w:rsidRPr="00502B69">
        <w:rPr>
          <w:rFonts w:ascii="Garamond" w:hAnsi="Garamond"/>
          <w:sz w:val="24"/>
          <w:szCs w:val="24"/>
          <w:lang w:val="sq-AL"/>
        </w:rPr>
        <w:t xml:space="preserve"> </w:t>
      </w:r>
      <w:proofErr w:type="spellStart"/>
      <w:r w:rsidR="00F920D1" w:rsidRPr="00502B69">
        <w:rPr>
          <w:rFonts w:ascii="Garamond" w:hAnsi="Garamond"/>
          <w:sz w:val="24"/>
          <w:szCs w:val="24"/>
          <w:lang w:val="sq-AL"/>
        </w:rPr>
        <w:t>sh.a</w:t>
      </w:r>
      <w:proofErr w:type="spellEnd"/>
      <w:r w:rsidR="00F920D1" w:rsidRPr="00502B69">
        <w:rPr>
          <w:rFonts w:ascii="Garamond" w:hAnsi="Garamond"/>
          <w:sz w:val="24"/>
          <w:szCs w:val="24"/>
          <w:lang w:val="sq-AL"/>
        </w:rPr>
        <w:t>.</w:t>
      </w:r>
      <w:r w:rsidRPr="00502B69">
        <w:rPr>
          <w:rFonts w:ascii="Garamond" w:hAnsi="Garamond"/>
          <w:sz w:val="24"/>
          <w:szCs w:val="24"/>
          <w:lang w:val="sq-AL"/>
        </w:rPr>
        <w:t xml:space="preserve"> nuk e ka raportuar këtë tregues në sh</w:t>
      </w:r>
      <w:r w:rsidR="00F920D1" w:rsidRPr="00502B69">
        <w:rPr>
          <w:rFonts w:ascii="Garamond" w:hAnsi="Garamond"/>
          <w:sz w:val="24"/>
          <w:szCs w:val="24"/>
          <w:lang w:val="sq-AL"/>
        </w:rPr>
        <w:t xml:space="preserve">kresën nr. 609/1 </w:t>
      </w:r>
      <w:proofErr w:type="spellStart"/>
      <w:r w:rsidR="00F920D1" w:rsidRPr="00502B69">
        <w:rPr>
          <w:rFonts w:ascii="Garamond" w:hAnsi="Garamond"/>
          <w:sz w:val="24"/>
          <w:szCs w:val="24"/>
          <w:lang w:val="sq-AL"/>
        </w:rPr>
        <w:t>prot</w:t>
      </w:r>
      <w:proofErr w:type="spellEnd"/>
      <w:r w:rsidR="00F920D1" w:rsidRPr="00502B69">
        <w:rPr>
          <w:rFonts w:ascii="Garamond" w:hAnsi="Garamond"/>
          <w:sz w:val="24"/>
          <w:szCs w:val="24"/>
          <w:lang w:val="sq-AL"/>
        </w:rPr>
        <w:t>., datë 25.</w:t>
      </w:r>
      <w:r w:rsidRPr="00502B69">
        <w:rPr>
          <w:rFonts w:ascii="Garamond" w:hAnsi="Garamond"/>
          <w:sz w:val="24"/>
          <w:szCs w:val="24"/>
          <w:lang w:val="sq-AL"/>
        </w:rPr>
        <w:t xml:space="preserve">1.2021, në këto kushte vlerësohet se treguesi </w:t>
      </w:r>
      <w:r w:rsidR="00E52620" w:rsidRPr="00502B69">
        <w:rPr>
          <w:rFonts w:ascii="Garamond" w:hAnsi="Garamond"/>
          <w:sz w:val="24"/>
          <w:szCs w:val="24"/>
          <w:lang w:val="sq-AL"/>
        </w:rPr>
        <w:t>zgjidhja e ankesave për cilësinë e tensionit,</w:t>
      </w:r>
      <w:r w:rsidRPr="00502B69">
        <w:rPr>
          <w:rFonts w:ascii="Garamond" w:hAnsi="Garamond"/>
          <w:sz w:val="24"/>
          <w:szCs w:val="24"/>
          <w:lang w:val="sq-AL"/>
        </w:rPr>
        <w:t xml:space="preserve"> duhet të trajtohet </w:t>
      </w:r>
      <w:proofErr w:type="spellStart"/>
      <w:r w:rsidRPr="00502B69">
        <w:rPr>
          <w:rFonts w:ascii="Garamond" w:hAnsi="Garamond"/>
          <w:sz w:val="24"/>
          <w:szCs w:val="24"/>
          <w:lang w:val="sq-AL"/>
        </w:rPr>
        <w:t>konform</w:t>
      </w:r>
      <w:proofErr w:type="spellEnd"/>
      <w:r w:rsidRPr="00502B69">
        <w:rPr>
          <w:rFonts w:ascii="Garamond" w:hAnsi="Garamond"/>
          <w:sz w:val="24"/>
          <w:szCs w:val="24"/>
          <w:lang w:val="sq-AL"/>
        </w:rPr>
        <w:t xml:space="preserve"> </w:t>
      </w:r>
      <w:r w:rsidR="00E52620" w:rsidRPr="00502B69">
        <w:rPr>
          <w:rFonts w:ascii="Garamond" w:hAnsi="Garamond"/>
          <w:sz w:val="24"/>
          <w:szCs w:val="24"/>
          <w:lang w:val="sq-AL"/>
        </w:rPr>
        <w:t>r</w:t>
      </w:r>
      <w:r w:rsidRPr="00502B69">
        <w:rPr>
          <w:rFonts w:ascii="Garamond" w:hAnsi="Garamond"/>
          <w:sz w:val="24"/>
          <w:szCs w:val="24"/>
          <w:lang w:val="sq-AL"/>
        </w:rPr>
        <w:t xml:space="preserve">regullores </w:t>
      </w:r>
      <w:r w:rsidR="00E52620" w:rsidRPr="00502B69">
        <w:rPr>
          <w:rFonts w:ascii="Garamond" w:hAnsi="Garamond"/>
          <w:sz w:val="24"/>
          <w:szCs w:val="24"/>
          <w:lang w:val="sq-AL"/>
        </w:rPr>
        <w:t>“</w:t>
      </w:r>
      <w:r w:rsidR="00E52620" w:rsidRPr="00502B69">
        <w:rPr>
          <w:rFonts w:ascii="Garamond" w:hAnsi="Garamond"/>
          <w:sz w:val="24"/>
          <w:szCs w:val="24"/>
          <w:lang w:val="sq-AL"/>
        </w:rPr>
        <w:t>P</w:t>
      </w:r>
      <w:r w:rsidRPr="00502B69">
        <w:rPr>
          <w:rFonts w:ascii="Garamond" w:hAnsi="Garamond"/>
          <w:sz w:val="24"/>
          <w:szCs w:val="24"/>
          <w:lang w:val="sq-AL"/>
        </w:rPr>
        <w:t xml:space="preserve">ër </w:t>
      </w:r>
      <w:r w:rsidR="00F920D1" w:rsidRPr="00502B69">
        <w:rPr>
          <w:rFonts w:ascii="Garamond" w:hAnsi="Garamond"/>
          <w:sz w:val="24"/>
          <w:szCs w:val="24"/>
          <w:lang w:val="sq-AL"/>
        </w:rPr>
        <w:t>trajtimin e ankesave të paraqitura nga klientët dhe për zgjidhjen e mosmarrëveshjeve midis të licencuarve, në sektorin e energjisë elektrike dhe të gazit natyro</w:t>
      </w:r>
      <w:r w:rsidRPr="00502B69">
        <w:rPr>
          <w:rFonts w:ascii="Garamond" w:hAnsi="Garamond"/>
          <w:sz w:val="24"/>
          <w:szCs w:val="24"/>
          <w:lang w:val="sq-AL"/>
        </w:rPr>
        <w:t>r”</w:t>
      </w:r>
      <w:r w:rsidR="00F920D1" w:rsidRPr="00502B69">
        <w:rPr>
          <w:rFonts w:ascii="Garamond" w:hAnsi="Garamond"/>
          <w:sz w:val="24"/>
          <w:szCs w:val="24"/>
          <w:lang w:val="sq-AL"/>
        </w:rPr>
        <w:t>,</w:t>
      </w:r>
      <w:r w:rsidRPr="00502B69">
        <w:rPr>
          <w:rFonts w:ascii="Garamond" w:hAnsi="Garamond"/>
          <w:sz w:val="24"/>
          <w:szCs w:val="24"/>
          <w:lang w:val="sq-AL"/>
        </w:rPr>
        <w:t xml:space="preserve"> si dhe t</w:t>
      </w:r>
      <w:r w:rsidR="004E3D26" w:rsidRPr="00502B69">
        <w:rPr>
          <w:rFonts w:ascii="Garamond" w:hAnsi="Garamond"/>
          <w:sz w:val="24"/>
          <w:szCs w:val="24"/>
          <w:lang w:val="sq-AL"/>
        </w:rPr>
        <w:t>ë</w:t>
      </w:r>
      <w:r w:rsidRPr="00502B69">
        <w:rPr>
          <w:rFonts w:ascii="Garamond" w:hAnsi="Garamond"/>
          <w:sz w:val="24"/>
          <w:szCs w:val="24"/>
          <w:lang w:val="sq-AL"/>
        </w:rPr>
        <w:t xml:space="preserve"> raportohet i ndar</w:t>
      </w:r>
      <w:r w:rsidR="00F920D1" w:rsidRPr="00502B69">
        <w:rPr>
          <w:rFonts w:ascii="Garamond" w:hAnsi="Garamond"/>
          <w:sz w:val="24"/>
          <w:szCs w:val="24"/>
          <w:lang w:val="sq-AL"/>
        </w:rPr>
        <w:t>ë</w:t>
      </w:r>
      <w:r w:rsidRPr="00502B69">
        <w:rPr>
          <w:rFonts w:ascii="Garamond" w:hAnsi="Garamond"/>
          <w:sz w:val="24"/>
          <w:szCs w:val="24"/>
          <w:lang w:val="sq-AL"/>
        </w:rPr>
        <w:t xml:space="preserve"> si </w:t>
      </w:r>
      <w:r w:rsidR="00F920D1" w:rsidRPr="00502B69">
        <w:rPr>
          <w:rFonts w:ascii="Garamond" w:hAnsi="Garamond"/>
          <w:sz w:val="24"/>
          <w:szCs w:val="24"/>
          <w:lang w:val="sq-AL"/>
        </w:rPr>
        <w:t>për</w:t>
      </w:r>
      <w:r w:rsidRPr="00502B69">
        <w:rPr>
          <w:rFonts w:ascii="Garamond" w:hAnsi="Garamond"/>
          <w:sz w:val="24"/>
          <w:szCs w:val="24"/>
          <w:lang w:val="sq-AL"/>
        </w:rPr>
        <w:t xml:space="preserve"> zonat </w:t>
      </w:r>
      <w:r w:rsidR="00F920D1" w:rsidRPr="00502B69">
        <w:rPr>
          <w:rFonts w:ascii="Garamond" w:hAnsi="Garamond"/>
          <w:sz w:val="24"/>
          <w:szCs w:val="24"/>
          <w:lang w:val="sq-AL"/>
        </w:rPr>
        <w:t>u</w:t>
      </w:r>
      <w:r w:rsidRPr="00502B69">
        <w:rPr>
          <w:rFonts w:ascii="Garamond" w:hAnsi="Garamond"/>
          <w:sz w:val="24"/>
          <w:szCs w:val="24"/>
          <w:lang w:val="sq-AL"/>
        </w:rPr>
        <w:t xml:space="preserve">rbane dhe ato </w:t>
      </w:r>
      <w:r w:rsidR="00F920D1" w:rsidRPr="00502B69">
        <w:rPr>
          <w:rFonts w:ascii="Garamond" w:hAnsi="Garamond"/>
          <w:sz w:val="24"/>
          <w:szCs w:val="24"/>
          <w:lang w:val="sq-AL"/>
        </w:rPr>
        <w:t>r</w:t>
      </w:r>
      <w:r w:rsidRPr="00502B69">
        <w:rPr>
          <w:rFonts w:ascii="Garamond" w:hAnsi="Garamond"/>
          <w:sz w:val="24"/>
          <w:szCs w:val="24"/>
          <w:lang w:val="sq-AL"/>
        </w:rPr>
        <w:t xml:space="preserve">urale. Në këto kushte, </w:t>
      </w:r>
      <w:r w:rsidR="00CC0B49" w:rsidRPr="00502B69">
        <w:rPr>
          <w:rFonts w:ascii="Garamond" w:hAnsi="Garamond"/>
          <w:sz w:val="24"/>
          <w:szCs w:val="24"/>
          <w:lang w:val="sq-AL"/>
        </w:rPr>
        <w:t>t</w:t>
      </w:r>
      <w:r w:rsidRPr="00502B69">
        <w:rPr>
          <w:rFonts w:ascii="Garamond" w:hAnsi="Garamond"/>
          <w:sz w:val="24"/>
          <w:szCs w:val="24"/>
          <w:lang w:val="sq-AL"/>
        </w:rPr>
        <w:t xml:space="preserve">reguesi </w:t>
      </w:r>
      <w:r w:rsidR="00E52620" w:rsidRPr="00502B69">
        <w:rPr>
          <w:rFonts w:ascii="Garamond" w:hAnsi="Garamond"/>
          <w:sz w:val="24"/>
          <w:szCs w:val="24"/>
          <w:lang w:val="sq-AL"/>
        </w:rPr>
        <w:t>zgjidhja e ankesave për cilësinë e tensionit</w:t>
      </w:r>
      <w:r w:rsidRPr="00502B69">
        <w:rPr>
          <w:rFonts w:ascii="Garamond" w:hAnsi="Garamond"/>
          <w:sz w:val="24"/>
          <w:szCs w:val="24"/>
          <w:lang w:val="sq-AL"/>
        </w:rPr>
        <w:t>, për vitin 2021, të jet</w:t>
      </w:r>
      <w:r w:rsidR="00F920D1" w:rsidRPr="00502B69">
        <w:rPr>
          <w:rFonts w:ascii="Garamond" w:hAnsi="Garamond"/>
          <w:sz w:val="24"/>
          <w:szCs w:val="24"/>
          <w:lang w:val="sq-AL"/>
        </w:rPr>
        <w:t>ë</w:t>
      </w:r>
      <w:r w:rsidRPr="00502B69">
        <w:rPr>
          <w:rFonts w:ascii="Garamond" w:hAnsi="Garamond"/>
          <w:sz w:val="24"/>
          <w:szCs w:val="24"/>
          <w:lang w:val="sq-AL"/>
        </w:rPr>
        <w:t xml:space="preserve"> ai i përcaktuar në </w:t>
      </w:r>
      <w:r w:rsidR="00E52620" w:rsidRPr="00502B69">
        <w:rPr>
          <w:rFonts w:ascii="Garamond" w:hAnsi="Garamond"/>
          <w:sz w:val="24"/>
          <w:szCs w:val="24"/>
          <w:lang w:val="sq-AL"/>
        </w:rPr>
        <w:t>r</w:t>
      </w:r>
      <w:r w:rsidRPr="00502B69">
        <w:rPr>
          <w:rFonts w:ascii="Garamond" w:hAnsi="Garamond"/>
          <w:sz w:val="24"/>
          <w:szCs w:val="24"/>
          <w:lang w:val="sq-AL"/>
        </w:rPr>
        <w:t xml:space="preserve">regulloren </w:t>
      </w:r>
      <w:r w:rsidR="00E52620" w:rsidRPr="00502B69">
        <w:rPr>
          <w:rFonts w:ascii="Garamond" w:hAnsi="Garamond"/>
          <w:sz w:val="24"/>
          <w:szCs w:val="24"/>
          <w:lang w:val="sq-AL"/>
        </w:rPr>
        <w:t>“</w:t>
      </w:r>
      <w:r w:rsidR="00E52620" w:rsidRPr="00502B69">
        <w:rPr>
          <w:rFonts w:ascii="Garamond" w:hAnsi="Garamond"/>
          <w:sz w:val="24"/>
          <w:szCs w:val="24"/>
          <w:lang w:val="sq-AL"/>
        </w:rPr>
        <w:t>P</w:t>
      </w:r>
      <w:r w:rsidR="00F920D1" w:rsidRPr="00502B69">
        <w:rPr>
          <w:rFonts w:ascii="Garamond" w:hAnsi="Garamond"/>
          <w:sz w:val="24"/>
          <w:szCs w:val="24"/>
          <w:lang w:val="sq-AL"/>
        </w:rPr>
        <w:t>ër trajtimin e ankesave të paraqitura nga klientët dhe për zgjidhjen e mosmarrëveshjeve midis të licencuarve, në sektorin e energjisë elektrike dhe të gazit natyr</w:t>
      </w:r>
      <w:r w:rsidRPr="00502B69">
        <w:rPr>
          <w:rFonts w:ascii="Garamond" w:hAnsi="Garamond"/>
          <w:sz w:val="24"/>
          <w:szCs w:val="24"/>
          <w:lang w:val="sq-AL"/>
        </w:rPr>
        <w:t>or”.</w:t>
      </w:r>
    </w:p>
    <w:p w14:paraId="0ACC6C04" w14:textId="0A2D03FE"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Përqindja e </w:t>
      </w:r>
      <w:r w:rsidR="00E52620" w:rsidRPr="00502B69">
        <w:rPr>
          <w:rFonts w:ascii="Garamond" w:hAnsi="Garamond"/>
          <w:sz w:val="24"/>
          <w:szCs w:val="24"/>
          <w:lang w:val="sq-AL"/>
        </w:rPr>
        <w:t>klientëve aktualisht me matës</w:t>
      </w:r>
      <w:r w:rsidRPr="00502B69">
        <w:rPr>
          <w:rFonts w:ascii="Garamond" w:hAnsi="Garamond"/>
          <w:sz w:val="24"/>
          <w:szCs w:val="24"/>
          <w:lang w:val="sq-AL"/>
        </w:rPr>
        <w:t>:</w:t>
      </w:r>
      <w:r w:rsidR="00F920D1" w:rsidRPr="00502B69">
        <w:rPr>
          <w:rFonts w:ascii="Garamond" w:hAnsi="Garamond"/>
          <w:sz w:val="24"/>
          <w:szCs w:val="24"/>
          <w:lang w:val="sq-AL"/>
        </w:rPr>
        <w:t xml:space="preserve"> </w:t>
      </w:r>
      <w:proofErr w:type="spellStart"/>
      <w:r w:rsidR="00F920D1" w:rsidRPr="00502B69">
        <w:rPr>
          <w:rFonts w:ascii="Garamond" w:hAnsi="Garamond"/>
          <w:sz w:val="24"/>
          <w:szCs w:val="24"/>
          <w:lang w:val="sq-AL"/>
        </w:rPr>
        <w:t>OSSH</w:t>
      </w:r>
      <w:proofErr w:type="spellEnd"/>
      <w:r w:rsidR="00F920D1" w:rsidRPr="00502B69">
        <w:rPr>
          <w:rFonts w:ascii="Garamond" w:hAnsi="Garamond"/>
          <w:sz w:val="24"/>
          <w:szCs w:val="24"/>
          <w:lang w:val="sq-AL"/>
        </w:rPr>
        <w:t xml:space="preserve"> </w:t>
      </w:r>
      <w:proofErr w:type="spellStart"/>
      <w:r w:rsidR="00F920D1" w:rsidRPr="00502B69">
        <w:rPr>
          <w:rFonts w:ascii="Garamond" w:hAnsi="Garamond"/>
          <w:sz w:val="24"/>
          <w:szCs w:val="24"/>
          <w:lang w:val="sq-AL"/>
        </w:rPr>
        <w:t>sh.a</w:t>
      </w:r>
      <w:proofErr w:type="spellEnd"/>
      <w:r w:rsidR="00F920D1" w:rsidRPr="00502B69">
        <w:rPr>
          <w:rFonts w:ascii="Garamond" w:hAnsi="Garamond"/>
          <w:sz w:val="24"/>
          <w:szCs w:val="24"/>
          <w:lang w:val="sq-AL"/>
        </w:rPr>
        <w:t>.</w:t>
      </w:r>
      <w:r w:rsidRPr="00502B69">
        <w:rPr>
          <w:rFonts w:ascii="Garamond" w:hAnsi="Garamond"/>
          <w:sz w:val="24"/>
          <w:szCs w:val="24"/>
          <w:lang w:val="sq-AL"/>
        </w:rPr>
        <w:t xml:space="preserve"> nuk e ka raportuar këtë tregues në shk</w:t>
      </w:r>
      <w:r w:rsidR="00F920D1" w:rsidRPr="00502B69">
        <w:rPr>
          <w:rFonts w:ascii="Garamond" w:hAnsi="Garamond"/>
          <w:sz w:val="24"/>
          <w:szCs w:val="24"/>
          <w:lang w:val="sq-AL"/>
        </w:rPr>
        <w:t xml:space="preserve">resën nr. 609/1 </w:t>
      </w:r>
      <w:proofErr w:type="spellStart"/>
      <w:r w:rsidR="00F920D1" w:rsidRPr="00502B69">
        <w:rPr>
          <w:rFonts w:ascii="Garamond" w:hAnsi="Garamond"/>
          <w:sz w:val="24"/>
          <w:szCs w:val="24"/>
          <w:lang w:val="sq-AL"/>
        </w:rPr>
        <w:t>prot</w:t>
      </w:r>
      <w:proofErr w:type="spellEnd"/>
      <w:r w:rsidR="00F920D1" w:rsidRPr="00502B69">
        <w:rPr>
          <w:rFonts w:ascii="Garamond" w:hAnsi="Garamond"/>
          <w:sz w:val="24"/>
          <w:szCs w:val="24"/>
          <w:lang w:val="sq-AL"/>
        </w:rPr>
        <w:t>., datë 25.</w:t>
      </w:r>
      <w:r w:rsidRPr="00502B69">
        <w:rPr>
          <w:rFonts w:ascii="Garamond" w:hAnsi="Garamond"/>
          <w:sz w:val="24"/>
          <w:szCs w:val="24"/>
          <w:lang w:val="sq-AL"/>
        </w:rPr>
        <w:t>1.2021, por kjo rubrikë është paraqitur vetëm me si</w:t>
      </w:r>
      <w:r w:rsidR="00F920D1" w:rsidRPr="00502B69">
        <w:rPr>
          <w:rFonts w:ascii="Garamond" w:hAnsi="Garamond"/>
          <w:sz w:val="24"/>
          <w:szCs w:val="24"/>
          <w:lang w:val="sq-AL"/>
        </w:rPr>
        <w:t xml:space="preserve">mbolin %. Gjithsesi, </w:t>
      </w:r>
      <w:proofErr w:type="spellStart"/>
      <w:r w:rsidR="00F920D1" w:rsidRPr="00502B69">
        <w:rPr>
          <w:rFonts w:ascii="Garamond" w:hAnsi="Garamond"/>
          <w:sz w:val="24"/>
          <w:szCs w:val="24"/>
          <w:lang w:val="sq-AL"/>
        </w:rPr>
        <w:t>OSSH</w:t>
      </w:r>
      <w:proofErr w:type="spellEnd"/>
      <w:r w:rsidR="00F920D1" w:rsidRPr="00502B69">
        <w:rPr>
          <w:rFonts w:ascii="Garamond" w:hAnsi="Garamond"/>
          <w:sz w:val="24"/>
          <w:szCs w:val="24"/>
          <w:lang w:val="sq-AL"/>
        </w:rPr>
        <w:t xml:space="preserve"> </w:t>
      </w:r>
      <w:proofErr w:type="spellStart"/>
      <w:r w:rsidR="00F920D1" w:rsidRPr="00502B69">
        <w:rPr>
          <w:rFonts w:ascii="Garamond" w:hAnsi="Garamond"/>
          <w:sz w:val="24"/>
          <w:szCs w:val="24"/>
          <w:lang w:val="sq-AL"/>
        </w:rPr>
        <w:t>sh.a</w:t>
      </w:r>
      <w:proofErr w:type="spellEnd"/>
      <w:r w:rsidR="00F920D1" w:rsidRPr="00502B69">
        <w:rPr>
          <w:rFonts w:ascii="Garamond" w:hAnsi="Garamond"/>
          <w:sz w:val="24"/>
          <w:szCs w:val="24"/>
          <w:lang w:val="sq-AL"/>
        </w:rPr>
        <w:t>.</w:t>
      </w:r>
      <w:r w:rsidRPr="00502B69">
        <w:rPr>
          <w:rFonts w:ascii="Garamond" w:hAnsi="Garamond"/>
          <w:sz w:val="24"/>
          <w:szCs w:val="24"/>
          <w:lang w:val="sq-AL"/>
        </w:rPr>
        <w:t xml:space="preserve"> raporton në mënyrë periodike pranë ERE</w:t>
      </w:r>
      <w:r w:rsidR="00F920D1" w:rsidRPr="00502B69">
        <w:rPr>
          <w:rFonts w:ascii="Garamond" w:hAnsi="Garamond"/>
          <w:sz w:val="24"/>
          <w:szCs w:val="24"/>
          <w:lang w:val="sq-AL"/>
        </w:rPr>
        <w:t>-s</w:t>
      </w:r>
      <w:r w:rsidRPr="00502B69">
        <w:rPr>
          <w:rFonts w:ascii="Garamond" w:hAnsi="Garamond"/>
          <w:sz w:val="24"/>
          <w:szCs w:val="24"/>
          <w:lang w:val="sq-AL"/>
        </w:rPr>
        <w:t xml:space="preserve"> për treguesit, në të cilin përfshihet edhe ky tregues. Të dhënat evidentojnë që nuk kemi klientë</w:t>
      </w:r>
      <w:r w:rsidR="006E483A" w:rsidRPr="00502B69">
        <w:rPr>
          <w:rFonts w:ascii="Garamond" w:hAnsi="Garamond"/>
          <w:sz w:val="24"/>
          <w:szCs w:val="24"/>
          <w:lang w:val="sq-AL"/>
        </w:rPr>
        <w:t>,</w:t>
      </w:r>
      <w:r w:rsidRPr="00502B69">
        <w:rPr>
          <w:rFonts w:ascii="Garamond" w:hAnsi="Garamond"/>
          <w:sz w:val="24"/>
          <w:szCs w:val="24"/>
          <w:lang w:val="sq-AL"/>
        </w:rPr>
        <w:t xml:space="preserve"> të cilët aktualisht janë pa matës të energjisë elektrike. Duke vënë re që numri i klientëve ndryshon në mënyrë dinamike</w:t>
      </w:r>
      <w:r w:rsidR="00F920D1" w:rsidRPr="00502B69">
        <w:rPr>
          <w:rFonts w:ascii="Garamond" w:hAnsi="Garamond"/>
          <w:sz w:val="24"/>
          <w:szCs w:val="24"/>
          <w:lang w:val="sq-AL"/>
        </w:rPr>
        <w:t>,</w:t>
      </w:r>
      <w:r w:rsidRPr="00502B69">
        <w:rPr>
          <w:rFonts w:ascii="Garamond" w:hAnsi="Garamond"/>
          <w:sz w:val="24"/>
          <w:szCs w:val="24"/>
          <w:lang w:val="sq-AL"/>
        </w:rPr>
        <w:t xml:space="preserve"> sikurse evidentohet në tabel</w:t>
      </w:r>
      <w:r w:rsidR="00F920D1" w:rsidRPr="00502B69">
        <w:rPr>
          <w:rFonts w:ascii="Garamond" w:hAnsi="Garamond"/>
          <w:sz w:val="24"/>
          <w:szCs w:val="24"/>
          <w:lang w:val="sq-AL"/>
        </w:rPr>
        <w:t>ë,</w:t>
      </w:r>
      <w:r w:rsidRPr="00502B69">
        <w:rPr>
          <w:rFonts w:ascii="Garamond" w:hAnsi="Garamond"/>
          <w:sz w:val="24"/>
          <w:szCs w:val="24"/>
          <w:lang w:val="sq-AL"/>
        </w:rPr>
        <w:t xml:space="preserve"> për shkak të hapje</w:t>
      </w:r>
      <w:r w:rsidR="00F920D1" w:rsidRPr="00502B69">
        <w:rPr>
          <w:rFonts w:ascii="Garamond" w:hAnsi="Garamond"/>
          <w:sz w:val="24"/>
          <w:szCs w:val="24"/>
          <w:lang w:val="sq-AL"/>
        </w:rPr>
        <w:t>s</w:t>
      </w:r>
      <w:r w:rsidRPr="00502B69">
        <w:rPr>
          <w:rFonts w:ascii="Garamond" w:hAnsi="Garamond"/>
          <w:sz w:val="24"/>
          <w:szCs w:val="24"/>
          <w:lang w:val="sq-AL"/>
        </w:rPr>
        <w:t xml:space="preserve"> dhe të mbylljes së kontratave </w:t>
      </w:r>
      <w:proofErr w:type="spellStart"/>
      <w:r w:rsidRPr="00502B69">
        <w:rPr>
          <w:rFonts w:ascii="Garamond" w:hAnsi="Garamond"/>
          <w:sz w:val="24"/>
          <w:szCs w:val="24"/>
          <w:lang w:val="sq-AL"/>
        </w:rPr>
        <w:t>respektive</w:t>
      </w:r>
      <w:proofErr w:type="spellEnd"/>
      <w:r w:rsidR="00F920D1" w:rsidRPr="00502B69">
        <w:rPr>
          <w:rFonts w:ascii="Garamond" w:hAnsi="Garamond"/>
          <w:sz w:val="24"/>
          <w:szCs w:val="24"/>
          <w:lang w:val="sq-AL"/>
        </w:rPr>
        <w:t>,</w:t>
      </w:r>
      <w:r w:rsidRPr="00502B69">
        <w:rPr>
          <w:rFonts w:ascii="Garamond" w:hAnsi="Garamond"/>
          <w:sz w:val="24"/>
          <w:szCs w:val="24"/>
          <w:lang w:val="sq-AL"/>
        </w:rPr>
        <w:t xml:space="preserve"> ky tregues nuk mund të jepet në vlera absolute</w:t>
      </w:r>
      <w:r w:rsidR="007767F8" w:rsidRPr="00502B69">
        <w:rPr>
          <w:rFonts w:ascii="Garamond" w:hAnsi="Garamond"/>
          <w:sz w:val="24"/>
          <w:szCs w:val="24"/>
          <w:lang w:val="sq-AL"/>
        </w:rPr>
        <w:t>,</w:t>
      </w:r>
      <w:r w:rsidRPr="00502B69">
        <w:rPr>
          <w:rFonts w:ascii="Garamond" w:hAnsi="Garamond"/>
          <w:sz w:val="24"/>
          <w:szCs w:val="24"/>
          <w:lang w:val="sq-AL"/>
        </w:rPr>
        <w:t xml:space="preserve"> por në vlera relative. Në këtë kontekst</w:t>
      </w:r>
      <w:r w:rsidR="00E66D0C" w:rsidRPr="00502B69">
        <w:rPr>
          <w:rFonts w:ascii="Garamond" w:hAnsi="Garamond"/>
          <w:sz w:val="24"/>
          <w:szCs w:val="24"/>
          <w:lang w:val="sq-AL"/>
        </w:rPr>
        <w:t>,</w:t>
      </w:r>
      <w:r w:rsidRPr="00502B69">
        <w:rPr>
          <w:rFonts w:ascii="Garamond" w:hAnsi="Garamond"/>
          <w:sz w:val="24"/>
          <w:szCs w:val="24"/>
          <w:lang w:val="sq-AL"/>
        </w:rPr>
        <w:t xml:space="preserve"> </w:t>
      </w:r>
      <w:r w:rsidR="00E66D0C" w:rsidRPr="00502B69">
        <w:rPr>
          <w:rFonts w:ascii="Garamond" w:hAnsi="Garamond"/>
          <w:sz w:val="24"/>
          <w:szCs w:val="24"/>
          <w:lang w:val="sq-AL"/>
        </w:rPr>
        <w:t>përqindja e klientëve aktualisht me matës</w:t>
      </w:r>
      <w:r w:rsidRPr="00502B69">
        <w:rPr>
          <w:rFonts w:ascii="Garamond" w:hAnsi="Garamond"/>
          <w:sz w:val="24"/>
          <w:szCs w:val="24"/>
          <w:lang w:val="sq-AL"/>
        </w:rPr>
        <w:t xml:space="preserve"> është 100 %. Në këto kushte, </w:t>
      </w:r>
      <w:r w:rsidR="00CC0B49" w:rsidRPr="00502B69">
        <w:rPr>
          <w:rFonts w:ascii="Garamond" w:hAnsi="Garamond"/>
          <w:sz w:val="24"/>
          <w:szCs w:val="24"/>
          <w:lang w:val="sq-AL"/>
        </w:rPr>
        <w:t>t</w:t>
      </w:r>
      <w:r w:rsidRPr="00502B69">
        <w:rPr>
          <w:rFonts w:ascii="Garamond" w:hAnsi="Garamond"/>
          <w:sz w:val="24"/>
          <w:szCs w:val="24"/>
          <w:lang w:val="sq-AL"/>
        </w:rPr>
        <w:t xml:space="preserve">reguesi </w:t>
      </w:r>
      <w:r w:rsidR="00E66D0C" w:rsidRPr="00502B69">
        <w:rPr>
          <w:rFonts w:ascii="Garamond" w:hAnsi="Garamond"/>
          <w:sz w:val="24"/>
          <w:szCs w:val="24"/>
          <w:lang w:val="sq-AL"/>
        </w:rPr>
        <w:t>përqindja e klientëve aktualisht me matës,</w:t>
      </w:r>
      <w:r w:rsidRPr="00502B69">
        <w:rPr>
          <w:rFonts w:ascii="Garamond" w:hAnsi="Garamond"/>
          <w:sz w:val="24"/>
          <w:szCs w:val="24"/>
          <w:lang w:val="sq-AL"/>
        </w:rPr>
        <w:t xml:space="preserve"> për vitin 2021, të jetë ai i paraqitur në raportime nga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100%.</w:t>
      </w:r>
    </w:p>
    <w:p w14:paraId="63E5B47C" w14:textId="3A48B047"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Hyrja në fuqi e treguesve të cilësisë bazuar në </w:t>
      </w:r>
      <w:r w:rsidR="00F920D1" w:rsidRPr="00502B69">
        <w:rPr>
          <w:rFonts w:ascii="Garamond" w:hAnsi="Garamond"/>
          <w:sz w:val="24"/>
          <w:szCs w:val="24"/>
          <w:lang w:val="sq-AL"/>
        </w:rPr>
        <w:t>r</w:t>
      </w:r>
      <w:r w:rsidRPr="00502B69">
        <w:rPr>
          <w:rFonts w:ascii="Garamond" w:hAnsi="Garamond"/>
          <w:sz w:val="24"/>
          <w:szCs w:val="24"/>
          <w:lang w:val="sq-AL"/>
        </w:rPr>
        <w:t xml:space="preserve">regulloren e miratuar me vendimin e </w:t>
      </w:r>
      <w:r w:rsidR="00F920D1" w:rsidRPr="00502B69">
        <w:rPr>
          <w:rFonts w:ascii="Garamond" w:hAnsi="Garamond"/>
          <w:sz w:val="24"/>
          <w:szCs w:val="24"/>
          <w:lang w:val="sq-AL"/>
        </w:rPr>
        <w:t>B</w:t>
      </w:r>
      <w:r w:rsidRPr="00502B69">
        <w:rPr>
          <w:rFonts w:ascii="Garamond" w:hAnsi="Garamond"/>
          <w:sz w:val="24"/>
          <w:szCs w:val="24"/>
          <w:lang w:val="sq-AL"/>
        </w:rPr>
        <w:t>ordit të ERE</w:t>
      </w:r>
      <w:r w:rsidR="00F920D1" w:rsidRPr="00502B69">
        <w:rPr>
          <w:rFonts w:ascii="Garamond" w:hAnsi="Garamond"/>
          <w:sz w:val="24"/>
          <w:szCs w:val="24"/>
          <w:lang w:val="sq-AL"/>
        </w:rPr>
        <w:t>-s</w:t>
      </w:r>
      <w:r w:rsidRPr="00502B69">
        <w:rPr>
          <w:rFonts w:ascii="Garamond" w:hAnsi="Garamond"/>
          <w:sz w:val="24"/>
          <w:szCs w:val="24"/>
          <w:lang w:val="sq-AL"/>
        </w:rPr>
        <w:t xml:space="preserve"> nr.</w:t>
      </w:r>
      <w:r w:rsidR="00F920D1" w:rsidRPr="00502B69">
        <w:rPr>
          <w:rFonts w:ascii="Garamond" w:hAnsi="Garamond"/>
          <w:sz w:val="24"/>
          <w:szCs w:val="24"/>
          <w:lang w:val="sq-AL"/>
        </w:rPr>
        <w:t xml:space="preserve"> </w:t>
      </w:r>
      <w:r w:rsidRPr="00502B69">
        <w:rPr>
          <w:rFonts w:ascii="Garamond" w:hAnsi="Garamond"/>
          <w:sz w:val="24"/>
          <w:szCs w:val="24"/>
          <w:lang w:val="sq-AL"/>
        </w:rPr>
        <w:t>181/2017. Bordi i ERE</w:t>
      </w:r>
      <w:r w:rsidR="00F920D1" w:rsidRPr="00502B69">
        <w:rPr>
          <w:rFonts w:ascii="Garamond" w:hAnsi="Garamond"/>
          <w:sz w:val="24"/>
          <w:szCs w:val="24"/>
          <w:lang w:val="sq-AL"/>
        </w:rPr>
        <w:t>-s,</w:t>
      </w:r>
      <w:r w:rsidRPr="00502B69">
        <w:rPr>
          <w:rFonts w:ascii="Garamond" w:hAnsi="Garamond"/>
          <w:sz w:val="24"/>
          <w:szCs w:val="24"/>
          <w:lang w:val="sq-AL"/>
        </w:rPr>
        <w:t xml:space="preserve"> me vendimin nr.</w:t>
      </w:r>
      <w:r w:rsidR="004E3D26" w:rsidRPr="00502B69">
        <w:rPr>
          <w:rFonts w:ascii="Garamond" w:hAnsi="Garamond"/>
          <w:sz w:val="24"/>
          <w:szCs w:val="24"/>
          <w:lang w:val="sq-AL"/>
        </w:rPr>
        <w:t xml:space="preserve"> 255, datë 21.12.2020, vendosi </w:t>
      </w:r>
      <w:r w:rsidRPr="00502B69">
        <w:rPr>
          <w:rFonts w:ascii="Garamond" w:hAnsi="Garamond"/>
          <w:sz w:val="24"/>
          <w:szCs w:val="24"/>
          <w:lang w:val="sq-AL"/>
        </w:rPr>
        <w:t>miratimin e treguesve të kritereve standarde të cilësisë së shërbimit të transmetimit të energjisë elektrike për vitin 2021. Për rrjedhojë</w:t>
      </w:r>
      <w:r w:rsidR="00F920D1" w:rsidRPr="00502B69">
        <w:rPr>
          <w:rFonts w:ascii="Garamond" w:hAnsi="Garamond"/>
          <w:sz w:val="24"/>
          <w:szCs w:val="24"/>
          <w:lang w:val="sq-AL"/>
        </w:rPr>
        <w:t>,</w:t>
      </w:r>
      <w:r w:rsidRPr="00502B69">
        <w:rPr>
          <w:rFonts w:ascii="Garamond" w:hAnsi="Garamond"/>
          <w:sz w:val="24"/>
          <w:szCs w:val="24"/>
          <w:lang w:val="sq-AL"/>
        </w:rPr>
        <w:t xml:space="preserve"> për t’i</w:t>
      </w:r>
      <w:r w:rsidR="004E3D26" w:rsidRPr="00502B69">
        <w:rPr>
          <w:rFonts w:ascii="Garamond" w:hAnsi="Garamond"/>
          <w:sz w:val="24"/>
          <w:szCs w:val="24"/>
          <w:lang w:val="sq-AL"/>
        </w:rPr>
        <w:t>u</w:t>
      </w:r>
      <w:r w:rsidRPr="00502B69">
        <w:rPr>
          <w:rFonts w:ascii="Garamond" w:hAnsi="Garamond"/>
          <w:sz w:val="24"/>
          <w:szCs w:val="24"/>
          <w:lang w:val="sq-AL"/>
        </w:rPr>
        <w:t xml:space="preserve"> dhënë mundësi si Operatorit të </w:t>
      </w:r>
      <w:r w:rsidR="00F920D1" w:rsidRPr="00502B69">
        <w:rPr>
          <w:rFonts w:ascii="Garamond" w:hAnsi="Garamond"/>
          <w:sz w:val="24"/>
          <w:szCs w:val="24"/>
          <w:lang w:val="sq-AL"/>
        </w:rPr>
        <w:t>R</w:t>
      </w:r>
      <w:r w:rsidRPr="00502B69">
        <w:rPr>
          <w:rFonts w:ascii="Garamond" w:hAnsi="Garamond"/>
          <w:sz w:val="24"/>
          <w:szCs w:val="24"/>
          <w:lang w:val="sq-AL"/>
        </w:rPr>
        <w:t xml:space="preserve">rjetit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si përdoruesve/konsumatorëve të lidhur në rrjetin e shpërndarjes të marrin masat e nevojshme operative</w:t>
      </w:r>
      <w:r w:rsidR="00F920D1" w:rsidRPr="00502B69">
        <w:rPr>
          <w:rFonts w:ascii="Garamond" w:hAnsi="Garamond"/>
          <w:sz w:val="24"/>
          <w:szCs w:val="24"/>
          <w:lang w:val="sq-AL"/>
        </w:rPr>
        <w:t>,</w:t>
      </w:r>
      <w:r w:rsidRPr="00502B69">
        <w:rPr>
          <w:rFonts w:ascii="Garamond" w:hAnsi="Garamond"/>
          <w:sz w:val="24"/>
          <w:szCs w:val="24"/>
          <w:lang w:val="sq-AL"/>
        </w:rPr>
        <w:t xml:space="preserve"> për të operuar sistemet apo pajisjet e tyre me kushtet e reja të miratimit të standardeve të cilësisë së shërbimit t</w:t>
      </w:r>
      <w:r w:rsidR="004E3D26" w:rsidRPr="00502B69">
        <w:rPr>
          <w:rFonts w:ascii="Garamond" w:hAnsi="Garamond"/>
          <w:sz w:val="24"/>
          <w:szCs w:val="24"/>
          <w:lang w:val="sq-AL"/>
        </w:rPr>
        <w:t>ë</w:t>
      </w:r>
      <w:r w:rsidRPr="00502B69">
        <w:rPr>
          <w:rFonts w:ascii="Garamond" w:hAnsi="Garamond"/>
          <w:sz w:val="24"/>
          <w:szCs w:val="24"/>
          <w:lang w:val="sq-AL"/>
        </w:rPr>
        <w:t xml:space="preserve"> shpërndarjes</w:t>
      </w:r>
      <w:r w:rsidR="00F920D1" w:rsidRPr="00502B69">
        <w:rPr>
          <w:rFonts w:ascii="Garamond" w:hAnsi="Garamond"/>
          <w:sz w:val="24"/>
          <w:szCs w:val="24"/>
          <w:lang w:val="sq-AL"/>
        </w:rPr>
        <w:t>,</w:t>
      </w:r>
      <w:r w:rsidRPr="00502B69">
        <w:rPr>
          <w:rFonts w:ascii="Garamond" w:hAnsi="Garamond"/>
          <w:sz w:val="24"/>
          <w:szCs w:val="24"/>
          <w:lang w:val="sq-AL"/>
        </w:rPr>
        <w:t xml:space="preserve"> gjykohet që këto standarde të hyjnë në fuqi menjëherë, por aplikimi i pikës 7.2</w:t>
      </w:r>
      <w:r w:rsidR="00F920D1" w:rsidRPr="00502B69">
        <w:rPr>
          <w:rFonts w:ascii="Garamond" w:hAnsi="Garamond"/>
          <w:sz w:val="24"/>
          <w:szCs w:val="24"/>
          <w:lang w:val="sq-AL"/>
        </w:rPr>
        <w:t>,</w:t>
      </w:r>
      <w:r w:rsidRPr="00502B69">
        <w:rPr>
          <w:rFonts w:ascii="Garamond" w:hAnsi="Garamond"/>
          <w:sz w:val="24"/>
          <w:szCs w:val="24"/>
          <w:lang w:val="sq-AL"/>
        </w:rPr>
        <w:t xml:space="preserve"> në nenin 7</w:t>
      </w:r>
      <w:r w:rsidR="00F920D1" w:rsidRPr="00502B69">
        <w:rPr>
          <w:rFonts w:ascii="Garamond" w:hAnsi="Garamond"/>
          <w:sz w:val="24"/>
          <w:szCs w:val="24"/>
          <w:lang w:val="sq-AL"/>
        </w:rPr>
        <w:t>,</w:t>
      </w:r>
      <w:r w:rsidRPr="00502B69">
        <w:rPr>
          <w:rFonts w:ascii="Garamond" w:hAnsi="Garamond"/>
          <w:sz w:val="24"/>
          <w:szCs w:val="24"/>
          <w:lang w:val="sq-AL"/>
        </w:rPr>
        <w:t xml:space="preserve"> t</w:t>
      </w:r>
      <w:r w:rsidR="00F920D1" w:rsidRPr="00502B69">
        <w:rPr>
          <w:rFonts w:ascii="Garamond" w:hAnsi="Garamond"/>
          <w:sz w:val="24"/>
          <w:szCs w:val="24"/>
          <w:lang w:val="sq-AL"/>
        </w:rPr>
        <w:t>ë</w:t>
      </w:r>
      <w:r w:rsidRPr="00502B69">
        <w:rPr>
          <w:rFonts w:ascii="Garamond" w:hAnsi="Garamond"/>
          <w:sz w:val="24"/>
          <w:szCs w:val="24"/>
          <w:lang w:val="sq-AL"/>
        </w:rPr>
        <w:t xml:space="preserve"> </w:t>
      </w:r>
      <w:r w:rsidR="00F920D1" w:rsidRPr="00502B69">
        <w:rPr>
          <w:rFonts w:ascii="Garamond" w:hAnsi="Garamond"/>
          <w:sz w:val="24"/>
          <w:szCs w:val="24"/>
          <w:lang w:val="sq-AL"/>
        </w:rPr>
        <w:t>r</w:t>
      </w:r>
      <w:r w:rsidRPr="00502B69">
        <w:rPr>
          <w:rFonts w:ascii="Garamond" w:hAnsi="Garamond"/>
          <w:sz w:val="24"/>
          <w:szCs w:val="24"/>
          <w:lang w:val="sq-AL"/>
        </w:rPr>
        <w:t xml:space="preserve">regullores së miratuar me vendimin e </w:t>
      </w:r>
      <w:r w:rsidR="00F920D1" w:rsidRPr="00502B69">
        <w:rPr>
          <w:rFonts w:ascii="Garamond" w:hAnsi="Garamond"/>
          <w:sz w:val="24"/>
          <w:szCs w:val="24"/>
          <w:lang w:val="sq-AL"/>
        </w:rPr>
        <w:t>B</w:t>
      </w:r>
      <w:r w:rsidRPr="00502B69">
        <w:rPr>
          <w:rFonts w:ascii="Garamond" w:hAnsi="Garamond"/>
          <w:sz w:val="24"/>
          <w:szCs w:val="24"/>
          <w:lang w:val="sq-AL"/>
        </w:rPr>
        <w:t xml:space="preserve">ordit nr. 181, datë 10.11.2017, të pezullohet për një afat nga miratimi i këtyre treguesve, deri </w:t>
      </w:r>
      <w:r w:rsidR="00351B53" w:rsidRPr="00502B69">
        <w:rPr>
          <w:rFonts w:ascii="Garamond" w:hAnsi="Garamond"/>
          <w:sz w:val="24"/>
          <w:szCs w:val="24"/>
          <w:lang w:val="sq-AL"/>
        </w:rPr>
        <w:t>m</w:t>
      </w:r>
      <w:r w:rsidRPr="00502B69">
        <w:rPr>
          <w:rFonts w:ascii="Garamond" w:hAnsi="Garamond"/>
          <w:sz w:val="24"/>
          <w:szCs w:val="24"/>
          <w:lang w:val="sq-AL"/>
        </w:rPr>
        <w:t xml:space="preserve">ë 31 </w:t>
      </w:r>
      <w:r w:rsidR="00F920D1" w:rsidRPr="00502B69">
        <w:rPr>
          <w:rFonts w:ascii="Garamond" w:hAnsi="Garamond"/>
          <w:sz w:val="24"/>
          <w:szCs w:val="24"/>
          <w:lang w:val="sq-AL"/>
        </w:rPr>
        <w:t>g</w:t>
      </w:r>
      <w:r w:rsidRPr="00502B69">
        <w:rPr>
          <w:rFonts w:ascii="Garamond" w:hAnsi="Garamond"/>
          <w:sz w:val="24"/>
          <w:szCs w:val="24"/>
          <w:lang w:val="sq-AL"/>
        </w:rPr>
        <w:t>usht 2021. Kjo pik</w:t>
      </w:r>
      <w:r w:rsidR="00F920D1" w:rsidRPr="00502B69">
        <w:rPr>
          <w:rFonts w:ascii="Garamond" w:hAnsi="Garamond"/>
          <w:sz w:val="24"/>
          <w:szCs w:val="24"/>
          <w:lang w:val="sq-AL"/>
        </w:rPr>
        <w:t>ë</w:t>
      </w:r>
      <w:r w:rsidRPr="00502B69">
        <w:rPr>
          <w:rFonts w:ascii="Garamond" w:hAnsi="Garamond"/>
          <w:sz w:val="24"/>
          <w:szCs w:val="24"/>
          <w:lang w:val="sq-AL"/>
        </w:rPr>
        <w:t xml:space="preserve"> të ketë efekte të plota juridike për periudhën nga 1 </w:t>
      </w:r>
      <w:r w:rsidR="00F920D1" w:rsidRPr="00502B69">
        <w:rPr>
          <w:rFonts w:ascii="Garamond" w:hAnsi="Garamond"/>
          <w:sz w:val="24"/>
          <w:szCs w:val="24"/>
          <w:lang w:val="sq-AL"/>
        </w:rPr>
        <w:t>s</w:t>
      </w:r>
      <w:r w:rsidRPr="00502B69">
        <w:rPr>
          <w:rFonts w:ascii="Garamond" w:hAnsi="Garamond"/>
          <w:sz w:val="24"/>
          <w:szCs w:val="24"/>
          <w:lang w:val="sq-AL"/>
        </w:rPr>
        <w:t>htatori 2021 e në vijim. Periudha e mësipërme do të shërbej</w:t>
      </w:r>
      <w:r w:rsidR="003031C7" w:rsidRPr="00502B69">
        <w:rPr>
          <w:rFonts w:ascii="Garamond" w:hAnsi="Garamond"/>
          <w:sz w:val="24"/>
          <w:szCs w:val="24"/>
          <w:lang w:val="sq-AL"/>
        </w:rPr>
        <w:t>ë</w:t>
      </w:r>
      <w:r w:rsidRPr="00502B69">
        <w:rPr>
          <w:rFonts w:ascii="Garamond" w:hAnsi="Garamond"/>
          <w:sz w:val="24"/>
          <w:szCs w:val="24"/>
          <w:lang w:val="sq-AL"/>
        </w:rPr>
        <w:t xml:space="preserve"> për të akomoduar dhe njohur të gjitha palët</w:t>
      </w:r>
      <w:r w:rsidR="00F920D1" w:rsidRPr="00502B69">
        <w:rPr>
          <w:rFonts w:ascii="Garamond" w:hAnsi="Garamond"/>
          <w:sz w:val="24"/>
          <w:szCs w:val="24"/>
          <w:lang w:val="sq-AL"/>
        </w:rPr>
        <w:t>,</w:t>
      </w:r>
      <w:r w:rsidRPr="00502B69">
        <w:rPr>
          <w:rFonts w:ascii="Garamond" w:hAnsi="Garamond"/>
          <w:sz w:val="24"/>
          <w:szCs w:val="24"/>
          <w:lang w:val="sq-AL"/>
        </w:rPr>
        <w:t xml:space="preserve"> ku përfshihet Operatori i Rrjetit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dhe përdoruesit e tij me kët</w:t>
      </w:r>
      <w:r w:rsidR="00971636" w:rsidRPr="00502B69">
        <w:rPr>
          <w:rFonts w:ascii="Garamond" w:hAnsi="Garamond"/>
          <w:sz w:val="24"/>
          <w:szCs w:val="24"/>
          <w:lang w:val="sq-AL"/>
        </w:rPr>
        <w:t>a</w:t>
      </w:r>
      <w:r w:rsidRPr="00502B69">
        <w:rPr>
          <w:rFonts w:ascii="Garamond" w:hAnsi="Garamond"/>
          <w:sz w:val="24"/>
          <w:szCs w:val="24"/>
          <w:lang w:val="sq-AL"/>
        </w:rPr>
        <w:t xml:space="preserve"> tregues të miratuar, si dhe për të marrë masat e nevojshme operative</w:t>
      </w:r>
      <w:r w:rsidR="00F920D1" w:rsidRPr="00502B69">
        <w:rPr>
          <w:rFonts w:ascii="Garamond" w:hAnsi="Garamond"/>
          <w:sz w:val="24"/>
          <w:szCs w:val="24"/>
          <w:lang w:val="sq-AL"/>
        </w:rPr>
        <w:t>,</w:t>
      </w:r>
      <w:r w:rsidRPr="00502B69">
        <w:rPr>
          <w:rFonts w:ascii="Garamond" w:hAnsi="Garamond"/>
          <w:sz w:val="24"/>
          <w:szCs w:val="24"/>
          <w:lang w:val="sq-AL"/>
        </w:rPr>
        <w:t xml:space="preserve"> me qëllim minimizimin e ndikimit të këtyre treguesve në operimin e sistemeve përkatëse.</w:t>
      </w:r>
    </w:p>
    <w:p w14:paraId="711DC0C8" w14:textId="62202E27"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Për sa i </w:t>
      </w:r>
      <w:r w:rsidR="004E3D26" w:rsidRPr="00502B69">
        <w:rPr>
          <w:rFonts w:ascii="Garamond" w:hAnsi="Garamond"/>
          <w:sz w:val="24"/>
          <w:szCs w:val="24"/>
          <w:lang w:val="sq-AL"/>
        </w:rPr>
        <w:t xml:space="preserve">përket </w:t>
      </w:r>
      <w:r w:rsidRPr="00502B69">
        <w:rPr>
          <w:rFonts w:ascii="Garamond" w:hAnsi="Garamond"/>
          <w:sz w:val="24"/>
          <w:szCs w:val="24"/>
          <w:lang w:val="sq-AL"/>
        </w:rPr>
        <w:t>shkresës s</w:t>
      </w:r>
      <w:r w:rsidR="004E3D26" w:rsidRPr="00502B69">
        <w:rPr>
          <w:rFonts w:ascii="Garamond" w:hAnsi="Garamond"/>
          <w:sz w:val="24"/>
          <w:szCs w:val="24"/>
          <w:lang w:val="sq-AL"/>
        </w:rPr>
        <w:t xml:space="preserve">ë shoqërisë </w:t>
      </w:r>
      <w:proofErr w:type="spellStart"/>
      <w:r w:rsidR="004E3D26" w:rsidRPr="00502B69">
        <w:rPr>
          <w:rFonts w:ascii="Garamond" w:hAnsi="Garamond"/>
          <w:sz w:val="24"/>
          <w:szCs w:val="24"/>
          <w:lang w:val="sq-AL"/>
        </w:rPr>
        <w:t>OSSH</w:t>
      </w:r>
      <w:proofErr w:type="spellEnd"/>
      <w:r w:rsidR="004E3D26" w:rsidRPr="00502B69">
        <w:rPr>
          <w:rFonts w:ascii="Garamond" w:hAnsi="Garamond"/>
          <w:sz w:val="24"/>
          <w:szCs w:val="24"/>
          <w:lang w:val="sq-AL"/>
        </w:rPr>
        <w:t xml:space="preserve"> </w:t>
      </w:r>
      <w:proofErr w:type="spellStart"/>
      <w:r w:rsidR="004E3D26" w:rsidRPr="00502B69">
        <w:rPr>
          <w:rFonts w:ascii="Garamond" w:hAnsi="Garamond"/>
          <w:sz w:val="24"/>
          <w:szCs w:val="24"/>
          <w:lang w:val="sq-AL"/>
        </w:rPr>
        <w:t>sh.a</w:t>
      </w:r>
      <w:proofErr w:type="spellEnd"/>
      <w:r w:rsidR="004E3D26" w:rsidRPr="00502B69">
        <w:rPr>
          <w:rFonts w:ascii="Garamond" w:hAnsi="Garamond"/>
          <w:sz w:val="24"/>
          <w:szCs w:val="24"/>
          <w:lang w:val="sq-AL"/>
        </w:rPr>
        <w:t xml:space="preserve">., me </w:t>
      </w:r>
      <w:r w:rsidR="00F920D1" w:rsidRPr="00502B69">
        <w:rPr>
          <w:rFonts w:ascii="Garamond" w:hAnsi="Garamond"/>
          <w:sz w:val="24"/>
          <w:szCs w:val="24"/>
          <w:lang w:val="sq-AL"/>
        </w:rPr>
        <w:t xml:space="preserve">nr. </w:t>
      </w:r>
      <w:proofErr w:type="spellStart"/>
      <w:r w:rsidR="00F920D1" w:rsidRPr="00502B69">
        <w:rPr>
          <w:rFonts w:ascii="Garamond" w:hAnsi="Garamond"/>
          <w:sz w:val="24"/>
          <w:szCs w:val="24"/>
          <w:lang w:val="sq-AL"/>
        </w:rPr>
        <w:t>prot</w:t>
      </w:r>
      <w:proofErr w:type="spellEnd"/>
      <w:r w:rsidR="00F920D1" w:rsidRPr="00502B69">
        <w:rPr>
          <w:rFonts w:ascii="Garamond" w:hAnsi="Garamond"/>
          <w:sz w:val="24"/>
          <w:szCs w:val="24"/>
          <w:lang w:val="sq-AL"/>
        </w:rPr>
        <w:t>.</w:t>
      </w:r>
      <w:r w:rsidRPr="00502B69">
        <w:rPr>
          <w:rFonts w:ascii="Garamond" w:hAnsi="Garamond"/>
          <w:sz w:val="24"/>
          <w:szCs w:val="24"/>
          <w:lang w:val="sq-AL"/>
        </w:rPr>
        <w:t xml:space="preserve"> 9626/3</w:t>
      </w:r>
      <w:r w:rsidR="00F920D1" w:rsidRPr="00502B69">
        <w:rPr>
          <w:rFonts w:ascii="Garamond" w:hAnsi="Garamond"/>
          <w:sz w:val="24"/>
          <w:szCs w:val="24"/>
          <w:lang w:val="sq-AL"/>
        </w:rPr>
        <w:t>, datë 1.</w:t>
      </w:r>
      <w:r w:rsidRPr="00502B69">
        <w:rPr>
          <w:rFonts w:ascii="Garamond" w:hAnsi="Garamond"/>
          <w:sz w:val="24"/>
          <w:szCs w:val="24"/>
          <w:lang w:val="sq-AL"/>
        </w:rPr>
        <w:t>4.2</w:t>
      </w:r>
      <w:r w:rsidR="00F920D1" w:rsidRPr="00502B69">
        <w:rPr>
          <w:rFonts w:ascii="Garamond" w:hAnsi="Garamond"/>
          <w:sz w:val="24"/>
          <w:szCs w:val="24"/>
          <w:lang w:val="sq-AL"/>
        </w:rPr>
        <w:t>021, protokolluar në ERE me nr.</w:t>
      </w:r>
      <w:r w:rsidRPr="00502B69">
        <w:rPr>
          <w:rFonts w:ascii="Garamond" w:hAnsi="Garamond"/>
          <w:sz w:val="24"/>
          <w:szCs w:val="24"/>
          <w:lang w:val="sq-AL"/>
        </w:rPr>
        <w:t xml:space="preserve"> 523</w:t>
      </w:r>
      <w:r w:rsidR="00F920D1" w:rsidRPr="00502B69">
        <w:rPr>
          <w:rFonts w:ascii="Garamond" w:hAnsi="Garamond"/>
          <w:sz w:val="24"/>
          <w:szCs w:val="24"/>
          <w:lang w:val="sq-AL"/>
        </w:rPr>
        <w:t>, datë 6.</w:t>
      </w:r>
      <w:r w:rsidRPr="00502B69">
        <w:rPr>
          <w:rFonts w:ascii="Garamond" w:hAnsi="Garamond"/>
          <w:sz w:val="24"/>
          <w:szCs w:val="24"/>
          <w:lang w:val="sq-AL"/>
        </w:rPr>
        <w:t>4.2021, “Lidhur me treguesit e cilësisë së shpërndarjes s</w:t>
      </w:r>
      <w:r w:rsidR="00F920D1" w:rsidRPr="00502B69">
        <w:rPr>
          <w:rFonts w:ascii="Garamond" w:hAnsi="Garamond"/>
          <w:sz w:val="24"/>
          <w:szCs w:val="24"/>
          <w:lang w:val="sq-AL"/>
        </w:rPr>
        <w:t>ë</w:t>
      </w:r>
      <w:r w:rsidRPr="00502B69">
        <w:rPr>
          <w:rFonts w:ascii="Garamond" w:hAnsi="Garamond"/>
          <w:sz w:val="24"/>
          <w:szCs w:val="24"/>
          <w:lang w:val="sq-AL"/>
        </w:rPr>
        <w:t xml:space="preserve"> energjisë elektrike”, vlerësojmë se parashtrimet e shoqërisë janë marrë në </w:t>
      </w:r>
      <w:r w:rsidR="00F920D1" w:rsidRPr="00502B69">
        <w:rPr>
          <w:rFonts w:ascii="Garamond" w:hAnsi="Garamond"/>
          <w:sz w:val="24"/>
          <w:szCs w:val="24"/>
          <w:lang w:val="sq-AL"/>
        </w:rPr>
        <w:t>konsideratë dhe</w:t>
      </w:r>
      <w:r w:rsidRPr="00502B69">
        <w:rPr>
          <w:rFonts w:ascii="Garamond" w:hAnsi="Garamond"/>
          <w:sz w:val="24"/>
          <w:szCs w:val="24"/>
          <w:lang w:val="sq-AL"/>
        </w:rPr>
        <w:t xml:space="preserve"> trajtuar në procedurën përkatës</w:t>
      </w:r>
      <w:r w:rsidR="00F920D1" w:rsidRPr="00502B69">
        <w:rPr>
          <w:rFonts w:ascii="Garamond" w:hAnsi="Garamond"/>
          <w:sz w:val="24"/>
          <w:szCs w:val="24"/>
          <w:lang w:val="sq-AL"/>
        </w:rPr>
        <w:t>e lidhur me këtë vendimmarrje.</w:t>
      </w:r>
    </w:p>
    <w:p w14:paraId="5EFE00F7" w14:textId="5B2EC5AD"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Për gjithë sa më sipër, </w:t>
      </w:r>
      <w:r w:rsidR="00F920D1" w:rsidRPr="00502B69">
        <w:rPr>
          <w:rFonts w:ascii="Garamond" w:hAnsi="Garamond"/>
          <w:sz w:val="24"/>
          <w:szCs w:val="24"/>
          <w:lang w:val="sq-AL"/>
        </w:rPr>
        <w:t>Bordi i ERE-s</w:t>
      </w:r>
    </w:p>
    <w:p w14:paraId="1749CA3A" w14:textId="77777777" w:rsidR="0059563B" w:rsidRPr="00502B69" w:rsidRDefault="0059563B" w:rsidP="0059563B">
      <w:pPr>
        <w:spacing w:after="0" w:line="240" w:lineRule="auto"/>
        <w:ind w:firstLine="284"/>
        <w:jc w:val="both"/>
        <w:rPr>
          <w:rFonts w:ascii="Garamond" w:hAnsi="Garamond"/>
          <w:sz w:val="24"/>
          <w:szCs w:val="24"/>
          <w:lang w:val="sq-AL"/>
        </w:rPr>
      </w:pPr>
    </w:p>
    <w:p w14:paraId="5177E3F0" w14:textId="19A54574" w:rsidR="0059563B" w:rsidRPr="00502B69" w:rsidRDefault="0059563B" w:rsidP="0059563B">
      <w:pPr>
        <w:spacing w:after="0" w:line="240" w:lineRule="auto"/>
        <w:ind w:firstLine="284"/>
        <w:jc w:val="center"/>
        <w:rPr>
          <w:rFonts w:ascii="Garamond" w:hAnsi="Garamond"/>
          <w:sz w:val="24"/>
          <w:szCs w:val="24"/>
          <w:lang w:val="sq-AL"/>
        </w:rPr>
      </w:pPr>
      <w:r w:rsidRPr="00502B69">
        <w:rPr>
          <w:rFonts w:ascii="Garamond" w:hAnsi="Garamond"/>
          <w:sz w:val="24"/>
          <w:szCs w:val="24"/>
          <w:lang w:val="sq-AL"/>
        </w:rPr>
        <w:t>VENDOSI:</w:t>
      </w:r>
    </w:p>
    <w:p w14:paraId="746638F9" w14:textId="77777777" w:rsidR="0059563B" w:rsidRPr="00502B69" w:rsidRDefault="0059563B" w:rsidP="0059563B">
      <w:pPr>
        <w:spacing w:after="0" w:line="240" w:lineRule="auto"/>
        <w:ind w:firstLine="284"/>
        <w:jc w:val="both"/>
        <w:rPr>
          <w:rFonts w:ascii="Garamond" w:hAnsi="Garamond"/>
          <w:sz w:val="24"/>
          <w:szCs w:val="24"/>
          <w:lang w:val="sq-AL"/>
        </w:rPr>
      </w:pPr>
    </w:p>
    <w:p w14:paraId="7F7050B7" w14:textId="72AF9DF1"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1. Të miratojë </w:t>
      </w:r>
      <w:r w:rsidR="00F920D1" w:rsidRPr="00502B69">
        <w:rPr>
          <w:rFonts w:ascii="Garamond" w:hAnsi="Garamond"/>
          <w:sz w:val="24"/>
          <w:szCs w:val="24"/>
          <w:lang w:val="sq-AL"/>
        </w:rPr>
        <w:t>treguesit e matjes për cilësinë e furnizimit dhe performancës së sigurisë së rrjetit të shpërndarjes</w:t>
      </w:r>
      <w:r w:rsidRPr="00502B69">
        <w:rPr>
          <w:rFonts w:ascii="Garamond" w:hAnsi="Garamond"/>
          <w:sz w:val="24"/>
          <w:szCs w:val="24"/>
          <w:lang w:val="sq-AL"/>
        </w:rPr>
        <w:t xml:space="preserve"> (sipas tabelës </w:t>
      </w:r>
      <w:r w:rsidR="00F920D1" w:rsidRPr="00502B69">
        <w:rPr>
          <w:rFonts w:ascii="Garamond" w:hAnsi="Garamond"/>
          <w:sz w:val="24"/>
          <w:szCs w:val="24"/>
          <w:lang w:val="sq-AL"/>
        </w:rPr>
        <w:t>n</w:t>
      </w:r>
      <w:r w:rsidRPr="00502B69">
        <w:rPr>
          <w:rFonts w:ascii="Garamond" w:hAnsi="Garamond"/>
          <w:sz w:val="24"/>
          <w:szCs w:val="24"/>
          <w:lang w:val="sq-AL"/>
        </w:rPr>
        <w:t>r.</w:t>
      </w:r>
      <w:r w:rsidR="00F920D1" w:rsidRPr="00502B69">
        <w:rPr>
          <w:rFonts w:ascii="Garamond" w:hAnsi="Garamond"/>
          <w:sz w:val="24"/>
          <w:szCs w:val="24"/>
          <w:lang w:val="sq-AL"/>
        </w:rPr>
        <w:t xml:space="preserve"> </w:t>
      </w:r>
      <w:r w:rsidRPr="00502B69">
        <w:rPr>
          <w:rFonts w:ascii="Garamond" w:hAnsi="Garamond"/>
          <w:sz w:val="24"/>
          <w:szCs w:val="24"/>
          <w:lang w:val="sq-AL"/>
        </w:rPr>
        <w:t>1 bashkëlidhur).</w:t>
      </w:r>
    </w:p>
    <w:p w14:paraId="224B40D7" w14:textId="194325C8" w:rsidR="0059563B" w:rsidRPr="00502B69" w:rsidRDefault="0059563B" w:rsidP="0059563B">
      <w:pPr>
        <w:spacing w:after="0" w:line="240" w:lineRule="auto"/>
        <w:ind w:firstLine="284"/>
        <w:jc w:val="both"/>
        <w:rPr>
          <w:rFonts w:ascii="Garamond" w:hAnsi="Garamond"/>
          <w:sz w:val="24"/>
          <w:szCs w:val="24"/>
          <w:lang w:val="sq-AL"/>
        </w:rPr>
      </w:pPr>
      <w:bookmarkStart w:id="0" w:name="_Hlk68615182"/>
      <w:r w:rsidRPr="00502B69">
        <w:rPr>
          <w:rFonts w:ascii="Garamond" w:hAnsi="Garamond"/>
          <w:sz w:val="24"/>
          <w:szCs w:val="24"/>
          <w:lang w:val="sq-AL"/>
        </w:rPr>
        <w:t xml:space="preserve">2. Të pezullohet zbatimi i pikës 7.2, të nenit 7, të </w:t>
      </w:r>
      <w:r w:rsidR="00BA33EE" w:rsidRPr="00502B69">
        <w:rPr>
          <w:rFonts w:ascii="Garamond" w:hAnsi="Garamond"/>
          <w:sz w:val="24"/>
          <w:szCs w:val="24"/>
          <w:lang w:val="sq-AL"/>
        </w:rPr>
        <w:t>r</w:t>
      </w:r>
      <w:r w:rsidRPr="00502B69">
        <w:rPr>
          <w:rFonts w:ascii="Garamond" w:hAnsi="Garamond"/>
          <w:sz w:val="24"/>
          <w:szCs w:val="24"/>
          <w:lang w:val="sq-AL"/>
        </w:rPr>
        <w:t xml:space="preserve">regullores </w:t>
      </w:r>
      <w:r w:rsidR="00BA33EE" w:rsidRPr="00502B69">
        <w:rPr>
          <w:rFonts w:ascii="Garamond" w:hAnsi="Garamond"/>
          <w:sz w:val="24"/>
          <w:szCs w:val="24"/>
          <w:lang w:val="sq-AL"/>
        </w:rPr>
        <w:t>“</w:t>
      </w:r>
      <w:r w:rsidR="00BA33EE" w:rsidRPr="00502B69">
        <w:rPr>
          <w:rFonts w:ascii="Garamond" w:hAnsi="Garamond"/>
          <w:sz w:val="24"/>
          <w:szCs w:val="24"/>
          <w:lang w:val="sq-AL"/>
        </w:rPr>
        <w:t>P</w:t>
      </w:r>
      <w:r w:rsidRPr="00502B69">
        <w:rPr>
          <w:rFonts w:ascii="Garamond" w:hAnsi="Garamond"/>
          <w:sz w:val="24"/>
          <w:szCs w:val="24"/>
          <w:lang w:val="sq-AL"/>
        </w:rPr>
        <w:t>ër kriteret standarde të cilësisë së shërbimit të furnizimit dhe performancës së sigurisë së rrjetit të shpërndarjes së energjisë elektrike”</w:t>
      </w:r>
      <w:r w:rsidR="00F920D1" w:rsidRPr="00502B69">
        <w:rPr>
          <w:rFonts w:ascii="Garamond" w:hAnsi="Garamond"/>
          <w:sz w:val="24"/>
          <w:szCs w:val="24"/>
          <w:lang w:val="sq-AL"/>
        </w:rPr>
        <w:t>,</w:t>
      </w:r>
      <w:r w:rsidRPr="00502B69">
        <w:rPr>
          <w:rFonts w:ascii="Garamond" w:hAnsi="Garamond"/>
          <w:sz w:val="24"/>
          <w:szCs w:val="24"/>
          <w:lang w:val="sq-AL"/>
        </w:rPr>
        <w:t xml:space="preserve"> </w:t>
      </w:r>
      <w:bookmarkEnd w:id="0"/>
      <w:r w:rsidRPr="00502B69">
        <w:rPr>
          <w:rFonts w:ascii="Garamond" w:hAnsi="Garamond"/>
          <w:sz w:val="24"/>
          <w:szCs w:val="24"/>
          <w:lang w:val="sq-AL"/>
        </w:rPr>
        <w:t xml:space="preserve">të miratuar me vendimin e </w:t>
      </w:r>
      <w:r w:rsidR="00F920D1" w:rsidRPr="00502B69">
        <w:rPr>
          <w:rFonts w:ascii="Garamond" w:hAnsi="Garamond"/>
          <w:sz w:val="24"/>
          <w:szCs w:val="24"/>
          <w:lang w:val="sq-AL"/>
        </w:rPr>
        <w:t>B</w:t>
      </w:r>
      <w:r w:rsidRPr="00502B69">
        <w:rPr>
          <w:rFonts w:ascii="Garamond" w:hAnsi="Garamond"/>
          <w:sz w:val="24"/>
          <w:szCs w:val="24"/>
          <w:lang w:val="sq-AL"/>
        </w:rPr>
        <w:t>ordit të ERE-s nr. 181, datë 10.11.2017</w:t>
      </w:r>
      <w:r w:rsidR="00F920D1" w:rsidRPr="00502B69">
        <w:rPr>
          <w:rFonts w:ascii="Garamond" w:hAnsi="Garamond"/>
          <w:sz w:val="24"/>
          <w:szCs w:val="24"/>
          <w:lang w:val="sq-AL"/>
        </w:rPr>
        <w:t>,</w:t>
      </w:r>
      <w:r w:rsidRPr="00502B69">
        <w:rPr>
          <w:rFonts w:ascii="Garamond" w:hAnsi="Garamond"/>
          <w:sz w:val="24"/>
          <w:szCs w:val="24"/>
          <w:lang w:val="sq-AL"/>
        </w:rPr>
        <w:t xml:space="preserve"> për një afat deri më 31 </w:t>
      </w:r>
      <w:r w:rsidR="00F920D1" w:rsidRPr="00502B69">
        <w:rPr>
          <w:rFonts w:ascii="Garamond" w:hAnsi="Garamond"/>
          <w:sz w:val="24"/>
          <w:szCs w:val="24"/>
          <w:lang w:val="sq-AL"/>
        </w:rPr>
        <w:t>g</w:t>
      </w:r>
      <w:r w:rsidRPr="00502B69">
        <w:rPr>
          <w:rFonts w:ascii="Garamond" w:hAnsi="Garamond"/>
          <w:sz w:val="24"/>
          <w:szCs w:val="24"/>
          <w:lang w:val="sq-AL"/>
        </w:rPr>
        <w:t>usht 2021, nga hyrja në fuqi e këtij vendimi. Efektet juridike të pikës 7.2</w:t>
      </w:r>
      <w:r w:rsidR="00F920D1" w:rsidRPr="00502B69">
        <w:rPr>
          <w:rFonts w:ascii="Garamond" w:hAnsi="Garamond"/>
          <w:sz w:val="24"/>
          <w:szCs w:val="24"/>
          <w:lang w:val="sq-AL"/>
        </w:rPr>
        <w:t>,</w:t>
      </w:r>
      <w:r w:rsidRPr="00502B69">
        <w:rPr>
          <w:rFonts w:ascii="Garamond" w:hAnsi="Garamond"/>
          <w:sz w:val="24"/>
          <w:szCs w:val="24"/>
          <w:lang w:val="sq-AL"/>
        </w:rPr>
        <w:t xml:space="preserve"> të </w:t>
      </w:r>
      <w:r w:rsidR="00F920D1" w:rsidRPr="00502B69">
        <w:rPr>
          <w:rFonts w:ascii="Garamond" w:hAnsi="Garamond"/>
          <w:sz w:val="24"/>
          <w:szCs w:val="24"/>
          <w:lang w:val="sq-AL"/>
        </w:rPr>
        <w:t>r</w:t>
      </w:r>
      <w:r w:rsidRPr="00502B69">
        <w:rPr>
          <w:rFonts w:ascii="Garamond" w:hAnsi="Garamond"/>
          <w:sz w:val="24"/>
          <w:szCs w:val="24"/>
          <w:lang w:val="sq-AL"/>
        </w:rPr>
        <w:t xml:space="preserve">regullores sipërcituar, do të fillojnë në datën 1 </w:t>
      </w:r>
      <w:r w:rsidR="00F920D1" w:rsidRPr="00502B69">
        <w:rPr>
          <w:rFonts w:ascii="Garamond" w:hAnsi="Garamond"/>
          <w:sz w:val="24"/>
          <w:szCs w:val="24"/>
          <w:lang w:val="sq-AL"/>
        </w:rPr>
        <w:t>s</w:t>
      </w:r>
      <w:r w:rsidRPr="00502B69">
        <w:rPr>
          <w:rFonts w:ascii="Garamond" w:hAnsi="Garamond"/>
          <w:sz w:val="24"/>
          <w:szCs w:val="24"/>
          <w:lang w:val="sq-AL"/>
        </w:rPr>
        <w:t>htator 2021.</w:t>
      </w:r>
    </w:p>
    <w:p w14:paraId="5DE4B909" w14:textId="048DB9B4" w:rsidR="0059563B" w:rsidRPr="00502B69" w:rsidRDefault="00F920D1"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3.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w:t>
      </w:r>
      <w:r w:rsidR="0059563B" w:rsidRPr="00502B69">
        <w:rPr>
          <w:rFonts w:ascii="Garamond" w:hAnsi="Garamond"/>
          <w:sz w:val="24"/>
          <w:szCs w:val="24"/>
          <w:lang w:val="sq-AL"/>
        </w:rPr>
        <w:t xml:space="preserve"> të raportojë në ERE</w:t>
      </w:r>
      <w:r w:rsidRPr="00502B69">
        <w:rPr>
          <w:rFonts w:ascii="Garamond" w:hAnsi="Garamond"/>
          <w:sz w:val="24"/>
          <w:szCs w:val="24"/>
          <w:lang w:val="sq-AL"/>
        </w:rPr>
        <w:t>,</w:t>
      </w:r>
      <w:r w:rsidR="0059563B" w:rsidRPr="00502B69">
        <w:rPr>
          <w:rFonts w:ascii="Garamond" w:hAnsi="Garamond"/>
          <w:sz w:val="24"/>
          <w:szCs w:val="24"/>
          <w:lang w:val="sq-AL"/>
        </w:rPr>
        <w:t xml:space="preserve"> çdo 3 (tre) muaj</w:t>
      </w:r>
      <w:r w:rsidRPr="00502B69">
        <w:rPr>
          <w:rFonts w:ascii="Garamond" w:hAnsi="Garamond"/>
          <w:sz w:val="24"/>
          <w:szCs w:val="24"/>
          <w:lang w:val="sq-AL"/>
        </w:rPr>
        <w:t>,</w:t>
      </w:r>
      <w:r w:rsidR="0059563B" w:rsidRPr="00502B69">
        <w:rPr>
          <w:rFonts w:ascii="Garamond" w:hAnsi="Garamond"/>
          <w:sz w:val="24"/>
          <w:szCs w:val="24"/>
          <w:lang w:val="sq-AL"/>
        </w:rPr>
        <w:t xml:space="preserve"> mbi ecurinë e zbatimit të </w:t>
      </w:r>
      <w:r w:rsidRPr="00502B69">
        <w:rPr>
          <w:rFonts w:ascii="Garamond" w:hAnsi="Garamond"/>
          <w:sz w:val="24"/>
          <w:szCs w:val="24"/>
          <w:lang w:val="sq-AL"/>
        </w:rPr>
        <w:t>treguesve të matjes së cilësisë së furnizimit dhe performancës së sigurisë së rrjetit të shpërndarjes, për vitin 2021.</w:t>
      </w:r>
    </w:p>
    <w:p w14:paraId="2AC71FE0" w14:textId="3C9FA150"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4. Treguesit e </w:t>
      </w:r>
      <w:r w:rsidR="00F920D1" w:rsidRPr="00502B69">
        <w:rPr>
          <w:rFonts w:ascii="Garamond" w:hAnsi="Garamond"/>
          <w:sz w:val="24"/>
          <w:szCs w:val="24"/>
          <w:lang w:val="sq-AL"/>
        </w:rPr>
        <w:t>matjes për cilësinë e furnizimit dhe performancës së sigurisë së rrjetit të shpërndarjes do të jen</w:t>
      </w:r>
      <w:r w:rsidRPr="00502B69">
        <w:rPr>
          <w:rFonts w:ascii="Garamond" w:hAnsi="Garamond"/>
          <w:sz w:val="24"/>
          <w:szCs w:val="24"/>
          <w:lang w:val="sq-AL"/>
        </w:rPr>
        <w:t>ë objekt i rishikimit, konsultimit dhe miratimit</w:t>
      </w:r>
      <w:r w:rsidR="004E3D26" w:rsidRPr="00502B69">
        <w:rPr>
          <w:rFonts w:ascii="Garamond" w:hAnsi="Garamond"/>
          <w:sz w:val="24"/>
          <w:szCs w:val="24"/>
          <w:lang w:val="sq-AL"/>
        </w:rPr>
        <w:t>,</w:t>
      </w:r>
      <w:r w:rsidRPr="00502B69">
        <w:rPr>
          <w:rFonts w:ascii="Garamond" w:hAnsi="Garamond"/>
          <w:sz w:val="24"/>
          <w:szCs w:val="24"/>
          <w:lang w:val="sq-AL"/>
        </w:rPr>
        <w:t xml:space="preserve"> me iniciativën e ERE-s ose me propozimin e </w:t>
      </w:r>
      <w:proofErr w:type="spellStart"/>
      <w:r w:rsidRPr="00502B69">
        <w:rPr>
          <w:rFonts w:ascii="Garamond" w:hAnsi="Garamond"/>
          <w:sz w:val="24"/>
          <w:szCs w:val="24"/>
          <w:lang w:val="sq-AL"/>
        </w:rPr>
        <w:t>OSSH</w:t>
      </w:r>
      <w:proofErr w:type="spellEnd"/>
      <w:r w:rsidRPr="00502B69">
        <w:rPr>
          <w:rFonts w:ascii="Garamond" w:hAnsi="Garamond"/>
          <w:sz w:val="24"/>
          <w:szCs w:val="24"/>
          <w:lang w:val="sq-AL"/>
        </w:rPr>
        <w:t xml:space="preserve"> </w:t>
      </w:r>
      <w:proofErr w:type="spellStart"/>
      <w:r w:rsidRPr="00502B69">
        <w:rPr>
          <w:rFonts w:ascii="Garamond" w:hAnsi="Garamond"/>
          <w:sz w:val="24"/>
          <w:szCs w:val="24"/>
          <w:lang w:val="sq-AL"/>
        </w:rPr>
        <w:t>sh.a</w:t>
      </w:r>
      <w:proofErr w:type="spellEnd"/>
      <w:r w:rsidRPr="00502B69">
        <w:rPr>
          <w:rFonts w:ascii="Garamond" w:hAnsi="Garamond"/>
          <w:sz w:val="24"/>
          <w:szCs w:val="24"/>
          <w:lang w:val="sq-AL"/>
        </w:rPr>
        <w:t>. dhe çdo pale interesi.</w:t>
      </w:r>
    </w:p>
    <w:p w14:paraId="14FAA917" w14:textId="0129BC06" w:rsidR="0059563B" w:rsidRPr="00502B69" w:rsidRDefault="0059563B" w:rsidP="0059563B">
      <w:pPr>
        <w:spacing w:after="0" w:line="240" w:lineRule="auto"/>
        <w:ind w:firstLine="284"/>
        <w:jc w:val="both"/>
        <w:rPr>
          <w:rFonts w:ascii="Garamond" w:hAnsi="Garamond"/>
          <w:sz w:val="24"/>
          <w:szCs w:val="24"/>
          <w:lang w:val="sq-AL"/>
        </w:rPr>
      </w:pPr>
      <w:bookmarkStart w:id="1" w:name="_Hlk68688591"/>
      <w:r w:rsidRPr="00502B69">
        <w:rPr>
          <w:rFonts w:ascii="Garamond" w:hAnsi="Garamond"/>
          <w:sz w:val="24"/>
          <w:szCs w:val="24"/>
          <w:lang w:val="sq-AL"/>
        </w:rPr>
        <w:t xml:space="preserve">5. Drejtoria e Mbrojtjes së Konsumatorit dhe Standardeve </w:t>
      </w:r>
      <w:bookmarkEnd w:id="1"/>
      <w:r w:rsidR="004E3D26" w:rsidRPr="00502B69">
        <w:rPr>
          <w:rFonts w:ascii="Garamond" w:hAnsi="Garamond"/>
          <w:sz w:val="24"/>
          <w:szCs w:val="24"/>
          <w:lang w:val="sq-AL"/>
        </w:rPr>
        <w:t xml:space="preserve">të njoftojë </w:t>
      </w:r>
      <w:proofErr w:type="spellStart"/>
      <w:r w:rsidR="004E3D26" w:rsidRPr="00502B69">
        <w:rPr>
          <w:rFonts w:ascii="Garamond" w:hAnsi="Garamond"/>
          <w:sz w:val="24"/>
          <w:szCs w:val="24"/>
          <w:lang w:val="sq-AL"/>
        </w:rPr>
        <w:t>OSSH</w:t>
      </w:r>
      <w:proofErr w:type="spellEnd"/>
      <w:r w:rsidR="004E3D26" w:rsidRPr="00502B69">
        <w:rPr>
          <w:rFonts w:ascii="Garamond" w:hAnsi="Garamond"/>
          <w:sz w:val="24"/>
          <w:szCs w:val="24"/>
          <w:lang w:val="sq-AL"/>
        </w:rPr>
        <w:t xml:space="preserve"> </w:t>
      </w:r>
      <w:proofErr w:type="spellStart"/>
      <w:r w:rsidR="004E3D26" w:rsidRPr="00502B69">
        <w:rPr>
          <w:rFonts w:ascii="Garamond" w:hAnsi="Garamond"/>
          <w:sz w:val="24"/>
          <w:szCs w:val="24"/>
          <w:lang w:val="sq-AL"/>
        </w:rPr>
        <w:t>sh.a</w:t>
      </w:r>
      <w:proofErr w:type="spellEnd"/>
      <w:r w:rsidR="004E3D26" w:rsidRPr="00502B69">
        <w:rPr>
          <w:rFonts w:ascii="Garamond" w:hAnsi="Garamond"/>
          <w:sz w:val="24"/>
          <w:szCs w:val="24"/>
          <w:lang w:val="sq-AL"/>
        </w:rPr>
        <w:t>.</w:t>
      </w:r>
      <w:r w:rsidRPr="00502B69">
        <w:rPr>
          <w:rFonts w:ascii="Garamond" w:hAnsi="Garamond"/>
          <w:sz w:val="24"/>
          <w:szCs w:val="24"/>
          <w:lang w:val="sq-AL"/>
        </w:rPr>
        <w:t xml:space="preserve"> dhe palët e interesit në lidhje me vendimin e </w:t>
      </w:r>
      <w:r w:rsidR="004E3D26" w:rsidRPr="00502B69">
        <w:rPr>
          <w:rFonts w:ascii="Garamond" w:hAnsi="Garamond"/>
          <w:sz w:val="24"/>
          <w:szCs w:val="24"/>
          <w:lang w:val="sq-AL"/>
        </w:rPr>
        <w:t>B</w:t>
      </w:r>
      <w:r w:rsidRPr="00502B69">
        <w:rPr>
          <w:rFonts w:ascii="Garamond" w:hAnsi="Garamond"/>
          <w:sz w:val="24"/>
          <w:szCs w:val="24"/>
          <w:lang w:val="sq-AL"/>
        </w:rPr>
        <w:t>ordit.</w:t>
      </w:r>
    </w:p>
    <w:p w14:paraId="7688C31D" w14:textId="77777777"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Ky vendim hyn në fuqi menjëherë.</w:t>
      </w:r>
    </w:p>
    <w:p w14:paraId="08A7C561" w14:textId="056890AB" w:rsidR="0059563B" w:rsidRPr="00502B69" w:rsidRDefault="0059563B" w:rsidP="004E3D26">
      <w:pPr>
        <w:spacing w:after="0" w:line="240" w:lineRule="auto"/>
        <w:ind w:firstLine="284"/>
        <w:jc w:val="both"/>
        <w:rPr>
          <w:rFonts w:ascii="Garamond" w:hAnsi="Garamond"/>
          <w:sz w:val="24"/>
          <w:szCs w:val="24"/>
          <w:lang w:val="sq-AL"/>
        </w:rPr>
      </w:pPr>
      <w:r w:rsidRPr="00502B69">
        <w:rPr>
          <w:rFonts w:ascii="Garamond" w:hAnsi="Garamond"/>
          <w:sz w:val="24"/>
          <w:szCs w:val="24"/>
          <w:lang w:val="sq-AL"/>
        </w:rPr>
        <w:t>Për këtë vendim mund të kërkohet rishikim në ERE brenda 7 ditëve kalendarike</w:t>
      </w:r>
      <w:r w:rsidR="004E3D26" w:rsidRPr="00502B69">
        <w:rPr>
          <w:rFonts w:ascii="Garamond" w:hAnsi="Garamond"/>
          <w:sz w:val="24"/>
          <w:szCs w:val="24"/>
          <w:lang w:val="sq-AL"/>
        </w:rPr>
        <w:t>,</w:t>
      </w:r>
      <w:r w:rsidRPr="00502B69">
        <w:rPr>
          <w:rFonts w:ascii="Garamond" w:hAnsi="Garamond"/>
          <w:sz w:val="24"/>
          <w:szCs w:val="24"/>
          <w:lang w:val="sq-AL"/>
        </w:rPr>
        <w:t xml:space="preserve"> si dhe mund të bëhet ankim në Gjykatën Administrative Tiranë, brenda 30 ditëve kalendarike nga dita e publikimit</w:t>
      </w:r>
      <w:r w:rsidR="004E3D26" w:rsidRPr="00502B69">
        <w:rPr>
          <w:rFonts w:ascii="Garamond" w:hAnsi="Garamond"/>
          <w:sz w:val="24"/>
          <w:szCs w:val="24"/>
          <w:lang w:val="sq-AL"/>
        </w:rPr>
        <w:t xml:space="preserve"> </w:t>
      </w:r>
      <w:r w:rsidRPr="00502B69">
        <w:rPr>
          <w:rFonts w:ascii="Garamond" w:hAnsi="Garamond"/>
          <w:sz w:val="24"/>
          <w:szCs w:val="24"/>
          <w:lang w:val="sq-AL"/>
        </w:rPr>
        <w:t>në Fletoren Zyrtare.</w:t>
      </w:r>
    </w:p>
    <w:p w14:paraId="274BC506" w14:textId="4ED8158F"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Ky vendim botohet në Fletoren Zyrtare.</w:t>
      </w:r>
    </w:p>
    <w:p w14:paraId="52BFEAE3" w14:textId="77777777" w:rsidR="0059563B" w:rsidRPr="00502B69" w:rsidRDefault="0059563B" w:rsidP="0059563B">
      <w:pPr>
        <w:spacing w:after="0" w:line="240" w:lineRule="auto"/>
        <w:ind w:firstLine="284"/>
        <w:jc w:val="both"/>
        <w:rPr>
          <w:rFonts w:ascii="Garamond" w:hAnsi="Garamond"/>
          <w:sz w:val="24"/>
          <w:szCs w:val="24"/>
          <w:lang w:val="sq-AL"/>
        </w:rPr>
      </w:pPr>
    </w:p>
    <w:p w14:paraId="64A77A59" w14:textId="1782B189" w:rsidR="0059563B" w:rsidRPr="00502B69" w:rsidRDefault="0059563B" w:rsidP="0059563B">
      <w:pPr>
        <w:spacing w:after="0" w:line="240" w:lineRule="auto"/>
        <w:ind w:firstLine="284"/>
        <w:jc w:val="right"/>
        <w:rPr>
          <w:rFonts w:ascii="Garamond" w:hAnsi="Garamond"/>
          <w:sz w:val="24"/>
          <w:szCs w:val="24"/>
          <w:lang w:val="sq-AL"/>
        </w:rPr>
      </w:pPr>
      <w:r w:rsidRPr="00502B69">
        <w:rPr>
          <w:rFonts w:ascii="Garamond" w:hAnsi="Garamond"/>
          <w:sz w:val="24"/>
          <w:szCs w:val="24"/>
          <w:lang w:val="sq-AL"/>
        </w:rPr>
        <w:t xml:space="preserve"> KRYETAR</w:t>
      </w:r>
    </w:p>
    <w:p w14:paraId="080D9D26" w14:textId="06434CA0" w:rsidR="0059563B" w:rsidRPr="00502B69" w:rsidRDefault="0059563B" w:rsidP="0059563B">
      <w:pPr>
        <w:spacing w:after="0" w:line="240" w:lineRule="auto"/>
        <w:ind w:firstLine="284"/>
        <w:jc w:val="right"/>
        <w:rPr>
          <w:rFonts w:ascii="Garamond" w:hAnsi="Garamond"/>
          <w:b/>
          <w:sz w:val="24"/>
          <w:szCs w:val="24"/>
          <w:lang w:val="sq-AL"/>
        </w:rPr>
      </w:pPr>
      <w:r w:rsidRPr="00502B69">
        <w:rPr>
          <w:rFonts w:ascii="Garamond" w:hAnsi="Garamond"/>
          <w:b/>
          <w:sz w:val="24"/>
          <w:szCs w:val="24"/>
          <w:lang w:val="sq-AL"/>
        </w:rPr>
        <w:t xml:space="preserve">Petrit </w:t>
      </w:r>
      <w:proofErr w:type="spellStart"/>
      <w:r w:rsidRPr="00502B69">
        <w:rPr>
          <w:rFonts w:ascii="Garamond" w:hAnsi="Garamond"/>
          <w:b/>
          <w:sz w:val="24"/>
          <w:szCs w:val="24"/>
          <w:lang w:val="sq-AL"/>
        </w:rPr>
        <w:t>Ahmeti</w:t>
      </w:r>
      <w:proofErr w:type="spellEnd"/>
    </w:p>
    <w:p w14:paraId="54CF6E2D" w14:textId="583ABCBA" w:rsidR="002C5DCF" w:rsidRPr="00502B69" w:rsidRDefault="002C5DCF" w:rsidP="0059563B">
      <w:pPr>
        <w:spacing w:after="0" w:line="240" w:lineRule="auto"/>
        <w:ind w:firstLine="284"/>
        <w:jc w:val="right"/>
        <w:rPr>
          <w:rFonts w:ascii="Garamond" w:hAnsi="Garamond"/>
          <w:b/>
          <w:sz w:val="24"/>
          <w:szCs w:val="24"/>
          <w:lang w:val="sq-AL"/>
        </w:rPr>
      </w:pPr>
    </w:p>
    <w:p w14:paraId="7A657F88" w14:textId="77777777" w:rsidR="002C5DCF" w:rsidRPr="00502B69" w:rsidRDefault="002C5DCF" w:rsidP="002C5DCF">
      <w:pPr>
        <w:spacing w:after="0" w:line="240" w:lineRule="auto"/>
        <w:ind w:firstLine="284"/>
        <w:rPr>
          <w:rFonts w:ascii="Garamond" w:hAnsi="Garamond" w:cs="Times New Roman"/>
          <w:b/>
          <w:color w:val="000000"/>
          <w:sz w:val="24"/>
          <w:szCs w:val="24"/>
          <w:lang w:val="sq-AL"/>
        </w:rPr>
      </w:pPr>
    </w:p>
    <w:p w14:paraId="34C29741" w14:textId="14341FB0" w:rsidR="002C5DCF" w:rsidRPr="00502B69" w:rsidRDefault="002C5DCF" w:rsidP="00502B69">
      <w:pPr>
        <w:spacing w:after="0" w:line="240" w:lineRule="auto"/>
        <w:rPr>
          <w:rFonts w:ascii="Garamond" w:hAnsi="Garamond" w:cs="Times New Roman"/>
          <w:b/>
          <w:color w:val="000000"/>
          <w:sz w:val="24"/>
          <w:szCs w:val="24"/>
          <w:lang w:val="sq-AL"/>
        </w:rPr>
      </w:pPr>
      <w:r w:rsidRPr="00502B69">
        <w:rPr>
          <w:rFonts w:ascii="Garamond" w:hAnsi="Garamond" w:cs="Times New Roman"/>
          <w:b/>
          <w:color w:val="000000"/>
          <w:sz w:val="24"/>
          <w:szCs w:val="24"/>
          <w:lang w:val="sq-AL"/>
        </w:rPr>
        <w:t xml:space="preserve">Tabela </w:t>
      </w:r>
      <w:r w:rsidR="004E3D26" w:rsidRPr="00502B69">
        <w:rPr>
          <w:rFonts w:ascii="Garamond" w:hAnsi="Garamond" w:cs="Times New Roman"/>
          <w:b/>
          <w:color w:val="000000"/>
          <w:sz w:val="24"/>
          <w:szCs w:val="24"/>
          <w:lang w:val="sq-AL"/>
        </w:rPr>
        <w:t>n</w:t>
      </w:r>
      <w:r w:rsidRPr="00502B69">
        <w:rPr>
          <w:rFonts w:ascii="Garamond" w:hAnsi="Garamond" w:cs="Times New Roman"/>
          <w:b/>
          <w:color w:val="000000"/>
          <w:sz w:val="24"/>
          <w:szCs w:val="24"/>
          <w:lang w:val="sq-AL"/>
        </w:rPr>
        <w:t>r. 1</w:t>
      </w:r>
    </w:p>
    <w:p w14:paraId="246705C6" w14:textId="264BCE67" w:rsidR="002C5DCF" w:rsidRPr="00502B69" w:rsidRDefault="002C5DCF" w:rsidP="002C5DCF">
      <w:pPr>
        <w:spacing w:after="0" w:line="240" w:lineRule="auto"/>
        <w:ind w:firstLine="284"/>
        <w:rPr>
          <w:rFonts w:ascii="Garamond" w:hAnsi="Garamond"/>
          <w:b/>
          <w:sz w:val="24"/>
          <w:szCs w:val="24"/>
          <w:lang w:val="sq-AL"/>
        </w:rPr>
      </w:pPr>
    </w:p>
    <w:tbl>
      <w:tblPr>
        <w:tblStyle w:val="TableGrid1"/>
        <w:tblW w:w="5000" w:type="pct"/>
        <w:tblLook w:val="04A0" w:firstRow="1" w:lastRow="0" w:firstColumn="1" w:lastColumn="0" w:noHBand="0" w:noVBand="1"/>
      </w:tblPr>
      <w:tblGrid>
        <w:gridCol w:w="3189"/>
        <w:gridCol w:w="6387"/>
      </w:tblGrid>
      <w:tr w:rsidR="00E72B9F" w:rsidRPr="00502B69" w14:paraId="24F9E306" w14:textId="77777777" w:rsidTr="00E72B9F">
        <w:tc>
          <w:tcPr>
            <w:tcW w:w="1665" w:type="pct"/>
          </w:tcPr>
          <w:p w14:paraId="6188FBC0" w14:textId="77777777" w:rsidR="00E72B9F" w:rsidRPr="00502B69" w:rsidRDefault="00E72B9F" w:rsidP="00DC25AA">
            <w:pPr>
              <w:jc w:val="center"/>
              <w:rPr>
                <w:rFonts w:ascii="Garamond" w:hAnsi="Garamond"/>
                <w:b/>
                <w:bCs/>
                <w:color w:val="000000"/>
                <w:lang w:val="sq-AL"/>
              </w:rPr>
            </w:pPr>
            <w:r w:rsidRPr="00502B69">
              <w:rPr>
                <w:rFonts w:ascii="Garamond" w:hAnsi="Garamond"/>
                <w:b/>
                <w:bCs/>
                <w:color w:val="000000"/>
                <w:lang w:val="sq-AL"/>
              </w:rPr>
              <w:t>Treguesit</w:t>
            </w:r>
          </w:p>
        </w:tc>
        <w:tc>
          <w:tcPr>
            <w:tcW w:w="3335" w:type="pct"/>
          </w:tcPr>
          <w:p w14:paraId="5F2EE451" w14:textId="25613916" w:rsidR="00E72B9F" w:rsidRPr="00502B69" w:rsidRDefault="00E72B9F" w:rsidP="00502B69">
            <w:pPr>
              <w:jc w:val="center"/>
              <w:rPr>
                <w:rFonts w:ascii="Garamond" w:hAnsi="Garamond"/>
                <w:bCs/>
                <w:color w:val="000000"/>
                <w:lang w:val="sq-AL"/>
              </w:rPr>
            </w:pPr>
            <w:r w:rsidRPr="00502B69">
              <w:rPr>
                <w:rFonts w:ascii="Garamond" w:hAnsi="Garamond"/>
                <w:b/>
                <w:lang w:val="sq-AL"/>
              </w:rPr>
              <w:t xml:space="preserve">Niveli i </w:t>
            </w:r>
            <w:r w:rsidR="00502B69" w:rsidRPr="00502B69">
              <w:rPr>
                <w:rFonts w:ascii="Garamond" w:hAnsi="Garamond"/>
                <w:b/>
                <w:lang w:val="sq-AL"/>
              </w:rPr>
              <w:t>p</w:t>
            </w:r>
            <w:r w:rsidRPr="00502B69">
              <w:rPr>
                <w:rFonts w:ascii="Garamond" w:hAnsi="Garamond"/>
                <w:b/>
                <w:lang w:val="sq-AL"/>
              </w:rPr>
              <w:t xml:space="preserve">ritshëm i </w:t>
            </w:r>
            <w:r w:rsidR="00502B69" w:rsidRPr="00502B69">
              <w:rPr>
                <w:rFonts w:ascii="Garamond" w:hAnsi="Garamond"/>
                <w:b/>
                <w:lang w:val="sq-AL"/>
              </w:rPr>
              <w:t>p</w:t>
            </w:r>
            <w:r w:rsidRPr="00502B69">
              <w:rPr>
                <w:rFonts w:ascii="Garamond" w:hAnsi="Garamond"/>
                <w:b/>
                <w:lang w:val="sq-AL"/>
              </w:rPr>
              <w:t>erformancës</w:t>
            </w:r>
          </w:p>
        </w:tc>
      </w:tr>
      <w:tr w:rsidR="00E72B9F" w:rsidRPr="00502B69" w14:paraId="733DB1FB" w14:textId="77777777" w:rsidTr="00E72B9F">
        <w:tc>
          <w:tcPr>
            <w:tcW w:w="1665" w:type="pct"/>
          </w:tcPr>
          <w:p w14:paraId="218730BA" w14:textId="0F7B6C57" w:rsidR="00E72B9F" w:rsidRPr="00502B69" w:rsidRDefault="00E72B9F" w:rsidP="00502B69">
            <w:pPr>
              <w:rPr>
                <w:rFonts w:ascii="Garamond" w:hAnsi="Garamond"/>
                <w:b/>
                <w:bCs/>
                <w:color w:val="000000"/>
                <w:lang w:val="sq-AL"/>
              </w:rPr>
            </w:pPr>
            <w:r w:rsidRPr="00502B69">
              <w:rPr>
                <w:rFonts w:ascii="Garamond" w:hAnsi="Garamond"/>
                <w:b/>
                <w:bCs/>
                <w:color w:val="000000"/>
                <w:lang w:val="sq-AL"/>
              </w:rPr>
              <w:t xml:space="preserve">Energjia e </w:t>
            </w:r>
            <w:proofErr w:type="spellStart"/>
            <w:r w:rsidR="00502B69" w:rsidRPr="00502B69">
              <w:rPr>
                <w:rFonts w:ascii="Garamond" w:hAnsi="Garamond"/>
                <w:b/>
                <w:bCs/>
                <w:color w:val="000000"/>
                <w:lang w:val="sq-AL"/>
              </w:rPr>
              <w:t>pafurnizuar</w:t>
            </w:r>
            <w:proofErr w:type="spellEnd"/>
            <w:r w:rsidR="00502B69" w:rsidRPr="00502B69">
              <w:rPr>
                <w:rFonts w:ascii="Garamond" w:hAnsi="Garamond"/>
                <w:b/>
                <w:bCs/>
                <w:color w:val="000000"/>
                <w:lang w:val="sq-AL"/>
              </w:rPr>
              <w:t xml:space="preserve"> </w:t>
            </w:r>
            <w:r w:rsidRPr="00502B69">
              <w:rPr>
                <w:rFonts w:ascii="Garamond" w:hAnsi="Garamond"/>
                <w:b/>
                <w:bCs/>
                <w:color w:val="000000"/>
                <w:lang w:val="sq-AL"/>
              </w:rPr>
              <w:t>(</w:t>
            </w:r>
            <w:proofErr w:type="spellStart"/>
            <w:r w:rsidRPr="00502B69">
              <w:rPr>
                <w:rFonts w:ascii="Garamond" w:hAnsi="Garamond"/>
                <w:b/>
                <w:bCs/>
                <w:color w:val="000000"/>
                <w:lang w:val="sq-AL"/>
              </w:rPr>
              <w:t>ENS</w:t>
            </w:r>
            <w:proofErr w:type="spellEnd"/>
            <w:r w:rsidRPr="00502B69">
              <w:rPr>
                <w:rFonts w:ascii="Garamond" w:hAnsi="Garamond"/>
                <w:b/>
                <w:bCs/>
                <w:color w:val="000000"/>
                <w:lang w:val="sq-AL"/>
              </w:rPr>
              <w:t>)</w:t>
            </w:r>
          </w:p>
        </w:tc>
        <w:tc>
          <w:tcPr>
            <w:tcW w:w="3335" w:type="pct"/>
          </w:tcPr>
          <w:p w14:paraId="5A65175A" w14:textId="77777777" w:rsidR="00E72B9F" w:rsidRPr="00502B69" w:rsidRDefault="00E72B9F" w:rsidP="00DC25AA">
            <w:pPr>
              <w:jc w:val="center"/>
              <w:rPr>
                <w:rFonts w:ascii="Garamond" w:hAnsi="Garamond"/>
                <w:bCs/>
                <w:color w:val="000000"/>
                <w:lang w:val="sq-AL"/>
              </w:rPr>
            </w:pPr>
            <w:r w:rsidRPr="00502B69">
              <w:rPr>
                <w:rFonts w:ascii="Garamond" w:hAnsi="Garamond"/>
                <w:color w:val="000000"/>
                <w:lang w:val="sq-AL"/>
              </w:rPr>
              <w:t xml:space="preserve">51, 246. 00 </w:t>
            </w:r>
            <w:proofErr w:type="spellStart"/>
            <w:r w:rsidRPr="00502B69">
              <w:rPr>
                <w:rFonts w:ascii="Garamond" w:hAnsi="Garamond"/>
                <w:color w:val="000000"/>
                <w:lang w:val="sq-AL"/>
              </w:rPr>
              <w:t>MWh</w:t>
            </w:r>
            <w:proofErr w:type="spellEnd"/>
          </w:p>
        </w:tc>
      </w:tr>
      <w:tr w:rsidR="00E72B9F" w:rsidRPr="00502B69" w14:paraId="7D856AC2" w14:textId="77777777" w:rsidTr="00E72B9F">
        <w:tc>
          <w:tcPr>
            <w:tcW w:w="1665" w:type="pct"/>
          </w:tcPr>
          <w:p w14:paraId="20E1E5AB" w14:textId="1FFEAD99" w:rsidR="00E72B9F" w:rsidRPr="00502B69" w:rsidRDefault="00E72B9F" w:rsidP="00502B69">
            <w:pPr>
              <w:rPr>
                <w:rFonts w:ascii="Garamond" w:hAnsi="Garamond"/>
                <w:b/>
                <w:bCs/>
                <w:color w:val="000000"/>
                <w:lang w:val="sq-AL"/>
              </w:rPr>
            </w:pPr>
            <w:r w:rsidRPr="00502B69">
              <w:rPr>
                <w:rFonts w:ascii="Garamond" w:hAnsi="Garamond"/>
                <w:b/>
                <w:bCs/>
                <w:color w:val="000000"/>
                <w:lang w:val="sq-AL"/>
              </w:rPr>
              <w:t xml:space="preserve">Cilësia e </w:t>
            </w:r>
            <w:r w:rsidR="00502B69">
              <w:rPr>
                <w:rFonts w:ascii="Garamond" w:hAnsi="Garamond"/>
                <w:b/>
                <w:bCs/>
                <w:color w:val="000000"/>
                <w:lang w:val="sq-AL"/>
              </w:rPr>
              <w:t>f</w:t>
            </w:r>
            <w:r w:rsidRPr="00502B69">
              <w:rPr>
                <w:rFonts w:ascii="Garamond" w:hAnsi="Garamond"/>
                <w:b/>
                <w:bCs/>
                <w:color w:val="000000"/>
                <w:lang w:val="sq-AL"/>
              </w:rPr>
              <w:t>rekuencës (</w:t>
            </w:r>
            <w:proofErr w:type="spellStart"/>
            <w:r w:rsidRPr="00502B69">
              <w:rPr>
                <w:rFonts w:ascii="Garamond" w:hAnsi="Garamond"/>
                <w:b/>
                <w:bCs/>
                <w:color w:val="000000"/>
                <w:lang w:val="sq-AL"/>
              </w:rPr>
              <w:t>FQ</w:t>
            </w:r>
            <w:proofErr w:type="spellEnd"/>
            <w:r w:rsidRPr="00502B69">
              <w:rPr>
                <w:rFonts w:ascii="Garamond" w:hAnsi="Garamond"/>
                <w:b/>
                <w:bCs/>
                <w:color w:val="000000"/>
                <w:lang w:val="sq-AL"/>
              </w:rPr>
              <w:t>)</w:t>
            </w:r>
          </w:p>
        </w:tc>
        <w:tc>
          <w:tcPr>
            <w:tcW w:w="3335" w:type="pct"/>
          </w:tcPr>
          <w:p w14:paraId="153491CA" w14:textId="77777777" w:rsidR="00E72B9F" w:rsidRPr="00502B69" w:rsidRDefault="00E72B9F" w:rsidP="00E72B9F">
            <w:pPr>
              <w:numPr>
                <w:ilvl w:val="0"/>
                <w:numId w:val="5"/>
              </w:numPr>
              <w:autoSpaceDE w:val="0"/>
              <w:autoSpaceDN w:val="0"/>
              <w:adjustRightInd w:val="0"/>
              <w:contextualSpacing/>
              <w:rPr>
                <w:rFonts w:ascii="Garamond" w:hAnsi="Garamond"/>
                <w:bCs/>
                <w:color w:val="000000"/>
                <w:lang w:val="sq-AL"/>
              </w:rPr>
            </w:pPr>
            <w:r w:rsidRPr="00502B69">
              <w:rPr>
                <w:rFonts w:ascii="Garamond" w:hAnsi="Garamond"/>
                <w:lang w:val="sq-AL"/>
              </w:rPr>
              <w:t xml:space="preserve">Kufiri normal i operimit: 49.8 deri 50.2 </w:t>
            </w:r>
            <w:proofErr w:type="spellStart"/>
            <w:r w:rsidRPr="00502B69">
              <w:rPr>
                <w:rFonts w:ascii="Garamond" w:hAnsi="Garamond"/>
                <w:lang w:val="sq-AL"/>
              </w:rPr>
              <w:t>Hz</w:t>
            </w:r>
            <w:proofErr w:type="spellEnd"/>
            <w:r w:rsidRPr="00502B69">
              <w:rPr>
                <w:rFonts w:ascii="Garamond" w:hAnsi="Garamond"/>
                <w:lang w:val="sq-AL"/>
              </w:rPr>
              <w:t>.</w:t>
            </w:r>
          </w:p>
          <w:p w14:paraId="1CC99C7F" w14:textId="0FC9468C" w:rsidR="00E72B9F" w:rsidRPr="00502B69" w:rsidRDefault="00E72B9F" w:rsidP="00502B69">
            <w:pPr>
              <w:numPr>
                <w:ilvl w:val="0"/>
                <w:numId w:val="5"/>
              </w:numPr>
              <w:autoSpaceDE w:val="0"/>
              <w:autoSpaceDN w:val="0"/>
              <w:adjustRightInd w:val="0"/>
              <w:contextualSpacing/>
              <w:rPr>
                <w:rFonts w:ascii="Garamond" w:hAnsi="Garamond"/>
                <w:bCs/>
                <w:color w:val="000000"/>
                <w:lang w:val="sq-AL"/>
              </w:rPr>
            </w:pPr>
            <w:r w:rsidRPr="00502B69">
              <w:rPr>
                <w:rFonts w:ascii="Garamond" w:hAnsi="Garamond"/>
                <w:lang w:val="sq-AL"/>
              </w:rPr>
              <w:t>Gjat</w:t>
            </w:r>
            <w:r w:rsidR="00502B69">
              <w:rPr>
                <w:rFonts w:ascii="Garamond" w:hAnsi="Garamond"/>
                <w:lang w:val="sq-AL"/>
              </w:rPr>
              <w:t>ë</w:t>
            </w:r>
            <w:r w:rsidRPr="00502B69">
              <w:rPr>
                <w:rFonts w:ascii="Garamond" w:hAnsi="Garamond"/>
                <w:lang w:val="sq-AL"/>
              </w:rPr>
              <w:t xml:space="preserve"> çrregullimeve t</w:t>
            </w:r>
            <w:r w:rsidR="00502B69">
              <w:rPr>
                <w:rFonts w:ascii="Garamond" w:hAnsi="Garamond"/>
                <w:lang w:val="sq-AL"/>
              </w:rPr>
              <w:t>ë</w:t>
            </w:r>
            <w:r w:rsidRPr="00502B69">
              <w:rPr>
                <w:rFonts w:ascii="Garamond" w:hAnsi="Garamond"/>
                <w:lang w:val="sq-AL"/>
              </w:rPr>
              <w:t xml:space="preserve"> sistemit: 48.0 deri 52.0 </w:t>
            </w:r>
            <w:proofErr w:type="spellStart"/>
            <w:r w:rsidRPr="00502B69">
              <w:rPr>
                <w:rFonts w:ascii="Garamond" w:hAnsi="Garamond"/>
                <w:lang w:val="sq-AL"/>
              </w:rPr>
              <w:t>Hz</w:t>
            </w:r>
            <w:proofErr w:type="spellEnd"/>
            <w:r w:rsidRPr="00502B69">
              <w:rPr>
                <w:rFonts w:ascii="Garamond" w:hAnsi="Garamond"/>
                <w:lang w:val="sq-AL"/>
              </w:rPr>
              <w:t>.</w:t>
            </w:r>
          </w:p>
        </w:tc>
      </w:tr>
      <w:tr w:rsidR="00E72B9F" w:rsidRPr="00502B69" w14:paraId="0D49DAC4" w14:textId="77777777" w:rsidTr="00E72B9F">
        <w:trPr>
          <w:trHeight w:val="2585"/>
        </w:trPr>
        <w:tc>
          <w:tcPr>
            <w:tcW w:w="1665" w:type="pct"/>
          </w:tcPr>
          <w:p w14:paraId="025D7E48" w14:textId="78F15EFB" w:rsidR="00E72B9F" w:rsidRPr="00502B69" w:rsidRDefault="00E72B9F" w:rsidP="00502B69">
            <w:pPr>
              <w:rPr>
                <w:rFonts w:ascii="Garamond" w:hAnsi="Garamond"/>
                <w:b/>
                <w:bCs/>
                <w:color w:val="000000"/>
                <w:lang w:val="sq-AL"/>
              </w:rPr>
            </w:pPr>
            <w:r w:rsidRPr="00502B69">
              <w:rPr>
                <w:rFonts w:ascii="Garamond" w:hAnsi="Garamond"/>
                <w:b/>
                <w:bCs/>
                <w:color w:val="000000"/>
                <w:lang w:val="sq-AL"/>
              </w:rPr>
              <w:t xml:space="preserve">Cilësia e </w:t>
            </w:r>
            <w:r w:rsidR="00502B69">
              <w:rPr>
                <w:rFonts w:ascii="Garamond" w:hAnsi="Garamond"/>
                <w:b/>
                <w:bCs/>
                <w:color w:val="000000"/>
                <w:lang w:val="sq-AL"/>
              </w:rPr>
              <w:t>t</w:t>
            </w:r>
            <w:r w:rsidRPr="00502B69">
              <w:rPr>
                <w:rFonts w:ascii="Garamond" w:hAnsi="Garamond"/>
                <w:b/>
                <w:bCs/>
                <w:color w:val="000000"/>
                <w:lang w:val="sq-AL"/>
              </w:rPr>
              <w:t>ensionit (</w:t>
            </w:r>
            <w:proofErr w:type="spellStart"/>
            <w:r w:rsidRPr="00502B69">
              <w:rPr>
                <w:rFonts w:ascii="Garamond" w:hAnsi="Garamond"/>
                <w:b/>
                <w:bCs/>
                <w:color w:val="000000"/>
                <w:lang w:val="sq-AL"/>
              </w:rPr>
              <w:t>VQ</w:t>
            </w:r>
            <w:proofErr w:type="spellEnd"/>
            <w:r w:rsidRPr="00502B69">
              <w:rPr>
                <w:rFonts w:ascii="Garamond" w:hAnsi="Garamond"/>
                <w:b/>
                <w:bCs/>
                <w:color w:val="000000"/>
                <w:lang w:val="sq-AL"/>
              </w:rPr>
              <w:t>)</w:t>
            </w:r>
          </w:p>
        </w:tc>
        <w:tc>
          <w:tcPr>
            <w:tcW w:w="3335" w:type="pct"/>
          </w:tcPr>
          <w:p w14:paraId="57C22F8D" w14:textId="0B301FBA" w:rsidR="00E72B9F" w:rsidRPr="00502B69" w:rsidRDefault="00E72B9F" w:rsidP="00E72B9F">
            <w:pPr>
              <w:rPr>
                <w:rFonts w:ascii="Garamond" w:hAnsi="Garamond"/>
                <w:bCs/>
                <w:color w:val="000000"/>
                <w:lang w:val="sq-AL"/>
              </w:rPr>
            </w:pPr>
            <w:r w:rsidRPr="00502B69">
              <w:rPr>
                <w:rFonts w:ascii="Garamond" w:hAnsi="Garamond"/>
                <w:bCs/>
                <w:color w:val="000000"/>
                <w:lang w:val="sq-AL"/>
              </w:rPr>
              <w:t xml:space="preserve">Nominal            I </w:t>
            </w:r>
            <w:r w:rsidR="00CC0256">
              <w:rPr>
                <w:rFonts w:ascii="Garamond" w:hAnsi="Garamond"/>
                <w:bCs/>
                <w:color w:val="000000"/>
                <w:lang w:val="sq-AL"/>
              </w:rPr>
              <w:t>u</w:t>
            </w:r>
            <w:r w:rsidRPr="00502B69">
              <w:rPr>
                <w:rFonts w:ascii="Garamond" w:hAnsi="Garamond"/>
                <w:bCs/>
                <w:color w:val="000000"/>
                <w:lang w:val="sq-AL"/>
              </w:rPr>
              <w:t>l</w:t>
            </w:r>
            <w:r w:rsidR="00CC0256">
              <w:rPr>
                <w:rFonts w:ascii="Garamond" w:hAnsi="Garamond"/>
                <w:lang w:val="sq-AL"/>
              </w:rPr>
              <w:t>ë</w:t>
            </w:r>
            <w:r w:rsidRPr="00502B69">
              <w:rPr>
                <w:rFonts w:ascii="Garamond" w:hAnsi="Garamond"/>
                <w:bCs/>
                <w:color w:val="000000"/>
                <w:lang w:val="sq-AL"/>
              </w:rPr>
              <w:t xml:space="preserve">t                              I </w:t>
            </w:r>
            <w:r w:rsidR="00CC0256">
              <w:rPr>
                <w:rFonts w:ascii="Garamond" w:hAnsi="Garamond"/>
                <w:bCs/>
                <w:color w:val="000000"/>
                <w:lang w:val="sq-AL"/>
              </w:rPr>
              <w:t>l</w:t>
            </w:r>
            <w:r w:rsidRPr="00502B69">
              <w:rPr>
                <w:rFonts w:ascii="Garamond" w:hAnsi="Garamond"/>
                <w:bCs/>
                <w:color w:val="000000"/>
                <w:lang w:val="sq-AL"/>
              </w:rPr>
              <w:t>art</w:t>
            </w:r>
            <w:r w:rsidR="00CC0256">
              <w:rPr>
                <w:rFonts w:ascii="Garamond" w:hAnsi="Garamond"/>
                <w:lang w:val="sq-AL"/>
              </w:rPr>
              <w:t>ë</w:t>
            </w:r>
          </w:p>
          <w:p w14:paraId="4FA7122F" w14:textId="77777777" w:rsidR="00E72B9F" w:rsidRPr="00502B69" w:rsidRDefault="00E72B9F" w:rsidP="00E72B9F">
            <w:pPr>
              <w:rPr>
                <w:rFonts w:ascii="Garamond" w:hAnsi="Garamond"/>
                <w:bCs/>
                <w:color w:val="000000"/>
                <w:lang w:val="sq-AL"/>
              </w:rPr>
            </w:pPr>
          </w:p>
          <w:p w14:paraId="57717D60" w14:textId="77777777" w:rsidR="00E72B9F" w:rsidRPr="00502B69" w:rsidRDefault="00E72B9F" w:rsidP="00E72B9F">
            <w:pPr>
              <w:rPr>
                <w:rFonts w:ascii="Garamond" w:hAnsi="Garamond"/>
                <w:bCs/>
                <w:color w:val="000000"/>
                <w:lang w:val="sq-AL"/>
              </w:rPr>
            </w:pPr>
            <w:r w:rsidRPr="00502B69">
              <w:rPr>
                <w:rFonts w:ascii="Garamond" w:hAnsi="Garamond"/>
                <w:bCs/>
                <w:color w:val="000000"/>
                <w:lang w:val="sq-AL"/>
              </w:rPr>
              <w:t>230 V                 - 10 %                            + 5 %</w:t>
            </w:r>
          </w:p>
          <w:p w14:paraId="37E39FB8" w14:textId="77777777" w:rsidR="00E72B9F" w:rsidRPr="00502B69" w:rsidRDefault="00E72B9F" w:rsidP="00E72B9F">
            <w:pPr>
              <w:rPr>
                <w:rFonts w:ascii="Garamond" w:hAnsi="Garamond"/>
                <w:bCs/>
                <w:color w:val="000000"/>
                <w:lang w:val="sq-AL"/>
              </w:rPr>
            </w:pPr>
            <w:r w:rsidRPr="00502B69">
              <w:rPr>
                <w:rFonts w:ascii="Garamond" w:hAnsi="Garamond"/>
                <w:bCs/>
                <w:color w:val="000000"/>
                <w:lang w:val="sq-AL"/>
              </w:rPr>
              <w:t>400 V                 - 10 %                            +5 %</w:t>
            </w:r>
          </w:p>
          <w:p w14:paraId="32733980" w14:textId="77777777" w:rsidR="00E72B9F" w:rsidRPr="00502B69" w:rsidRDefault="00E72B9F" w:rsidP="00E72B9F">
            <w:pPr>
              <w:rPr>
                <w:rFonts w:ascii="Garamond" w:hAnsi="Garamond"/>
                <w:bCs/>
                <w:color w:val="000000"/>
                <w:lang w:val="sq-AL"/>
              </w:rPr>
            </w:pPr>
            <w:r w:rsidRPr="00502B69">
              <w:rPr>
                <w:rFonts w:ascii="Garamond" w:hAnsi="Garamond"/>
                <w:bCs/>
                <w:color w:val="000000"/>
                <w:lang w:val="sq-AL"/>
              </w:rPr>
              <w:t>6 000 V              - 5 %                              + 5 %</w:t>
            </w:r>
          </w:p>
          <w:p w14:paraId="0971AD4F" w14:textId="77777777" w:rsidR="00E72B9F" w:rsidRPr="00502B69" w:rsidRDefault="00E72B9F" w:rsidP="00E72B9F">
            <w:pPr>
              <w:rPr>
                <w:rFonts w:ascii="Garamond" w:hAnsi="Garamond"/>
                <w:bCs/>
                <w:color w:val="000000"/>
                <w:lang w:val="sq-AL"/>
              </w:rPr>
            </w:pPr>
            <w:r w:rsidRPr="00502B69">
              <w:rPr>
                <w:rFonts w:ascii="Garamond" w:hAnsi="Garamond"/>
                <w:bCs/>
                <w:color w:val="000000"/>
                <w:lang w:val="sq-AL"/>
              </w:rPr>
              <w:t>10 000 V             - 5 %                             + 5 %</w:t>
            </w:r>
          </w:p>
          <w:p w14:paraId="69125FF3" w14:textId="77777777" w:rsidR="00E72B9F" w:rsidRPr="00502B69" w:rsidRDefault="00E72B9F" w:rsidP="00E72B9F">
            <w:pPr>
              <w:rPr>
                <w:rFonts w:ascii="Garamond" w:hAnsi="Garamond"/>
                <w:bCs/>
                <w:color w:val="000000"/>
                <w:lang w:val="sq-AL"/>
              </w:rPr>
            </w:pPr>
            <w:r w:rsidRPr="00502B69">
              <w:rPr>
                <w:rFonts w:ascii="Garamond" w:hAnsi="Garamond"/>
                <w:bCs/>
                <w:color w:val="000000"/>
                <w:lang w:val="sq-AL"/>
              </w:rPr>
              <w:t>20 000 V             - 5 %                             + 5 %</w:t>
            </w:r>
          </w:p>
          <w:p w14:paraId="00F7EC96" w14:textId="77777777" w:rsidR="00E72B9F" w:rsidRPr="00502B69" w:rsidRDefault="00E72B9F" w:rsidP="00E72B9F">
            <w:pPr>
              <w:rPr>
                <w:rFonts w:ascii="Garamond" w:hAnsi="Garamond"/>
                <w:bCs/>
                <w:color w:val="000000"/>
                <w:lang w:val="sq-AL"/>
              </w:rPr>
            </w:pPr>
            <w:r w:rsidRPr="00502B69">
              <w:rPr>
                <w:rFonts w:ascii="Garamond" w:hAnsi="Garamond"/>
                <w:bCs/>
                <w:color w:val="000000"/>
                <w:lang w:val="sq-AL"/>
              </w:rPr>
              <w:t>35 000 V             - 5 %                             + 5 %</w:t>
            </w:r>
          </w:p>
          <w:p w14:paraId="423BDAE8" w14:textId="11264C54" w:rsidR="00E72B9F" w:rsidRPr="00502B69" w:rsidRDefault="00E72B9F" w:rsidP="00E72B9F">
            <w:pPr>
              <w:rPr>
                <w:rFonts w:ascii="Garamond" w:hAnsi="Garamond"/>
                <w:bCs/>
                <w:color w:val="000000"/>
                <w:lang w:val="sq-AL"/>
              </w:rPr>
            </w:pPr>
            <w:r w:rsidRPr="00502B69">
              <w:rPr>
                <w:rFonts w:ascii="Garamond" w:hAnsi="Garamond"/>
                <w:bCs/>
                <w:color w:val="000000"/>
                <w:lang w:val="sq-AL"/>
              </w:rPr>
              <w:t>110 000 V           - 5 %                             + 5 %</w:t>
            </w:r>
          </w:p>
        </w:tc>
      </w:tr>
      <w:tr w:rsidR="00E72B9F" w:rsidRPr="00502B69" w14:paraId="135640DB" w14:textId="77777777" w:rsidTr="00E72B9F">
        <w:tc>
          <w:tcPr>
            <w:tcW w:w="1665" w:type="pct"/>
          </w:tcPr>
          <w:p w14:paraId="655A4008" w14:textId="7165C3B7" w:rsidR="00E72B9F" w:rsidRPr="00502B69" w:rsidRDefault="00E72B9F" w:rsidP="00E72B9F">
            <w:pPr>
              <w:rPr>
                <w:rFonts w:ascii="Garamond" w:hAnsi="Garamond"/>
                <w:b/>
                <w:bCs/>
                <w:color w:val="000000"/>
                <w:lang w:val="sq-AL"/>
              </w:rPr>
            </w:pPr>
            <w:r w:rsidRPr="00502B69">
              <w:rPr>
                <w:rFonts w:ascii="Garamond" w:hAnsi="Garamond"/>
                <w:b/>
                <w:bCs/>
                <w:color w:val="000000"/>
                <w:lang w:val="sq-AL"/>
              </w:rPr>
              <w:t xml:space="preserve">Koha e </w:t>
            </w:r>
            <w:r w:rsidR="00CC0256" w:rsidRPr="00502B69">
              <w:rPr>
                <w:rFonts w:ascii="Garamond" w:hAnsi="Garamond"/>
                <w:b/>
                <w:bCs/>
                <w:color w:val="000000"/>
                <w:lang w:val="sq-AL"/>
              </w:rPr>
              <w:t>nevojshme për kërkesat për lidhjet e reja</w:t>
            </w:r>
          </w:p>
        </w:tc>
        <w:tc>
          <w:tcPr>
            <w:tcW w:w="3335" w:type="pct"/>
          </w:tcPr>
          <w:p w14:paraId="525760E6" w14:textId="4B69E211" w:rsidR="00E72B9F" w:rsidRPr="00502B69" w:rsidRDefault="00E72B9F" w:rsidP="00E72B9F">
            <w:pPr>
              <w:numPr>
                <w:ilvl w:val="0"/>
                <w:numId w:val="6"/>
              </w:numPr>
              <w:tabs>
                <w:tab w:val="left" w:pos="8640"/>
              </w:tabs>
              <w:contextualSpacing/>
              <w:rPr>
                <w:rFonts w:ascii="Garamond" w:hAnsi="Garamond"/>
                <w:lang w:val="sq-AL"/>
              </w:rPr>
            </w:pPr>
            <w:r w:rsidRPr="00502B69">
              <w:rPr>
                <w:rFonts w:ascii="Garamond" w:hAnsi="Garamond"/>
                <w:lang w:val="sq-AL"/>
              </w:rPr>
              <w:t xml:space="preserve">Jo më shumë se 20 ditë pune për fuqi të instaluar deri në 10 </w:t>
            </w:r>
            <w:proofErr w:type="spellStart"/>
            <w:r w:rsidR="008F3153" w:rsidRPr="008F3153">
              <w:rPr>
                <w:rFonts w:ascii="Garamond" w:hAnsi="Garamond"/>
                <w:i/>
                <w:lang w:val="sq-AL"/>
              </w:rPr>
              <w:t>kw</w:t>
            </w:r>
            <w:proofErr w:type="spellEnd"/>
            <w:r w:rsidR="008F3153" w:rsidRPr="00502B69">
              <w:rPr>
                <w:rFonts w:ascii="Garamond" w:hAnsi="Garamond"/>
                <w:lang w:val="sq-AL"/>
              </w:rPr>
              <w:t xml:space="preserve"> </w:t>
            </w:r>
            <w:r w:rsidRPr="00502B69">
              <w:rPr>
                <w:rFonts w:ascii="Garamond" w:hAnsi="Garamond"/>
                <w:lang w:val="sq-AL"/>
              </w:rPr>
              <w:t>n</w:t>
            </w:r>
            <w:r w:rsidR="008F3153">
              <w:rPr>
                <w:rFonts w:ascii="Garamond" w:hAnsi="Garamond"/>
                <w:lang w:val="sq-AL"/>
              </w:rPr>
              <w:t>ë</w:t>
            </w:r>
            <w:r w:rsidRPr="00502B69">
              <w:rPr>
                <w:rFonts w:ascii="Garamond" w:hAnsi="Garamond"/>
                <w:lang w:val="sq-AL"/>
              </w:rPr>
              <w:t xml:space="preserve"> TU.</w:t>
            </w:r>
          </w:p>
          <w:p w14:paraId="7D2D4A44" w14:textId="15B799B1" w:rsidR="00E72B9F" w:rsidRPr="00502B69" w:rsidRDefault="00E72B9F" w:rsidP="00E72B9F">
            <w:pPr>
              <w:numPr>
                <w:ilvl w:val="0"/>
                <w:numId w:val="6"/>
              </w:numPr>
              <w:tabs>
                <w:tab w:val="left" w:pos="8640"/>
              </w:tabs>
              <w:contextualSpacing/>
              <w:rPr>
                <w:rFonts w:ascii="Garamond" w:hAnsi="Garamond"/>
                <w:lang w:val="sq-AL"/>
              </w:rPr>
            </w:pPr>
            <w:r w:rsidRPr="00502B69">
              <w:rPr>
                <w:rFonts w:ascii="Garamond" w:hAnsi="Garamond"/>
                <w:lang w:val="sq-AL"/>
              </w:rPr>
              <w:t xml:space="preserve">Jo më shumë se 20 ditë pune për fuqi të instaluar 10-20 </w:t>
            </w:r>
            <w:proofErr w:type="spellStart"/>
            <w:r w:rsidR="008F3153" w:rsidRPr="008F3153">
              <w:rPr>
                <w:rFonts w:ascii="Garamond" w:hAnsi="Garamond"/>
                <w:i/>
                <w:lang w:val="sq-AL"/>
              </w:rPr>
              <w:t>kw</w:t>
            </w:r>
            <w:proofErr w:type="spellEnd"/>
            <w:r w:rsidR="008F3153" w:rsidRPr="00502B69">
              <w:rPr>
                <w:rFonts w:ascii="Garamond" w:hAnsi="Garamond"/>
                <w:lang w:val="sq-AL"/>
              </w:rPr>
              <w:t xml:space="preserve"> </w:t>
            </w:r>
            <w:r w:rsidRPr="00502B69">
              <w:rPr>
                <w:rFonts w:ascii="Garamond" w:hAnsi="Garamond"/>
                <w:lang w:val="sq-AL"/>
              </w:rPr>
              <w:t>n</w:t>
            </w:r>
            <w:r w:rsidR="008F3153" w:rsidRPr="008F3153">
              <w:rPr>
                <w:rFonts w:ascii="Garamond" w:hAnsi="Garamond"/>
                <w:i/>
                <w:lang w:val="sq-AL"/>
              </w:rPr>
              <w:t xml:space="preserve"> </w:t>
            </w:r>
            <w:proofErr w:type="spellStart"/>
            <w:r w:rsidR="008F3153" w:rsidRPr="008F3153">
              <w:rPr>
                <w:rFonts w:ascii="Garamond" w:hAnsi="Garamond"/>
                <w:i/>
                <w:lang w:val="sq-AL"/>
              </w:rPr>
              <w:t>kw</w:t>
            </w:r>
            <w:proofErr w:type="spellEnd"/>
            <w:r w:rsidRPr="00502B69">
              <w:rPr>
                <w:rFonts w:ascii="Garamond" w:hAnsi="Garamond"/>
                <w:lang w:val="sq-AL"/>
              </w:rPr>
              <w:t xml:space="preserve"> TU.</w:t>
            </w:r>
          </w:p>
          <w:p w14:paraId="4D87166D" w14:textId="67B52EB6" w:rsidR="00E72B9F" w:rsidRPr="00502B69" w:rsidRDefault="00E72B9F" w:rsidP="00E72B9F">
            <w:pPr>
              <w:numPr>
                <w:ilvl w:val="0"/>
                <w:numId w:val="6"/>
              </w:numPr>
              <w:tabs>
                <w:tab w:val="left" w:pos="8640"/>
              </w:tabs>
              <w:contextualSpacing/>
              <w:rPr>
                <w:rFonts w:ascii="Garamond" w:hAnsi="Garamond"/>
                <w:lang w:val="sq-AL"/>
              </w:rPr>
            </w:pPr>
            <w:r w:rsidRPr="00502B69">
              <w:rPr>
                <w:rFonts w:ascii="Garamond" w:hAnsi="Garamond"/>
                <w:lang w:val="sq-AL"/>
              </w:rPr>
              <w:t xml:space="preserve">Jo më shumë se 20 ditë pune për fuqi të instaluar 21-50 </w:t>
            </w:r>
            <w:proofErr w:type="spellStart"/>
            <w:r w:rsidR="008F3153" w:rsidRPr="008F3153">
              <w:rPr>
                <w:rFonts w:ascii="Garamond" w:hAnsi="Garamond"/>
                <w:i/>
                <w:lang w:val="sq-AL"/>
              </w:rPr>
              <w:t>kw</w:t>
            </w:r>
            <w:proofErr w:type="spellEnd"/>
            <w:r w:rsidR="008F3153" w:rsidRPr="00502B69">
              <w:rPr>
                <w:rFonts w:ascii="Garamond" w:hAnsi="Garamond"/>
                <w:lang w:val="sq-AL"/>
              </w:rPr>
              <w:t xml:space="preserve"> </w:t>
            </w:r>
            <w:r w:rsidRPr="00502B69">
              <w:rPr>
                <w:rFonts w:ascii="Garamond" w:hAnsi="Garamond"/>
                <w:lang w:val="sq-AL"/>
              </w:rPr>
              <w:t>n</w:t>
            </w:r>
            <w:r w:rsidR="008F3153" w:rsidRPr="008F3153">
              <w:rPr>
                <w:rFonts w:ascii="Garamond" w:hAnsi="Garamond"/>
                <w:i/>
                <w:lang w:val="sq-AL"/>
              </w:rPr>
              <w:t xml:space="preserve"> </w:t>
            </w:r>
            <w:proofErr w:type="spellStart"/>
            <w:r w:rsidR="008F3153" w:rsidRPr="008F3153">
              <w:rPr>
                <w:rFonts w:ascii="Garamond" w:hAnsi="Garamond"/>
                <w:i/>
                <w:lang w:val="sq-AL"/>
              </w:rPr>
              <w:t>kw</w:t>
            </w:r>
            <w:proofErr w:type="spellEnd"/>
            <w:r w:rsidRPr="00502B69">
              <w:rPr>
                <w:rFonts w:ascii="Garamond" w:hAnsi="Garamond"/>
                <w:lang w:val="sq-AL"/>
              </w:rPr>
              <w:t xml:space="preserve"> TU.</w:t>
            </w:r>
          </w:p>
          <w:p w14:paraId="52743A06" w14:textId="5697D1FA" w:rsidR="00E72B9F" w:rsidRPr="00502B69" w:rsidRDefault="00E72B9F" w:rsidP="00E72B9F">
            <w:pPr>
              <w:numPr>
                <w:ilvl w:val="0"/>
                <w:numId w:val="6"/>
              </w:numPr>
              <w:tabs>
                <w:tab w:val="left" w:pos="8640"/>
              </w:tabs>
              <w:contextualSpacing/>
              <w:rPr>
                <w:rFonts w:ascii="Garamond" w:hAnsi="Garamond"/>
                <w:lang w:val="sq-AL"/>
              </w:rPr>
            </w:pPr>
            <w:r w:rsidRPr="00502B69">
              <w:rPr>
                <w:rFonts w:ascii="Garamond" w:hAnsi="Garamond"/>
                <w:lang w:val="sq-AL"/>
              </w:rPr>
              <w:t xml:space="preserve">Jo më shumë se 60 ditë pune për fuqi të instaluar 50-100 </w:t>
            </w:r>
            <w:proofErr w:type="spellStart"/>
            <w:r w:rsidR="008F3153" w:rsidRPr="008F3153">
              <w:rPr>
                <w:rFonts w:ascii="Garamond" w:hAnsi="Garamond"/>
                <w:i/>
                <w:lang w:val="sq-AL"/>
              </w:rPr>
              <w:t>kw</w:t>
            </w:r>
            <w:proofErr w:type="spellEnd"/>
            <w:r w:rsidR="008F3153" w:rsidRPr="00502B69">
              <w:rPr>
                <w:rFonts w:ascii="Garamond" w:hAnsi="Garamond"/>
                <w:lang w:val="sq-AL"/>
              </w:rPr>
              <w:t xml:space="preserve"> </w:t>
            </w:r>
            <w:r w:rsidRPr="00502B69">
              <w:rPr>
                <w:rFonts w:ascii="Garamond" w:hAnsi="Garamond"/>
                <w:lang w:val="sq-AL"/>
              </w:rPr>
              <w:t>n</w:t>
            </w:r>
            <w:r w:rsidR="008F3153" w:rsidRPr="008F3153">
              <w:rPr>
                <w:rFonts w:ascii="Garamond" w:hAnsi="Garamond"/>
                <w:i/>
                <w:lang w:val="sq-AL"/>
              </w:rPr>
              <w:t xml:space="preserve"> </w:t>
            </w:r>
            <w:proofErr w:type="spellStart"/>
            <w:r w:rsidR="008F3153" w:rsidRPr="008F3153">
              <w:rPr>
                <w:rFonts w:ascii="Garamond" w:hAnsi="Garamond"/>
                <w:i/>
                <w:lang w:val="sq-AL"/>
              </w:rPr>
              <w:t>kw</w:t>
            </w:r>
            <w:proofErr w:type="spellEnd"/>
            <w:r w:rsidRPr="00502B69">
              <w:rPr>
                <w:rFonts w:ascii="Garamond" w:hAnsi="Garamond"/>
                <w:lang w:val="sq-AL"/>
              </w:rPr>
              <w:t xml:space="preserve"> TU.</w:t>
            </w:r>
          </w:p>
          <w:p w14:paraId="4FE2DDA2" w14:textId="6924E9F8" w:rsidR="00E72B9F" w:rsidRPr="00502B69" w:rsidRDefault="00E72B9F" w:rsidP="00E72B9F">
            <w:pPr>
              <w:numPr>
                <w:ilvl w:val="0"/>
                <w:numId w:val="6"/>
              </w:numPr>
              <w:tabs>
                <w:tab w:val="left" w:pos="8640"/>
              </w:tabs>
              <w:contextualSpacing/>
              <w:rPr>
                <w:rFonts w:ascii="Garamond" w:hAnsi="Garamond"/>
                <w:lang w:val="sq-AL"/>
              </w:rPr>
            </w:pPr>
            <w:r w:rsidRPr="00502B69">
              <w:rPr>
                <w:rFonts w:ascii="Garamond" w:hAnsi="Garamond"/>
                <w:lang w:val="sq-AL"/>
              </w:rPr>
              <w:t>Jo më shumë se 60 ditë pune p</w:t>
            </w:r>
            <w:r w:rsidR="008F3153" w:rsidRPr="008F3153">
              <w:rPr>
                <w:rFonts w:ascii="Garamond" w:hAnsi="Garamond"/>
                <w:i/>
                <w:lang w:val="sq-AL"/>
              </w:rPr>
              <w:t xml:space="preserve"> </w:t>
            </w:r>
            <w:proofErr w:type="spellStart"/>
            <w:r w:rsidR="008F3153" w:rsidRPr="008F3153">
              <w:rPr>
                <w:rFonts w:ascii="Garamond" w:hAnsi="Garamond"/>
                <w:i/>
                <w:lang w:val="sq-AL"/>
              </w:rPr>
              <w:t>kw</w:t>
            </w:r>
            <w:proofErr w:type="spellEnd"/>
            <w:r w:rsidR="008F3153" w:rsidRPr="00502B69">
              <w:rPr>
                <w:rFonts w:ascii="Garamond" w:hAnsi="Garamond"/>
                <w:lang w:val="sq-AL"/>
              </w:rPr>
              <w:t xml:space="preserve"> </w:t>
            </w:r>
            <w:r w:rsidRPr="00502B69">
              <w:rPr>
                <w:rFonts w:ascii="Garamond" w:hAnsi="Garamond"/>
                <w:lang w:val="sq-AL"/>
              </w:rPr>
              <w:t>r lidhje n</w:t>
            </w:r>
            <w:r w:rsidR="008F3153" w:rsidRPr="008F3153">
              <w:rPr>
                <w:rFonts w:ascii="Garamond" w:hAnsi="Garamond"/>
                <w:i/>
                <w:lang w:val="sq-AL"/>
              </w:rPr>
              <w:t xml:space="preserve"> </w:t>
            </w:r>
            <w:proofErr w:type="spellStart"/>
            <w:r w:rsidR="008F3153" w:rsidRPr="008F3153">
              <w:rPr>
                <w:rFonts w:ascii="Garamond" w:hAnsi="Garamond"/>
                <w:i/>
                <w:lang w:val="sq-AL"/>
              </w:rPr>
              <w:t>kw</w:t>
            </w:r>
            <w:proofErr w:type="spellEnd"/>
            <w:r w:rsidRPr="00502B69">
              <w:rPr>
                <w:rFonts w:ascii="Garamond" w:hAnsi="Garamond"/>
                <w:lang w:val="sq-AL"/>
              </w:rPr>
              <w:t xml:space="preserve"> </w:t>
            </w:r>
            <w:proofErr w:type="spellStart"/>
            <w:r w:rsidRPr="00502B69">
              <w:rPr>
                <w:rFonts w:ascii="Garamond" w:hAnsi="Garamond"/>
                <w:lang w:val="sq-AL"/>
              </w:rPr>
              <w:t>TM</w:t>
            </w:r>
            <w:proofErr w:type="spellEnd"/>
            <w:r w:rsidRPr="00502B69">
              <w:rPr>
                <w:rFonts w:ascii="Garamond" w:hAnsi="Garamond"/>
                <w:lang w:val="sq-AL"/>
              </w:rPr>
              <w:t>.</w:t>
            </w:r>
          </w:p>
          <w:p w14:paraId="4D5D6771" w14:textId="77777777" w:rsidR="00E72B9F" w:rsidRPr="00502B69" w:rsidRDefault="00E72B9F" w:rsidP="00E72B9F">
            <w:pPr>
              <w:tabs>
                <w:tab w:val="left" w:pos="8640"/>
              </w:tabs>
              <w:rPr>
                <w:rFonts w:ascii="Garamond" w:hAnsi="Garamond"/>
                <w:lang w:val="sq-AL"/>
              </w:rPr>
            </w:pPr>
          </w:p>
        </w:tc>
      </w:tr>
      <w:tr w:rsidR="00E72B9F" w:rsidRPr="00502B69" w14:paraId="3EE49248" w14:textId="77777777" w:rsidTr="00E72B9F">
        <w:tc>
          <w:tcPr>
            <w:tcW w:w="1665" w:type="pct"/>
          </w:tcPr>
          <w:p w14:paraId="6F02CD20" w14:textId="46E76695" w:rsidR="00E72B9F" w:rsidRPr="00502B69" w:rsidRDefault="00E72B9F" w:rsidP="00E72B9F">
            <w:pPr>
              <w:rPr>
                <w:rFonts w:ascii="Garamond" w:hAnsi="Garamond"/>
                <w:b/>
                <w:bCs/>
                <w:color w:val="000000"/>
                <w:lang w:val="sq-AL"/>
              </w:rPr>
            </w:pPr>
            <w:r w:rsidRPr="00502B69">
              <w:rPr>
                <w:rFonts w:ascii="Garamond" w:hAnsi="Garamond"/>
                <w:b/>
                <w:lang w:val="sq-AL"/>
              </w:rPr>
              <w:t xml:space="preserve">Periudha e </w:t>
            </w:r>
            <w:r w:rsidR="00A26425" w:rsidRPr="00502B69">
              <w:rPr>
                <w:rFonts w:ascii="Garamond" w:hAnsi="Garamond"/>
                <w:b/>
                <w:lang w:val="sq-AL"/>
              </w:rPr>
              <w:t>njoftimit të ndërprerjeve të planifikuara në sistemin e shpërndarjes</w:t>
            </w:r>
          </w:p>
        </w:tc>
        <w:tc>
          <w:tcPr>
            <w:tcW w:w="3335" w:type="pct"/>
          </w:tcPr>
          <w:p w14:paraId="59842DF9" w14:textId="3C74D58B" w:rsidR="00E72B9F" w:rsidRPr="00502B69" w:rsidRDefault="00E72B9F" w:rsidP="00A26425">
            <w:pPr>
              <w:rPr>
                <w:rFonts w:ascii="Garamond" w:hAnsi="Garamond"/>
                <w:bCs/>
                <w:color w:val="000000"/>
                <w:lang w:val="sq-AL"/>
              </w:rPr>
            </w:pPr>
            <w:r w:rsidRPr="00502B69">
              <w:rPr>
                <w:rFonts w:ascii="Garamond" w:hAnsi="Garamond"/>
                <w:bCs/>
                <w:color w:val="000000"/>
                <w:lang w:val="sq-AL"/>
              </w:rPr>
              <w:t>72 or</w:t>
            </w:r>
            <w:r w:rsidR="00A26425" w:rsidRPr="00502B69">
              <w:rPr>
                <w:rFonts w:ascii="Garamond" w:hAnsi="Garamond"/>
                <w:lang w:val="sq-AL"/>
              </w:rPr>
              <w:t>ë</w:t>
            </w:r>
            <w:r w:rsidR="00A26425" w:rsidRPr="008F3153">
              <w:rPr>
                <w:rFonts w:ascii="Garamond" w:hAnsi="Garamond"/>
                <w:i/>
                <w:lang w:val="sq-AL"/>
              </w:rPr>
              <w:t xml:space="preserve"> </w:t>
            </w:r>
          </w:p>
        </w:tc>
      </w:tr>
      <w:tr w:rsidR="00E72B9F" w:rsidRPr="00502B69" w14:paraId="7279D4A3" w14:textId="77777777" w:rsidTr="00E72B9F">
        <w:tc>
          <w:tcPr>
            <w:tcW w:w="1665" w:type="pct"/>
          </w:tcPr>
          <w:p w14:paraId="61CCB26A" w14:textId="4B372FAE" w:rsidR="00E72B9F" w:rsidRPr="00502B69" w:rsidRDefault="00E72B9F" w:rsidP="00E72B9F">
            <w:pPr>
              <w:rPr>
                <w:rFonts w:ascii="Garamond" w:hAnsi="Garamond"/>
                <w:b/>
                <w:bCs/>
                <w:color w:val="000000"/>
                <w:lang w:val="sq-AL"/>
              </w:rPr>
            </w:pPr>
            <w:r w:rsidRPr="00502B69">
              <w:rPr>
                <w:rFonts w:ascii="Garamond" w:hAnsi="Garamond"/>
                <w:b/>
                <w:bCs/>
                <w:color w:val="000000"/>
                <w:lang w:val="sq-AL"/>
              </w:rPr>
              <w:t xml:space="preserve">Indeksi i </w:t>
            </w:r>
            <w:r w:rsidR="00A26425" w:rsidRPr="00502B69">
              <w:rPr>
                <w:rFonts w:ascii="Garamond" w:hAnsi="Garamond"/>
                <w:b/>
                <w:bCs/>
                <w:color w:val="000000"/>
                <w:lang w:val="sq-AL"/>
              </w:rPr>
              <w:t xml:space="preserve">kohëzgjatjes mesatare të ndërprerjeve </w:t>
            </w:r>
            <w:r w:rsidRPr="00502B69">
              <w:rPr>
                <w:rFonts w:ascii="Garamond" w:hAnsi="Garamond"/>
                <w:b/>
                <w:bCs/>
                <w:color w:val="000000"/>
                <w:lang w:val="sq-AL"/>
              </w:rPr>
              <w:t>(</w:t>
            </w:r>
            <w:proofErr w:type="spellStart"/>
            <w:r w:rsidRPr="00502B69">
              <w:rPr>
                <w:rFonts w:ascii="Garamond" w:hAnsi="Garamond"/>
                <w:b/>
                <w:bCs/>
                <w:color w:val="000000"/>
                <w:lang w:val="sq-AL"/>
              </w:rPr>
              <w:t>SAIDI</w:t>
            </w:r>
            <w:proofErr w:type="spellEnd"/>
            <w:r w:rsidRPr="00502B69">
              <w:rPr>
                <w:rFonts w:ascii="Garamond" w:hAnsi="Garamond"/>
                <w:b/>
                <w:bCs/>
                <w:color w:val="000000"/>
                <w:lang w:val="sq-AL"/>
              </w:rPr>
              <w:t>)</w:t>
            </w:r>
          </w:p>
        </w:tc>
        <w:tc>
          <w:tcPr>
            <w:tcW w:w="3335" w:type="pct"/>
          </w:tcPr>
          <w:p w14:paraId="04E579AF" w14:textId="797D122C" w:rsidR="00E72B9F" w:rsidRPr="00502B69" w:rsidRDefault="00E72B9F" w:rsidP="0099198F">
            <w:pPr>
              <w:rPr>
                <w:rFonts w:ascii="Garamond" w:hAnsi="Garamond"/>
                <w:bCs/>
                <w:color w:val="000000"/>
                <w:lang w:val="sq-AL"/>
              </w:rPr>
            </w:pPr>
            <w:proofErr w:type="spellStart"/>
            <w:r w:rsidRPr="00502B69">
              <w:rPr>
                <w:rFonts w:ascii="Garamond" w:hAnsi="Garamond"/>
                <w:bCs/>
                <w:color w:val="000000"/>
                <w:lang w:val="sq-AL"/>
              </w:rPr>
              <w:t>SAIDI</w:t>
            </w:r>
            <w:proofErr w:type="spellEnd"/>
            <w:r w:rsidRPr="00502B69">
              <w:rPr>
                <w:rFonts w:ascii="Garamond" w:hAnsi="Garamond"/>
                <w:bCs/>
                <w:color w:val="000000"/>
                <w:lang w:val="sq-AL"/>
              </w:rPr>
              <w:t xml:space="preserve"> = 47.17 or</w:t>
            </w:r>
            <w:r w:rsidR="0099198F" w:rsidRPr="00502B69">
              <w:rPr>
                <w:rFonts w:ascii="Garamond" w:hAnsi="Garamond"/>
                <w:lang w:val="sq-AL"/>
              </w:rPr>
              <w:t>ë</w:t>
            </w:r>
          </w:p>
        </w:tc>
      </w:tr>
      <w:tr w:rsidR="00E72B9F" w:rsidRPr="00502B69" w14:paraId="6BB8E926" w14:textId="77777777" w:rsidTr="00E72B9F">
        <w:tc>
          <w:tcPr>
            <w:tcW w:w="1665" w:type="pct"/>
          </w:tcPr>
          <w:p w14:paraId="46DF558B" w14:textId="1CCF3FBE" w:rsidR="00E72B9F" w:rsidRPr="00502B69" w:rsidRDefault="00E72B9F" w:rsidP="00E72B9F">
            <w:pPr>
              <w:rPr>
                <w:rFonts w:ascii="Garamond" w:hAnsi="Garamond"/>
                <w:b/>
                <w:bCs/>
                <w:color w:val="000000"/>
                <w:lang w:val="sq-AL"/>
              </w:rPr>
            </w:pPr>
            <w:r w:rsidRPr="00502B69">
              <w:rPr>
                <w:rFonts w:ascii="Garamond" w:hAnsi="Garamond"/>
                <w:b/>
                <w:bCs/>
                <w:color w:val="000000"/>
                <w:lang w:val="sq-AL"/>
              </w:rPr>
              <w:t xml:space="preserve">Indeksi i </w:t>
            </w:r>
            <w:r w:rsidR="00A26425" w:rsidRPr="00502B69">
              <w:rPr>
                <w:rFonts w:ascii="Garamond" w:hAnsi="Garamond"/>
                <w:b/>
                <w:bCs/>
                <w:color w:val="000000"/>
                <w:lang w:val="sq-AL"/>
              </w:rPr>
              <w:t xml:space="preserve">frekuencës mesatare të ndërprerjeve </w:t>
            </w:r>
            <w:r w:rsidRPr="00502B69">
              <w:rPr>
                <w:rFonts w:ascii="Garamond" w:hAnsi="Garamond"/>
                <w:b/>
                <w:bCs/>
                <w:color w:val="000000"/>
                <w:lang w:val="sq-AL"/>
              </w:rPr>
              <w:t>(</w:t>
            </w:r>
            <w:proofErr w:type="spellStart"/>
            <w:r w:rsidRPr="00502B69">
              <w:rPr>
                <w:rFonts w:ascii="Garamond" w:hAnsi="Garamond"/>
                <w:b/>
                <w:bCs/>
                <w:color w:val="000000"/>
                <w:lang w:val="sq-AL"/>
              </w:rPr>
              <w:t>SAIFI</w:t>
            </w:r>
            <w:proofErr w:type="spellEnd"/>
            <w:r w:rsidRPr="00502B69">
              <w:rPr>
                <w:rFonts w:ascii="Garamond" w:hAnsi="Garamond"/>
                <w:b/>
                <w:bCs/>
                <w:color w:val="000000"/>
                <w:lang w:val="sq-AL"/>
              </w:rPr>
              <w:t>)</w:t>
            </w:r>
          </w:p>
        </w:tc>
        <w:tc>
          <w:tcPr>
            <w:tcW w:w="3335" w:type="pct"/>
          </w:tcPr>
          <w:p w14:paraId="00E197BB" w14:textId="4E2F1526" w:rsidR="00E72B9F" w:rsidRPr="00502B69" w:rsidRDefault="00E72B9F" w:rsidP="00E72B9F">
            <w:pPr>
              <w:tabs>
                <w:tab w:val="left" w:pos="8640"/>
              </w:tabs>
              <w:rPr>
                <w:rFonts w:ascii="Garamond" w:hAnsi="Garamond"/>
                <w:bCs/>
                <w:color w:val="000000"/>
                <w:lang w:val="sq-AL"/>
              </w:rPr>
            </w:pPr>
            <w:proofErr w:type="spellStart"/>
            <w:r w:rsidRPr="00502B69">
              <w:rPr>
                <w:rFonts w:ascii="Garamond" w:hAnsi="Garamond"/>
                <w:bCs/>
                <w:color w:val="000000"/>
                <w:lang w:val="sq-AL"/>
              </w:rPr>
              <w:t>SAIFI</w:t>
            </w:r>
            <w:proofErr w:type="spellEnd"/>
            <w:r w:rsidRPr="00502B69">
              <w:rPr>
                <w:rFonts w:ascii="Garamond" w:hAnsi="Garamond"/>
                <w:bCs/>
                <w:color w:val="000000"/>
                <w:lang w:val="sq-AL"/>
              </w:rPr>
              <w:t xml:space="preserve"> = 25.08</w:t>
            </w:r>
          </w:p>
          <w:p w14:paraId="6986996D" w14:textId="77777777" w:rsidR="00E72B9F" w:rsidRPr="00502B69" w:rsidRDefault="00E72B9F" w:rsidP="00E72B9F">
            <w:pPr>
              <w:rPr>
                <w:rFonts w:ascii="Garamond" w:hAnsi="Garamond"/>
                <w:bCs/>
                <w:color w:val="000000"/>
                <w:lang w:val="sq-AL"/>
              </w:rPr>
            </w:pPr>
          </w:p>
        </w:tc>
      </w:tr>
      <w:tr w:rsidR="00E72B9F" w:rsidRPr="00502B69" w14:paraId="45F451DB" w14:textId="77777777" w:rsidTr="00E72B9F">
        <w:tc>
          <w:tcPr>
            <w:tcW w:w="1665" w:type="pct"/>
          </w:tcPr>
          <w:p w14:paraId="2FD55A74" w14:textId="618E5782" w:rsidR="00E72B9F" w:rsidRPr="00502B69" w:rsidRDefault="00E72B9F" w:rsidP="00A26425">
            <w:pPr>
              <w:rPr>
                <w:rFonts w:ascii="Garamond" w:hAnsi="Garamond"/>
                <w:b/>
                <w:bCs/>
                <w:color w:val="000000"/>
                <w:lang w:val="sq-AL"/>
              </w:rPr>
            </w:pPr>
            <w:r w:rsidRPr="00502B69">
              <w:rPr>
                <w:rFonts w:ascii="Garamond" w:hAnsi="Garamond"/>
                <w:b/>
                <w:bCs/>
                <w:color w:val="000000"/>
                <w:lang w:val="sq-AL"/>
              </w:rPr>
              <w:t xml:space="preserve">Koha e </w:t>
            </w:r>
            <w:r w:rsidR="00A26425">
              <w:rPr>
                <w:rFonts w:ascii="Garamond" w:hAnsi="Garamond"/>
                <w:b/>
                <w:bCs/>
                <w:color w:val="000000"/>
                <w:lang w:val="sq-AL"/>
              </w:rPr>
              <w:t>n</w:t>
            </w:r>
            <w:r w:rsidRPr="00502B69">
              <w:rPr>
                <w:rFonts w:ascii="Garamond" w:hAnsi="Garamond"/>
                <w:b/>
                <w:bCs/>
                <w:color w:val="000000"/>
                <w:lang w:val="sq-AL"/>
              </w:rPr>
              <w:t xml:space="preserve">evojshme për Rikthimin e </w:t>
            </w:r>
            <w:r w:rsidR="00E14C38" w:rsidRPr="00502B69">
              <w:rPr>
                <w:rFonts w:ascii="Garamond" w:hAnsi="Garamond"/>
                <w:b/>
                <w:bCs/>
                <w:color w:val="000000"/>
                <w:lang w:val="sq-AL"/>
              </w:rPr>
              <w:t>shërbimit të furnizimit me energji elektrike pas një defekti në sistemin e shpërndarjes</w:t>
            </w:r>
          </w:p>
        </w:tc>
        <w:tc>
          <w:tcPr>
            <w:tcW w:w="3335" w:type="pct"/>
          </w:tcPr>
          <w:p w14:paraId="26FBF387" w14:textId="4DC64D25" w:rsidR="00E72B9F" w:rsidRPr="00502B69" w:rsidRDefault="00E72B9F" w:rsidP="00E72B9F">
            <w:pPr>
              <w:tabs>
                <w:tab w:val="left" w:pos="8640"/>
              </w:tabs>
              <w:rPr>
                <w:rFonts w:ascii="Garamond" w:hAnsi="Garamond"/>
                <w:bCs/>
                <w:color w:val="000000"/>
                <w:lang w:val="sq-AL"/>
              </w:rPr>
            </w:pPr>
            <w:proofErr w:type="spellStart"/>
            <w:r w:rsidRPr="00502B69">
              <w:rPr>
                <w:rFonts w:ascii="Garamond" w:hAnsi="Garamond"/>
                <w:bCs/>
                <w:color w:val="000000"/>
                <w:lang w:val="sq-AL"/>
              </w:rPr>
              <w:t>TM</w:t>
            </w:r>
            <w:proofErr w:type="spellEnd"/>
            <w:r w:rsidRPr="00502B69">
              <w:rPr>
                <w:rFonts w:ascii="Garamond" w:hAnsi="Garamond"/>
                <w:bCs/>
                <w:color w:val="000000"/>
                <w:lang w:val="sq-AL"/>
              </w:rPr>
              <w:t xml:space="preserve"> + TU 2.78 or</w:t>
            </w:r>
            <w:r w:rsidR="0099198F" w:rsidRPr="00502B69">
              <w:rPr>
                <w:rFonts w:ascii="Garamond" w:hAnsi="Garamond"/>
                <w:lang w:val="sq-AL"/>
              </w:rPr>
              <w:t>ë</w:t>
            </w:r>
          </w:p>
          <w:p w14:paraId="2ABA3E49" w14:textId="7B97C58F" w:rsidR="00E72B9F" w:rsidRPr="00502B69" w:rsidRDefault="00E72B9F" w:rsidP="000E21BD">
            <w:pPr>
              <w:tabs>
                <w:tab w:val="left" w:pos="8640"/>
              </w:tabs>
              <w:rPr>
                <w:rFonts w:ascii="Garamond" w:hAnsi="Garamond"/>
                <w:bCs/>
                <w:color w:val="000000"/>
                <w:lang w:val="sq-AL"/>
              </w:rPr>
            </w:pPr>
            <w:r w:rsidRPr="00502B69">
              <w:rPr>
                <w:rFonts w:ascii="Garamond" w:hAnsi="Garamond"/>
                <w:bCs/>
                <w:color w:val="000000"/>
                <w:lang w:val="sq-AL"/>
              </w:rPr>
              <w:t xml:space="preserve">Rrjeti 35 </w:t>
            </w:r>
            <w:proofErr w:type="spellStart"/>
            <w:r w:rsidRPr="00502B69">
              <w:rPr>
                <w:rFonts w:ascii="Garamond" w:hAnsi="Garamond"/>
                <w:bCs/>
                <w:color w:val="000000"/>
                <w:lang w:val="sq-AL"/>
              </w:rPr>
              <w:t>kV</w:t>
            </w:r>
            <w:proofErr w:type="spellEnd"/>
            <w:r w:rsidRPr="00502B69">
              <w:rPr>
                <w:rFonts w:ascii="Garamond" w:hAnsi="Garamond"/>
                <w:bCs/>
                <w:color w:val="000000"/>
                <w:lang w:val="sq-AL"/>
              </w:rPr>
              <w:t xml:space="preserve"> </w:t>
            </w:r>
            <w:r w:rsidR="00E14C38">
              <w:rPr>
                <w:rFonts w:ascii="Garamond" w:hAnsi="Garamond"/>
                <w:bCs/>
                <w:color w:val="000000"/>
                <w:lang w:val="sq-AL"/>
              </w:rPr>
              <w:t>z</w:t>
            </w:r>
            <w:r w:rsidRPr="00502B69">
              <w:rPr>
                <w:rFonts w:ascii="Garamond" w:hAnsi="Garamond"/>
                <w:bCs/>
                <w:color w:val="000000"/>
                <w:lang w:val="sq-AL"/>
              </w:rPr>
              <w:t>on</w:t>
            </w:r>
            <w:r w:rsidR="00E14C38" w:rsidRPr="00502B69">
              <w:rPr>
                <w:rFonts w:ascii="Garamond" w:hAnsi="Garamond"/>
                <w:lang w:val="sq-AL"/>
              </w:rPr>
              <w:t>ë</w:t>
            </w:r>
            <w:r w:rsidRPr="00502B69">
              <w:rPr>
                <w:rFonts w:ascii="Garamond" w:hAnsi="Garamond"/>
                <w:bCs/>
                <w:color w:val="000000"/>
                <w:lang w:val="sq-AL"/>
              </w:rPr>
              <w:t xml:space="preserve"> urbane 1.73 or</w:t>
            </w:r>
            <w:r w:rsidR="00E8495D" w:rsidRPr="00502B69">
              <w:rPr>
                <w:rFonts w:ascii="Garamond" w:hAnsi="Garamond"/>
                <w:lang w:val="sq-AL"/>
              </w:rPr>
              <w:t>ë</w:t>
            </w:r>
            <w:r w:rsidRPr="00502B69">
              <w:rPr>
                <w:rFonts w:ascii="Garamond" w:hAnsi="Garamond"/>
                <w:bCs/>
                <w:color w:val="000000"/>
                <w:lang w:val="sq-AL"/>
              </w:rPr>
              <w:t>, n</w:t>
            </w:r>
            <w:r w:rsidR="00E8495D" w:rsidRPr="00502B69">
              <w:rPr>
                <w:rFonts w:ascii="Garamond" w:hAnsi="Garamond"/>
                <w:lang w:val="sq-AL"/>
              </w:rPr>
              <w:t>ë</w:t>
            </w:r>
            <w:r w:rsidRPr="00502B69">
              <w:rPr>
                <w:rFonts w:ascii="Garamond" w:hAnsi="Garamond"/>
                <w:bCs/>
                <w:color w:val="000000"/>
                <w:lang w:val="sq-AL"/>
              </w:rPr>
              <w:t xml:space="preserve"> </w:t>
            </w:r>
            <w:r w:rsidR="000E21BD">
              <w:rPr>
                <w:rFonts w:ascii="Garamond" w:hAnsi="Garamond"/>
                <w:bCs/>
                <w:color w:val="000000"/>
                <w:lang w:val="sq-AL"/>
              </w:rPr>
              <w:t>z</w:t>
            </w:r>
            <w:r w:rsidRPr="00502B69">
              <w:rPr>
                <w:rFonts w:ascii="Garamond" w:hAnsi="Garamond"/>
                <w:bCs/>
                <w:color w:val="000000"/>
                <w:lang w:val="sq-AL"/>
              </w:rPr>
              <w:t>on</w:t>
            </w:r>
            <w:r w:rsidR="00E8495D" w:rsidRPr="00502B69">
              <w:rPr>
                <w:rFonts w:ascii="Garamond" w:hAnsi="Garamond"/>
                <w:lang w:val="sq-AL"/>
              </w:rPr>
              <w:t>ë</w:t>
            </w:r>
            <w:r w:rsidRPr="00502B69">
              <w:rPr>
                <w:rFonts w:ascii="Garamond" w:hAnsi="Garamond"/>
                <w:bCs/>
                <w:color w:val="000000"/>
                <w:lang w:val="sq-AL"/>
              </w:rPr>
              <w:t xml:space="preserve"> </w:t>
            </w:r>
            <w:r w:rsidR="000E21BD">
              <w:rPr>
                <w:rFonts w:ascii="Garamond" w:hAnsi="Garamond"/>
                <w:bCs/>
                <w:color w:val="000000"/>
                <w:lang w:val="sq-AL"/>
              </w:rPr>
              <w:t>r</w:t>
            </w:r>
            <w:r w:rsidRPr="00502B69">
              <w:rPr>
                <w:rFonts w:ascii="Garamond" w:hAnsi="Garamond"/>
                <w:bCs/>
                <w:color w:val="000000"/>
                <w:lang w:val="sq-AL"/>
              </w:rPr>
              <w:t>urale 1.77 or</w:t>
            </w:r>
            <w:r w:rsidR="00E8495D" w:rsidRPr="00502B69">
              <w:rPr>
                <w:rFonts w:ascii="Garamond" w:hAnsi="Garamond"/>
                <w:lang w:val="sq-AL"/>
              </w:rPr>
              <w:t>ë</w:t>
            </w:r>
            <w:r w:rsidRPr="00502B69">
              <w:rPr>
                <w:rFonts w:ascii="Garamond" w:hAnsi="Garamond"/>
                <w:bCs/>
                <w:color w:val="000000"/>
                <w:lang w:val="sq-AL"/>
              </w:rPr>
              <w:t xml:space="preserve">. Rrjeti 20 </w:t>
            </w:r>
            <w:proofErr w:type="spellStart"/>
            <w:r w:rsidRPr="00502B69">
              <w:rPr>
                <w:rFonts w:ascii="Garamond" w:hAnsi="Garamond"/>
                <w:bCs/>
                <w:color w:val="000000"/>
                <w:lang w:val="sq-AL"/>
              </w:rPr>
              <w:t>kV</w:t>
            </w:r>
            <w:proofErr w:type="spellEnd"/>
            <w:r w:rsidRPr="00502B69">
              <w:rPr>
                <w:rFonts w:ascii="Garamond" w:hAnsi="Garamond"/>
                <w:bCs/>
                <w:color w:val="000000"/>
                <w:lang w:val="sq-AL"/>
              </w:rPr>
              <w:t xml:space="preserve"> n</w:t>
            </w:r>
            <w:r w:rsidR="00E8495D" w:rsidRPr="00502B69">
              <w:rPr>
                <w:rFonts w:ascii="Garamond" w:hAnsi="Garamond"/>
                <w:lang w:val="sq-AL"/>
              </w:rPr>
              <w:t>ë</w:t>
            </w:r>
            <w:r w:rsidRPr="00502B69">
              <w:rPr>
                <w:rFonts w:ascii="Garamond" w:hAnsi="Garamond"/>
                <w:bCs/>
                <w:color w:val="000000"/>
                <w:lang w:val="sq-AL"/>
              </w:rPr>
              <w:t xml:space="preserve"> </w:t>
            </w:r>
            <w:r w:rsidR="000E21BD">
              <w:rPr>
                <w:rFonts w:ascii="Garamond" w:hAnsi="Garamond"/>
                <w:bCs/>
                <w:color w:val="000000"/>
                <w:lang w:val="sq-AL"/>
              </w:rPr>
              <w:t>z</w:t>
            </w:r>
            <w:r w:rsidRPr="00502B69">
              <w:rPr>
                <w:rFonts w:ascii="Garamond" w:hAnsi="Garamond"/>
                <w:bCs/>
                <w:color w:val="000000"/>
                <w:lang w:val="sq-AL"/>
              </w:rPr>
              <w:t>on</w:t>
            </w:r>
            <w:r w:rsidR="00E8495D" w:rsidRPr="00502B69">
              <w:rPr>
                <w:rFonts w:ascii="Garamond" w:hAnsi="Garamond"/>
                <w:lang w:val="sq-AL"/>
              </w:rPr>
              <w:t>ë</w:t>
            </w:r>
            <w:r w:rsidRPr="00502B69">
              <w:rPr>
                <w:rFonts w:ascii="Garamond" w:hAnsi="Garamond"/>
                <w:bCs/>
                <w:color w:val="000000"/>
                <w:lang w:val="sq-AL"/>
              </w:rPr>
              <w:t xml:space="preserve"> </w:t>
            </w:r>
            <w:r w:rsidR="000E21BD">
              <w:rPr>
                <w:rFonts w:ascii="Garamond" w:hAnsi="Garamond"/>
                <w:bCs/>
                <w:color w:val="000000"/>
                <w:lang w:val="sq-AL"/>
              </w:rPr>
              <w:t>u</w:t>
            </w:r>
            <w:r w:rsidRPr="00502B69">
              <w:rPr>
                <w:rFonts w:ascii="Garamond" w:hAnsi="Garamond"/>
                <w:bCs/>
                <w:color w:val="000000"/>
                <w:lang w:val="sq-AL"/>
              </w:rPr>
              <w:t>rbane 1.34 or</w:t>
            </w:r>
            <w:r w:rsidR="00E8495D" w:rsidRPr="00502B69">
              <w:rPr>
                <w:rFonts w:ascii="Garamond" w:hAnsi="Garamond"/>
                <w:lang w:val="sq-AL"/>
              </w:rPr>
              <w:t>ë</w:t>
            </w:r>
            <w:r w:rsidRPr="00502B69">
              <w:rPr>
                <w:rFonts w:ascii="Garamond" w:hAnsi="Garamond"/>
                <w:bCs/>
                <w:color w:val="000000"/>
                <w:lang w:val="sq-AL"/>
              </w:rPr>
              <w:t xml:space="preserve">, </w:t>
            </w:r>
            <w:r w:rsidR="000E21BD" w:rsidRPr="00502B69">
              <w:rPr>
                <w:rFonts w:ascii="Garamond" w:hAnsi="Garamond"/>
                <w:bCs/>
                <w:color w:val="000000"/>
                <w:lang w:val="sq-AL"/>
              </w:rPr>
              <w:t>zon</w:t>
            </w:r>
            <w:r w:rsidR="000E21BD" w:rsidRPr="00502B69">
              <w:rPr>
                <w:rFonts w:ascii="Garamond" w:hAnsi="Garamond"/>
                <w:lang w:val="sq-AL"/>
              </w:rPr>
              <w:t>ë</w:t>
            </w:r>
            <w:r w:rsidR="000E21BD" w:rsidRPr="00502B69">
              <w:rPr>
                <w:rFonts w:ascii="Garamond" w:hAnsi="Garamond"/>
                <w:bCs/>
                <w:color w:val="000000"/>
                <w:lang w:val="sq-AL"/>
              </w:rPr>
              <w:t xml:space="preserve"> rurale </w:t>
            </w:r>
            <w:r w:rsidRPr="00502B69">
              <w:rPr>
                <w:rFonts w:ascii="Garamond" w:hAnsi="Garamond"/>
                <w:bCs/>
                <w:color w:val="000000"/>
                <w:lang w:val="sq-AL"/>
              </w:rPr>
              <w:t>1.70 or</w:t>
            </w:r>
            <w:r w:rsidR="00E8495D" w:rsidRPr="00502B69">
              <w:rPr>
                <w:rFonts w:ascii="Garamond" w:hAnsi="Garamond"/>
                <w:lang w:val="sq-AL"/>
              </w:rPr>
              <w:t>ë</w:t>
            </w:r>
            <w:r w:rsidRPr="00502B69">
              <w:rPr>
                <w:rFonts w:ascii="Garamond" w:hAnsi="Garamond"/>
                <w:bCs/>
                <w:color w:val="000000"/>
                <w:lang w:val="sq-AL"/>
              </w:rPr>
              <w:t xml:space="preserve">, </w:t>
            </w:r>
            <w:r w:rsidR="000E21BD">
              <w:rPr>
                <w:rFonts w:ascii="Garamond" w:hAnsi="Garamond"/>
                <w:bCs/>
                <w:color w:val="000000"/>
                <w:lang w:val="sq-AL"/>
              </w:rPr>
              <w:t>r</w:t>
            </w:r>
            <w:r w:rsidRPr="00502B69">
              <w:rPr>
                <w:rFonts w:ascii="Garamond" w:hAnsi="Garamond"/>
                <w:bCs/>
                <w:color w:val="000000"/>
                <w:lang w:val="sq-AL"/>
              </w:rPr>
              <w:t xml:space="preserve">rjeti 6 –10 </w:t>
            </w:r>
            <w:proofErr w:type="spellStart"/>
            <w:r w:rsidRPr="00502B69">
              <w:rPr>
                <w:rFonts w:ascii="Garamond" w:hAnsi="Garamond"/>
                <w:bCs/>
                <w:color w:val="000000"/>
                <w:lang w:val="sq-AL"/>
              </w:rPr>
              <w:t>kV</w:t>
            </w:r>
            <w:proofErr w:type="spellEnd"/>
            <w:r w:rsidRPr="00502B69">
              <w:rPr>
                <w:rFonts w:ascii="Garamond" w:hAnsi="Garamond"/>
                <w:bCs/>
                <w:color w:val="000000"/>
                <w:lang w:val="sq-AL"/>
              </w:rPr>
              <w:t xml:space="preserve"> n</w:t>
            </w:r>
            <w:r w:rsidR="00E8495D" w:rsidRPr="00502B69">
              <w:rPr>
                <w:rFonts w:ascii="Garamond" w:hAnsi="Garamond"/>
                <w:lang w:val="sq-AL"/>
              </w:rPr>
              <w:t>ë</w:t>
            </w:r>
            <w:r w:rsidRPr="00502B69">
              <w:rPr>
                <w:rFonts w:ascii="Garamond" w:hAnsi="Garamond"/>
                <w:bCs/>
                <w:color w:val="000000"/>
                <w:lang w:val="sq-AL"/>
              </w:rPr>
              <w:t xml:space="preserve"> </w:t>
            </w:r>
            <w:r w:rsidR="000E21BD" w:rsidRPr="00502B69">
              <w:rPr>
                <w:rFonts w:ascii="Garamond" w:hAnsi="Garamond"/>
                <w:bCs/>
                <w:color w:val="000000"/>
                <w:lang w:val="sq-AL"/>
              </w:rPr>
              <w:t>zon</w:t>
            </w:r>
            <w:r w:rsidR="000E21BD" w:rsidRPr="00502B69">
              <w:rPr>
                <w:rFonts w:ascii="Garamond" w:hAnsi="Garamond"/>
                <w:lang w:val="sq-AL"/>
              </w:rPr>
              <w:t>ë</w:t>
            </w:r>
            <w:r w:rsidR="000E21BD" w:rsidRPr="00502B69">
              <w:rPr>
                <w:rFonts w:ascii="Garamond" w:hAnsi="Garamond"/>
                <w:bCs/>
                <w:color w:val="000000"/>
                <w:lang w:val="sq-AL"/>
              </w:rPr>
              <w:t xml:space="preserve"> urbane 2.54 or</w:t>
            </w:r>
            <w:r w:rsidR="000E21BD" w:rsidRPr="00502B69">
              <w:rPr>
                <w:rFonts w:ascii="Garamond" w:hAnsi="Garamond"/>
                <w:lang w:val="sq-AL"/>
              </w:rPr>
              <w:t>ë</w:t>
            </w:r>
            <w:r w:rsidR="000E21BD" w:rsidRPr="00502B69">
              <w:rPr>
                <w:rFonts w:ascii="Garamond" w:hAnsi="Garamond"/>
                <w:bCs/>
                <w:color w:val="000000"/>
                <w:lang w:val="sq-AL"/>
              </w:rPr>
              <w:t>, zon</w:t>
            </w:r>
            <w:r w:rsidR="000E21BD" w:rsidRPr="00502B69">
              <w:rPr>
                <w:rFonts w:ascii="Garamond" w:hAnsi="Garamond"/>
                <w:lang w:val="sq-AL"/>
              </w:rPr>
              <w:t>ë</w:t>
            </w:r>
            <w:r w:rsidR="000E21BD" w:rsidRPr="00502B69">
              <w:rPr>
                <w:rFonts w:ascii="Garamond" w:hAnsi="Garamond"/>
                <w:bCs/>
                <w:color w:val="000000"/>
                <w:lang w:val="sq-AL"/>
              </w:rPr>
              <w:t xml:space="preserve"> rurale 2.74 or</w:t>
            </w:r>
            <w:r w:rsidR="000E21BD" w:rsidRPr="00502B69">
              <w:rPr>
                <w:rFonts w:ascii="Garamond" w:hAnsi="Garamond"/>
                <w:lang w:val="sq-AL"/>
              </w:rPr>
              <w:t>ë</w:t>
            </w:r>
            <w:r w:rsidR="000E21BD" w:rsidRPr="00502B69">
              <w:rPr>
                <w:rFonts w:ascii="Garamond" w:hAnsi="Garamond"/>
                <w:bCs/>
                <w:color w:val="000000"/>
                <w:lang w:val="sq-AL"/>
              </w:rPr>
              <w:t xml:space="preserve">, rrjeti 0.4 </w:t>
            </w:r>
            <w:proofErr w:type="spellStart"/>
            <w:r w:rsidR="000E21BD" w:rsidRPr="00502B69">
              <w:rPr>
                <w:rFonts w:ascii="Garamond" w:hAnsi="Garamond"/>
                <w:bCs/>
                <w:color w:val="000000"/>
                <w:lang w:val="sq-AL"/>
              </w:rPr>
              <w:t>kv</w:t>
            </w:r>
            <w:proofErr w:type="spellEnd"/>
            <w:r w:rsidR="000E21BD" w:rsidRPr="00502B69">
              <w:rPr>
                <w:rFonts w:ascii="Garamond" w:hAnsi="Garamond"/>
                <w:bCs/>
                <w:color w:val="000000"/>
                <w:lang w:val="sq-AL"/>
              </w:rPr>
              <w:t xml:space="preserve"> n</w:t>
            </w:r>
            <w:r w:rsidR="000E21BD" w:rsidRPr="00502B69">
              <w:rPr>
                <w:rFonts w:ascii="Garamond" w:hAnsi="Garamond"/>
                <w:lang w:val="sq-AL"/>
              </w:rPr>
              <w:t>ë</w:t>
            </w:r>
            <w:r w:rsidR="000E21BD" w:rsidRPr="00502B69">
              <w:rPr>
                <w:rFonts w:ascii="Garamond" w:hAnsi="Garamond"/>
                <w:bCs/>
                <w:color w:val="000000"/>
                <w:lang w:val="sq-AL"/>
              </w:rPr>
              <w:t xml:space="preserve"> zon</w:t>
            </w:r>
            <w:r w:rsidR="000E21BD" w:rsidRPr="00502B69">
              <w:rPr>
                <w:rFonts w:ascii="Garamond" w:hAnsi="Garamond"/>
                <w:lang w:val="sq-AL"/>
              </w:rPr>
              <w:t>ë</w:t>
            </w:r>
            <w:r w:rsidR="000E21BD" w:rsidRPr="00502B69">
              <w:rPr>
                <w:rFonts w:ascii="Garamond" w:hAnsi="Garamond"/>
                <w:bCs/>
                <w:color w:val="000000"/>
                <w:lang w:val="sq-AL"/>
              </w:rPr>
              <w:t xml:space="preserve"> urbane 1.07 or</w:t>
            </w:r>
            <w:r w:rsidR="000E21BD" w:rsidRPr="00502B69">
              <w:rPr>
                <w:rFonts w:ascii="Garamond" w:hAnsi="Garamond"/>
                <w:lang w:val="sq-AL"/>
              </w:rPr>
              <w:t>ë</w:t>
            </w:r>
            <w:r w:rsidR="000E21BD" w:rsidRPr="00502B69">
              <w:rPr>
                <w:rFonts w:ascii="Garamond" w:hAnsi="Garamond"/>
                <w:bCs/>
                <w:color w:val="000000"/>
                <w:lang w:val="sq-AL"/>
              </w:rPr>
              <w:t>, zon</w:t>
            </w:r>
            <w:r w:rsidR="000E21BD" w:rsidRPr="00502B69">
              <w:rPr>
                <w:rFonts w:ascii="Garamond" w:hAnsi="Garamond"/>
                <w:lang w:val="sq-AL"/>
              </w:rPr>
              <w:t>ë</w:t>
            </w:r>
            <w:r w:rsidR="000E21BD" w:rsidRPr="00502B69">
              <w:rPr>
                <w:rFonts w:ascii="Garamond" w:hAnsi="Garamond"/>
                <w:bCs/>
                <w:color w:val="000000"/>
                <w:lang w:val="sq-AL"/>
              </w:rPr>
              <w:t xml:space="preserve"> rurale 1</w:t>
            </w:r>
            <w:r w:rsidRPr="00502B69">
              <w:rPr>
                <w:rFonts w:ascii="Garamond" w:hAnsi="Garamond"/>
                <w:bCs/>
                <w:color w:val="000000"/>
                <w:lang w:val="sq-AL"/>
              </w:rPr>
              <w:t>.5 or</w:t>
            </w:r>
            <w:r w:rsidR="00E8495D" w:rsidRPr="00502B69">
              <w:rPr>
                <w:rFonts w:ascii="Garamond" w:hAnsi="Garamond"/>
                <w:lang w:val="sq-AL"/>
              </w:rPr>
              <w:t>ë</w:t>
            </w:r>
          </w:p>
        </w:tc>
      </w:tr>
      <w:tr w:rsidR="00E72B9F" w:rsidRPr="00502B69" w14:paraId="672FC130" w14:textId="77777777" w:rsidTr="00E72B9F">
        <w:tc>
          <w:tcPr>
            <w:tcW w:w="1665" w:type="pct"/>
          </w:tcPr>
          <w:p w14:paraId="48F52882" w14:textId="77777777" w:rsidR="00E72B9F" w:rsidRPr="00502B69" w:rsidRDefault="00E72B9F" w:rsidP="00E72B9F">
            <w:pPr>
              <w:rPr>
                <w:rFonts w:ascii="Garamond" w:hAnsi="Garamond"/>
                <w:b/>
                <w:bCs/>
                <w:color w:val="000000"/>
                <w:lang w:val="sq-AL"/>
              </w:rPr>
            </w:pPr>
            <w:r w:rsidRPr="00502B69">
              <w:rPr>
                <w:rFonts w:ascii="Garamond" w:hAnsi="Garamond"/>
                <w:b/>
                <w:bCs/>
                <w:color w:val="000000"/>
                <w:lang w:val="sq-AL"/>
              </w:rPr>
              <w:t>Koha e Nevojshme për kryerjen e kontrollit të sistemit të matjes me kërkese të klientit.</w:t>
            </w:r>
          </w:p>
        </w:tc>
        <w:tc>
          <w:tcPr>
            <w:tcW w:w="3335" w:type="pct"/>
          </w:tcPr>
          <w:p w14:paraId="001FD6ED" w14:textId="0387BEF4" w:rsidR="00E72B9F" w:rsidRPr="00502B69" w:rsidRDefault="00E72B9F" w:rsidP="00E72B9F">
            <w:pPr>
              <w:rPr>
                <w:rFonts w:ascii="Garamond" w:hAnsi="Garamond"/>
                <w:lang w:val="sq-AL"/>
              </w:rPr>
            </w:pPr>
            <w:r w:rsidRPr="00502B69">
              <w:rPr>
                <w:rFonts w:ascii="Garamond" w:hAnsi="Garamond"/>
                <w:lang w:val="sq-AL"/>
              </w:rPr>
              <w:t xml:space="preserve">5 ditë pune prej ditës së paraqitjes së </w:t>
            </w:r>
            <w:r w:rsidR="000E21BD">
              <w:rPr>
                <w:rFonts w:ascii="Garamond" w:hAnsi="Garamond"/>
                <w:lang w:val="sq-AL"/>
              </w:rPr>
              <w:t>k</w:t>
            </w:r>
            <w:r w:rsidRPr="00502B69">
              <w:rPr>
                <w:rFonts w:ascii="Garamond" w:hAnsi="Garamond"/>
                <w:lang w:val="sq-AL"/>
              </w:rPr>
              <w:t>ërkesës</w:t>
            </w:r>
          </w:p>
          <w:p w14:paraId="6084F173" w14:textId="77777777" w:rsidR="00E72B9F" w:rsidRPr="00502B69" w:rsidRDefault="00E72B9F" w:rsidP="00E72B9F">
            <w:pPr>
              <w:tabs>
                <w:tab w:val="left" w:pos="8640"/>
              </w:tabs>
              <w:rPr>
                <w:rFonts w:ascii="Garamond" w:hAnsi="Garamond"/>
                <w:bCs/>
                <w:color w:val="000000"/>
                <w:lang w:val="sq-AL"/>
              </w:rPr>
            </w:pPr>
          </w:p>
        </w:tc>
      </w:tr>
      <w:tr w:rsidR="00E72B9F" w:rsidRPr="00502B69" w14:paraId="77D0166B" w14:textId="77777777" w:rsidTr="00E72B9F">
        <w:tc>
          <w:tcPr>
            <w:tcW w:w="1665" w:type="pct"/>
          </w:tcPr>
          <w:p w14:paraId="2E1332B1" w14:textId="57F5397A" w:rsidR="00E72B9F" w:rsidRPr="00502B69" w:rsidRDefault="00E72B9F" w:rsidP="00E72B9F">
            <w:pPr>
              <w:rPr>
                <w:rFonts w:ascii="Garamond" w:hAnsi="Garamond"/>
                <w:b/>
                <w:bCs/>
                <w:color w:val="000000"/>
                <w:lang w:val="sq-AL"/>
              </w:rPr>
            </w:pPr>
            <w:r w:rsidRPr="00502B69">
              <w:rPr>
                <w:rFonts w:ascii="Garamond" w:hAnsi="Garamond"/>
                <w:b/>
                <w:bCs/>
                <w:color w:val="000000"/>
                <w:lang w:val="sq-AL"/>
              </w:rPr>
              <w:t xml:space="preserve">Koha e </w:t>
            </w:r>
            <w:r w:rsidR="008A4A57" w:rsidRPr="00502B69">
              <w:rPr>
                <w:rFonts w:ascii="Garamond" w:hAnsi="Garamond"/>
                <w:b/>
                <w:bCs/>
                <w:color w:val="000000"/>
                <w:lang w:val="sq-AL"/>
              </w:rPr>
              <w:t>nevojshme për t</w:t>
            </w:r>
            <w:r w:rsidR="008A4A57">
              <w:rPr>
                <w:rFonts w:ascii="Garamond" w:hAnsi="Garamond"/>
                <w:b/>
                <w:bCs/>
                <w:color w:val="000000"/>
                <w:lang w:val="sq-AL"/>
              </w:rPr>
              <w:t>’</w:t>
            </w:r>
            <w:r w:rsidR="008A4A57" w:rsidRPr="00502B69">
              <w:rPr>
                <w:rFonts w:ascii="Garamond" w:hAnsi="Garamond"/>
                <w:b/>
                <w:bCs/>
                <w:color w:val="000000"/>
                <w:lang w:val="sq-AL"/>
              </w:rPr>
              <w:t>u përgjigjur ankesave, që kanë lidhje me matjen</w:t>
            </w:r>
          </w:p>
        </w:tc>
        <w:tc>
          <w:tcPr>
            <w:tcW w:w="3335" w:type="pct"/>
          </w:tcPr>
          <w:p w14:paraId="318C8B7D" w14:textId="3715A104" w:rsidR="00E72B9F" w:rsidRPr="00502B69" w:rsidRDefault="00E72B9F" w:rsidP="000E21BD">
            <w:pPr>
              <w:tabs>
                <w:tab w:val="left" w:pos="8640"/>
              </w:tabs>
              <w:rPr>
                <w:rFonts w:ascii="Garamond" w:hAnsi="Garamond"/>
                <w:bCs/>
                <w:color w:val="000000"/>
                <w:lang w:val="sq-AL"/>
              </w:rPr>
            </w:pPr>
            <w:r w:rsidRPr="00502B69">
              <w:rPr>
                <w:rFonts w:ascii="Garamond" w:hAnsi="Garamond"/>
                <w:lang w:val="sq-AL"/>
              </w:rPr>
              <w:t xml:space="preserve">5 ditë pune prej ditës së paraqitjes së </w:t>
            </w:r>
            <w:r w:rsidR="000E21BD">
              <w:rPr>
                <w:rFonts w:ascii="Garamond" w:hAnsi="Garamond"/>
                <w:lang w:val="sq-AL"/>
              </w:rPr>
              <w:t>a</w:t>
            </w:r>
            <w:r w:rsidR="000E21BD" w:rsidRPr="00502B69">
              <w:rPr>
                <w:rFonts w:ascii="Garamond" w:hAnsi="Garamond"/>
                <w:lang w:val="sq-AL"/>
              </w:rPr>
              <w:t>nkesës</w:t>
            </w:r>
          </w:p>
        </w:tc>
      </w:tr>
      <w:tr w:rsidR="00E72B9F" w:rsidRPr="00502B69" w14:paraId="4D77969A" w14:textId="77777777" w:rsidTr="00E72B9F">
        <w:tc>
          <w:tcPr>
            <w:tcW w:w="1665" w:type="pct"/>
          </w:tcPr>
          <w:p w14:paraId="04F9092D" w14:textId="6B117909" w:rsidR="00E72B9F" w:rsidRPr="00502B69" w:rsidRDefault="00E72B9F" w:rsidP="00E72B9F">
            <w:pPr>
              <w:rPr>
                <w:rFonts w:ascii="Garamond" w:hAnsi="Garamond"/>
                <w:b/>
                <w:bCs/>
                <w:color w:val="000000"/>
                <w:lang w:val="sq-AL"/>
              </w:rPr>
            </w:pPr>
            <w:r w:rsidRPr="00502B69">
              <w:rPr>
                <w:rFonts w:ascii="Garamond" w:hAnsi="Garamond"/>
                <w:b/>
                <w:bCs/>
                <w:color w:val="000000"/>
                <w:lang w:val="sq-AL"/>
              </w:rPr>
              <w:t xml:space="preserve">Koha e </w:t>
            </w:r>
            <w:r w:rsidR="008A4A57" w:rsidRPr="00502B69">
              <w:rPr>
                <w:rFonts w:ascii="Garamond" w:hAnsi="Garamond"/>
                <w:b/>
                <w:bCs/>
                <w:color w:val="000000"/>
                <w:lang w:val="sq-AL"/>
              </w:rPr>
              <w:t>nevojshme për të rilidhur klientëve</w:t>
            </w:r>
            <w:bookmarkStart w:id="2" w:name="_GoBack"/>
            <w:bookmarkEnd w:id="2"/>
            <w:r w:rsidR="008A4A57" w:rsidRPr="00502B69">
              <w:rPr>
                <w:rFonts w:ascii="Garamond" w:hAnsi="Garamond"/>
                <w:b/>
                <w:bCs/>
                <w:color w:val="000000"/>
                <w:lang w:val="sq-AL"/>
              </w:rPr>
              <w:t xml:space="preserve"> të cilëve u ësh</w:t>
            </w:r>
            <w:r w:rsidR="008A4A57">
              <w:rPr>
                <w:rFonts w:ascii="Garamond" w:hAnsi="Garamond"/>
                <w:b/>
                <w:bCs/>
                <w:color w:val="000000"/>
                <w:lang w:val="sq-AL"/>
              </w:rPr>
              <w:t>të ndërprerë energjia elektrike</w:t>
            </w:r>
          </w:p>
        </w:tc>
        <w:tc>
          <w:tcPr>
            <w:tcW w:w="3335" w:type="pct"/>
          </w:tcPr>
          <w:p w14:paraId="60E1B207" w14:textId="0A254FC8" w:rsidR="00E72B9F" w:rsidRPr="00502B69" w:rsidRDefault="00E72B9F" w:rsidP="000E21BD">
            <w:pPr>
              <w:tabs>
                <w:tab w:val="left" w:pos="8640"/>
              </w:tabs>
              <w:rPr>
                <w:rFonts w:ascii="Garamond" w:hAnsi="Garamond"/>
                <w:bCs/>
                <w:color w:val="000000"/>
                <w:lang w:val="sq-AL"/>
              </w:rPr>
            </w:pPr>
            <w:r w:rsidRPr="00502B69">
              <w:rPr>
                <w:rFonts w:ascii="Garamond" w:hAnsi="Garamond"/>
                <w:lang w:val="sq-AL"/>
              </w:rPr>
              <w:t xml:space="preserve">Brenda 48 orësh, nga kryerja e pagesës së detyrimit dhe me kërkesë të </w:t>
            </w:r>
            <w:r w:rsidR="000E21BD">
              <w:rPr>
                <w:rFonts w:ascii="Garamond" w:hAnsi="Garamond"/>
                <w:lang w:val="sq-AL"/>
              </w:rPr>
              <w:t>k</w:t>
            </w:r>
            <w:r w:rsidRPr="00502B69">
              <w:rPr>
                <w:rFonts w:ascii="Garamond" w:hAnsi="Garamond"/>
                <w:lang w:val="sq-AL"/>
              </w:rPr>
              <w:t>lientit</w:t>
            </w:r>
          </w:p>
        </w:tc>
      </w:tr>
      <w:tr w:rsidR="00E72B9F" w:rsidRPr="00502B69" w14:paraId="6CD39E57" w14:textId="77777777" w:rsidTr="00E72B9F">
        <w:tc>
          <w:tcPr>
            <w:tcW w:w="1665" w:type="pct"/>
          </w:tcPr>
          <w:p w14:paraId="7FD96689" w14:textId="3ABF5C74" w:rsidR="00E72B9F" w:rsidRPr="00502B69" w:rsidRDefault="00E72B9F" w:rsidP="008A4A57">
            <w:pPr>
              <w:rPr>
                <w:rFonts w:ascii="Garamond" w:hAnsi="Garamond"/>
                <w:b/>
                <w:bCs/>
                <w:color w:val="000000"/>
                <w:lang w:val="sq-AL"/>
              </w:rPr>
            </w:pPr>
            <w:r w:rsidRPr="00502B69">
              <w:rPr>
                <w:rFonts w:ascii="Garamond" w:hAnsi="Garamond"/>
                <w:b/>
                <w:bCs/>
                <w:color w:val="000000"/>
                <w:lang w:val="sq-AL"/>
              </w:rPr>
              <w:t xml:space="preserve">Zgjidhja e </w:t>
            </w:r>
            <w:r w:rsidR="008A4A57" w:rsidRPr="00502B69">
              <w:rPr>
                <w:rFonts w:ascii="Garamond" w:hAnsi="Garamond"/>
                <w:b/>
                <w:bCs/>
                <w:color w:val="000000"/>
                <w:lang w:val="sq-AL"/>
              </w:rPr>
              <w:t>ankesave për cilësinë e tensionit</w:t>
            </w:r>
          </w:p>
        </w:tc>
        <w:tc>
          <w:tcPr>
            <w:tcW w:w="3335" w:type="pct"/>
          </w:tcPr>
          <w:p w14:paraId="523F98BE" w14:textId="55F9D898" w:rsidR="00E72B9F" w:rsidRPr="00502B69" w:rsidRDefault="00E72B9F" w:rsidP="000E21BD">
            <w:pPr>
              <w:tabs>
                <w:tab w:val="left" w:pos="8640"/>
              </w:tabs>
              <w:rPr>
                <w:rFonts w:ascii="Garamond" w:hAnsi="Garamond"/>
                <w:bCs/>
                <w:color w:val="000000"/>
                <w:lang w:val="sq-AL"/>
              </w:rPr>
            </w:pPr>
            <w:r w:rsidRPr="00502B69">
              <w:rPr>
                <w:rFonts w:ascii="Garamond" w:hAnsi="Garamond"/>
                <w:bCs/>
                <w:color w:val="000000"/>
                <w:lang w:val="sq-AL"/>
              </w:rPr>
              <w:t>30 dit</w:t>
            </w:r>
            <w:r w:rsidR="000E21BD" w:rsidRPr="00502B69">
              <w:rPr>
                <w:rFonts w:ascii="Garamond" w:hAnsi="Garamond"/>
                <w:lang w:val="sq-AL"/>
              </w:rPr>
              <w:t>ë</w:t>
            </w:r>
            <w:r w:rsidRPr="00502B69">
              <w:rPr>
                <w:rFonts w:ascii="Garamond" w:hAnsi="Garamond"/>
                <w:bCs/>
                <w:color w:val="000000"/>
                <w:lang w:val="sq-AL"/>
              </w:rPr>
              <w:t xml:space="preserve"> kalendarike</w:t>
            </w:r>
          </w:p>
        </w:tc>
      </w:tr>
      <w:tr w:rsidR="00E72B9F" w:rsidRPr="00502B69" w14:paraId="6479CE60" w14:textId="77777777" w:rsidTr="00E72B9F">
        <w:tc>
          <w:tcPr>
            <w:tcW w:w="1665" w:type="pct"/>
          </w:tcPr>
          <w:p w14:paraId="0D6E7056" w14:textId="223A644E" w:rsidR="00E72B9F" w:rsidRPr="00502B69" w:rsidRDefault="00E72B9F" w:rsidP="008A4A57">
            <w:pPr>
              <w:rPr>
                <w:rFonts w:ascii="Garamond" w:hAnsi="Garamond"/>
                <w:b/>
                <w:bCs/>
                <w:color w:val="000000"/>
                <w:lang w:val="sq-AL"/>
              </w:rPr>
            </w:pPr>
            <w:r w:rsidRPr="00502B69">
              <w:rPr>
                <w:rFonts w:ascii="Garamond" w:hAnsi="Garamond"/>
                <w:b/>
                <w:bCs/>
                <w:color w:val="000000"/>
                <w:lang w:val="sq-AL"/>
              </w:rPr>
              <w:t xml:space="preserve">Përqindja e </w:t>
            </w:r>
            <w:r w:rsidR="008A4A57">
              <w:rPr>
                <w:rFonts w:ascii="Garamond" w:hAnsi="Garamond"/>
                <w:b/>
                <w:bCs/>
                <w:color w:val="000000"/>
                <w:lang w:val="sq-AL"/>
              </w:rPr>
              <w:t>k</w:t>
            </w:r>
            <w:r w:rsidR="008A4A57" w:rsidRPr="00502B69">
              <w:rPr>
                <w:rFonts w:ascii="Garamond" w:hAnsi="Garamond"/>
                <w:b/>
                <w:bCs/>
                <w:color w:val="000000"/>
                <w:lang w:val="sq-AL"/>
              </w:rPr>
              <w:t>lientëve</w:t>
            </w:r>
            <w:r w:rsidRPr="00502B69">
              <w:rPr>
                <w:rFonts w:ascii="Garamond" w:hAnsi="Garamond"/>
                <w:b/>
                <w:bCs/>
                <w:color w:val="000000"/>
                <w:lang w:val="sq-AL"/>
              </w:rPr>
              <w:t xml:space="preserve"> </w:t>
            </w:r>
            <w:r w:rsidR="008A4A57" w:rsidRPr="00502B69">
              <w:rPr>
                <w:rFonts w:ascii="Garamond" w:hAnsi="Garamond"/>
                <w:b/>
                <w:bCs/>
                <w:color w:val="000000"/>
                <w:lang w:val="sq-AL"/>
              </w:rPr>
              <w:t>aktualisht me matës</w:t>
            </w:r>
          </w:p>
        </w:tc>
        <w:tc>
          <w:tcPr>
            <w:tcW w:w="3335" w:type="pct"/>
          </w:tcPr>
          <w:p w14:paraId="60D8491D" w14:textId="1880C201" w:rsidR="00E72B9F" w:rsidRPr="00502B69" w:rsidRDefault="00E72B9F" w:rsidP="000E21BD">
            <w:pPr>
              <w:tabs>
                <w:tab w:val="left" w:pos="8640"/>
              </w:tabs>
              <w:rPr>
                <w:rFonts w:ascii="Garamond" w:hAnsi="Garamond"/>
                <w:bCs/>
                <w:color w:val="000000"/>
                <w:lang w:val="sq-AL"/>
              </w:rPr>
            </w:pPr>
            <w:r w:rsidRPr="00502B69">
              <w:rPr>
                <w:rFonts w:ascii="Garamond" w:hAnsi="Garamond"/>
                <w:bCs/>
                <w:color w:val="000000"/>
                <w:lang w:val="sq-AL"/>
              </w:rPr>
              <w:t xml:space="preserve">Përqindja e </w:t>
            </w:r>
            <w:r w:rsidR="000E21BD">
              <w:rPr>
                <w:rFonts w:ascii="Garamond" w:hAnsi="Garamond"/>
                <w:bCs/>
                <w:color w:val="000000"/>
                <w:lang w:val="sq-AL"/>
              </w:rPr>
              <w:t>k</w:t>
            </w:r>
            <w:r w:rsidRPr="00502B69">
              <w:rPr>
                <w:rFonts w:ascii="Garamond" w:hAnsi="Garamond"/>
                <w:bCs/>
                <w:color w:val="000000"/>
                <w:lang w:val="sq-AL"/>
              </w:rPr>
              <w:t>lient</w:t>
            </w:r>
            <w:r w:rsidR="000E21BD" w:rsidRPr="00502B69">
              <w:rPr>
                <w:rFonts w:ascii="Garamond" w:hAnsi="Garamond"/>
                <w:lang w:val="sq-AL"/>
              </w:rPr>
              <w:t>ë</w:t>
            </w:r>
            <w:r w:rsidRPr="00502B69">
              <w:rPr>
                <w:rFonts w:ascii="Garamond" w:hAnsi="Garamond"/>
                <w:bCs/>
                <w:color w:val="000000"/>
                <w:lang w:val="sq-AL"/>
              </w:rPr>
              <w:t xml:space="preserve">ve </w:t>
            </w:r>
            <w:r w:rsidR="000E21BD">
              <w:rPr>
                <w:rFonts w:ascii="Garamond" w:hAnsi="Garamond"/>
                <w:bCs/>
                <w:color w:val="000000"/>
                <w:lang w:val="sq-AL"/>
              </w:rPr>
              <w:t>a</w:t>
            </w:r>
            <w:r w:rsidRPr="00502B69">
              <w:rPr>
                <w:rFonts w:ascii="Garamond" w:hAnsi="Garamond"/>
                <w:bCs/>
                <w:color w:val="000000"/>
                <w:lang w:val="sq-AL"/>
              </w:rPr>
              <w:t xml:space="preserve">ktualisht me </w:t>
            </w:r>
            <w:r w:rsidR="000E21BD">
              <w:rPr>
                <w:rFonts w:ascii="Garamond" w:hAnsi="Garamond"/>
                <w:bCs/>
                <w:color w:val="000000"/>
                <w:lang w:val="sq-AL"/>
              </w:rPr>
              <w:t>m</w:t>
            </w:r>
            <w:r w:rsidRPr="00502B69">
              <w:rPr>
                <w:rFonts w:ascii="Garamond" w:hAnsi="Garamond"/>
                <w:bCs/>
                <w:color w:val="000000"/>
                <w:lang w:val="sq-AL"/>
              </w:rPr>
              <w:t xml:space="preserve">atës </w:t>
            </w:r>
            <w:r w:rsidR="000E21BD" w:rsidRPr="00502B69">
              <w:rPr>
                <w:rFonts w:ascii="Garamond" w:hAnsi="Garamond"/>
                <w:lang w:val="sq-AL"/>
              </w:rPr>
              <w:t>ë</w:t>
            </w:r>
            <w:r w:rsidRPr="00502B69">
              <w:rPr>
                <w:rFonts w:ascii="Garamond" w:hAnsi="Garamond"/>
                <w:bCs/>
                <w:color w:val="000000"/>
                <w:lang w:val="sq-AL"/>
              </w:rPr>
              <w:t>sht</w:t>
            </w:r>
            <w:r w:rsidR="000E21BD" w:rsidRPr="00502B69">
              <w:rPr>
                <w:rFonts w:ascii="Garamond" w:hAnsi="Garamond"/>
                <w:lang w:val="sq-AL"/>
              </w:rPr>
              <w:t>ë</w:t>
            </w:r>
            <w:r w:rsidR="000E21BD">
              <w:rPr>
                <w:rFonts w:ascii="Garamond" w:hAnsi="Garamond"/>
                <w:bCs/>
                <w:color w:val="000000"/>
                <w:lang w:val="sq-AL"/>
              </w:rPr>
              <w:t xml:space="preserve"> </w:t>
            </w:r>
            <w:r w:rsidRPr="00502B69">
              <w:rPr>
                <w:rFonts w:ascii="Garamond" w:hAnsi="Garamond"/>
                <w:bCs/>
                <w:color w:val="000000"/>
                <w:lang w:val="sq-AL"/>
              </w:rPr>
              <w:t>100%, e numrit t</w:t>
            </w:r>
            <w:r w:rsidR="000E21BD" w:rsidRPr="00502B69">
              <w:rPr>
                <w:rFonts w:ascii="Garamond" w:hAnsi="Garamond"/>
                <w:lang w:val="sq-AL"/>
              </w:rPr>
              <w:t>ë</w:t>
            </w:r>
            <w:r w:rsidRPr="00502B69">
              <w:rPr>
                <w:rFonts w:ascii="Garamond" w:hAnsi="Garamond"/>
                <w:bCs/>
                <w:color w:val="000000"/>
                <w:lang w:val="sq-AL"/>
              </w:rPr>
              <w:t xml:space="preserve"> klient</w:t>
            </w:r>
            <w:r w:rsidR="000E21BD" w:rsidRPr="00502B69">
              <w:rPr>
                <w:rFonts w:ascii="Garamond" w:hAnsi="Garamond"/>
                <w:lang w:val="sq-AL"/>
              </w:rPr>
              <w:t>ë</w:t>
            </w:r>
            <w:r w:rsidRPr="00502B69">
              <w:rPr>
                <w:rFonts w:ascii="Garamond" w:hAnsi="Garamond"/>
                <w:bCs/>
                <w:color w:val="000000"/>
                <w:lang w:val="sq-AL"/>
              </w:rPr>
              <w:t>ve</w:t>
            </w:r>
          </w:p>
        </w:tc>
      </w:tr>
    </w:tbl>
    <w:p w14:paraId="453A1D75" w14:textId="77777777" w:rsidR="00E72B9F" w:rsidRPr="00502B69" w:rsidRDefault="00E72B9F" w:rsidP="00AA227C">
      <w:pPr>
        <w:spacing w:after="0" w:line="240" w:lineRule="auto"/>
        <w:ind w:firstLine="284"/>
        <w:rPr>
          <w:rFonts w:ascii="Garamond" w:hAnsi="Garamond"/>
          <w:b/>
          <w:sz w:val="24"/>
          <w:szCs w:val="24"/>
          <w:lang w:val="sq-AL"/>
        </w:rPr>
      </w:pPr>
    </w:p>
    <w:sectPr w:rsidR="00E72B9F" w:rsidRPr="00502B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7"/>
    <w:multiLevelType w:val="hybridMultilevel"/>
    <w:tmpl w:val="B22CC72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0000008"/>
    <w:multiLevelType w:val="hybridMultilevel"/>
    <w:tmpl w:val="07BADFA6"/>
    <w:lvl w:ilvl="0" w:tplc="7DD855DC">
      <w:start w:val="1"/>
      <w:numFmt w:val="bullet"/>
      <w:lvlText w:val="-"/>
      <w:lvlJc w:val="left"/>
      <w:pPr>
        <w:ind w:left="1440" w:hanging="360"/>
      </w:pPr>
      <w:rPr>
        <w:rFonts w:ascii="Times New Roman" w:eastAsia="Times New Roman" w:hAnsi="Times New Roman" w:cs="Times New Roman"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
    <w:nsid w:val="0000000D"/>
    <w:multiLevelType w:val="hybridMultilevel"/>
    <w:tmpl w:val="D272FB9C"/>
    <w:lvl w:ilvl="0" w:tplc="159C7214">
      <w:start w:val="1"/>
      <w:numFmt w:val="decimal"/>
      <w:lvlText w:val="%1."/>
      <w:lvlJc w:val="left"/>
      <w:pPr>
        <w:ind w:left="720" w:hanging="360"/>
      </w:pPr>
      <w:rPr>
        <w:rFonts w:ascii="Times New Roman" w:hAnsi="Times New Roman" w:cs="Times New Roman" w:hint="default"/>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00000010"/>
    <w:multiLevelType w:val="hybridMultilevel"/>
    <w:tmpl w:val="A7F6029E"/>
    <w:lvl w:ilvl="0" w:tplc="7DD855DC">
      <w:start w:val="1"/>
      <w:numFmt w:val="bullet"/>
      <w:lvlText w:val="-"/>
      <w:lvlJc w:val="left"/>
      <w:pPr>
        <w:ind w:left="1440" w:hanging="360"/>
      </w:pPr>
      <w:rPr>
        <w:rFonts w:ascii="Times New Roman" w:eastAsia="Times New Roman" w:hAnsi="Times New Roman" w:cs="Times New Roman"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4">
    <w:nsid w:val="0B0F6D37"/>
    <w:multiLevelType w:val="hybridMultilevel"/>
    <w:tmpl w:val="6464C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9F33DF"/>
    <w:multiLevelType w:val="hybridMultilevel"/>
    <w:tmpl w:val="7D98C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D7"/>
    <w:rsid w:val="00024B48"/>
    <w:rsid w:val="00074D29"/>
    <w:rsid w:val="00084656"/>
    <w:rsid w:val="00095E9D"/>
    <w:rsid w:val="000C18AF"/>
    <w:rsid w:val="000E21BD"/>
    <w:rsid w:val="00192967"/>
    <w:rsid w:val="001A2482"/>
    <w:rsid w:val="001E2B09"/>
    <w:rsid w:val="00216FE4"/>
    <w:rsid w:val="00270452"/>
    <w:rsid w:val="002C5DCF"/>
    <w:rsid w:val="002D7EC6"/>
    <w:rsid w:val="002F5ED2"/>
    <w:rsid w:val="003031C7"/>
    <w:rsid w:val="00351B53"/>
    <w:rsid w:val="00365429"/>
    <w:rsid w:val="003741D0"/>
    <w:rsid w:val="0037654F"/>
    <w:rsid w:val="004800C9"/>
    <w:rsid w:val="004E3D26"/>
    <w:rsid w:val="00502B69"/>
    <w:rsid w:val="005413F9"/>
    <w:rsid w:val="0054318F"/>
    <w:rsid w:val="005617F2"/>
    <w:rsid w:val="00565312"/>
    <w:rsid w:val="00572341"/>
    <w:rsid w:val="0059563B"/>
    <w:rsid w:val="005C2B99"/>
    <w:rsid w:val="005D72CB"/>
    <w:rsid w:val="005E260D"/>
    <w:rsid w:val="005F6C99"/>
    <w:rsid w:val="00677482"/>
    <w:rsid w:val="00684B6D"/>
    <w:rsid w:val="006E483A"/>
    <w:rsid w:val="006F7FCC"/>
    <w:rsid w:val="00745B45"/>
    <w:rsid w:val="007767F8"/>
    <w:rsid w:val="007901E1"/>
    <w:rsid w:val="00817B42"/>
    <w:rsid w:val="008417F6"/>
    <w:rsid w:val="00882157"/>
    <w:rsid w:val="008A4A57"/>
    <w:rsid w:val="008B3274"/>
    <w:rsid w:val="008F3153"/>
    <w:rsid w:val="009076C1"/>
    <w:rsid w:val="00916BCE"/>
    <w:rsid w:val="00935186"/>
    <w:rsid w:val="009445C3"/>
    <w:rsid w:val="00971636"/>
    <w:rsid w:val="00977075"/>
    <w:rsid w:val="0099198F"/>
    <w:rsid w:val="009E063E"/>
    <w:rsid w:val="009F144A"/>
    <w:rsid w:val="00A26425"/>
    <w:rsid w:val="00AA227C"/>
    <w:rsid w:val="00AE072F"/>
    <w:rsid w:val="00B3312A"/>
    <w:rsid w:val="00B82964"/>
    <w:rsid w:val="00BA33EE"/>
    <w:rsid w:val="00BE5189"/>
    <w:rsid w:val="00C017B9"/>
    <w:rsid w:val="00C62E7B"/>
    <w:rsid w:val="00C93377"/>
    <w:rsid w:val="00C976C7"/>
    <w:rsid w:val="00CA0F8E"/>
    <w:rsid w:val="00CC0256"/>
    <w:rsid w:val="00CC0B49"/>
    <w:rsid w:val="00CD5AD7"/>
    <w:rsid w:val="00D107DE"/>
    <w:rsid w:val="00D164B2"/>
    <w:rsid w:val="00D24046"/>
    <w:rsid w:val="00D65C18"/>
    <w:rsid w:val="00DA4C07"/>
    <w:rsid w:val="00DC25AA"/>
    <w:rsid w:val="00E14C38"/>
    <w:rsid w:val="00E52620"/>
    <w:rsid w:val="00E66D0C"/>
    <w:rsid w:val="00E72B9F"/>
    <w:rsid w:val="00E8495D"/>
    <w:rsid w:val="00EA6E8D"/>
    <w:rsid w:val="00EB6E6D"/>
    <w:rsid w:val="00F75C22"/>
    <w:rsid w:val="00F920D1"/>
    <w:rsid w:val="00FC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FF6E7"/>
  <w15:docId w15:val="{F91D3BC0-D8B6-4CE7-89FF-4F6EA37D3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59563B"/>
    <w:rPr>
      <w:rFonts w:ascii="TimesNewRomanPS-BoldMT" w:hAnsi="TimesNewRomanPS-BoldMT" w:hint="default"/>
      <w:b/>
      <w:bCs/>
      <w:i w:val="0"/>
      <w:iCs w:val="0"/>
      <w:color w:val="000000"/>
      <w:sz w:val="24"/>
      <w:szCs w:val="24"/>
    </w:rPr>
  </w:style>
  <w:style w:type="paragraph" w:styleId="ListParagraph">
    <w:name w:val="List Paragraph"/>
    <w:basedOn w:val="Normal"/>
    <w:link w:val="ListParagraphChar"/>
    <w:uiPriority w:val="34"/>
    <w:qFormat/>
    <w:rsid w:val="0059563B"/>
    <w:pPr>
      <w:spacing w:line="256" w:lineRule="auto"/>
      <w:ind w:left="720"/>
      <w:contextualSpacing/>
    </w:pPr>
    <w:rPr>
      <w:rFonts w:ascii="Calibri" w:eastAsia="Calibri" w:hAnsi="Calibri" w:cs="SimSun"/>
      <w:lang w:val="sq-AL"/>
    </w:rPr>
  </w:style>
  <w:style w:type="character" w:customStyle="1" w:styleId="fontstyle21">
    <w:name w:val="fontstyle21"/>
    <w:basedOn w:val="DefaultParagraphFont"/>
    <w:rsid w:val="0059563B"/>
    <w:rPr>
      <w:rFonts w:ascii="Times New Roman" w:hAnsi="Times New Roman" w:cs="Times New Roman" w:hint="default"/>
      <w:b/>
      <w:bCs/>
      <w:i w:val="0"/>
      <w:iCs w:val="0"/>
      <w:color w:val="000000"/>
      <w:sz w:val="24"/>
      <w:szCs w:val="24"/>
    </w:rPr>
  </w:style>
  <w:style w:type="character" w:customStyle="1" w:styleId="ListParagraphChar">
    <w:name w:val="List Paragraph Char"/>
    <w:basedOn w:val="DefaultParagraphFont"/>
    <w:link w:val="ListParagraph"/>
    <w:uiPriority w:val="34"/>
    <w:qFormat/>
    <w:rsid w:val="0059563B"/>
    <w:rPr>
      <w:rFonts w:ascii="Calibri" w:eastAsia="Calibri" w:hAnsi="Calibri" w:cs="SimSun"/>
      <w:lang w:val="sq-AL"/>
    </w:rPr>
  </w:style>
  <w:style w:type="paragraph" w:styleId="BalloonText">
    <w:name w:val="Balloon Text"/>
    <w:basedOn w:val="Normal"/>
    <w:link w:val="BalloonTextChar"/>
    <w:uiPriority w:val="99"/>
    <w:semiHidden/>
    <w:unhideWhenUsed/>
    <w:rsid w:val="002C5D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5DCF"/>
    <w:rPr>
      <w:rFonts w:ascii="Tahoma" w:hAnsi="Tahoma" w:cs="Tahoma"/>
      <w:sz w:val="16"/>
      <w:szCs w:val="16"/>
    </w:rPr>
  </w:style>
  <w:style w:type="table" w:customStyle="1" w:styleId="TableGrid1">
    <w:name w:val="Table Grid1"/>
    <w:basedOn w:val="TableNormal"/>
    <w:next w:val="TableGrid"/>
    <w:uiPriority w:val="39"/>
    <w:rsid w:val="00E72B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E72B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95E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hyperlink" Target="mailto:erealb@ere.gov.al" TargetMode="Externa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8016EEA4B8D418EB0365D308F4ACE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97</Nr_x002e__x0020_akti>
    <Data_x0020_e_x0020_Krijimit xmlns="0e656187-b300-4fb0-8bf4-3a50f872073c">2021-04-19T11:35:39Z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2021-04-18T22:00:00Z</Date_x0020_protokolli>
    <Titulli xmlns="0e656187-b300-4fb0-8bf4-3a50f872073c">Mbi miratimin e treguesve për kriteret standarde të cilësisë së shërbimit të furnizimit dhe performancës së sigurisë së rrjetit të shpërndarjes së energjisë elektrike për vitin 2021</Titulli>
    <Modifikuesi xmlns="0e656187-b300-4fb0-8bf4-3a50f872073c">nevila.samarxhi</Modifikuesi>
    <Nr_x002e__x0020_prot_x0020_QBZ xmlns="0e656187-b300-4fb0-8bf4-3a50f872073c">618/1</Nr_x002e__x0020_prot_x0020_QBZ>
    <Data_x0020_e_x0020_Modifikimit xmlns="0e656187-b300-4fb0-8bf4-3a50f872073c">2021-04-20T11:40:49Z</Data_x0020_e_x0020_Modifikimit>
    <Dekretuar xmlns="0e656187-b300-4fb0-8bf4-3a50f872073c">false</Dekretuar>
    <Data xmlns="0e656187-b300-4fb0-8bf4-3a50f872073c">2021-04-06T22:00:00Z</Data>
    <Nr_x002e__x0020_protokolli_x0020_i_x0020_aktit xmlns="0e656187-b300-4fb0-8bf4-3a50f872073c">29/20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8016EEA4B8D418EB0365D308F4ACE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71A54-D643-49A5-BAD9-76D6D085B3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00CE04C-B79B-4E14-9629-1385952C5F02}">
  <ds:schemaRefs>
    <ds:schemaRef ds:uri="http://purl.org/dc/terms/"/>
    <ds:schemaRef ds:uri="http://purl.org/dc/dcmitype/"/>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 ds:uri="http://www.w3.org/XML/1998/namespace"/>
  </ds:schemaRefs>
</ds:datastoreItem>
</file>

<file path=customXml/itemProps3.xml><?xml version="1.0" encoding="utf-8"?>
<ds:datastoreItem xmlns:ds="http://schemas.openxmlformats.org/officeDocument/2006/customXml" ds:itemID="{A5DC0804-7673-4778-AB6C-46880BCE81F8}">
  <ds:schemaRefs>
    <ds:schemaRef ds:uri="http://schemas.microsoft.com/sharepoint/v3/contenttype/forms"/>
  </ds:schemaRefs>
</ds:datastoreItem>
</file>

<file path=customXml/itemProps4.xml><?xml version="1.0" encoding="utf-8"?>
<ds:datastoreItem xmlns:ds="http://schemas.openxmlformats.org/officeDocument/2006/customXml" ds:itemID="{F5160AB7-C8E9-413E-9311-9B2D5FC4639C}">
  <ds:schemaRefs>
    <ds:schemaRef ds:uri="http://schemas.microsoft.com/sharepoint/v3/contenttype/forms"/>
  </ds:schemaRefs>
</ds:datastoreItem>
</file>

<file path=customXml/itemProps5.xml><?xml version="1.0" encoding="utf-8"?>
<ds:datastoreItem xmlns:ds="http://schemas.openxmlformats.org/officeDocument/2006/customXml" ds:itemID="{5A60BE40-14B2-4EDF-A52F-A30D070CC6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D0BD29E-DC62-4470-84CE-CFF38E9A9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7</Pages>
  <Words>3550</Words>
  <Characters>20240</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Mbi miratimin e treguesve për kriteret standarde të cilësisë së shërbimit të furnizimit dhe performancës së sigurisë së rrjetit të shpërndarjes së energjisë elektrike për vitin 2021</vt:lpstr>
    </vt:vector>
  </TitlesOfParts>
  <Company/>
  <LinksUpToDate>false</LinksUpToDate>
  <CharactersWithSpaces>23743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treguesve për kriteret standarde të cilësisë së shërbimit të furnizimit dhe performancës së sigurisë së rrjetit të shpërndarjes së energjisë elektrike për vitin 2021</dc:title>
  <dc:creator>Entela Suli</dc:creator>
  <cp:lastModifiedBy>Jorina Kryeziu</cp:lastModifiedBy>
  <cp:revision>67</cp:revision>
  <dcterms:created xsi:type="dcterms:W3CDTF">2021-04-19T10:51:00Z</dcterms:created>
  <dcterms:modified xsi:type="dcterms:W3CDTF">2021-04-20T12:16:00Z</dcterms:modified>
</cp:coreProperties>
</file>