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75D7A2" w14:textId="77777777" w:rsidR="00002590" w:rsidRPr="00280953" w:rsidRDefault="00002590" w:rsidP="00002590">
      <w:pPr>
        <w:spacing w:after="0" w:line="240" w:lineRule="auto"/>
        <w:ind w:firstLine="284"/>
        <w:jc w:val="center"/>
        <w:rPr>
          <w:rFonts w:ascii="Garamond" w:hAnsi="Garamond"/>
          <w:b/>
          <w:sz w:val="24"/>
          <w:szCs w:val="24"/>
          <w:lang w:val="sq-AL"/>
        </w:rPr>
      </w:pPr>
      <w:r w:rsidRPr="00280953">
        <w:rPr>
          <w:rFonts w:ascii="Garamond" w:hAnsi="Garamond"/>
          <w:b/>
          <w:sz w:val="24"/>
          <w:szCs w:val="24"/>
          <w:lang w:val="sq-AL"/>
        </w:rPr>
        <w:t>VENDIM</w:t>
      </w:r>
    </w:p>
    <w:p w14:paraId="69AAD87E" w14:textId="0BDC42F3" w:rsidR="00002590" w:rsidRPr="00280953" w:rsidRDefault="00FB5EB4" w:rsidP="00002590">
      <w:pPr>
        <w:spacing w:after="0" w:line="240" w:lineRule="auto"/>
        <w:ind w:firstLine="284"/>
        <w:jc w:val="center"/>
        <w:rPr>
          <w:rFonts w:ascii="Garamond" w:hAnsi="Garamond"/>
          <w:b/>
          <w:sz w:val="24"/>
          <w:szCs w:val="24"/>
          <w:lang w:val="sq-AL"/>
        </w:rPr>
      </w:pPr>
      <w:r>
        <w:rPr>
          <w:rFonts w:ascii="Garamond" w:hAnsi="Garamond"/>
          <w:b/>
          <w:sz w:val="24"/>
          <w:szCs w:val="24"/>
          <w:lang w:val="sq-AL"/>
        </w:rPr>
        <w:t>Nr. 110, datë 26.</w:t>
      </w:r>
      <w:r w:rsidR="00002590" w:rsidRPr="00280953">
        <w:rPr>
          <w:rFonts w:ascii="Garamond" w:hAnsi="Garamond"/>
          <w:b/>
          <w:sz w:val="24"/>
          <w:szCs w:val="24"/>
          <w:lang w:val="sq-AL"/>
        </w:rPr>
        <w:t>4.2021</w:t>
      </w:r>
    </w:p>
    <w:p w14:paraId="0FA10DA1" w14:textId="77777777" w:rsidR="00002590" w:rsidRPr="00280953" w:rsidRDefault="00002590" w:rsidP="00002590">
      <w:pPr>
        <w:spacing w:after="0" w:line="240" w:lineRule="auto"/>
        <w:ind w:firstLine="284"/>
        <w:jc w:val="center"/>
        <w:rPr>
          <w:rFonts w:ascii="Garamond" w:hAnsi="Garamond"/>
          <w:b/>
          <w:sz w:val="24"/>
          <w:szCs w:val="24"/>
          <w:lang w:val="sq-AL"/>
        </w:rPr>
      </w:pPr>
    </w:p>
    <w:p w14:paraId="30949F2C" w14:textId="7A9BFF4F" w:rsidR="00002590" w:rsidRPr="00280953" w:rsidRDefault="00002590" w:rsidP="00002590">
      <w:pPr>
        <w:spacing w:after="0" w:line="240" w:lineRule="auto"/>
        <w:ind w:firstLine="284"/>
        <w:jc w:val="center"/>
        <w:rPr>
          <w:rFonts w:ascii="Garamond" w:hAnsi="Garamond"/>
          <w:b/>
          <w:sz w:val="24"/>
          <w:szCs w:val="24"/>
          <w:lang w:val="sq-AL"/>
        </w:rPr>
      </w:pPr>
      <w:r w:rsidRPr="00280953">
        <w:rPr>
          <w:rFonts w:ascii="Garamond" w:hAnsi="Garamond"/>
          <w:b/>
          <w:sz w:val="24"/>
          <w:szCs w:val="24"/>
          <w:lang w:val="sq-AL"/>
        </w:rPr>
        <w:t>MBI KËRKESËN E SHOQËRISË “</w:t>
      </w:r>
      <w:proofErr w:type="spellStart"/>
      <w:r w:rsidRPr="00280953">
        <w:rPr>
          <w:rFonts w:ascii="Garamond" w:hAnsi="Garamond"/>
          <w:b/>
          <w:sz w:val="24"/>
          <w:szCs w:val="24"/>
          <w:lang w:val="sq-AL"/>
        </w:rPr>
        <w:t>BIOPOWER</w:t>
      </w:r>
      <w:proofErr w:type="spellEnd"/>
      <w:r w:rsidRPr="00280953">
        <w:rPr>
          <w:rFonts w:ascii="Garamond" w:hAnsi="Garamond"/>
          <w:b/>
          <w:sz w:val="24"/>
          <w:szCs w:val="24"/>
          <w:lang w:val="sq-AL"/>
        </w:rPr>
        <w:t xml:space="preserve"> </w:t>
      </w:r>
      <w:proofErr w:type="spellStart"/>
      <w:r w:rsidRPr="00280953">
        <w:rPr>
          <w:rFonts w:ascii="Garamond" w:hAnsi="Garamond"/>
          <w:b/>
          <w:sz w:val="24"/>
          <w:szCs w:val="24"/>
          <w:lang w:val="sq-AL"/>
        </w:rPr>
        <w:t>GREEN</w:t>
      </w:r>
      <w:proofErr w:type="spellEnd"/>
      <w:r w:rsidRPr="00280953">
        <w:rPr>
          <w:rFonts w:ascii="Garamond" w:hAnsi="Garamond"/>
          <w:b/>
          <w:sz w:val="24"/>
          <w:szCs w:val="24"/>
          <w:lang w:val="sq-AL"/>
        </w:rPr>
        <w:t xml:space="preserve"> </w:t>
      </w:r>
      <w:proofErr w:type="spellStart"/>
      <w:r w:rsidRPr="00280953">
        <w:rPr>
          <w:rFonts w:ascii="Garamond" w:hAnsi="Garamond"/>
          <w:b/>
          <w:sz w:val="24"/>
          <w:szCs w:val="24"/>
          <w:lang w:val="sq-AL"/>
        </w:rPr>
        <w:t>ENERGY</w:t>
      </w:r>
      <w:proofErr w:type="spellEnd"/>
      <w:r w:rsidRPr="00280953">
        <w:rPr>
          <w:rFonts w:ascii="Garamond" w:hAnsi="Garamond"/>
          <w:b/>
          <w:sz w:val="24"/>
          <w:szCs w:val="24"/>
          <w:lang w:val="sq-AL"/>
        </w:rPr>
        <w:t>” SHPK, PËR RISHIKIMIN E VENDIMIT TË BORDIT TË ERE-</w:t>
      </w:r>
      <w:r w:rsidR="00FB5EB4" w:rsidRPr="00280953">
        <w:rPr>
          <w:rFonts w:ascii="Garamond" w:hAnsi="Garamond"/>
          <w:b/>
          <w:sz w:val="24"/>
          <w:szCs w:val="24"/>
          <w:lang w:val="sq-AL"/>
        </w:rPr>
        <w:t>s</w:t>
      </w:r>
      <w:r w:rsidRPr="00280953">
        <w:rPr>
          <w:rFonts w:ascii="Garamond" w:hAnsi="Garamond"/>
          <w:b/>
          <w:sz w:val="24"/>
          <w:szCs w:val="24"/>
          <w:lang w:val="sq-AL"/>
        </w:rPr>
        <w:t xml:space="preserve"> NR. 35, DATË 4.2.2021, “MBI KËRKESËN E SHOQËRISË </w:t>
      </w:r>
      <w:r w:rsidR="00FB5EB4">
        <w:rPr>
          <w:rFonts w:ascii="Garamond" w:hAnsi="Garamond"/>
          <w:b/>
          <w:sz w:val="24"/>
          <w:szCs w:val="24"/>
          <w:lang w:val="sq-AL"/>
        </w:rPr>
        <w:t>‘</w:t>
      </w:r>
      <w:proofErr w:type="spellStart"/>
      <w:r w:rsidRPr="00280953">
        <w:rPr>
          <w:rFonts w:ascii="Garamond" w:hAnsi="Garamond"/>
          <w:b/>
          <w:sz w:val="24"/>
          <w:szCs w:val="24"/>
          <w:lang w:val="sq-AL"/>
        </w:rPr>
        <w:t>BIOPOWER</w:t>
      </w:r>
      <w:proofErr w:type="spellEnd"/>
      <w:r w:rsidRPr="00280953">
        <w:rPr>
          <w:rFonts w:ascii="Garamond" w:hAnsi="Garamond"/>
          <w:b/>
          <w:sz w:val="24"/>
          <w:szCs w:val="24"/>
          <w:lang w:val="sq-AL"/>
        </w:rPr>
        <w:t xml:space="preserve"> </w:t>
      </w:r>
      <w:proofErr w:type="spellStart"/>
      <w:r w:rsidRPr="00280953">
        <w:rPr>
          <w:rFonts w:ascii="Garamond" w:hAnsi="Garamond"/>
          <w:b/>
          <w:sz w:val="24"/>
          <w:szCs w:val="24"/>
          <w:lang w:val="sq-AL"/>
        </w:rPr>
        <w:t>GREEN</w:t>
      </w:r>
      <w:proofErr w:type="spellEnd"/>
      <w:r w:rsidRPr="00280953">
        <w:rPr>
          <w:rFonts w:ascii="Garamond" w:hAnsi="Garamond"/>
          <w:b/>
          <w:sz w:val="24"/>
          <w:szCs w:val="24"/>
          <w:lang w:val="sq-AL"/>
        </w:rPr>
        <w:t xml:space="preserve"> </w:t>
      </w:r>
      <w:proofErr w:type="spellStart"/>
      <w:r w:rsidRPr="00280953">
        <w:rPr>
          <w:rFonts w:ascii="Garamond" w:hAnsi="Garamond"/>
          <w:b/>
          <w:sz w:val="24"/>
          <w:szCs w:val="24"/>
          <w:lang w:val="sq-AL"/>
        </w:rPr>
        <w:t>ENERGY</w:t>
      </w:r>
      <w:proofErr w:type="spellEnd"/>
      <w:r w:rsidR="00FB5EB4">
        <w:rPr>
          <w:rFonts w:ascii="Garamond" w:hAnsi="Garamond"/>
          <w:b/>
          <w:sz w:val="24"/>
          <w:szCs w:val="24"/>
          <w:lang w:val="sq-AL"/>
        </w:rPr>
        <w:t>’</w:t>
      </w:r>
      <w:r w:rsidRPr="00280953">
        <w:rPr>
          <w:rFonts w:ascii="Garamond" w:hAnsi="Garamond"/>
          <w:b/>
          <w:sz w:val="24"/>
          <w:szCs w:val="24"/>
          <w:lang w:val="sq-AL"/>
        </w:rPr>
        <w:t xml:space="preserve"> SHPK, PËR SHTYRJEN E AFATEVE TË VENDIMIT NR</w:t>
      </w:r>
      <w:r w:rsidR="00FB5EB4">
        <w:rPr>
          <w:rFonts w:ascii="Garamond" w:hAnsi="Garamond"/>
          <w:b/>
          <w:sz w:val="24"/>
          <w:szCs w:val="24"/>
          <w:lang w:val="sq-AL"/>
        </w:rPr>
        <w:t>. 90, DATË 6.</w:t>
      </w:r>
      <w:r w:rsidRPr="00280953">
        <w:rPr>
          <w:rFonts w:ascii="Garamond" w:hAnsi="Garamond"/>
          <w:b/>
          <w:sz w:val="24"/>
          <w:szCs w:val="24"/>
          <w:lang w:val="sq-AL"/>
        </w:rPr>
        <w:t xml:space="preserve">8.2008, </w:t>
      </w:r>
      <w:r w:rsidR="00FB5EB4">
        <w:rPr>
          <w:rFonts w:ascii="Garamond" w:hAnsi="Garamond"/>
          <w:b/>
          <w:sz w:val="24"/>
          <w:szCs w:val="24"/>
          <w:lang w:val="sq-AL"/>
        </w:rPr>
        <w:t>TË</w:t>
      </w:r>
      <w:r w:rsidR="00FB5EB4" w:rsidRPr="00280953">
        <w:rPr>
          <w:rFonts w:ascii="Garamond" w:hAnsi="Garamond"/>
          <w:b/>
          <w:sz w:val="24"/>
          <w:szCs w:val="24"/>
          <w:lang w:val="sq-AL"/>
        </w:rPr>
        <w:t xml:space="preserve"> </w:t>
      </w:r>
      <w:r w:rsidRPr="00280953">
        <w:rPr>
          <w:rFonts w:ascii="Garamond" w:hAnsi="Garamond"/>
          <w:b/>
          <w:sz w:val="24"/>
          <w:szCs w:val="24"/>
          <w:lang w:val="sq-AL"/>
        </w:rPr>
        <w:t>NDRYSHUAR”</w:t>
      </w:r>
    </w:p>
    <w:p w14:paraId="50AB31FA" w14:textId="77777777" w:rsidR="00002590" w:rsidRPr="00280953" w:rsidRDefault="00002590" w:rsidP="00002590">
      <w:pPr>
        <w:spacing w:after="0" w:line="240" w:lineRule="auto"/>
        <w:ind w:firstLine="284"/>
        <w:jc w:val="both"/>
        <w:rPr>
          <w:rFonts w:ascii="Garamond" w:hAnsi="Garamond"/>
          <w:sz w:val="24"/>
          <w:szCs w:val="24"/>
          <w:lang w:val="sq-AL"/>
        </w:rPr>
      </w:pPr>
    </w:p>
    <w:p w14:paraId="52A9193D" w14:textId="52EC92A9" w:rsidR="00002590" w:rsidRPr="00280953" w:rsidRDefault="00002590"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t xml:space="preserve">Në mbështetje të nenit 16, të </w:t>
      </w:r>
      <w:r w:rsidR="00FB5EB4" w:rsidRPr="00280953">
        <w:rPr>
          <w:rFonts w:ascii="Garamond" w:hAnsi="Garamond"/>
          <w:sz w:val="24"/>
          <w:szCs w:val="24"/>
          <w:lang w:val="sq-AL"/>
        </w:rPr>
        <w:t xml:space="preserve">ligjit </w:t>
      </w:r>
      <w:r w:rsidRPr="00280953">
        <w:rPr>
          <w:rFonts w:ascii="Garamond" w:hAnsi="Garamond"/>
          <w:sz w:val="24"/>
          <w:szCs w:val="24"/>
          <w:lang w:val="sq-AL"/>
        </w:rPr>
        <w:t>nr. 43/2015</w:t>
      </w:r>
      <w:r w:rsidR="00FB5EB4">
        <w:rPr>
          <w:rFonts w:ascii="Garamond" w:hAnsi="Garamond"/>
          <w:sz w:val="24"/>
          <w:szCs w:val="24"/>
          <w:lang w:val="sq-AL"/>
        </w:rPr>
        <w:t>,</w:t>
      </w:r>
      <w:r w:rsidRPr="00280953">
        <w:rPr>
          <w:rFonts w:ascii="Garamond" w:hAnsi="Garamond"/>
          <w:sz w:val="24"/>
          <w:szCs w:val="24"/>
          <w:lang w:val="sq-AL"/>
        </w:rPr>
        <w:t xml:space="preserve"> “Për sektorin e energjisë elektrike”, </w:t>
      </w:r>
      <w:r w:rsidR="00FB5EB4">
        <w:rPr>
          <w:rFonts w:ascii="Garamond" w:hAnsi="Garamond"/>
          <w:sz w:val="24"/>
          <w:szCs w:val="24"/>
          <w:lang w:val="sq-AL"/>
        </w:rPr>
        <w:t>të</w:t>
      </w:r>
      <w:r w:rsidRPr="00280953">
        <w:rPr>
          <w:rFonts w:ascii="Garamond" w:hAnsi="Garamond"/>
          <w:sz w:val="24"/>
          <w:szCs w:val="24"/>
          <w:lang w:val="sq-AL"/>
        </w:rPr>
        <w:t xml:space="preserve"> ndryshuar</w:t>
      </w:r>
      <w:r w:rsidR="00FB5EB4">
        <w:rPr>
          <w:rFonts w:ascii="Garamond" w:hAnsi="Garamond"/>
          <w:sz w:val="24"/>
          <w:szCs w:val="24"/>
          <w:lang w:val="sq-AL"/>
        </w:rPr>
        <w:t>;</w:t>
      </w:r>
      <w:r w:rsidRPr="00280953">
        <w:rPr>
          <w:rFonts w:ascii="Garamond" w:hAnsi="Garamond"/>
          <w:sz w:val="24"/>
          <w:szCs w:val="24"/>
          <w:lang w:val="sq-AL"/>
        </w:rPr>
        <w:t xml:space="preserve"> nenit 113, të </w:t>
      </w:r>
      <w:r w:rsidR="00FB5EB4" w:rsidRPr="00280953">
        <w:rPr>
          <w:rFonts w:ascii="Garamond" w:hAnsi="Garamond"/>
          <w:sz w:val="24"/>
          <w:szCs w:val="24"/>
          <w:lang w:val="sq-AL"/>
        </w:rPr>
        <w:t xml:space="preserve">ligjit </w:t>
      </w:r>
      <w:r w:rsidRPr="00280953">
        <w:rPr>
          <w:rFonts w:ascii="Garamond" w:hAnsi="Garamond"/>
          <w:sz w:val="24"/>
          <w:szCs w:val="24"/>
          <w:lang w:val="sq-AL"/>
        </w:rPr>
        <w:t>nr. 44/2015</w:t>
      </w:r>
      <w:r w:rsidR="00FB5EB4">
        <w:rPr>
          <w:rFonts w:ascii="Garamond" w:hAnsi="Garamond"/>
          <w:sz w:val="24"/>
          <w:szCs w:val="24"/>
          <w:lang w:val="sq-AL"/>
        </w:rPr>
        <w:t>,</w:t>
      </w:r>
      <w:r w:rsidRPr="00280953">
        <w:rPr>
          <w:rFonts w:ascii="Garamond" w:hAnsi="Garamond"/>
          <w:sz w:val="24"/>
          <w:szCs w:val="24"/>
          <w:lang w:val="sq-AL"/>
        </w:rPr>
        <w:t xml:space="preserve"> “Kodi i Procedurave Administrative i Republikës së Shqipërisë”; nen</w:t>
      </w:r>
      <w:r w:rsidR="00FB5EB4">
        <w:rPr>
          <w:rFonts w:ascii="Garamond" w:hAnsi="Garamond"/>
          <w:sz w:val="24"/>
          <w:szCs w:val="24"/>
          <w:lang w:val="sq-AL"/>
        </w:rPr>
        <w:t>eve</w:t>
      </w:r>
      <w:r w:rsidRPr="00280953">
        <w:rPr>
          <w:rFonts w:ascii="Garamond" w:hAnsi="Garamond"/>
          <w:sz w:val="24"/>
          <w:szCs w:val="24"/>
          <w:lang w:val="sq-AL"/>
        </w:rPr>
        <w:t xml:space="preserve"> 8 dhe 9, të </w:t>
      </w:r>
      <w:r w:rsidR="00FB5EB4">
        <w:rPr>
          <w:rFonts w:ascii="Garamond" w:hAnsi="Garamond"/>
          <w:sz w:val="24"/>
          <w:szCs w:val="24"/>
          <w:lang w:val="sq-AL"/>
        </w:rPr>
        <w:t>“</w:t>
      </w:r>
      <w:r w:rsidRPr="00280953">
        <w:rPr>
          <w:rFonts w:ascii="Garamond" w:hAnsi="Garamond"/>
          <w:sz w:val="24"/>
          <w:szCs w:val="24"/>
          <w:lang w:val="sq-AL"/>
        </w:rPr>
        <w:t>Rregullores për procedurat e heqjes së licencave në sektorin e energjisë elektrike dhe të gazit natyror</w:t>
      </w:r>
      <w:r w:rsidR="00FB5EB4">
        <w:rPr>
          <w:rFonts w:ascii="Garamond" w:hAnsi="Garamond"/>
          <w:sz w:val="24"/>
          <w:szCs w:val="24"/>
          <w:lang w:val="sq-AL"/>
        </w:rPr>
        <w:t>”</w:t>
      </w:r>
      <w:r w:rsidRPr="00280953">
        <w:rPr>
          <w:rFonts w:ascii="Garamond" w:hAnsi="Garamond"/>
          <w:sz w:val="24"/>
          <w:szCs w:val="24"/>
          <w:lang w:val="sq-AL"/>
        </w:rPr>
        <w:t xml:space="preserve">, miratuar me vendimin e </w:t>
      </w:r>
      <w:r w:rsidR="00FB5EB4" w:rsidRPr="00280953">
        <w:rPr>
          <w:rFonts w:ascii="Garamond" w:hAnsi="Garamond"/>
          <w:sz w:val="24"/>
          <w:szCs w:val="24"/>
          <w:lang w:val="sq-AL"/>
        </w:rPr>
        <w:t xml:space="preserve">Bordit </w:t>
      </w:r>
      <w:r w:rsidRPr="00280953">
        <w:rPr>
          <w:rFonts w:ascii="Garamond" w:hAnsi="Garamond"/>
          <w:sz w:val="24"/>
          <w:szCs w:val="24"/>
          <w:lang w:val="sq-AL"/>
        </w:rPr>
        <w:t>të Entit Rregullator të E</w:t>
      </w:r>
      <w:r w:rsidR="00FB5EB4">
        <w:rPr>
          <w:rFonts w:ascii="Garamond" w:hAnsi="Garamond"/>
          <w:sz w:val="24"/>
          <w:szCs w:val="24"/>
          <w:lang w:val="sq-AL"/>
        </w:rPr>
        <w:t>nergjisë (ERE) nr. 58, datë 18.</w:t>
      </w:r>
      <w:r w:rsidRPr="00280953">
        <w:rPr>
          <w:rFonts w:ascii="Garamond" w:hAnsi="Garamond"/>
          <w:sz w:val="24"/>
          <w:szCs w:val="24"/>
          <w:lang w:val="sq-AL"/>
        </w:rPr>
        <w:t xml:space="preserve">4.2017 dhe nenit 15, të </w:t>
      </w:r>
      <w:r w:rsidR="00FB5EB4">
        <w:rPr>
          <w:rFonts w:ascii="Garamond" w:hAnsi="Garamond"/>
          <w:sz w:val="24"/>
          <w:szCs w:val="24"/>
          <w:lang w:val="sq-AL"/>
        </w:rPr>
        <w:t>“</w:t>
      </w:r>
      <w:r w:rsidRPr="00280953">
        <w:rPr>
          <w:rFonts w:ascii="Garamond" w:hAnsi="Garamond"/>
          <w:sz w:val="24"/>
          <w:szCs w:val="24"/>
          <w:lang w:val="sq-AL"/>
        </w:rPr>
        <w:t>Rregullores për organizimin, funksionimin dhe procedurat e ERE-s</w:t>
      </w:r>
      <w:r w:rsidR="00FB5EB4">
        <w:rPr>
          <w:rFonts w:ascii="Garamond" w:hAnsi="Garamond"/>
          <w:sz w:val="24"/>
          <w:szCs w:val="24"/>
          <w:lang w:val="sq-AL"/>
        </w:rPr>
        <w:t>”</w:t>
      </w:r>
      <w:r w:rsidRPr="00280953">
        <w:rPr>
          <w:rFonts w:ascii="Garamond" w:hAnsi="Garamond"/>
          <w:sz w:val="24"/>
          <w:szCs w:val="24"/>
          <w:lang w:val="sq-AL"/>
        </w:rPr>
        <w:t xml:space="preserve">, miratuar me vendimin e </w:t>
      </w:r>
      <w:r w:rsidR="00FB5EB4" w:rsidRPr="00280953">
        <w:rPr>
          <w:rFonts w:ascii="Garamond" w:hAnsi="Garamond"/>
          <w:sz w:val="24"/>
          <w:szCs w:val="24"/>
          <w:lang w:val="sq-AL"/>
        </w:rPr>
        <w:t xml:space="preserve">Bordit </w:t>
      </w:r>
      <w:r w:rsidR="00FB5EB4">
        <w:rPr>
          <w:rFonts w:ascii="Garamond" w:hAnsi="Garamond"/>
          <w:sz w:val="24"/>
          <w:szCs w:val="24"/>
          <w:lang w:val="sq-AL"/>
        </w:rPr>
        <w:t>të ERE-s nr. 96, datë 17.</w:t>
      </w:r>
      <w:r w:rsidRPr="00280953">
        <w:rPr>
          <w:rFonts w:ascii="Garamond" w:hAnsi="Garamond"/>
          <w:sz w:val="24"/>
          <w:szCs w:val="24"/>
          <w:lang w:val="sq-AL"/>
        </w:rPr>
        <w:t xml:space="preserve">6.2016, </w:t>
      </w:r>
      <w:r w:rsidR="00FB5EB4" w:rsidRPr="00280953">
        <w:rPr>
          <w:rFonts w:ascii="Garamond" w:hAnsi="Garamond"/>
          <w:sz w:val="24"/>
          <w:szCs w:val="24"/>
          <w:lang w:val="sq-AL"/>
        </w:rPr>
        <w:t xml:space="preserve">Bordi </w:t>
      </w:r>
      <w:r w:rsidRPr="00280953">
        <w:rPr>
          <w:rFonts w:ascii="Garamond" w:hAnsi="Garamond"/>
          <w:sz w:val="24"/>
          <w:szCs w:val="24"/>
          <w:lang w:val="sq-AL"/>
        </w:rPr>
        <w:t xml:space="preserve">i ERE-s, </w:t>
      </w:r>
      <w:r w:rsidR="00FB5EB4">
        <w:rPr>
          <w:rFonts w:ascii="Garamond" w:hAnsi="Garamond"/>
          <w:sz w:val="24"/>
          <w:szCs w:val="24"/>
          <w:lang w:val="sq-AL"/>
        </w:rPr>
        <w:t>në mbledhjen e tij të datës 26.</w:t>
      </w:r>
      <w:r w:rsidRPr="00280953">
        <w:rPr>
          <w:rFonts w:ascii="Garamond" w:hAnsi="Garamond"/>
          <w:sz w:val="24"/>
          <w:szCs w:val="24"/>
          <w:lang w:val="sq-AL"/>
        </w:rPr>
        <w:t>4.2021, mbasi shqyrtoi relacio</w:t>
      </w:r>
      <w:r w:rsidR="00FB5EB4">
        <w:rPr>
          <w:rFonts w:ascii="Garamond" w:hAnsi="Garamond"/>
          <w:sz w:val="24"/>
          <w:szCs w:val="24"/>
          <w:lang w:val="sq-AL"/>
        </w:rPr>
        <w:t xml:space="preserve">nin me nr. 58/3 </w:t>
      </w:r>
      <w:proofErr w:type="spellStart"/>
      <w:r w:rsidR="00FB5EB4">
        <w:rPr>
          <w:rFonts w:ascii="Garamond" w:hAnsi="Garamond"/>
          <w:sz w:val="24"/>
          <w:szCs w:val="24"/>
          <w:lang w:val="sq-AL"/>
        </w:rPr>
        <w:t>prot</w:t>
      </w:r>
      <w:proofErr w:type="spellEnd"/>
      <w:r w:rsidR="00FB5EB4">
        <w:rPr>
          <w:rFonts w:ascii="Garamond" w:hAnsi="Garamond"/>
          <w:sz w:val="24"/>
          <w:szCs w:val="24"/>
          <w:lang w:val="sq-AL"/>
        </w:rPr>
        <w:t>., datë 23.</w:t>
      </w:r>
      <w:r w:rsidRPr="00280953">
        <w:rPr>
          <w:rFonts w:ascii="Garamond" w:hAnsi="Garamond"/>
          <w:sz w:val="24"/>
          <w:szCs w:val="24"/>
          <w:lang w:val="sq-AL"/>
        </w:rPr>
        <w:t>4.2021, të përgatitur nga Drejtoria e Licencimit, Autorizimeve dhe Mbikëqyrjes,</w:t>
      </w:r>
    </w:p>
    <w:p w14:paraId="3C3A15B2" w14:textId="3FECAC91" w:rsidR="00002590" w:rsidRPr="00280953" w:rsidRDefault="00FB5EB4"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t xml:space="preserve">konstatoi </w:t>
      </w:r>
      <w:r w:rsidR="00002590" w:rsidRPr="00280953">
        <w:rPr>
          <w:rFonts w:ascii="Garamond" w:hAnsi="Garamond"/>
          <w:sz w:val="24"/>
          <w:szCs w:val="24"/>
          <w:lang w:val="sq-AL"/>
        </w:rPr>
        <w:t xml:space="preserve">se: </w:t>
      </w:r>
    </w:p>
    <w:p w14:paraId="1B5F3405" w14:textId="3CB12469" w:rsidR="00002590" w:rsidRPr="00280953" w:rsidRDefault="00002590" w:rsidP="00002590">
      <w:pPr>
        <w:spacing w:after="0" w:line="240" w:lineRule="auto"/>
        <w:ind w:firstLine="284"/>
        <w:jc w:val="both"/>
        <w:rPr>
          <w:rFonts w:ascii="Garamond" w:hAnsi="Garamond"/>
          <w:sz w:val="24"/>
          <w:szCs w:val="24"/>
          <w:lang w:val="sq-AL"/>
        </w:rPr>
      </w:pPr>
      <w:r w:rsidRPr="00280953">
        <w:rPr>
          <w:rFonts w:ascii="Garamond" w:hAnsi="Garamond"/>
          <w:lang w:val="sq-AL"/>
        </w:rPr>
        <w:t>- Bordi i E</w:t>
      </w:r>
      <w:r w:rsidR="00FB5EB4">
        <w:rPr>
          <w:rFonts w:ascii="Garamond" w:hAnsi="Garamond"/>
          <w:lang w:val="sq-AL"/>
        </w:rPr>
        <w:t>RE-s, me vendimin nr. 91, datë 6.</w:t>
      </w:r>
      <w:r w:rsidRPr="00280953">
        <w:rPr>
          <w:rFonts w:ascii="Garamond" w:hAnsi="Garamond"/>
          <w:lang w:val="sq-AL"/>
        </w:rPr>
        <w:t>4.2021, vendosi:</w:t>
      </w:r>
    </w:p>
    <w:p w14:paraId="2E5B5BF0" w14:textId="5AE821DF" w:rsidR="00002590" w:rsidRPr="00280953" w:rsidRDefault="00002590"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t xml:space="preserve">1. Të zgjasë me 30 ditë pune afatin e vendimmarrjes së </w:t>
      </w:r>
      <w:r w:rsidR="00FB5EB4" w:rsidRPr="00280953">
        <w:rPr>
          <w:rFonts w:ascii="Garamond" w:hAnsi="Garamond"/>
          <w:sz w:val="24"/>
          <w:szCs w:val="24"/>
          <w:lang w:val="sq-AL"/>
        </w:rPr>
        <w:t xml:space="preserve">Bordit </w:t>
      </w:r>
      <w:r w:rsidRPr="00280953">
        <w:rPr>
          <w:rFonts w:ascii="Garamond" w:hAnsi="Garamond"/>
          <w:sz w:val="24"/>
          <w:szCs w:val="24"/>
          <w:lang w:val="sq-AL"/>
        </w:rPr>
        <w:t>të ERE-s</w:t>
      </w:r>
      <w:r w:rsidR="00FB5EB4">
        <w:rPr>
          <w:rFonts w:ascii="Garamond" w:hAnsi="Garamond"/>
          <w:sz w:val="24"/>
          <w:szCs w:val="24"/>
          <w:lang w:val="sq-AL"/>
        </w:rPr>
        <w:t>,</w:t>
      </w:r>
      <w:r w:rsidRPr="00280953">
        <w:rPr>
          <w:rFonts w:ascii="Garamond" w:hAnsi="Garamond"/>
          <w:sz w:val="24"/>
          <w:szCs w:val="24"/>
          <w:lang w:val="sq-AL"/>
        </w:rPr>
        <w:t xml:space="preserve"> në lidhje me kërkesën e shoqërisë “</w:t>
      </w:r>
      <w:proofErr w:type="spellStart"/>
      <w:r w:rsidR="00FB5EB4" w:rsidRPr="00280953">
        <w:rPr>
          <w:rFonts w:ascii="Garamond" w:hAnsi="Garamond"/>
          <w:sz w:val="24"/>
          <w:szCs w:val="24"/>
          <w:lang w:val="sq-AL"/>
        </w:rPr>
        <w:t>Biopower</w:t>
      </w:r>
      <w:proofErr w:type="spellEnd"/>
      <w:r w:rsidR="00FB5EB4" w:rsidRPr="00280953">
        <w:rPr>
          <w:rFonts w:ascii="Garamond" w:hAnsi="Garamond"/>
          <w:sz w:val="24"/>
          <w:szCs w:val="24"/>
          <w:lang w:val="sq-AL"/>
        </w:rPr>
        <w:t xml:space="preserve"> </w:t>
      </w:r>
      <w:proofErr w:type="spellStart"/>
      <w:r w:rsidR="00FB5EB4" w:rsidRPr="00280953">
        <w:rPr>
          <w:rFonts w:ascii="Garamond" w:hAnsi="Garamond"/>
          <w:sz w:val="24"/>
          <w:szCs w:val="24"/>
          <w:lang w:val="sq-AL"/>
        </w:rPr>
        <w:t>Green</w:t>
      </w:r>
      <w:proofErr w:type="spellEnd"/>
      <w:r w:rsidR="00FB5EB4" w:rsidRPr="00280953">
        <w:rPr>
          <w:rFonts w:ascii="Garamond" w:hAnsi="Garamond"/>
          <w:sz w:val="24"/>
          <w:szCs w:val="24"/>
          <w:lang w:val="sq-AL"/>
        </w:rPr>
        <w:t xml:space="preserve"> </w:t>
      </w:r>
      <w:proofErr w:type="spellStart"/>
      <w:r w:rsidR="00FB5EB4" w:rsidRPr="00280953">
        <w:rPr>
          <w:rFonts w:ascii="Garamond" w:hAnsi="Garamond"/>
          <w:sz w:val="24"/>
          <w:szCs w:val="24"/>
          <w:lang w:val="sq-AL"/>
        </w:rPr>
        <w:t>Energy</w:t>
      </w:r>
      <w:proofErr w:type="spellEnd"/>
      <w:r w:rsidRPr="00280953">
        <w:rPr>
          <w:rFonts w:ascii="Garamond" w:hAnsi="Garamond"/>
          <w:sz w:val="24"/>
          <w:szCs w:val="24"/>
          <w:lang w:val="sq-AL"/>
        </w:rPr>
        <w:t xml:space="preserve">” </w:t>
      </w:r>
      <w:proofErr w:type="spellStart"/>
      <w:r w:rsidRPr="00280953">
        <w:rPr>
          <w:rFonts w:ascii="Garamond" w:hAnsi="Garamond"/>
          <w:sz w:val="24"/>
          <w:szCs w:val="24"/>
          <w:lang w:val="sq-AL"/>
        </w:rPr>
        <w:t>sh.p.k</w:t>
      </w:r>
      <w:proofErr w:type="spellEnd"/>
      <w:r w:rsidRPr="00280953">
        <w:rPr>
          <w:rFonts w:ascii="Garamond" w:hAnsi="Garamond"/>
          <w:sz w:val="24"/>
          <w:szCs w:val="24"/>
          <w:lang w:val="sq-AL"/>
        </w:rPr>
        <w:t xml:space="preserve">., për rishikimin e vendimit të </w:t>
      </w:r>
      <w:r w:rsidR="00FB5EB4" w:rsidRPr="00280953">
        <w:rPr>
          <w:rFonts w:ascii="Garamond" w:hAnsi="Garamond"/>
          <w:sz w:val="24"/>
          <w:szCs w:val="24"/>
          <w:lang w:val="sq-AL"/>
        </w:rPr>
        <w:t xml:space="preserve">Bordit </w:t>
      </w:r>
      <w:r w:rsidR="00FB5EB4">
        <w:rPr>
          <w:rFonts w:ascii="Garamond" w:hAnsi="Garamond"/>
          <w:sz w:val="24"/>
          <w:szCs w:val="24"/>
          <w:lang w:val="sq-AL"/>
        </w:rPr>
        <w:t>të ERE-s nr. 35, datë 4.</w:t>
      </w:r>
      <w:r w:rsidRPr="00280953">
        <w:rPr>
          <w:rFonts w:ascii="Garamond" w:hAnsi="Garamond"/>
          <w:sz w:val="24"/>
          <w:szCs w:val="24"/>
          <w:lang w:val="sq-AL"/>
        </w:rPr>
        <w:t>2.2021.</w:t>
      </w:r>
    </w:p>
    <w:p w14:paraId="01E2E1E7" w14:textId="4FEA65AB" w:rsidR="00002590" w:rsidRPr="00280953" w:rsidRDefault="00002590"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t xml:space="preserve">- Ky vendim i </w:t>
      </w:r>
      <w:r w:rsidR="00FB5EB4" w:rsidRPr="00280953">
        <w:rPr>
          <w:rFonts w:ascii="Garamond" w:hAnsi="Garamond"/>
          <w:sz w:val="24"/>
          <w:szCs w:val="24"/>
          <w:lang w:val="sq-AL"/>
        </w:rPr>
        <w:t xml:space="preserve">Bordit </w:t>
      </w:r>
      <w:r w:rsidRPr="00280953">
        <w:rPr>
          <w:rFonts w:ascii="Garamond" w:hAnsi="Garamond"/>
          <w:sz w:val="24"/>
          <w:szCs w:val="24"/>
          <w:lang w:val="sq-AL"/>
        </w:rPr>
        <w:t>është marrë me qëllim që t’i jepet mundësia shoqërisë për të depozituar në ERE dokumentacionin vërtetues mbi sa deklar</w:t>
      </w:r>
      <w:r w:rsidR="00FB5EB4">
        <w:rPr>
          <w:rFonts w:ascii="Garamond" w:hAnsi="Garamond"/>
          <w:sz w:val="24"/>
          <w:szCs w:val="24"/>
          <w:lang w:val="sq-AL"/>
        </w:rPr>
        <w:t>ohet</w:t>
      </w:r>
      <w:r w:rsidRPr="00280953">
        <w:rPr>
          <w:rFonts w:ascii="Garamond" w:hAnsi="Garamond"/>
          <w:sz w:val="24"/>
          <w:szCs w:val="24"/>
          <w:lang w:val="sq-AL"/>
        </w:rPr>
        <w:t xml:space="preserve"> nga ana e saj në kërkesën për rishikimin e vendimit nr. 35/2021, si dhe për sqarime të mëtejshme apo dokumente shtesë</w:t>
      </w:r>
      <w:r w:rsidR="00FB5EB4">
        <w:rPr>
          <w:rFonts w:ascii="Garamond" w:hAnsi="Garamond"/>
          <w:sz w:val="24"/>
          <w:szCs w:val="24"/>
          <w:lang w:val="sq-AL"/>
        </w:rPr>
        <w:t>,</w:t>
      </w:r>
      <w:r w:rsidRPr="00280953">
        <w:rPr>
          <w:rFonts w:ascii="Garamond" w:hAnsi="Garamond"/>
          <w:sz w:val="24"/>
          <w:szCs w:val="24"/>
          <w:lang w:val="sq-AL"/>
        </w:rPr>
        <w:t xml:space="preserve"> në lidhje me kërkesën e parashtruar. Shoqëria është njoftuar për vendimin e </w:t>
      </w:r>
      <w:r w:rsidR="00FB5EB4" w:rsidRPr="00280953">
        <w:rPr>
          <w:rFonts w:ascii="Garamond" w:hAnsi="Garamond"/>
          <w:sz w:val="24"/>
          <w:szCs w:val="24"/>
          <w:lang w:val="sq-AL"/>
        </w:rPr>
        <w:t xml:space="preserve">Bordit </w:t>
      </w:r>
      <w:r w:rsidRPr="00280953">
        <w:rPr>
          <w:rFonts w:ascii="Garamond" w:hAnsi="Garamond"/>
          <w:sz w:val="24"/>
          <w:szCs w:val="24"/>
          <w:lang w:val="sq-AL"/>
        </w:rPr>
        <w:t>me shkresë</w:t>
      </w:r>
      <w:r w:rsidR="00FB5EB4">
        <w:rPr>
          <w:rFonts w:ascii="Garamond" w:hAnsi="Garamond"/>
          <w:sz w:val="24"/>
          <w:szCs w:val="24"/>
          <w:lang w:val="sq-AL"/>
        </w:rPr>
        <w:t xml:space="preserve">n e ERE-s nr. 51/7 </w:t>
      </w:r>
      <w:proofErr w:type="spellStart"/>
      <w:r w:rsidR="00FB5EB4">
        <w:rPr>
          <w:rFonts w:ascii="Garamond" w:hAnsi="Garamond"/>
          <w:sz w:val="24"/>
          <w:szCs w:val="24"/>
          <w:lang w:val="sq-AL"/>
        </w:rPr>
        <w:t>prot</w:t>
      </w:r>
      <w:proofErr w:type="spellEnd"/>
      <w:r w:rsidR="00FB5EB4">
        <w:rPr>
          <w:rFonts w:ascii="Garamond" w:hAnsi="Garamond"/>
          <w:sz w:val="24"/>
          <w:szCs w:val="24"/>
          <w:lang w:val="sq-AL"/>
        </w:rPr>
        <w:t>., datë 9.</w:t>
      </w:r>
      <w:r w:rsidRPr="00280953">
        <w:rPr>
          <w:rFonts w:ascii="Garamond" w:hAnsi="Garamond"/>
          <w:sz w:val="24"/>
          <w:szCs w:val="24"/>
          <w:lang w:val="sq-AL"/>
        </w:rPr>
        <w:t>4.2021.</w:t>
      </w:r>
    </w:p>
    <w:p w14:paraId="78011AFB" w14:textId="26F9F51D" w:rsidR="00002590" w:rsidRPr="00280953" w:rsidRDefault="00002590"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t>- Në përmbushje të afatit të vendosur në vendimin sipërcituar, u vlerësua rishqyrtimi i sa depozituar nga shoqëria</w:t>
      </w:r>
      <w:r w:rsidR="00FB5EB4">
        <w:rPr>
          <w:rFonts w:ascii="Garamond" w:hAnsi="Garamond"/>
          <w:sz w:val="24"/>
          <w:szCs w:val="24"/>
          <w:lang w:val="sq-AL"/>
        </w:rPr>
        <w:t>,</w:t>
      </w:r>
      <w:r w:rsidRPr="00280953">
        <w:rPr>
          <w:rFonts w:ascii="Garamond" w:hAnsi="Garamond"/>
          <w:sz w:val="24"/>
          <w:szCs w:val="24"/>
          <w:lang w:val="sq-AL"/>
        </w:rPr>
        <w:t xml:space="preserve"> në kuadër të kërkesës së saj për rishikimin e vendimit të </w:t>
      </w:r>
      <w:r w:rsidR="00FB5EB4" w:rsidRPr="00280953">
        <w:rPr>
          <w:rFonts w:ascii="Garamond" w:hAnsi="Garamond"/>
          <w:sz w:val="24"/>
          <w:szCs w:val="24"/>
          <w:lang w:val="sq-AL"/>
        </w:rPr>
        <w:t xml:space="preserve">Bordit </w:t>
      </w:r>
      <w:r w:rsidRPr="00280953">
        <w:rPr>
          <w:rFonts w:ascii="Garamond" w:hAnsi="Garamond"/>
          <w:sz w:val="24"/>
          <w:szCs w:val="24"/>
          <w:lang w:val="sq-AL"/>
        </w:rPr>
        <w:t>të ERE-s nr.</w:t>
      </w:r>
      <w:r w:rsidR="00FB5EB4">
        <w:rPr>
          <w:rFonts w:ascii="Garamond" w:hAnsi="Garamond"/>
          <w:sz w:val="24"/>
          <w:szCs w:val="24"/>
          <w:lang w:val="sq-AL"/>
        </w:rPr>
        <w:t xml:space="preserve"> 35, datë 4.</w:t>
      </w:r>
      <w:r w:rsidRPr="00280953">
        <w:rPr>
          <w:rFonts w:ascii="Garamond" w:hAnsi="Garamond"/>
          <w:sz w:val="24"/>
          <w:szCs w:val="24"/>
          <w:lang w:val="sq-AL"/>
        </w:rPr>
        <w:t xml:space="preserve">2.2021, me anë të </w:t>
      </w:r>
      <w:proofErr w:type="spellStart"/>
      <w:r w:rsidRPr="00280953">
        <w:rPr>
          <w:rFonts w:ascii="Garamond" w:hAnsi="Garamond"/>
          <w:sz w:val="24"/>
          <w:szCs w:val="24"/>
          <w:lang w:val="sq-AL"/>
        </w:rPr>
        <w:t>të</w:t>
      </w:r>
      <w:proofErr w:type="spellEnd"/>
      <w:r w:rsidRPr="00280953">
        <w:rPr>
          <w:rFonts w:ascii="Garamond" w:hAnsi="Garamond"/>
          <w:sz w:val="24"/>
          <w:szCs w:val="24"/>
          <w:lang w:val="sq-AL"/>
        </w:rPr>
        <w:t xml:space="preserve"> cilit filloi procedura për heqjen e licencës së shoqërisë, si dhe në kuadër të plotësimit të kushteve të vendimit të licencimit nr. 90/2008, </w:t>
      </w:r>
      <w:r w:rsidR="00FB5EB4">
        <w:rPr>
          <w:rFonts w:ascii="Garamond" w:hAnsi="Garamond"/>
          <w:sz w:val="24"/>
          <w:szCs w:val="24"/>
          <w:lang w:val="sq-AL"/>
        </w:rPr>
        <w:t>të</w:t>
      </w:r>
      <w:r w:rsidRPr="00280953">
        <w:rPr>
          <w:rFonts w:ascii="Garamond" w:hAnsi="Garamond"/>
          <w:sz w:val="24"/>
          <w:szCs w:val="24"/>
          <w:lang w:val="sq-AL"/>
        </w:rPr>
        <w:t xml:space="preserve"> ndryshuar.</w:t>
      </w:r>
    </w:p>
    <w:p w14:paraId="5D74F4A3" w14:textId="099D1D5F" w:rsidR="00002590" w:rsidRPr="00280953" w:rsidRDefault="00002590"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t>Shoqëria “</w:t>
      </w:r>
      <w:proofErr w:type="spellStart"/>
      <w:r w:rsidR="00FB5EB4" w:rsidRPr="00280953">
        <w:rPr>
          <w:rFonts w:ascii="Garamond" w:hAnsi="Garamond"/>
          <w:sz w:val="24"/>
          <w:szCs w:val="24"/>
          <w:lang w:val="sq-AL"/>
        </w:rPr>
        <w:t>Biopower</w:t>
      </w:r>
      <w:proofErr w:type="spellEnd"/>
      <w:r w:rsidR="00FB5EB4" w:rsidRPr="00280953">
        <w:rPr>
          <w:rFonts w:ascii="Garamond" w:hAnsi="Garamond"/>
          <w:sz w:val="24"/>
          <w:szCs w:val="24"/>
          <w:lang w:val="sq-AL"/>
        </w:rPr>
        <w:t xml:space="preserve"> </w:t>
      </w:r>
      <w:proofErr w:type="spellStart"/>
      <w:r w:rsidR="00FB5EB4" w:rsidRPr="00280953">
        <w:rPr>
          <w:rFonts w:ascii="Garamond" w:hAnsi="Garamond"/>
          <w:sz w:val="24"/>
          <w:szCs w:val="24"/>
          <w:lang w:val="sq-AL"/>
        </w:rPr>
        <w:t>Green</w:t>
      </w:r>
      <w:proofErr w:type="spellEnd"/>
      <w:r w:rsidR="00FB5EB4" w:rsidRPr="00280953">
        <w:rPr>
          <w:rFonts w:ascii="Garamond" w:hAnsi="Garamond"/>
          <w:sz w:val="24"/>
          <w:szCs w:val="24"/>
          <w:lang w:val="sq-AL"/>
        </w:rPr>
        <w:t xml:space="preserve"> </w:t>
      </w:r>
      <w:proofErr w:type="spellStart"/>
      <w:r w:rsidR="00FB5EB4" w:rsidRPr="00280953">
        <w:rPr>
          <w:rFonts w:ascii="Garamond" w:hAnsi="Garamond"/>
          <w:sz w:val="24"/>
          <w:szCs w:val="24"/>
          <w:lang w:val="sq-AL"/>
        </w:rPr>
        <w:t>Energy</w:t>
      </w:r>
      <w:proofErr w:type="spellEnd"/>
      <w:r w:rsidR="00FB5EB4">
        <w:rPr>
          <w:rFonts w:ascii="Garamond" w:hAnsi="Garamond"/>
          <w:sz w:val="24"/>
          <w:szCs w:val="24"/>
          <w:lang w:val="sq-AL"/>
        </w:rPr>
        <w:t xml:space="preserve">” </w:t>
      </w:r>
      <w:proofErr w:type="spellStart"/>
      <w:r w:rsidR="00FB5EB4">
        <w:rPr>
          <w:rFonts w:ascii="Garamond" w:hAnsi="Garamond"/>
          <w:sz w:val="24"/>
          <w:szCs w:val="24"/>
          <w:lang w:val="sq-AL"/>
        </w:rPr>
        <w:t>sh.p.k</w:t>
      </w:r>
      <w:proofErr w:type="spellEnd"/>
      <w:r w:rsidR="00FB5EB4">
        <w:rPr>
          <w:rFonts w:ascii="Garamond" w:hAnsi="Garamond"/>
          <w:sz w:val="24"/>
          <w:szCs w:val="24"/>
          <w:lang w:val="sq-AL"/>
        </w:rPr>
        <w:t>.</w:t>
      </w:r>
      <w:r w:rsidRPr="00280953">
        <w:rPr>
          <w:rFonts w:ascii="Garamond" w:hAnsi="Garamond"/>
          <w:sz w:val="24"/>
          <w:szCs w:val="24"/>
          <w:lang w:val="sq-AL"/>
        </w:rPr>
        <w:t xml:space="preserve"> ka depozituar në ERE vendimin e Komitetit të Investim</w:t>
      </w:r>
      <w:r w:rsidR="00FB5EB4">
        <w:rPr>
          <w:rFonts w:ascii="Garamond" w:hAnsi="Garamond"/>
          <w:sz w:val="24"/>
          <w:szCs w:val="24"/>
          <w:lang w:val="sq-AL"/>
        </w:rPr>
        <w:t>eve Strategjike nr. 11/6, datë 4.</w:t>
      </w:r>
      <w:r w:rsidRPr="00280953">
        <w:rPr>
          <w:rFonts w:ascii="Garamond" w:hAnsi="Garamond"/>
          <w:sz w:val="24"/>
          <w:szCs w:val="24"/>
          <w:lang w:val="sq-AL"/>
        </w:rPr>
        <w:t>2.2021, “Për miratimin e statusit investim/investitor strategjik, procedurë e veçantë” për projektin e investimit “parku me erë”, me subjekt aplikues “</w:t>
      </w:r>
      <w:proofErr w:type="spellStart"/>
      <w:r w:rsidR="00FB5EB4" w:rsidRPr="00280953">
        <w:rPr>
          <w:rFonts w:ascii="Garamond" w:hAnsi="Garamond"/>
          <w:sz w:val="24"/>
          <w:szCs w:val="24"/>
          <w:lang w:val="sq-AL"/>
        </w:rPr>
        <w:t>Biopower</w:t>
      </w:r>
      <w:proofErr w:type="spellEnd"/>
      <w:r w:rsidR="00FB5EB4" w:rsidRPr="00280953">
        <w:rPr>
          <w:rFonts w:ascii="Garamond" w:hAnsi="Garamond"/>
          <w:sz w:val="24"/>
          <w:szCs w:val="24"/>
          <w:lang w:val="sq-AL"/>
        </w:rPr>
        <w:t xml:space="preserve"> </w:t>
      </w:r>
      <w:proofErr w:type="spellStart"/>
      <w:r w:rsidR="00FB5EB4" w:rsidRPr="00280953">
        <w:rPr>
          <w:rFonts w:ascii="Garamond" w:hAnsi="Garamond"/>
          <w:sz w:val="24"/>
          <w:szCs w:val="24"/>
          <w:lang w:val="sq-AL"/>
        </w:rPr>
        <w:t>Green</w:t>
      </w:r>
      <w:proofErr w:type="spellEnd"/>
      <w:r w:rsidR="00FB5EB4" w:rsidRPr="00280953">
        <w:rPr>
          <w:rFonts w:ascii="Garamond" w:hAnsi="Garamond"/>
          <w:sz w:val="24"/>
          <w:szCs w:val="24"/>
          <w:lang w:val="sq-AL"/>
        </w:rPr>
        <w:t xml:space="preserve"> </w:t>
      </w:r>
      <w:proofErr w:type="spellStart"/>
      <w:r w:rsidR="00FB5EB4" w:rsidRPr="00280953">
        <w:rPr>
          <w:rFonts w:ascii="Garamond" w:hAnsi="Garamond"/>
          <w:sz w:val="24"/>
          <w:szCs w:val="24"/>
          <w:lang w:val="sq-AL"/>
        </w:rPr>
        <w:t>Energy</w:t>
      </w:r>
      <w:proofErr w:type="spellEnd"/>
      <w:r w:rsidRPr="00280953">
        <w:rPr>
          <w:rFonts w:ascii="Garamond" w:hAnsi="Garamond"/>
          <w:sz w:val="24"/>
          <w:szCs w:val="24"/>
          <w:lang w:val="sq-AL"/>
        </w:rPr>
        <w:t xml:space="preserve">” </w:t>
      </w:r>
      <w:proofErr w:type="spellStart"/>
      <w:r w:rsidRPr="00280953">
        <w:rPr>
          <w:rFonts w:ascii="Garamond" w:hAnsi="Garamond"/>
          <w:sz w:val="24"/>
          <w:szCs w:val="24"/>
          <w:lang w:val="sq-AL"/>
        </w:rPr>
        <w:t>sh.p.k</w:t>
      </w:r>
      <w:proofErr w:type="spellEnd"/>
      <w:r w:rsidRPr="00280953">
        <w:rPr>
          <w:rFonts w:ascii="Garamond" w:hAnsi="Garamond"/>
          <w:sz w:val="24"/>
          <w:szCs w:val="24"/>
          <w:lang w:val="sq-AL"/>
        </w:rPr>
        <w:t xml:space="preserve">., me </w:t>
      </w:r>
      <w:proofErr w:type="spellStart"/>
      <w:r w:rsidRPr="00280953">
        <w:rPr>
          <w:rFonts w:ascii="Garamond" w:hAnsi="Garamond"/>
          <w:sz w:val="24"/>
          <w:szCs w:val="24"/>
          <w:lang w:val="sq-AL"/>
        </w:rPr>
        <w:t>NIPT</w:t>
      </w:r>
      <w:proofErr w:type="spellEnd"/>
      <w:r w:rsidRPr="00280953">
        <w:rPr>
          <w:rFonts w:ascii="Garamond" w:hAnsi="Garamond"/>
          <w:sz w:val="24"/>
          <w:szCs w:val="24"/>
          <w:lang w:val="sq-AL"/>
        </w:rPr>
        <w:t>/</w:t>
      </w:r>
      <w:proofErr w:type="spellStart"/>
      <w:r w:rsidRPr="00280953">
        <w:rPr>
          <w:rFonts w:ascii="Garamond" w:hAnsi="Garamond"/>
          <w:sz w:val="24"/>
          <w:szCs w:val="24"/>
          <w:lang w:val="sq-AL"/>
        </w:rPr>
        <w:t>NUIS</w:t>
      </w:r>
      <w:proofErr w:type="spellEnd"/>
      <w:r w:rsidRPr="00280953">
        <w:rPr>
          <w:rFonts w:ascii="Garamond" w:hAnsi="Garamond"/>
          <w:sz w:val="24"/>
          <w:szCs w:val="24"/>
          <w:lang w:val="sq-AL"/>
        </w:rPr>
        <w:t xml:space="preserve"> </w:t>
      </w:r>
      <w:proofErr w:type="spellStart"/>
      <w:r w:rsidRPr="00280953">
        <w:rPr>
          <w:rFonts w:ascii="Garamond" w:hAnsi="Garamond"/>
          <w:sz w:val="24"/>
          <w:szCs w:val="24"/>
          <w:lang w:val="sq-AL"/>
        </w:rPr>
        <w:t>K72405024M</w:t>
      </w:r>
      <w:proofErr w:type="spellEnd"/>
      <w:r w:rsidRPr="00280953">
        <w:rPr>
          <w:rFonts w:ascii="Garamond" w:hAnsi="Garamond"/>
          <w:sz w:val="24"/>
          <w:szCs w:val="24"/>
          <w:lang w:val="sq-AL"/>
        </w:rPr>
        <w:t xml:space="preserve"> dhe “</w:t>
      </w:r>
      <w:proofErr w:type="spellStart"/>
      <w:r w:rsidR="001F7538" w:rsidRPr="00280953">
        <w:rPr>
          <w:rFonts w:ascii="Garamond" w:hAnsi="Garamond"/>
          <w:sz w:val="24"/>
          <w:szCs w:val="24"/>
          <w:lang w:val="sq-AL"/>
        </w:rPr>
        <w:t>Marseglia</w:t>
      </w:r>
      <w:proofErr w:type="spellEnd"/>
      <w:r w:rsidR="001F7538" w:rsidRPr="00280953">
        <w:rPr>
          <w:rFonts w:ascii="Garamond" w:hAnsi="Garamond"/>
          <w:sz w:val="24"/>
          <w:szCs w:val="24"/>
          <w:lang w:val="sq-AL"/>
        </w:rPr>
        <w:t xml:space="preserve"> </w:t>
      </w:r>
      <w:proofErr w:type="spellStart"/>
      <w:r w:rsidR="001F7538" w:rsidRPr="00280953">
        <w:rPr>
          <w:rFonts w:ascii="Garamond" w:hAnsi="Garamond"/>
          <w:sz w:val="24"/>
          <w:szCs w:val="24"/>
          <w:lang w:val="sq-AL"/>
        </w:rPr>
        <w:t>Group</w:t>
      </w:r>
      <w:proofErr w:type="spellEnd"/>
      <w:r w:rsidRPr="00280953">
        <w:rPr>
          <w:rFonts w:ascii="Garamond" w:hAnsi="Garamond"/>
          <w:sz w:val="24"/>
          <w:szCs w:val="24"/>
          <w:lang w:val="sq-AL"/>
        </w:rPr>
        <w:t xml:space="preserve">” </w:t>
      </w:r>
      <w:proofErr w:type="spellStart"/>
      <w:r w:rsidRPr="00280953">
        <w:rPr>
          <w:rFonts w:ascii="Garamond" w:hAnsi="Garamond"/>
          <w:sz w:val="24"/>
          <w:szCs w:val="24"/>
          <w:lang w:val="sq-AL"/>
        </w:rPr>
        <w:t>SRL</w:t>
      </w:r>
      <w:proofErr w:type="spellEnd"/>
      <w:r w:rsidRPr="00280953">
        <w:rPr>
          <w:rFonts w:ascii="Garamond" w:hAnsi="Garamond"/>
          <w:sz w:val="24"/>
          <w:szCs w:val="24"/>
          <w:lang w:val="sq-AL"/>
        </w:rPr>
        <w:t xml:space="preserve"> </w:t>
      </w:r>
      <w:proofErr w:type="spellStart"/>
      <w:r w:rsidRPr="00280953">
        <w:rPr>
          <w:rFonts w:ascii="Garamond" w:hAnsi="Garamond"/>
          <w:sz w:val="24"/>
          <w:szCs w:val="24"/>
          <w:lang w:val="sq-AL"/>
        </w:rPr>
        <w:t>CF00695260604</w:t>
      </w:r>
      <w:proofErr w:type="spellEnd"/>
      <w:r w:rsidRPr="00280953">
        <w:rPr>
          <w:rFonts w:ascii="Garamond" w:hAnsi="Garamond"/>
          <w:sz w:val="24"/>
          <w:szCs w:val="24"/>
          <w:lang w:val="sq-AL"/>
        </w:rPr>
        <w:t>. Me anë të këtij vendimi është miratuar statusi investim/investitor strategjik</w:t>
      </w:r>
      <w:r w:rsidR="001F7538">
        <w:rPr>
          <w:rFonts w:ascii="Garamond" w:hAnsi="Garamond"/>
          <w:sz w:val="24"/>
          <w:szCs w:val="24"/>
          <w:lang w:val="sq-AL"/>
        </w:rPr>
        <w:t>,</w:t>
      </w:r>
      <w:r w:rsidRPr="00280953">
        <w:rPr>
          <w:rFonts w:ascii="Garamond" w:hAnsi="Garamond"/>
          <w:sz w:val="24"/>
          <w:szCs w:val="24"/>
          <w:lang w:val="sq-AL"/>
        </w:rPr>
        <w:t xml:space="preserve"> procedurë e veçantë për projektin e investimit “parku me erë”, që parashikon ndërtimin e dy parqeve me erë, të quajtura </w:t>
      </w:r>
      <w:proofErr w:type="spellStart"/>
      <w:r w:rsidRPr="00280953">
        <w:rPr>
          <w:rFonts w:ascii="Garamond" w:hAnsi="Garamond"/>
          <w:sz w:val="24"/>
          <w:szCs w:val="24"/>
          <w:lang w:val="sq-AL"/>
        </w:rPr>
        <w:t>BPGE1</w:t>
      </w:r>
      <w:proofErr w:type="spellEnd"/>
      <w:r w:rsidRPr="00280953">
        <w:rPr>
          <w:rFonts w:ascii="Garamond" w:hAnsi="Garamond"/>
          <w:sz w:val="24"/>
          <w:szCs w:val="24"/>
          <w:lang w:val="sq-AL"/>
        </w:rPr>
        <w:t xml:space="preserve"> dhe </w:t>
      </w:r>
      <w:proofErr w:type="spellStart"/>
      <w:r w:rsidRPr="00280953">
        <w:rPr>
          <w:rFonts w:ascii="Garamond" w:hAnsi="Garamond"/>
          <w:sz w:val="24"/>
          <w:szCs w:val="24"/>
          <w:lang w:val="sq-AL"/>
        </w:rPr>
        <w:t>BPGE2</w:t>
      </w:r>
      <w:proofErr w:type="spellEnd"/>
      <w:r w:rsidRPr="00280953">
        <w:rPr>
          <w:rFonts w:ascii="Garamond" w:hAnsi="Garamond"/>
          <w:sz w:val="24"/>
          <w:szCs w:val="24"/>
          <w:lang w:val="sq-AL"/>
        </w:rPr>
        <w:t>. Po ashtu, shoqëria pretendon se marrja e statusit të nënshkruar dhe nga Ministria e Infrastrukturës dhe Energjisë (</w:t>
      </w:r>
      <w:proofErr w:type="spellStart"/>
      <w:r w:rsidRPr="00280953">
        <w:rPr>
          <w:rFonts w:ascii="Garamond" w:hAnsi="Garamond"/>
          <w:sz w:val="24"/>
          <w:szCs w:val="24"/>
          <w:lang w:val="sq-AL"/>
        </w:rPr>
        <w:t>MIE</w:t>
      </w:r>
      <w:proofErr w:type="spellEnd"/>
      <w:r w:rsidRPr="00280953">
        <w:rPr>
          <w:rFonts w:ascii="Garamond" w:hAnsi="Garamond"/>
          <w:sz w:val="24"/>
          <w:szCs w:val="24"/>
          <w:lang w:val="sq-AL"/>
        </w:rPr>
        <w:t>), në të vërtetë kapërcen problemet e ngritura në letrën e regjistruar në E</w:t>
      </w:r>
      <w:r w:rsidR="001F7538">
        <w:rPr>
          <w:rFonts w:ascii="Garamond" w:hAnsi="Garamond"/>
          <w:sz w:val="24"/>
          <w:szCs w:val="24"/>
          <w:lang w:val="sq-AL"/>
        </w:rPr>
        <w:t xml:space="preserve">RE me nr. 714/1 </w:t>
      </w:r>
      <w:proofErr w:type="spellStart"/>
      <w:r w:rsidR="001F7538">
        <w:rPr>
          <w:rFonts w:ascii="Garamond" w:hAnsi="Garamond"/>
          <w:sz w:val="24"/>
          <w:szCs w:val="24"/>
          <w:lang w:val="sq-AL"/>
        </w:rPr>
        <w:t>prot</w:t>
      </w:r>
      <w:proofErr w:type="spellEnd"/>
      <w:r w:rsidR="001F7538">
        <w:rPr>
          <w:rFonts w:ascii="Garamond" w:hAnsi="Garamond"/>
          <w:sz w:val="24"/>
          <w:szCs w:val="24"/>
          <w:lang w:val="sq-AL"/>
        </w:rPr>
        <w:t>., datë 13.</w:t>
      </w:r>
      <w:r w:rsidRPr="00280953">
        <w:rPr>
          <w:rFonts w:ascii="Garamond" w:hAnsi="Garamond"/>
          <w:sz w:val="24"/>
          <w:szCs w:val="24"/>
          <w:lang w:val="sq-AL"/>
        </w:rPr>
        <w:t>7.2021</w:t>
      </w:r>
      <w:r w:rsidR="001F7538">
        <w:rPr>
          <w:rFonts w:ascii="Garamond" w:hAnsi="Garamond"/>
          <w:sz w:val="24"/>
          <w:szCs w:val="24"/>
          <w:lang w:val="sq-AL"/>
        </w:rPr>
        <w:t>,</w:t>
      </w:r>
      <w:r w:rsidRPr="00280953">
        <w:rPr>
          <w:rFonts w:ascii="Garamond" w:hAnsi="Garamond"/>
          <w:sz w:val="24"/>
          <w:szCs w:val="24"/>
          <w:lang w:val="sq-AL"/>
        </w:rPr>
        <w:t xml:space="preserve"> nga vetë </w:t>
      </w:r>
      <w:proofErr w:type="spellStart"/>
      <w:r w:rsidRPr="00280953">
        <w:rPr>
          <w:rFonts w:ascii="Garamond" w:hAnsi="Garamond"/>
          <w:sz w:val="24"/>
          <w:szCs w:val="24"/>
          <w:lang w:val="sq-AL"/>
        </w:rPr>
        <w:t>MIE</w:t>
      </w:r>
      <w:proofErr w:type="spellEnd"/>
      <w:r w:rsidRPr="00280953">
        <w:rPr>
          <w:rFonts w:ascii="Garamond" w:hAnsi="Garamond"/>
          <w:sz w:val="24"/>
          <w:szCs w:val="24"/>
          <w:lang w:val="sq-AL"/>
        </w:rPr>
        <w:t xml:space="preserve">, dhe e vendos projektin në një pozicion tjetër krahasuar me projektet e tjera të erës. </w:t>
      </w:r>
    </w:p>
    <w:p w14:paraId="6AD9FFE2" w14:textId="18047FA5" w:rsidR="00002590" w:rsidRPr="00280953" w:rsidRDefault="00002590"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t>- ERE</w:t>
      </w:r>
      <w:r w:rsidR="001F7538">
        <w:rPr>
          <w:rFonts w:ascii="Garamond" w:hAnsi="Garamond"/>
          <w:sz w:val="24"/>
          <w:szCs w:val="24"/>
          <w:lang w:val="sq-AL"/>
        </w:rPr>
        <w:t>,</w:t>
      </w:r>
      <w:r w:rsidRPr="00280953">
        <w:rPr>
          <w:rFonts w:ascii="Garamond" w:hAnsi="Garamond"/>
          <w:sz w:val="24"/>
          <w:szCs w:val="24"/>
          <w:lang w:val="sq-AL"/>
        </w:rPr>
        <w:t xml:space="preserve"> me vendimin nr. 35/2021, filloi procedurat për heqjen e licencës së shoqërisë “</w:t>
      </w:r>
      <w:proofErr w:type="spellStart"/>
      <w:r w:rsidR="00FB5EB4" w:rsidRPr="00280953">
        <w:rPr>
          <w:rFonts w:ascii="Garamond" w:hAnsi="Garamond"/>
          <w:sz w:val="24"/>
          <w:szCs w:val="24"/>
          <w:lang w:val="sq-AL"/>
        </w:rPr>
        <w:t>Biopower</w:t>
      </w:r>
      <w:proofErr w:type="spellEnd"/>
      <w:r w:rsidR="00FB5EB4" w:rsidRPr="00280953">
        <w:rPr>
          <w:rFonts w:ascii="Garamond" w:hAnsi="Garamond"/>
          <w:sz w:val="24"/>
          <w:szCs w:val="24"/>
          <w:lang w:val="sq-AL"/>
        </w:rPr>
        <w:t xml:space="preserve"> </w:t>
      </w:r>
      <w:proofErr w:type="spellStart"/>
      <w:r w:rsidR="00FB5EB4" w:rsidRPr="00280953">
        <w:rPr>
          <w:rFonts w:ascii="Garamond" w:hAnsi="Garamond"/>
          <w:sz w:val="24"/>
          <w:szCs w:val="24"/>
          <w:lang w:val="sq-AL"/>
        </w:rPr>
        <w:t>Green</w:t>
      </w:r>
      <w:proofErr w:type="spellEnd"/>
      <w:r w:rsidR="00FB5EB4" w:rsidRPr="00280953">
        <w:rPr>
          <w:rFonts w:ascii="Garamond" w:hAnsi="Garamond"/>
          <w:sz w:val="24"/>
          <w:szCs w:val="24"/>
          <w:lang w:val="sq-AL"/>
        </w:rPr>
        <w:t xml:space="preserve"> </w:t>
      </w:r>
      <w:proofErr w:type="spellStart"/>
      <w:r w:rsidR="00FB5EB4" w:rsidRPr="00280953">
        <w:rPr>
          <w:rFonts w:ascii="Garamond" w:hAnsi="Garamond"/>
          <w:sz w:val="24"/>
          <w:szCs w:val="24"/>
          <w:lang w:val="sq-AL"/>
        </w:rPr>
        <w:t>Energy</w:t>
      </w:r>
      <w:proofErr w:type="spellEnd"/>
      <w:r w:rsidRPr="00280953">
        <w:rPr>
          <w:rFonts w:ascii="Garamond" w:hAnsi="Garamond"/>
          <w:sz w:val="24"/>
          <w:szCs w:val="24"/>
          <w:lang w:val="sq-AL"/>
        </w:rPr>
        <w:t xml:space="preserve">” </w:t>
      </w:r>
      <w:proofErr w:type="spellStart"/>
      <w:r w:rsidRPr="00280953">
        <w:rPr>
          <w:rFonts w:ascii="Garamond" w:hAnsi="Garamond"/>
          <w:sz w:val="24"/>
          <w:szCs w:val="24"/>
          <w:lang w:val="sq-AL"/>
        </w:rPr>
        <w:t>sh.p.k</w:t>
      </w:r>
      <w:proofErr w:type="spellEnd"/>
      <w:r w:rsidRPr="00280953">
        <w:rPr>
          <w:rFonts w:ascii="Garamond" w:hAnsi="Garamond"/>
          <w:sz w:val="24"/>
          <w:szCs w:val="24"/>
          <w:lang w:val="sq-AL"/>
        </w:rPr>
        <w:t xml:space="preserve">., në rrethanat kur kjo e fundit nuk kishte plotësuar tërësisht të gjitha kushtet e vendimit nr. 90/2008, </w:t>
      </w:r>
      <w:r w:rsidR="001F7538">
        <w:rPr>
          <w:rFonts w:ascii="Garamond" w:hAnsi="Garamond"/>
          <w:sz w:val="24"/>
          <w:szCs w:val="24"/>
          <w:lang w:val="sq-AL"/>
        </w:rPr>
        <w:t>të</w:t>
      </w:r>
      <w:r w:rsidRPr="00280953">
        <w:rPr>
          <w:rFonts w:ascii="Garamond" w:hAnsi="Garamond"/>
          <w:sz w:val="24"/>
          <w:szCs w:val="24"/>
          <w:lang w:val="sq-AL"/>
        </w:rPr>
        <w:t xml:space="preserve"> ndryshuar, nuk kishte dërguar informacion apo dokumentacion në ERE në lidhje me përfundimet e grupit të punës</w:t>
      </w:r>
      <w:r w:rsidR="001F7538">
        <w:rPr>
          <w:rFonts w:ascii="Garamond" w:hAnsi="Garamond"/>
          <w:sz w:val="24"/>
          <w:szCs w:val="24"/>
          <w:lang w:val="sq-AL"/>
        </w:rPr>
        <w:t>,</w:t>
      </w:r>
      <w:r w:rsidRPr="00280953">
        <w:rPr>
          <w:rFonts w:ascii="Garamond" w:hAnsi="Garamond"/>
          <w:sz w:val="24"/>
          <w:szCs w:val="24"/>
          <w:lang w:val="sq-AL"/>
        </w:rPr>
        <w:t xml:space="preserve"> sa i përket dhënies së statusit të investimit strategjik e po ashtu </w:t>
      </w:r>
      <w:proofErr w:type="spellStart"/>
      <w:r w:rsidRPr="00280953">
        <w:rPr>
          <w:rFonts w:ascii="Garamond" w:hAnsi="Garamond"/>
          <w:sz w:val="24"/>
          <w:szCs w:val="24"/>
          <w:lang w:val="sq-AL"/>
        </w:rPr>
        <w:t>MIE</w:t>
      </w:r>
      <w:proofErr w:type="spellEnd"/>
      <w:r w:rsidRPr="00280953">
        <w:rPr>
          <w:rFonts w:ascii="Garamond" w:hAnsi="Garamond"/>
          <w:sz w:val="24"/>
          <w:szCs w:val="24"/>
          <w:lang w:val="sq-AL"/>
        </w:rPr>
        <w:t xml:space="preserve"> ishte shprehur kundër shtyrjes së afatit të licencave të lëshuara nga ERE për ndërtimin e objekteve të reja gjeneruese nga energjia elektrike </w:t>
      </w:r>
      <w:proofErr w:type="spellStart"/>
      <w:r w:rsidRPr="00280953">
        <w:rPr>
          <w:rFonts w:ascii="Garamond" w:hAnsi="Garamond"/>
          <w:sz w:val="24"/>
          <w:szCs w:val="24"/>
          <w:lang w:val="sq-AL"/>
        </w:rPr>
        <w:t>eolike</w:t>
      </w:r>
      <w:proofErr w:type="spellEnd"/>
      <w:r w:rsidRPr="00280953">
        <w:rPr>
          <w:rFonts w:ascii="Garamond" w:hAnsi="Garamond"/>
          <w:sz w:val="24"/>
          <w:szCs w:val="24"/>
          <w:lang w:val="sq-AL"/>
        </w:rPr>
        <w:t xml:space="preserve">. ERE i është drejtuar gjithmonë ministrisë në lidhje me qëndrimin e saj për shtyrjen e afatit të plotësimit të </w:t>
      </w:r>
      <w:r w:rsidRPr="00280953">
        <w:rPr>
          <w:rFonts w:ascii="Garamond" w:hAnsi="Garamond"/>
          <w:sz w:val="24"/>
          <w:szCs w:val="24"/>
          <w:lang w:val="sq-AL"/>
        </w:rPr>
        <w:lastRenderedPageBreak/>
        <w:t xml:space="preserve">kushteve të licencimeve për ndërtimin e parqeve </w:t>
      </w:r>
      <w:proofErr w:type="spellStart"/>
      <w:r w:rsidRPr="00280953">
        <w:rPr>
          <w:rFonts w:ascii="Garamond" w:hAnsi="Garamond"/>
          <w:sz w:val="24"/>
          <w:szCs w:val="24"/>
          <w:lang w:val="sq-AL"/>
        </w:rPr>
        <w:t>eolike</w:t>
      </w:r>
      <w:proofErr w:type="spellEnd"/>
      <w:r w:rsidRPr="00280953">
        <w:rPr>
          <w:rFonts w:ascii="Garamond" w:hAnsi="Garamond"/>
          <w:sz w:val="24"/>
          <w:szCs w:val="24"/>
          <w:lang w:val="sq-AL"/>
        </w:rPr>
        <w:t xml:space="preserve">, për arsye se kjo ministri ka në fushën e përgjegjësisë së saj zbatimin e politikës së përgjithshme shtetërore në sektorin e energjisë dhe shfrytëzimit të burimeve </w:t>
      </w:r>
      <w:r w:rsidR="001F7538" w:rsidRPr="00280953">
        <w:rPr>
          <w:rFonts w:ascii="Garamond" w:hAnsi="Garamond"/>
          <w:sz w:val="24"/>
          <w:szCs w:val="24"/>
          <w:lang w:val="sq-AL"/>
        </w:rPr>
        <w:t>energjetike</w:t>
      </w:r>
      <w:r w:rsidRPr="00280953">
        <w:rPr>
          <w:rFonts w:ascii="Garamond" w:hAnsi="Garamond"/>
          <w:sz w:val="24"/>
          <w:szCs w:val="24"/>
          <w:lang w:val="sq-AL"/>
        </w:rPr>
        <w:t xml:space="preserve">, në zbatim të </w:t>
      </w:r>
      <w:r w:rsidR="001F7538" w:rsidRPr="00280953">
        <w:rPr>
          <w:rFonts w:ascii="Garamond" w:hAnsi="Garamond"/>
          <w:sz w:val="24"/>
          <w:szCs w:val="24"/>
          <w:lang w:val="sq-AL"/>
        </w:rPr>
        <w:t xml:space="preserve">vendimit </w:t>
      </w:r>
      <w:r w:rsidRPr="00280953">
        <w:rPr>
          <w:rFonts w:ascii="Garamond" w:hAnsi="Garamond"/>
          <w:sz w:val="24"/>
          <w:szCs w:val="24"/>
          <w:lang w:val="sq-AL"/>
        </w:rPr>
        <w:t>të Këshillit të Min</w:t>
      </w:r>
      <w:r w:rsidR="001F7538">
        <w:rPr>
          <w:rFonts w:ascii="Garamond" w:hAnsi="Garamond"/>
          <w:sz w:val="24"/>
          <w:szCs w:val="24"/>
          <w:lang w:val="sq-AL"/>
        </w:rPr>
        <w:t>istrave (</w:t>
      </w:r>
      <w:proofErr w:type="spellStart"/>
      <w:r w:rsidR="001F7538">
        <w:rPr>
          <w:rFonts w:ascii="Garamond" w:hAnsi="Garamond"/>
          <w:sz w:val="24"/>
          <w:szCs w:val="24"/>
          <w:lang w:val="sq-AL"/>
        </w:rPr>
        <w:t>VKM</w:t>
      </w:r>
      <w:proofErr w:type="spellEnd"/>
      <w:r w:rsidR="001F7538">
        <w:rPr>
          <w:rFonts w:ascii="Garamond" w:hAnsi="Garamond"/>
          <w:sz w:val="24"/>
          <w:szCs w:val="24"/>
          <w:lang w:val="sq-AL"/>
        </w:rPr>
        <w:t>) nr. 504, datë 13.</w:t>
      </w:r>
      <w:r w:rsidRPr="00280953">
        <w:rPr>
          <w:rFonts w:ascii="Garamond" w:hAnsi="Garamond"/>
          <w:sz w:val="24"/>
          <w:szCs w:val="24"/>
          <w:lang w:val="sq-AL"/>
        </w:rPr>
        <w:t>9.2017, e po ashtu, në nenin 10, pika 2, të ligjit nr. 43/2015</w:t>
      </w:r>
      <w:r w:rsidR="001F7538">
        <w:rPr>
          <w:rFonts w:ascii="Garamond" w:hAnsi="Garamond"/>
          <w:sz w:val="24"/>
          <w:szCs w:val="24"/>
          <w:lang w:val="sq-AL"/>
        </w:rPr>
        <w:t>,</w:t>
      </w:r>
      <w:r w:rsidRPr="00280953">
        <w:rPr>
          <w:rFonts w:ascii="Garamond" w:hAnsi="Garamond"/>
          <w:sz w:val="24"/>
          <w:szCs w:val="24"/>
          <w:lang w:val="sq-AL"/>
        </w:rPr>
        <w:t xml:space="preserve"> “Për sektorin e energjisë elektrike”, </w:t>
      </w:r>
      <w:r w:rsidR="001F7538">
        <w:rPr>
          <w:rFonts w:ascii="Garamond" w:hAnsi="Garamond"/>
          <w:sz w:val="24"/>
          <w:szCs w:val="24"/>
          <w:lang w:val="sq-AL"/>
        </w:rPr>
        <w:t>të</w:t>
      </w:r>
      <w:r w:rsidRPr="00280953">
        <w:rPr>
          <w:rFonts w:ascii="Garamond" w:hAnsi="Garamond"/>
          <w:sz w:val="24"/>
          <w:szCs w:val="24"/>
          <w:lang w:val="sq-AL"/>
        </w:rPr>
        <w:t xml:space="preserve"> ndryshuar, përcaktohet se ERE bashkëpunon me ministrinë përgjegjëse për energjinë dhe me institucionet e tjera publike, për sa u takon çështjeve objekt të këtij ligji që janë në fushën e përgjegjësisë së tyre. Duke qenë se bashkëpunimi me </w:t>
      </w:r>
      <w:proofErr w:type="spellStart"/>
      <w:r w:rsidRPr="00280953">
        <w:rPr>
          <w:rFonts w:ascii="Garamond" w:hAnsi="Garamond"/>
          <w:sz w:val="24"/>
          <w:szCs w:val="24"/>
          <w:lang w:val="sq-AL"/>
        </w:rPr>
        <w:t>MIE</w:t>
      </w:r>
      <w:proofErr w:type="spellEnd"/>
      <w:r w:rsidRPr="00280953">
        <w:rPr>
          <w:rFonts w:ascii="Garamond" w:hAnsi="Garamond"/>
          <w:sz w:val="24"/>
          <w:szCs w:val="24"/>
          <w:lang w:val="sq-AL"/>
        </w:rPr>
        <w:t>-n për këto çështje është kërkesë e ligjit, ERE</w:t>
      </w:r>
      <w:r w:rsidR="001F7538">
        <w:rPr>
          <w:rFonts w:ascii="Garamond" w:hAnsi="Garamond"/>
          <w:sz w:val="24"/>
          <w:szCs w:val="24"/>
          <w:lang w:val="sq-AL"/>
        </w:rPr>
        <w:t>,</w:t>
      </w:r>
      <w:r w:rsidRPr="00280953">
        <w:rPr>
          <w:rFonts w:ascii="Garamond" w:hAnsi="Garamond"/>
          <w:sz w:val="24"/>
          <w:szCs w:val="24"/>
          <w:lang w:val="sq-AL"/>
        </w:rPr>
        <w:t xml:space="preserve"> për këtë qëllim ka vijuar edhe me dërgimin për mendim në </w:t>
      </w:r>
      <w:proofErr w:type="spellStart"/>
      <w:r w:rsidRPr="00280953">
        <w:rPr>
          <w:rFonts w:ascii="Garamond" w:hAnsi="Garamond"/>
          <w:sz w:val="24"/>
          <w:szCs w:val="24"/>
          <w:lang w:val="sq-AL"/>
        </w:rPr>
        <w:t>MIE</w:t>
      </w:r>
      <w:proofErr w:type="spellEnd"/>
      <w:r w:rsidR="001F7538">
        <w:rPr>
          <w:rFonts w:ascii="Garamond" w:hAnsi="Garamond"/>
          <w:sz w:val="24"/>
          <w:szCs w:val="24"/>
          <w:lang w:val="sq-AL"/>
        </w:rPr>
        <w:t>,</w:t>
      </w:r>
      <w:r w:rsidRPr="00280953">
        <w:rPr>
          <w:rFonts w:ascii="Garamond" w:hAnsi="Garamond"/>
          <w:sz w:val="24"/>
          <w:szCs w:val="24"/>
          <w:lang w:val="sq-AL"/>
        </w:rPr>
        <w:t xml:space="preserve"> sa herë këto çështje kan</w:t>
      </w:r>
      <w:r w:rsidR="001F7538">
        <w:rPr>
          <w:rFonts w:ascii="Garamond" w:hAnsi="Garamond"/>
          <w:sz w:val="24"/>
          <w:szCs w:val="24"/>
          <w:lang w:val="sq-AL"/>
        </w:rPr>
        <w:t>ë</w:t>
      </w:r>
      <w:r w:rsidRPr="00280953">
        <w:rPr>
          <w:rFonts w:ascii="Garamond" w:hAnsi="Garamond"/>
          <w:sz w:val="24"/>
          <w:szCs w:val="24"/>
          <w:lang w:val="sq-AL"/>
        </w:rPr>
        <w:t xml:space="preserve"> qenë objekt rivlerësimi, sipas afateve të përcaktuara në vendimet </w:t>
      </w:r>
      <w:proofErr w:type="spellStart"/>
      <w:r w:rsidRPr="00280953">
        <w:rPr>
          <w:rFonts w:ascii="Garamond" w:hAnsi="Garamond"/>
          <w:sz w:val="24"/>
          <w:szCs w:val="24"/>
          <w:lang w:val="sq-AL"/>
        </w:rPr>
        <w:t>respektive</w:t>
      </w:r>
      <w:proofErr w:type="spellEnd"/>
      <w:r w:rsidRPr="00280953">
        <w:rPr>
          <w:rFonts w:ascii="Garamond" w:hAnsi="Garamond"/>
          <w:sz w:val="24"/>
          <w:szCs w:val="24"/>
          <w:lang w:val="sq-AL"/>
        </w:rPr>
        <w:t xml:space="preserve">. Nga dokumentacioni i depozituar nga shoqëria konstatohet se anëtar i Komitetit të Investimeve Strategjike, që kryesohet nga </w:t>
      </w:r>
      <w:r w:rsidR="001F7538" w:rsidRPr="00280953">
        <w:rPr>
          <w:rFonts w:ascii="Garamond" w:hAnsi="Garamond"/>
          <w:sz w:val="24"/>
          <w:szCs w:val="24"/>
          <w:lang w:val="sq-AL"/>
        </w:rPr>
        <w:t>Kryeministri</w:t>
      </w:r>
      <w:r w:rsidRPr="00280953">
        <w:rPr>
          <w:rFonts w:ascii="Garamond" w:hAnsi="Garamond"/>
          <w:sz w:val="24"/>
          <w:szCs w:val="24"/>
          <w:lang w:val="sq-AL"/>
        </w:rPr>
        <w:t xml:space="preserve">, është dhe ministri i Ministrisë së Infrastrukturës dhe Energjisë, i cili ka nënshkruar dhe vendimin për dhënien e statusit </w:t>
      </w:r>
      <w:r w:rsidR="001F7538" w:rsidRPr="00280953">
        <w:rPr>
          <w:rFonts w:ascii="Garamond" w:hAnsi="Garamond"/>
          <w:sz w:val="24"/>
          <w:szCs w:val="24"/>
          <w:lang w:val="sq-AL"/>
        </w:rPr>
        <w:t>investim/investitor strategjik, procedurë e veçantë</w:t>
      </w:r>
      <w:r w:rsidRPr="00280953">
        <w:rPr>
          <w:rFonts w:ascii="Garamond" w:hAnsi="Garamond"/>
          <w:sz w:val="24"/>
          <w:szCs w:val="24"/>
          <w:lang w:val="sq-AL"/>
        </w:rPr>
        <w:t xml:space="preserve">, duke dhënë në këtë mënyrë </w:t>
      </w:r>
      <w:proofErr w:type="spellStart"/>
      <w:r w:rsidRPr="00280953">
        <w:rPr>
          <w:rFonts w:ascii="Garamond" w:hAnsi="Garamond"/>
          <w:sz w:val="24"/>
          <w:szCs w:val="24"/>
          <w:lang w:val="sq-AL"/>
        </w:rPr>
        <w:t>dakordësinë</w:t>
      </w:r>
      <w:proofErr w:type="spellEnd"/>
      <w:r w:rsidRPr="00280953">
        <w:rPr>
          <w:rFonts w:ascii="Garamond" w:hAnsi="Garamond"/>
          <w:sz w:val="24"/>
          <w:szCs w:val="24"/>
          <w:lang w:val="sq-AL"/>
        </w:rPr>
        <w:t xml:space="preserve"> për zhvillimin e këtij projekti.</w:t>
      </w:r>
    </w:p>
    <w:p w14:paraId="483A65CE" w14:textId="5589F890" w:rsidR="00002590" w:rsidRPr="00280953" w:rsidRDefault="00002590"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t>- Me dhënien e statusit investim/investitor strategjik</w:t>
      </w:r>
      <w:r w:rsidR="00C310B7">
        <w:rPr>
          <w:rFonts w:ascii="Garamond" w:hAnsi="Garamond"/>
          <w:sz w:val="24"/>
          <w:szCs w:val="24"/>
          <w:lang w:val="sq-AL"/>
        </w:rPr>
        <w:t>,</w:t>
      </w:r>
      <w:r w:rsidRPr="00280953">
        <w:rPr>
          <w:rFonts w:ascii="Garamond" w:hAnsi="Garamond"/>
          <w:sz w:val="24"/>
          <w:szCs w:val="24"/>
          <w:lang w:val="sq-AL"/>
        </w:rPr>
        <w:t xml:space="preserve"> procedurë e veçantë</w:t>
      </w:r>
      <w:r w:rsidR="00C310B7">
        <w:rPr>
          <w:rFonts w:ascii="Garamond" w:hAnsi="Garamond"/>
          <w:sz w:val="24"/>
          <w:szCs w:val="24"/>
          <w:lang w:val="sq-AL"/>
        </w:rPr>
        <w:t>,</w:t>
      </w:r>
      <w:r w:rsidR="00280953">
        <w:rPr>
          <w:rFonts w:ascii="Garamond" w:hAnsi="Garamond"/>
          <w:sz w:val="24"/>
          <w:szCs w:val="24"/>
          <w:lang w:val="sq-AL"/>
        </w:rPr>
        <w:t xml:space="preserve"> </w:t>
      </w:r>
      <w:r w:rsidRPr="00280953">
        <w:rPr>
          <w:rFonts w:ascii="Garamond" w:hAnsi="Garamond"/>
          <w:sz w:val="24"/>
          <w:szCs w:val="24"/>
          <w:lang w:val="sq-AL"/>
        </w:rPr>
        <w:t>për projektin e shoqërisë “</w:t>
      </w:r>
      <w:proofErr w:type="spellStart"/>
      <w:r w:rsidR="00C310B7" w:rsidRPr="00280953">
        <w:rPr>
          <w:rFonts w:ascii="Garamond" w:hAnsi="Garamond"/>
          <w:sz w:val="24"/>
          <w:szCs w:val="24"/>
          <w:lang w:val="sq-AL"/>
        </w:rPr>
        <w:t>Biopower</w:t>
      </w:r>
      <w:proofErr w:type="spellEnd"/>
      <w:r w:rsidR="00C310B7" w:rsidRPr="00280953">
        <w:rPr>
          <w:rFonts w:ascii="Garamond" w:hAnsi="Garamond"/>
          <w:sz w:val="24"/>
          <w:szCs w:val="24"/>
          <w:lang w:val="sq-AL"/>
        </w:rPr>
        <w:t xml:space="preserve"> </w:t>
      </w:r>
      <w:proofErr w:type="spellStart"/>
      <w:r w:rsidR="00C310B7" w:rsidRPr="00280953">
        <w:rPr>
          <w:rFonts w:ascii="Garamond" w:hAnsi="Garamond"/>
          <w:sz w:val="24"/>
          <w:szCs w:val="24"/>
          <w:lang w:val="sq-AL"/>
        </w:rPr>
        <w:t>Green</w:t>
      </w:r>
      <w:proofErr w:type="spellEnd"/>
      <w:r w:rsidR="00C310B7" w:rsidRPr="00280953">
        <w:rPr>
          <w:rFonts w:ascii="Garamond" w:hAnsi="Garamond"/>
          <w:sz w:val="24"/>
          <w:szCs w:val="24"/>
          <w:lang w:val="sq-AL"/>
        </w:rPr>
        <w:t xml:space="preserve"> </w:t>
      </w:r>
      <w:proofErr w:type="spellStart"/>
      <w:r w:rsidR="00C310B7" w:rsidRPr="00280953">
        <w:rPr>
          <w:rFonts w:ascii="Garamond" w:hAnsi="Garamond"/>
          <w:sz w:val="24"/>
          <w:szCs w:val="24"/>
          <w:lang w:val="sq-AL"/>
        </w:rPr>
        <w:t>Energy</w:t>
      </w:r>
      <w:proofErr w:type="spellEnd"/>
      <w:r w:rsidRPr="00280953">
        <w:rPr>
          <w:rFonts w:ascii="Garamond" w:hAnsi="Garamond"/>
          <w:sz w:val="24"/>
          <w:szCs w:val="24"/>
          <w:lang w:val="sq-AL"/>
        </w:rPr>
        <w:t xml:space="preserve">” </w:t>
      </w:r>
      <w:proofErr w:type="spellStart"/>
      <w:r w:rsidRPr="00280953">
        <w:rPr>
          <w:rFonts w:ascii="Garamond" w:hAnsi="Garamond"/>
          <w:sz w:val="24"/>
          <w:szCs w:val="24"/>
          <w:lang w:val="sq-AL"/>
        </w:rPr>
        <w:t>sh.p.k</w:t>
      </w:r>
      <w:proofErr w:type="spellEnd"/>
      <w:r w:rsidRPr="00280953">
        <w:rPr>
          <w:rFonts w:ascii="Garamond" w:hAnsi="Garamond"/>
          <w:sz w:val="24"/>
          <w:szCs w:val="24"/>
          <w:lang w:val="sq-AL"/>
        </w:rPr>
        <w:t xml:space="preserve">., vlerësohet se kanë ndryshuar rrethanat për të cilat u mor vendimi i bordit nr. 35/2021. </w:t>
      </w:r>
    </w:p>
    <w:p w14:paraId="03606E79" w14:textId="0EBD8E69" w:rsidR="00002590" w:rsidRPr="00280953" w:rsidRDefault="00002590"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t>- Në përputhje me ligjin nr. 55/2015</w:t>
      </w:r>
      <w:r w:rsidR="00C310B7">
        <w:rPr>
          <w:rFonts w:ascii="Garamond" w:hAnsi="Garamond"/>
          <w:sz w:val="24"/>
          <w:szCs w:val="24"/>
          <w:lang w:val="sq-AL"/>
        </w:rPr>
        <w:t>,</w:t>
      </w:r>
      <w:r w:rsidRPr="00280953">
        <w:rPr>
          <w:rFonts w:ascii="Garamond" w:hAnsi="Garamond"/>
          <w:sz w:val="24"/>
          <w:szCs w:val="24"/>
          <w:lang w:val="sq-AL"/>
        </w:rPr>
        <w:t xml:space="preserve"> “Për investimet strategjike”, në vendimin e Komitetit të </w:t>
      </w:r>
      <w:r w:rsidR="00C310B7" w:rsidRPr="00280953">
        <w:rPr>
          <w:rFonts w:ascii="Garamond" w:hAnsi="Garamond"/>
          <w:sz w:val="24"/>
          <w:szCs w:val="24"/>
          <w:lang w:val="sq-AL"/>
        </w:rPr>
        <w:t xml:space="preserve">investimeve strategjike </w:t>
      </w:r>
      <w:r w:rsidR="00C310B7">
        <w:rPr>
          <w:rFonts w:ascii="Garamond" w:hAnsi="Garamond"/>
          <w:sz w:val="24"/>
          <w:szCs w:val="24"/>
          <w:lang w:val="sq-AL"/>
        </w:rPr>
        <w:t>nr. 11/6, datë 4.</w:t>
      </w:r>
      <w:r w:rsidRPr="00280953">
        <w:rPr>
          <w:rFonts w:ascii="Garamond" w:hAnsi="Garamond"/>
          <w:sz w:val="24"/>
          <w:szCs w:val="24"/>
          <w:lang w:val="sq-AL"/>
        </w:rPr>
        <w:t>2.2021, përcaktohet se</w:t>
      </w:r>
      <w:r w:rsidR="00280953">
        <w:rPr>
          <w:rFonts w:ascii="Garamond" w:hAnsi="Garamond"/>
          <w:sz w:val="24"/>
          <w:szCs w:val="24"/>
          <w:lang w:val="sq-AL"/>
        </w:rPr>
        <w:t xml:space="preserve"> </w:t>
      </w:r>
      <w:r w:rsidRPr="00280953">
        <w:rPr>
          <w:rFonts w:ascii="Garamond" w:hAnsi="Garamond"/>
          <w:sz w:val="24"/>
          <w:szCs w:val="24"/>
          <w:lang w:val="sq-AL"/>
        </w:rPr>
        <w:t>“Parku me erë” do të realizohet nga subjekti “</w:t>
      </w:r>
      <w:proofErr w:type="spellStart"/>
      <w:r w:rsidR="00C310B7" w:rsidRPr="00280953">
        <w:rPr>
          <w:rFonts w:ascii="Garamond" w:hAnsi="Garamond"/>
          <w:sz w:val="24"/>
          <w:szCs w:val="24"/>
          <w:lang w:val="sq-AL"/>
        </w:rPr>
        <w:t>Biopower</w:t>
      </w:r>
      <w:proofErr w:type="spellEnd"/>
      <w:r w:rsidR="00C310B7" w:rsidRPr="00280953">
        <w:rPr>
          <w:rFonts w:ascii="Garamond" w:hAnsi="Garamond"/>
          <w:sz w:val="24"/>
          <w:szCs w:val="24"/>
          <w:lang w:val="sq-AL"/>
        </w:rPr>
        <w:t xml:space="preserve"> </w:t>
      </w:r>
      <w:proofErr w:type="spellStart"/>
      <w:r w:rsidR="00C310B7" w:rsidRPr="00280953">
        <w:rPr>
          <w:rFonts w:ascii="Garamond" w:hAnsi="Garamond"/>
          <w:sz w:val="24"/>
          <w:szCs w:val="24"/>
          <w:lang w:val="sq-AL"/>
        </w:rPr>
        <w:t>Green</w:t>
      </w:r>
      <w:proofErr w:type="spellEnd"/>
      <w:r w:rsidR="00C310B7" w:rsidRPr="00280953">
        <w:rPr>
          <w:rFonts w:ascii="Garamond" w:hAnsi="Garamond"/>
          <w:sz w:val="24"/>
          <w:szCs w:val="24"/>
          <w:lang w:val="sq-AL"/>
        </w:rPr>
        <w:t xml:space="preserve"> </w:t>
      </w:r>
      <w:proofErr w:type="spellStart"/>
      <w:r w:rsidR="00C310B7" w:rsidRPr="00280953">
        <w:rPr>
          <w:rFonts w:ascii="Garamond" w:hAnsi="Garamond"/>
          <w:sz w:val="24"/>
          <w:szCs w:val="24"/>
          <w:lang w:val="sq-AL"/>
        </w:rPr>
        <w:t>Energy</w:t>
      </w:r>
      <w:proofErr w:type="spellEnd"/>
      <w:r w:rsidR="00C310B7">
        <w:rPr>
          <w:rFonts w:ascii="Garamond" w:hAnsi="Garamond"/>
          <w:sz w:val="24"/>
          <w:szCs w:val="24"/>
          <w:lang w:val="sq-AL"/>
        </w:rPr>
        <w:t xml:space="preserve">” </w:t>
      </w:r>
      <w:proofErr w:type="spellStart"/>
      <w:r w:rsidR="00C310B7">
        <w:rPr>
          <w:rFonts w:ascii="Garamond" w:hAnsi="Garamond"/>
          <w:sz w:val="24"/>
          <w:szCs w:val="24"/>
          <w:lang w:val="sq-AL"/>
        </w:rPr>
        <w:t>sh.p.k</w:t>
      </w:r>
      <w:proofErr w:type="spellEnd"/>
      <w:r w:rsidR="00C310B7">
        <w:rPr>
          <w:rFonts w:ascii="Garamond" w:hAnsi="Garamond"/>
          <w:sz w:val="24"/>
          <w:szCs w:val="24"/>
          <w:lang w:val="sq-AL"/>
        </w:rPr>
        <w:t>.</w:t>
      </w:r>
      <w:r w:rsidRPr="00280953">
        <w:rPr>
          <w:rFonts w:ascii="Garamond" w:hAnsi="Garamond"/>
          <w:sz w:val="24"/>
          <w:szCs w:val="24"/>
          <w:lang w:val="sq-AL"/>
        </w:rPr>
        <w:t xml:space="preserve"> dhe </w:t>
      </w:r>
      <w:r w:rsidR="00482CB2">
        <w:rPr>
          <w:rFonts w:ascii="Garamond" w:hAnsi="Garamond"/>
          <w:sz w:val="24"/>
          <w:szCs w:val="24"/>
          <w:lang w:val="sq-AL"/>
        </w:rPr>
        <w:t>“</w:t>
      </w:r>
      <w:proofErr w:type="spellStart"/>
      <w:r w:rsidR="00C310B7" w:rsidRPr="00280953">
        <w:rPr>
          <w:rFonts w:ascii="Garamond" w:hAnsi="Garamond"/>
          <w:sz w:val="24"/>
          <w:szCs w:val="24"/>
          <w:lang w:val="sq-AL"/>
        </w:rPr>
        <w:t>Marseglia</w:t>
      </w:r>
      <w:proofErr w:type="spellEnd"/>
      <w:r w:rsidR="00C310B7" w:rsidRPr="00280953">
        <w:rPr>
          <w:rFonts w:ascii="Garamond" w:hAnsi="Garamond"/>
          <w:sz w:val="24"/>
          <w:szCs w:val="24"/>
          <w:lang w:val="sq-AL"/>
        </w:rPr>
        <w:t xml:space="preserve"> </w:t>
      </w:r>
      <w:proofErr w:type="spellStart"/>
      <w:r w:rsidR="00C310B7" w:rsidRPr="00280953">
        <w:rPr>
          <w:rFonts w:ascii="Garamond" w:hAnsi="Garamond"/>
          <w:sz w:val="24"/>
          <w:szCs w:val="24"/>
          <w:lang w:val="sq-AL"/>
        </w:rPr>
        <w:t>Group</w:t>
      </w:r>
      <w:proofErr w:type="spellEnd"/>
      <w:r w:rsidR="00482CB2">
        <w:rPr>
          <w:rFonts w:ascii="Garamond" w:hAnsi="Garamond"/>
          <w:sz w:val="24"/>
          <w:szCs w:val="24"/>
          <w:lang w:val="sq-AL"/>
        </w:rPr>
        <w:t>”</w:t>
      </w:r>
      <w:r w:rsidR="00C310B7" w:rsidRPr="00280953">
        <w:rPr>
          <w:rFonts w:ascii="Garamond" w:hAnsi="Garamond"/>
          <w:sz w:val="24"/>
          <w:szCs w:val="24"/>
          <w:lang w:val="sq-AL"/>
        </w:rPr>
        <w:t xml:space="preserve"> </w:t>
      </w:r>
      <w:proofErr w:type="spellStart"/>
      <w:r w:rsidR="00F70E46" w:rsidRPr="00280953">
        <w:rPr>
          <w:rFonts w:ascii="Garamond" w:hAnsi="Garamond"/>
          <w:sz w:val="24"/>
          <w:szCs w:val="24"/>
          <w:lang w:val="sq-AL"/>
        </w:rPr>
        <w:t>SRL</w:t>
      </w:r>
      <w:proofErr w:type="spellEnd"/>
      <w:r w:rsidRPr="00280953">
        <w:rPr>
          <w:rFonts w:ascii="Garamond" w:hAnsi="Garamond"/>
          <w:sz w:val="24"/>
          <w:szCs w:val="24"/>
          <w:lang w:val="sq-AL"/>
        </w:rPr>
        <w:t>. Projekti strategjik parashikon realizimin e investimit në sektorin strategjik të energj</w:t>
      </w:r>
      <w:r w:rsidR="00482CB2">
        <w:rPr>
          <w:rFonts w:ascii="Garamond" w:hAnsi="Garamond"/>
          <w:sz w:val="24"/>
          <w:szCs w:val="24"/>
          <w:lang w:val="sq-AL"/>
        </w:rPr>
        <w:t>e</w:t>
      </w:r>
      <w:r w:rsidRPr="00280953">
        <w:rPr>
          <w:rFonts w:ascii="Garamond" w:hAnsi="Garamond"/>
          <w:sz w:val="24"/>
          <w:szCs w:val="24"/>
          <w:lang w:val="sq-AL"/>
        </w:rPr>
        <w:t xml:space="preserve">tikës dhe ndërtimin e dy parqeve me erë, të quajtura </w:t>
      </w:r>
      <w:proofErr w:type="spellStart"/>
      <w:r w:rsidRPr="00280953">
        <w:rPr>
          <w:rFonts w:ascii="Garamond" w:hAnsi="Garamond"/>
          <w:sz w:val="24"/>
          <w:szCs w:val="24"/>
          <w:lang w:val="sq-AL"/>
        </w:rPr>
        <w:t>BPGE1</w:t>
      </w:r>
      <w:proofErr w:type="spellEnd"/>
      <w:r w:rsidRPr="00280953">
        <w:rPr>
          <w:rFonts w:ascii="Garamond" w:hAnsi="Garamond"/>
          <w:sz w:val="24"/>
          <w:szCs w:val="24"/>
          <w:lang w:val="sq-AL"/>
        </w:rPr>
        <w:t xml:space="preserve"> dhe </w:t>
      </w:r>
      <w:proofErr w:type="spellStart"/>
      <w:r w:rsidRPr="00280953">
        <w:rPr>
          <w:rFonts w:ascii="Garamond" w:hAnsi="Garamond"/>
          <w:sz w:val="24"/>
          <w:szCs w:val="24"/>
          <w:lang w:val="sq-AL"/>
        </w:rPr>
        <w:t>BPGE2</w:t>
      </w:r>
      <w:proofErr w:type="spellEnd"/>
      <w:r w:rsidRPr="00280953">
        <w:rPr>
          <w:rFonts w:ascii="Garamond" w:hAnsi="Garamond"/>
          <w:sz w:val="24"/>
          <w:szCs w:val="24"/>
          <w:lang w:val="sq-AL"/>
        </w:rPr>
        <w:t xml:space="preserve">, në kreshtat e dy maleve në Bashkinë e Lezhës, të cilat do të jenë të afta të </w:t>
      </w:r>
      <w:proofErr w:type="spellStart"/>
      <w:r w:rsidRPr="00280953">
        <w:rPr>
          <w:rFonts w:ascii="Garamond" w:hAnsi="Garamond"/>
          <w:sz w:val="24"/>
          <w:szCs w:val="24"/>
          <w:lang w:val="sq-AL"/>
        </w:rPr>
        <w:t>gjenerojnë</w:t>
      </w:r>
      <w:proofErr w:type="spellEnd"/>
      <w:r w:rsidRPr="00280953">
        <w:rPr>
          <w:rFonts w:ascii="Garamond" w:hAnsi="Garamond"/>
          <w:sz w:val="24"/>
          <w:szCs w:val="24"/>
          <w:lang w:val="sq-AL"/>
        </w:rPr>
        <w:t xml:space="preserve"> 234 </w:t>
      </w:r>
      <w:proofErr w:type="spellStart"/>
      <w:r w:rsidR="00903969" w:rsidRPr="00280953">
        <w:rPr>
          <w:rFonts w:ascii="Garamond" w:hAnsi="Garamond"/>
          <w:sz w:val="24"/>
          <w:szCs w:val="24"/>
          <w:lang w:val="sq-AL"/>
        </w:rPr>
        <w:t>mw</w:t>
      </w:r>
      <w:proofErr w:type="spellEnd"/>
      <w:r w:rsidRPr="00280953">
        <w:rPr>
          <w:rFonts w:ascii="Garamond" w:hAnsi="Garamond"/>
          <w:sz w:val="24"/>
          <w:szCs w:val="24"/>
          <w:lang w:val="sq-AL"/>
        </w:rPr>
        <w:t xml:space="preserve">, përkatësisht parku i parë afërt portit të Shëngjinit 114 </w:t>
      </w:r>
      <w:proofErr w:type="spellStart"/>
      <w:r w:rsidR="00903969" w:rsidRPr="00280953">
        <w:rPr>
          <w:rFonts w:ascii="Garamond" w:hAnsi="Garamond"/>
          <w:sz w:val="24"/>
          <w:szCs w:val="24"/>
          <w:lang w:val="sq-AL"/>
        </w:rPr>
        <w:t>mw</w:t>
      </w:r>
      <w:proofErr w:type="spellEnd"/>
      <w:r w:rsidR="00903969" w:rsidRPr="00280953">
        <w:rPr>
          <w:rFonts w:ascii="Garamond" w:hAnsi="Garamond"/>
          <w:sz w:val="24"/>
          <w:szCs w:val="24"/>
          <w:lang w:val="sq-AL"/>
        </w:rPr>
        <w:t xml:space="preserve"> </w:t>
      </w:r>
      <w:r w:rsidRPr="00280953">
        <w:rPr>
          <w:rFonts w:ascii="Garamond" w:hAnsi="Garamond"/>
          <w:sz w:val="24"/>
          <w:szCs w:val="24"/>
          <w:lang w:val="sq-AL"/>
        </w:rPr>
        <w:t xml:space="preserve">dhe parku i dytë, në bregdet, 120 </w:t>
      </w:r>
      <w:proofErr w:type="spellStart"/>
      <w:r w:rsidR="00903969" w:rsidRPr="00280953">
        <w:rPr>
          <w:rFonts w:ascii="Garamond" w:hAnsi="Garamond"/>
          <w:sz w:val="24"/>
          <w:szCs w:val="24"/>
          <w:lang w:val="sq-AL"/>
        </w:rPr>
        <w:t>mw</w:t>
      </w:r>
      <w:proofErr w:type="spellEnd"/>
      <w:r w:rsidRPr="00280953">
        <w:rPr>
          <w:rFonts w:ascii="Garamond" w:hAnsi="Garamond"/>
          <w:sz w:val="24"/>
          <w:szCs w:val="24"/>
          <w:lang w:val="sq-AL"/>
        </w:rPr>
        <w:t xml:space="preserve">. Statusi </w:t>
      </w:r>
      <w:r w:rsidR="00903969" w:rsidRPr="00280953">
        <w:rPr>
          <w:rFonts w:ascii="Garamond" w:hAnsi="Garamond"/>
          <w:sz w:val="24"/>
          <w:szCs w:val="24"/>
          <w:lang w:val="sq-AL"/>
        </w:rPr>
        <w:t>investim/investitor strategjik</w:t>
      </w:r>
      <w:r w:rsidRPr="00280953">
        <w:rPr>
          <w:rFonts w:ascii="Garamond" w:hAnsi="Garamond"/>
          <w:sz w:val="24"/>
          <w:szCs w:val="24"/>
          <w:lang w:val="sq-AL"/>
        </w:rPr>
        <w:t xml:space="preserve">, </w:t>
      </w:r>
      <w:r w:rsidR="00903969" w:rsidRPr="00280953">
        <w:rPr>
          <w:rFonts w:ascii="Garamond" w:hAnsi="Garamond"/>
          <w:sz w:val="24"/>
          <w:szCs w:val="24"/>
          <w:lang w:val="sq-AL"/>
        </w:rPr>
        <w:t xml:space="preserve">procedurë e veçantë </w:t>
      </w:r>
      <w:r w:rsidRPr="00280953">
        <w:rPr>
          <w:rFonts w:ascii="Garamond" w:hAnsi="Garamond"/>
          <w:sz w:val="24"/>
          <w:szCs w:val="24"/>
          <w:lang w:val="sq-AL"/>
        </w:rPr>
        <w:t xml:space="preserve">i jepet këtij projekti për një periudhë 2-vjeçare, përveç afatit të lejimit të përdorimit të pasurive të paluajtshme shtetërore, të cilat vendosen fillimisht me </w:t>
      </w:r>
      <w:r w:rsidR="00903969" w:rsidRPr="00280953">
        <w:rPr>
          <w:rFonts w:ascii="Garamond" w:hAnsi="Garamond"/>
          <w:sz w:val="24"/>
          <w:szCs w:val="24"/>
          <w:lang w:val="sq-AL"/>
        </w:rPr>
        <w:t xml:space="preserve">vendim </w:t>
      </w:r>
      <w:r w:rsidRPr="00280953">
        <w:rPr>
          <w:rFonts w:ascii="Garamond" w:hAnsi="Garamond"/>
          <w:sz w:val="24"/>
          <w:szCs w:val="24"/>
          <w:lang w:val="sq-AL"/>
        </w:rPr>
        <w:t xml:space="preserve">të Këshillit Bashkiak e më pas miratohen me </w:t>
      </w:r>
      <w:proofErr w:type="spellStart"/>
      <w:r w:rsidRPr="00280953">
        <w:rPr>
          <w:rFonts w:ascii="Garamond" w:hAnsi="Garamond"/>
          <w:sz w:val="24"/>
          <w:szCs w:val="24"/>
          <w:lang w:val="sq-AL"/>
        </w:rPr>
        <w:t>VKM</w:t>
      </w:r>
      <w:proofErr w:type="spellEnd"/>
      <w:r w:rsidRPr="00280953">
        <w:rPr>
          <w:rFonts w:ascii="Garamond" w:hAnsi="Garamond"/>
          <w:sz w:val="24"/>
          <w:szCs w:val="24"/>
          <w:lang w:val="sq-AL"/>
        </w:rPr>
        <w:t xml:space="preserve">, në përputhje me </w:t>
      </w:r>
      <w:proofErr w:type="spellStart"/>
      <w:r w:rsidRPr="00280953">
        <w:rPr>
          <w:rFonts w:ascii="Garamond" w:hAnsi="Garamond"/>
          <w:sz w:val="24"/>
          <w:szCs w:val="24"/>
          <w:lang w:val="sq-AL"/>
        </w:rPr>
        <w:t>VKM</w:t>
      </w:r>
      <w:proofErr w:type="spellEnd"/>
      <w:r w:rsidRPr="00280953">
        <w:rPr>
          <w:rFonts w:ascii="Garamond" w:hAnsi="Garamond"/>
          <w:sz w:val="24"/>
          <w:szCs w:val="24"/>
          <w:lang w:val="sq-AL"/>
        </w:rPr>
        <w:t>-në nr. 1030, datë 16.12.2015. Po ashtu në vendim janë përcaktuar dhe masat mbështetëse që i jepen projektit, ku përfshihet kryerja e procedurave me prioritet dhe brenda afateve të përshpejtuara, si dhe asistenca në lidhje me dhënien e lejeve, licencave dhe autorizimeve të nevojshme për realizimin e projektit, Në këtë vendim përcaktohen gjithashtu, organet përkatëse, si Ministria e Financave dhe Ekonomisë, Ministria e Infrastrukturës dhe Energjisë, Agjencia Shtetërore e Kadastrës etj., të cilat ngarkohen për të bërë propozimet përkatëse në Këshillin e Ministrave</w:t>
      </w:r>
      <w:r w:rsidR="00903969">
        <w:rPr>
          <w:rFonts w:ascii="Garamond" w:hAnsi="Garamond"/>
          <w:sz w:val="24"/>
          <w:szCs w:val="24"/>
          <w:lang w:val="sq-AL"/>
        </w:rPr>
        <w:t>,</w:t>
      </w:r>
      <w:r w:rsidRPr="00280953">
        <w:rPr>
          <w:rFonts w:ascii="Garamond" w:hAnsi="Garamond"/>
          <w:sz w:val="24"/>
          <w:szCs w:val="24"/>
          <w:lang w:val="sq-AL"/>
        </w:rPr>
        <w:t xml:space="preserve"> për të vënë në zbatim dhe masat mbështesë që përfiton investitori me marrjen e këtij statusi. Bashkëlidhur këtij vendimi është dhe plani i veprimit, ku përfshihen mënyrat, procedurat, afatet dhe organet zbatuese për ofrimin e masave mbështetëse. </w:t>
      </w:r>
    </w:p>
    <w:p w14:paraId="257ADB3F" w14:textId="4A15F5CF" w:rsidR="00002590" w:rsidRPr="00280953" w:rsidRDefault="00002590"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t>- Për sa i përket faktit që shoqëria “</w:t>
      </w:r>
      <w:proofErr w:type="spellStart"/>
      <w:r w:rsidR="00903969" w:rsidRPr="00280953">
        <w:rPr>
          <w:rFonts w:ascii="Garamond" w:hAnsi="Garamond"/>
          <w:sz w:val="24"/>
          <w:szCs w:val="24"/>
          <w:lang w:val="sq-AL"/>
        </w:rPr>
        <w:t>Biopower</w:t>
      </w:r>
      <w:proofErr w:type="spellEnd"/>
      <w:r w:rsidR="00903969" w:rsidRPr="00280953">
        <w:rPr>
          <w:rFonts w:ascii="Garamond" w:hAnsi="Garamond"/>
          <w:sz w:val="24"/>
          <w:szCs w:val="24"/>
          <w:lang w:val="sq-AL"/>
        </w:rPr>
        <w:t xml:space="preserve"> </w:t>
      </w:r>
      <w:proofErr w:type="spellStart"/>
      <w:r w:rsidR="00903969" w:rsidRPr="00280953">
        <w:rPr>
          <w:rFonts w:ascii="Garamond" w:hAnsi="Garamond"/>
          <w:sz w:val="24"/>
          <w:szCs w:val="24"/>
          <w:lang w:val="sq-AL"/>
        </w:rPr>
        <w:t>Green</w:t>
      </w:r>
      <w:proofErr w:type="spellEnd"/>
      <w:r w:rsidR="00903969" w:rsidRPr="00280953">
        <w:rPr>
          <w:rFonts w:ascii="Garamond" w:hAnsi="Garamond"/>
          <w:sz w:val="24"/>
          <w:szCs w:val="24"/>
          <w:lang w:val="sq-AL"/>
        </w:rPr>
        <w:t xml:space="preserve"> </w:t>
      </w:r>
      <w:proofErr w:type="spellStart"/>
      <w:r w:rsidR="00903969" w:rsidRPr="00280953">
        <w:rPr>
          <w:rFonts w:ascii="Garamond" w:hAnsi="Garamond"/>
          <w:sz w:val="24"/>
          <w:szCs w:val="24"/>
          <w:lang w:val="sq-AL"/>
        </w:rPr>
        <w:t>Energy</w:t>
      </w:r>
      <w:proofErr w:type="spellEnd"/>
      <w:r w:rsidR="00903969">
        <w:rPr>
          <w:rFonts w:ascii="Garamond" w:hAnsi="Garamond"/>
          <w:sz w:val="24"/>
          <w:szCs w:val="24"/>
          <w:lang w:val="sq-AL"/>
        </w:rPr>
        <w:t xml:space="preserve">” </w:t>
      </w:r>
      <w:proofErr w:type="spellStart"/>
      <w:r w:rsidR="00903969">
        <w:rPr>
          <w:rFonts w:ascii="Garamond" w:hAnsi="Garamond"/>
          <w:sz w:val="24"/>
          <w:szCs w:val="24"/>
          <w:lang w:val="sq-AL"/>
        </w:rPr>
        <w:t>sh.p.k</w:t>
      </w:r>
      <w:proofErr w:type="spellEnd"/>
      <w:r w:rsidR="00903969">
        <w:rPr>
          <w:rFonts w:ascii="Garamond" w:hAnsi="Garamond"/>
          <w:sz w:val="24"/>
          <w:szCs w:val="24"/>
          <w:lang w:val="sq-AL"/>
        </w:rPr>
        <w:t>.</w:t>
      </w:r>
      <w:r w:rsidRPr="00280953">
        <w:rPr>
          <w:rFonts w:ascii="Garamond" w:hAnsi="Garamond"/>
          <w:sz w:val="24"/>
          <w:szCs w:val="24"/>
          <w:lang w:val="sq-AL"/>
        </w:rPr>
        <w:t xml:space="preserve"> është licencuar nga ERE përpara marrjes së statusit të sipërcituar, sqarojmë se në nenin 34, të ligjit nr. 55/2015</w:t>
      </w:r>
      <w:r w:rsidR="00081073">
        <w:rPr>
          <w:rFonts w:ascii="Garamond" w:hAnsi="Garamond"/>
          <w:sz w:val="24"/>
          <w:szCs w:val="24"/>
          <w:lang w:val="sq-AL"/>
        </w:rPr>
        <w:t>,</w:t>
      </w:r>
      <w:r w:rsidRPr="00280953">
        <w:rPr>
          <w:rFonts w:ascii="Garamond" w:hAnsi="Garamond"/>
          <w:sz w:val="24"/>
          <w:szCs w:val="24"/>
          <w:lang w:val="sq-AL"/>
        </w:rPr>
        <w:t xml:space="preserve"> “Për investimet strategjike”, i ndryshuar, është parashikuar se dispozitat e këtij ligji do të zbatohen gjithashtu, edhe për ato investime strategjike, për të cilat është nënshkruar një kontratë para hyrjes në fuqi të këtij ligji dhe që klasifikohen investime strategjike, në kuptim të këtij ligji, me qëllim realizimin dhe konkretizimin e tyre. </w:t>
      </w:r>
    </w:p>
    <w:p w14:paraId="7539B7B5" w14:textId="282B5D55" w:rsidR="00002590" w:rsidRPr="00280953" w:rsidRDefault="00002590"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t>- Sa më sipër përcaktuar, vlerësohet se ndodhemi në rrethanat kur shoqëria ka aplikuar për statusin, duke qenë e licencuar nga ERE, aq më tepër që ajo nuk e ka renditur proc</w:t>
      </w:r>
      <w:r w:rsidR="00081073">
        <w:rPr>
          <w:rFonts w:ascii="Garamond" w:hAnsi="Garamond"/>
          <w:sz w:val="24"/>
          <w:szCs w:val="24"/>
          <w:lang w:val="sq-AL"/>
        </w:rPr>
        <w:t>edurën e marrjes së licencës te</w:t>
      </w:r>
      <w:r w:rsidRPr="00280953">
        <w:rPr>
          <w:rFonts w:ascii="Garamond" w:hAnsi="Garamond"/>
          <w:sz w:val="24"/>
          <w:szCs w:val="24"/>
          <w:lang w:val="sq-AL"/>
        </w:rPr>
        <w:t xml:space="preserve"> masat mbështetëse që ka kërkuar nga Agjencia Shqiptare e Zhvillimit të Investimeve (AIDA) gjatë aplikimit për marrjen e statusit të investimit strategjik, pikërisht për arsye se kishte një licencë të vlefshme.</w:t>
      </w:r>
    </w:p>
    <w:p w14:paraId="424980F5" w14:textId="2FCB9A4B" w:rsidR="00002590" w:rsidRPr="00280953" w:rsidRDefault="00002590"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t xml:space="preserve">- Me shkresat e protokolluara në </w:t>
      </w:r>
      <w:r w:rsidR="00081073">
        <w:rPr>
          <w:rFonts w:ascii="Garamond" w:hAnsi="Garamond"/>
          <w:sz w:val="24"/>
          <w:szCs w:val="24"/>
          <w:lang w:val="sq-AL"/>
        </w:rPr>
        <w:t xml:space="preserve">ERE me nr. 51/6 </w:t>
      </w:r>
      <w:proofErr w:type="spellStart"/>
      <w:r w:rsidR="00081073">
        <w:rPr>
          <w:rFonts w:ascii="Garamond" w:hAnsi="Garamond"/>
          <w:sz w:val="24"/>
          <w:szCs w:val="24"/>
          <w:lang w:val="sq-AL"/>
        </w:rPr>
        <w:t>prot</w:t>
      </w:r>
      <w:proofErr w:type="spellEnd"/>
      <w:r w:rsidR="00081073">
        <w:rPr>
          <w:rFonts w:ascii="Garamond" w:hAnsi="Garamond"/>
          <w:sz w:val="24"/>
          <w:szCs w:val="24"/>
          <w:lang w:val="sq-AL"/>
        </w:rPr>
        <w:t>., datë 30.</w:t>
      </w:r>
      <w:r w:rsidRPr="00280953">
        <w:rPr>
          <w:rFonts w:ascii="Garamond" w:hAnsi="Garamond"/>
          <w:sz w:val="24"/>
          <w:szCs w:val="24"/>
          <w:lang w:val="sq-AL"/>
        </w:rPr>
        <w:t xml:space="preserve">3.2021 dhe nr. 51/7 </w:t>
      </w:r>
      <w:proofErr w:type="spellStart"/>
      <w:r w:rsidRPr="00280953">
        <w:rPr>
          <w:rFonts w:ascii="Garamond" w:hAnsi="Garamond"/>
          <w:sz w:val="24"/>
          <w:szCs w:val="24"/>
          <w:lang w:val="sq-AL"/>
        </w:rPr>
        <w:t>prot</w:t>
      </w:r>
      <w:proofErr w:type="spellEnd"/>
      <w:r w:rsidRPr="00280953">
        <w:rPr>
          <w:rFonts w:ascii="Garamond" w:hAnsi="Garamond"/>
          <w:sz w:val="24"/>
          <w:szCs w:val="24"/>
          <w:lang w:val="sq-AL"/>
        </w:rPr>
        <w:t>., da</w:t>
      </w:r>
      <w:r w:rsidR="00081073">
        <w:rPr>
          <w:rFonts w:ascii="Garamond" w:hAnsi="Garamond"/>
          <w:sz w:val="24"/>
          <w:szCs w:val="24"/>
          <w:lang w:val="sq-AL"/>
        </w:rPr>
        <w:t>të 21.</w:t>
      </w:r>
      <w:r w:rsidRPr="00280953">
        <w:rPr>
          <w:rFonts w:ascii="Garamond" w:hAnsi="Garamond"/>
          <w:sz w:val="24"/>
          <w:szCs w:val="24"/>
          <w:lang w:val="sq-AL"/>
        </w:rPr>
        <w:t>4.2021, shoqëria ka bërë përditësim të informacionit mbi aktivitetin e shoqërisë “</w:t>
      </w:r>
      <w:proofErr w:type="spellStart"/>
      <w:r w:rsidR="00081073" w:rsidRPr="00280953">
        <w:rPr>
          <w:rFonts w:ascii="Garamond" w:hAnsi="Garamond"/>
          <w:sz w:val="24"/>
          <w:szCs w:val="24"/>
          <w:lang w:val="sq-AL"/>
        </w:rPr>
        <w:t>Biopower</w:t>
      </w:r>
      <w:proofErr w:type="spellEnd"/>
      <w:r w:rsidR="00081073" w:rsidRPr="00280953">
        <w:rPr>
          <w:rFonts w:ascii="Garamond" w:hAnsi="Garamond"/>
          <w:sz w:val="24"/>
          <w:szCs w:val="24"/>
          <w:lang w:val="sq-AL"/>
        </w:rPr>
        <w:t xml:space="preserve"> </w:t>
      </w:r>
      <w:proofErr w:type="spellStart"/>
      <w:r w:rsidR="00081073" w:rsidRPr="00280953">
        <w:rPr>
          <w:rFonts w:ascii="Garamond" w:hAnsi="Garamond"/>
          <w:sz w:val="24"/>
          <w:szCs w:val="24"/>
          <w:lang w:val="sq-AL"/>
        </w:rPr>
        <w:t>Green</w:t>
      </w:r>
      <w:proofErr w:type="spellEnd"/>
      <w:r w:rsidR="00081073" w:rsidRPr="00280953">
        <w:rPr>
          <w:rFonts w:ascii="Garamond" w:hAnsi="Garamond"/>
          <w:sz w:val="24"/>
          <w:szCs w:val="24"/>
          <w:lang w:val="sq-AL"/>
        </w:rPr>
        <w:t xml:space="preserve"> </w:t>
      </w:r>
      <w:proofErr w:type="spellStart"/>
      <w:r w:rsidR="00081073" w:rsidRPr="00280953">
        <w:rPr>
          <w:rFonts w:ascii="Garamond" w:hAnsi="Garamond"/>
          <w:sz w:val="24"/>
          <w:szCs w:val="24"/>
          <w:lang w:val="sq-AL"/>
        </w:rPr>
        <w:t>Energy</w:t>
      </w:r>
      <w:proofErr w:type="spellEnd"/>
      <w:r w:rsidRPr="00280953">
        <w:rPr>
          <w:rFonts w:ascii="Garamond" w:hAnsi="Garamond"/>
          <w:sz w:val="24"/>
          <w:szCs w:val="24"/>
          <w:lang w:val="sq-AL"/>
        </w:rPr>
        <w:t xml:space="preserve">” </w:t>
      </w:r>
      <w:proofErr w:type="spellStart"/>
      <w:r w:rsidRPr="00280953">
        <w:rPr>
          <w:rFonts w:ascii="Garamond" w:hAnsi="Garamond"/>
          <w:sz w:val="24"/>
          <w:szCs w:val="24"/>
          <w:lang w:val="sq-AL"/>
        </w:rPr>
        <w:t>sh.p.k</w:t>
      </w:r>
      <w:proofErr w:type="spellEnd"/>
      <w:r w:rsidRPr="00280953">
        <w:rPr>
          <w:rFonts w:ascii="Garamond" w:hAnsi="Garamond"/>
          <w:sz w:val="24"/>
          <w:szCs w:val="24"/>
          <w:lang w:val="sq-AL"/>
        </w:rPr>
        <w:t xml:space="preserve">., për ndërtimin e dy parqeve me erë, </w:t>
      </w:r>
      <w:proofErr w:type="spellStart"/>
      <w:r w:rsidRPr="00280953">
        <w:rPr>
          <w:rFonts w:ascii="Garamond" w:hAnsi="Garamond"/>
          <w:sz w:val="24"/>
          <w:szCs w:val="24"/>
          <w:lang w:val="sq-AL"/>
        </w:rPr>
        <w:t>BPGE1</w:t>
      </w:r>
      <w:proofErr w:type="spellEnd"/>
      <w:r w:rsidRPr="00280953">
        <w:rPr>
          <w:rFonts w:ascii="Garamond" w:hAnsi="Garamond"/>
          <w:sz w:val="24"/>
          <w:szCs w:val="24"/>
          <w:lang w:val="sq-AL"/>
        </w:rPr>
        <w:t xml:space="preserve"> &amp; </w:t>
      </w:r>
      <w:proofErr w:type="spellStart"/>
      <w:r w:rsidRPr="00280953">
        <w:rPr>
          <w:rFonts w:ascii="Garamond" w:hAnsi="Garamond"/>
          <w:sz w:val="24"/>
          <w:szCs w:val="24"/>
          <w:lang w:val="sq-AL"/>
        </w:rPr>
        <w:t>BPGE2</w:t>
      </w:r>
      <w:proofErr w:type="spellEnd"/>
      <w:r w:rsidRPr="00280953">
        <w:rPr>
          <w:rFonts w:ascii="Garamond" w:hAnsi="Garamond"/>
          <w:sz w:val="24"/>
          <w:szCs w:val="24"/>
          <w:lang w:val="sq-AL"/>
        </w:rPr>
        <w:t xml:space="preserve">, duke u </w:t>
      </w:r>
      <w:r w:rsidRPr="00280953">
        <w:rPr>
          <w:rFonts w:ascii="Garamond" w:hAnsi="Garamond"/>
          <w:sz w:val="24"/>
          <w:szCs w:val="24"/>
          <w:lang w:val="sq-AL"/>
        </w:rPr>
        <w:lastRenderedPageBreak/>
        <w:t>shprehur se së bashku me AIDA-n, po ndjek dhe po zbaton planin e veprimit dhe zhvillimit të investimit e po ndërmerr të gjith</w:t>
      </w:r>
      <w:r w:rsidR="00081073">
        <w:rPr>
          <w:rFonts w:ascii="Garamond" w:hAnsi="Garamond"/>
          <w:sz w:val="24"/>
          <w:szCs w:val="24"/>
          <w:lang w:val="sq-AL"/>
        </w:rPr>
        <w:t>ë</w:t>
      </w:r>
      <w:r w:rsidRPr="00280953">
        <w:rPr>
          <w:rFonts w:ascii="Garamond" w:hAnsi="Garamond"/>
          <w:sz w:val="24"/>
          <w:szCs w:val="24"/>
          <w:lang w:val="sq-AL"/>
        </w:rPr>
        <w:t xml:space="preserve"> hapat për marrjen e autorizimeve të autoriteteve përgjegjëse. Për këtë shoqëria ka depozituar bashkëlidhur dhe shkresat që AIDA i ka drejtuar Bashkisë Lezhë në përdorim, </w:t>
      </w:r>
      <w:proofErr w:type="spellStart"/>
      <w:r w:rsidRPr="00280953">
        <w:rPr>
          <w:rFonts w:ascii="Garamond" w:hAnsi="Garamond"/>
          <w:sz w:val="24"/>
          <w:szCs w:val="24"/>
          <w:lang w:val="sq-AL"/>
        </w:rPr>
        <w:t>konform</w:t>
      </w:r>
      <w:proofErr w:type="spellEnd"/>
      <w:r w:rsidRPr="00280953">
        <w:rPr>
          <w:rFonts w:ascii="Garamond" w:hAnsi="Garamond"/>
          <w:sz w:val="24"/>
          <w:szCs w:val="24"/>
          <w:lang w:val="sq-AL"/>
        </w:rPr>
        <w:t xml:space="preserve"> planit të vendimit të </w:t>
      </w:r>
      <w:proofErr w:type="spellStart"/>
      <w:r w:rsidRPr="00280953">
        <w:rPr>
          <w:rFonts w:ascii="Garamond" w:hAnsi="Garamond"/>
          <w:sz w:val="24"/>
          <w:szCs w:val="24"/>
          <w:lang w:val="sq-AL"/>
        </w:rPr>
        <w:t>KIS</w:t>
      </w:r>
      <w:proofErr w:type="spellEnd"/>
      <w:r w:rsidR="00081073">
        <w:rPr>
          <w:rFonts w:ascii="Garamond" w:hAnsi="Garamond"/>
          <w:sz w:val="24"/>
          <w:szCs w:val="24"/>
          <w:lang w:val="sq-AL"/>
        </w:rPr>
        <w:t>-së</w:t>
      </w:r>
      <w:r w:rsidRPr="00280953">
        <w:rPr>
          <w:rFonts w:ascii="Garamond" w:hAnsi="Garamond"/>
          <w:sz w:val="24"/>
          <w:szCs w:val="24"/>
          <w:lang w:val="sq-AL"/>
        </w:rPr>
        <w:t>, shkresën e AIDA-s drejtuar Ministrisë së Infrastrukturës dhe Energjisë</w:t>
      </w:r>
      <w:r w:rsidR="00081073">
        <w:rPr>
          <w:rFonts w:ascii="Garamond" w:hAnsi="Garamond"/>
          <w:sz w:val="24"/>
          <w:szCs w:val="24"/>
          <w:lang w:val="sq-AL"/>
        </w:rPr>
        <w:t>,</w:t>
      </w:r>
      <w:r w:rsidR="00280953">
        <w:rPr>
          <w:rFonts w:ascii="Garamond" w:hAnsi="Garamond"/>
          <w:sz w:val="24"/>
          <w:szCs w:val="24"/>
          <w:lang w:val="sq-AL"/>
        </w:rPr>
        <w:t xml:space="preserve"> </w:t>
      </w:r>
      <w:r w:rsidRPr="00280953">
        <w:rPr>
          <w:rFonts w:ascii="Garamond" w:hAnsi="Garamond"/>
          <w:sz w:val="24"/>
          <w:szCs w:val="24"/>
          <w:lang w:val="sq-AL"/>
        </w:rPr>
        <w:t>në lidhje me masën mbështetëse të lejimit të përdorimit të pasurisë shtetërore</w:t>
      </w:r>
      <w:r w:rsidR="00081073">
        <w:rPr>
          <w:rFonts w:ascii="Garamond" w:hAnsi="Garamond"/>
          <w:sz w:val="24"/>
          <w:szCs w:val="24"/>
          <w:lang w:val="sq-AL"/>
        </w:rPr>
        <w:t>,</w:t>
      </w:r>
      <w:r w:rsidRPr="00280953">
        <w:rPr>
          <w:rFonts w:ascii="Garamond" w:hAnsi="Garamond"/>
          <w:sz w:val="24"/>
          <w:szCs w:val="24"/>
          <w:lang w:val="sq-AL"/>
        </w:rPr>
        <w:t xml:space="preserve"> si dhe miratimin e saj paraprak për efekt të marrjes së lejes zhvillimore dhe lejes mjedisore etj. </w:t>
      </w:r>
    </w:p>
    <w:p w14:paraId="18E5078E" w14:textId="1B34B61E" w:rsidR="00002590" w:rsidRPr="00280953" w:rsidRDefault="00002590"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t>- Rezulton se shoqëria “</w:t>
      </w:r>
      <w:proofErr w:type="spellStart"/>
      <w:r w:rsidR="00081073" w:rsidRPr="00280953">
        <w:rPr>
          <w:rFonts w:ascii="Garamond" w:hAnsi="Garamond"/>
          <w:sz w:val="24"/>
          <w:szCs w:val="24"/>
          <w:lang w:val="sq-AL"/>
        </w:rPr>
        <w:t>Biopower</w:t>
      </w:r>
      <w:proofErr w:type="spellEnd"/>
      <w:r w:rsidR="00081073" w:rsidRPr="00280953">
        <w:rPr>
          <w:rFonts w:ascii="Garamond" w:hAnsi="Garamond"/>
          <w:sz w:val="24"/>
          <w:szCs w:val="24"/>
          <w:lang w:val="sq-AL"/>
        </w:rPr>
        <w:t xml:space="preserve"> </w:t>
      </w:r>
      <w:proofErr w:type="spellStart"/>
      <w:r w:rsidR="00081073" w:rsidRPr="00280953">
        <w:rPr>
          <w:rFonts w:ascii="Garamond" w:hAnsi="Garamond"/>
          <w:sz w:val="24"/>
          <w:szCs w:val="24"/>
          <w:lang w:val="sq-AL"/>
        </w:rPr>
        <w:t>Green</w:t>
      </w:r>
      <w:proofErr w:type="spellEnd"/>
      <w:r w:rsidR="00081073" w:rsidRPr="00280953">
        <w:rPr>
          <w:rFonts w:ascii="Garamond" w:hAnsi="Garamond"/>
          <w:sz w:val="24"/>
          <w:szCs w:val="24"/>
          <w:lang w:val="sq-AL"/>
        </w:rPr>
        <w:t xml:space="preserve"> </w:t>
      </w:r>
      <w:proofErr w:type="spellStart"/>
      <w:r w:rsidR="00081073" w:rsidRPr="00280953">
        <w:rPr>
          <w:rFonts w:ascii="Garamond" w:hAnsi="Garamond"/>
          <w:sz w:val="24"/>
          <w:szCs w:val="24"/>
          <w:lang w:val="sq-AL"/>
        </w:rPr>
        <w:t>Energy</w:t>
      </w:r>
      <w:proofErr w:type="spellEnd"/>
      <w:r w:rsidR="00081073">
        <w:rPr>
          <w:rFonts w:ascii="Garamond" w:hAnsi="Garamond"/>
          <w:sz w:val="24"/>
          <w:szCs w:val="24"/>
          <w:lang w:val="sq-AL"/>
        </w:rPr>
        <w:t xml:space="preserve">” </w:t>
      </w:r>
      <w:proofErr w:type="spellStart"/>
      <w:r w:rsidR="00081073">
        <w:rPr>
          <w:rFonts w:ascii="Garamond" w:hAnsi="Garamond"/>
          <w:sz w:val="24"/>
          <w:szCs w:val="24"/>
          <w:lang w:val="sq-AL"/>
        </w:rPr>
        <w:t>sh.p.k</w:t>
      </w:r>
      <w:proofErr w:type="spellEnd"/>
      <w:r w:rsidR="00081073">
        <w:rPr>
          <w:rFonts w:ascii="Garamond" w:hAnsi="Garamond"/>
          <w:sz w:val="24"/>
          <w:szCs w:val="24"/>
          <w:lang w:val="sq-AL"/>
        </w:rPr>
        <w:t>.</w:t>
      </w:r>
      <w:r w:rsidRPr="00280953">
        <w:rPr>
          <w:rFonts w:ascii="Garamond" w:hAnsi="Garamond"/>
          <w:sz w:val="24"/>
          <w:szCs w:val="24"/>
          <w:lang w:val="sq-AL"/>
        </w:rPr>
        <w:t xml:space="preserve"> ka plotësuar kushtin e vendosur në pikën 1, germa “a”, të vendimit nr. 90/2008, të ndryshuar, me përcjelljen në ERE të studimit të </w:t>
      </w:r>
      <w:proofErr w:type="spellStart"/>
      <w:r w:rsidRPr="00280953">
        <w:rPr>
          <w:rFonts w:ascii="Garamond" w:hAnsi="Garamond"/>
          <w:sz w:val="24"/>
          <w:szCs w:val="24"/>
          <w:lang w:val="sq-AL"/>
        </w:rPr>
        <w:t>fizibilitetit</w:t>
      </w:r>
      <w:proofErr w:type="spellEnd"/>
      <w:r w:rsidRPr="00280953">
        <w:rPr>
          <w:rFonts w:ascii="Garamond" w:hAnsi="Garamond"/>
          <w:sz w:val="24"/>
          <w:szCs w:val="24"/>
          <w:lang w:val="sq-AL"/>
        </w:rPr>
        <w:t>, si dhe kushtin e vendosur në pikën 1, germa “d”, të vendimit nr. 90/2008, të ndryshuar, që ka të bëjë me paraqitjen e oponencës tekniko-ekonomike nga ekspertë të licencuar. Si të tilla këto kushte duhen shfuqizuar.</w:t>
      </w:r>
    </w:p>
    <w:p w14:paraId="255F902E" w14:textId="35A9BDEB" w:rsidR="00002590" w:rsidRPr="00280953" w:rsidRDefault="00002590"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t>- Nga sa analizuar, nga kushtet e vendimit nr. 90/2008, i ndryshuar, mbetet ende pa u depozituar marrëv</w:t>
      </w:r>
      <w:r w:rsidR="001413F9">
        <w:rPr>
          <w:rFonts w:ascii="Garamond" w:hAnsi="Garamond"/>
          <w:sz w:val="24"/>
          <w:szCs w:val="24"/>
          <w:lang w:val="sq-AL"/>
        </w:rPr>
        <w:t xml:space="preserve">eshja e nënshkruar me OST </w:t>
      </w:r>
      <w:proofErr w:type="spellStart"/>
      <w:r w:rsidR="001413F9">
        <w:rPr>
          <w:rFonts w:ascii="Garamond" w:hAnsi="Garamond"/>
          <w:sz w:val="24"/>
          <w:szCs w:val="24"/>
          <w:lang w:val="sq-AL"/>
        </w:rPr>
        <w:t>sh.a</w:t>
      </w:r>
      <w:proofErr w:type="spellEnd"/>
      <w:r w:rsidR="001413F9">
        <w:rPr>
          <w:rFonts w:ascii="Garamond" w:hAnsi="Garamond"/>
          <w:sz w:val="24"/>
          <w:szCs w:val="24"/>
          <w:lang w:val="sq-AL"/>
        </w:rPr>
        <w:t>.</w:t>
      </w:r>
      <w:r w:rsidRPr="00280953">
        <w:rPr>
          <w:rFonts w:ascii="Garamond" w:hAnsi="Garamond"/>
          <w:sz w:val="24"/>
          <w:szCs w:val="24"/>
          <w:lang w:val="sq-AL"/>
        </w:rPr>
        <w:t xml:space="preserve"> (pika 1, germa “b”), si dhe fakti që shoqëria nuk ka arritur të realizojë projektin brenda afateve të shtyra nga ERE (pika 1, germa “e”), arsye për të cilën ka kërkuar dhe shtyrjen e mëtejshme, nisur së fundmi dhe nga marrja e statusit investim/investitor strategjik, procedurë e veçantë. </w:t>
      </w:r>
    </w:p>
    <w:p w14:paraId="5E2AF406" w14:textId="2EE63A4E" w:rsidR="00002590" w:rsidRPr="00280953" w:rsidRDefault="00002590"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t xml:space="preserve">- Për gjithë sa më sipër, referuar përpjekjeve të shoqërisë dhe thuajse </w:t>
      </w:r>
      <w:proofErr w:type="spellStart"/>
      <w:r w:rsidRPr="00280953">
        <w:rPr>
          <w:rFonts w:ascii="Garamond" w:hAnsi="Garamond"/>
          <w:sz w:val="24"/>
          <w:szCs w:val="24"/>
          <w:lang w:val="sq-AL"/>
        </w:rPr>
        <w:t>ezaurimit</w:t>
      </w:r>
      <w:proofErr w:type="spellEnd"/>
      <w:r w:rsidRPr="00280953">
        <w:rPr>
          <w:rFonts w:ascii="Garamond" w:hAnsi="Garamond"/>
          <w:sz w:val="24"/>
          <w:szCs w:val="24"/>
          <w:lang w:val="sq-AL"/>
        </w:rPr>
        <w:t xml:space="preserve"> të kushteve </w:t>
      </w:r>
      <w:proofErr w:type="spellStart"/>
      <w:r w:rsidRPr="00280953">
        <w:rPr>
          <w:rFonts w:ascii="Garamond" w:hAnsi="Garamond"/>
          <w:sz w:val="24"/>
          <w:szCs w:val="24"/>
          <w:lang w:val="sq-AL"/>
        </w:rPr>
        <w:t>respektive</w:t>
      </w:r>
      <w:proofErr w:type="spellEnd"/>
      <w:r w:rsidRPr="00280953">
        <w:rPr>
          <w:rFonts w:ascii="Garamond" w:hAnsi="Garamond"/>
          <w:sz w:val="24"/>
          <w:szCs w:val="24"/>
          <w:lang w:val="sq-AL"/>
        </w:rPr>
        <w:t xml:space="preserve"> të vendimit nr. 90/2008, </w:t>
      </w:r>
      <w:r w:rsidR="007468FF">
        <w:rPr>
          <w:rFonts w:ascii="Garamond" w:hAnsi="Garamond"/>
          <w:sz w:val="24"/>
          <w:szCs w:val="24"/>
          <w:lang w:val="sq-AL"/>
        </w:rPr>
        <w:t>të</w:t>
      </w:r>
      <w:r w:rsidRPr="00280953">
        <w:rPr>
          <w:rFonts w:ascii="Garamond" w:hAnsi="Garamond"/>
          <w:sz w:val="24"/>
          <w:szCs w:val="24"/>
          <w:lang w:val="sq-AL"/>
        </w:rPr>
        <w:t xml:space="preserve"> ndryshuar, si dhe marrjes së fundmi të statusit investim/investitor strategjik, procedurë e veçantë, u vlerësua pranimi i kërkesës së shoqërisë për rishikimin e vendimit të </w:t>
      </w:r>
      <w:r w:rsidR="007468FF" w:rsidRPr="00280953">
        <w:rPr>
          <w:rFonts w:ascii="Garamond" w:hAnsi="Garamond"/>
          <w:sz w:val="24"/>
          <w:szCs w:val="24"/>
          <w:lang w:val="sq-AL"/>
        </w:rPr>
        <w:t xml:space="preserve">Bordit </w:t>
      </w:r>
      <w:r w:rsidRPr="00280953">
        <w:rPr>
          <w:rFonts w:ascii="Garamond" w:hAnsi="Garamond"/>
          <w:sz w:val="24"/>
          <w:szCs w:val="24"/>
          <w:lang w:val="sq-AL"/>
        </w:rPr>
        <w:t>të ERE</w:t>
      </w:r>
      <w:r w:rsidR="007468FF">
        <w:rPr>
          <w:rFonts w:ascii="Garamond" w:hAnsi="Garamond"/>
          <w:sz w:val="24"/>
          <w:szCs w:val="24"/>
          <w:lang w:val="sq-AL"/>
        </w:rPr>
        <w:t>-s</w:t>
      </w:r>
      <w:r w:rsidRPr="00280953">
        <w:rPr>
          <w:rFonts w:ascii="Garamond" w:hAnsi="Garamond"/>
          <w:sz w:val="24"/>
          <w:szCs w:val="24"/>
          <w:lang w:val="sq-AL"/>
        </w:rPr>
        <w:t xml:space="preserve"> nr. 35/2021, me anën e të cilit filloi dhe procedura për heqjen e licencës së saj, duke e shfuqizuar atë.</w:t>
      </w:r>
    </w:p>
    <w:p w14:paraId="30E076AD" w14:textId="0A759A4D" w:rsidR="00002590" w:rsidRPr="00280953" w:rsidRDefault="00002590"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t xml:space="preserve">- Në nenin 9, germa “a”, të </w:t>
      </w:r>
      <w:r w:rsidR="007468FF">
        <w:rPr>
          <w:rFonts w:ascii="Garamond" w:hAnsi="Garamond"/>
          <w:sz w:val="24"/>
          <w:szCs w:val="24"/>
          <w:lang w:val="sq-AL"/>
        </w:rPr>
        <w:t>“</w:t>
      </w:r>
      <w:r w:rsidRPr="00280953">
        <w:rPr>
          <w:rFonts w:ascii="Garamond" w:hAnsi="Garamond"/>
          <w:sz w:val="24"/>
          <w:szCs w:val="24"/>
          <w:lang w:val="sq-AL"/>
        </w:rPr>
        <w:t xml:space="preserve">Rregullores për procedurat e heqjes së licencave në sektorin e energjisë elektrike dhe të gazit natyror, miratuar me vendimin e </w:t>
      </w:r>
      <w:r w:rsidR="007468FF" w:rsidRPr="00280953">
        <w:rPr>
          <w:rFonts w:ascii="Garamond" w:hAnsi="Garamond"/>
          <w:sz w:val="24"/>
          <w:szCs w:val="24"/>
          <w:lang w:val="sq-AL"/>
        </w:rPr>
        <w:t xml:space="preserve">Bordit </w:t>
      </w:r>
      <w:r w:rsidR="007468FF">
        <w:rPr>
          <w:rFonts w:ascii="Garamond" w:hAnsi="Garamond"/>
          <w:sz w:val="24"/>
          <w:szCs w:val="24"/>
          <w:lang w:val="sq-AL"/>
        </w:rPr>
        <w:t>të ERE-s nr. 58, datë 18.</w:t>
      </w:r>
      <w:r w:rsidRPr="00280953">
        <w:rPr>
          <w:rFonts w:ascii="Garamond" w:hAnsi="Garamond"/>
          <w:sz w:val="24"/>
          <w:szCs w:val="24"/>
          <w:lang w:val="sq-AL"/>
        </w:rPr>
        <w:t>4.2017</w:t>
      </w:r>
      <w:r w:rsidR="007468FF">
        <w:rPr>
          <w:rFonts w:ascii="Garamond" w:hAnsi="Garamond"/>
          <w:sz w:val="24"/>
          <w:szCs w:val="24"/>
          <w:lang w:val="sq-AL"/>
        </w:rPr>
        <w:t>,</w:t>
      </w:r>
      <w:r w:rsidRPr="00280953">
        <w:rPr>
          <w:rFonts w:ascii="Garamond" w:hAnsi="Garamond"/>
          <w:sz w:val="24"/>
          <w:szCs w:val="24"/>
          <w:lang w:val="sq-AL"/>
        </w:rPr>
        <w:t xml:space="preserve"> parashikohet</w:t>
      </w:r>
      <w:r w:rsidR="007468FF">
        <w:rPr>
          <w:rFonts w:ascii="Garamond" w:hAnsi="Garamond"/>
          <w:sz w:val="24"/>
          <w:szCs w:val="24"/>
          <w:lang w:val="sq-AL"/>
        </w:rPr>
        <w:t>,</w:t>
      </w:r>
      <w:r w:rsidRPr="00280953">
        <w:rPr>
          <w:rFonts w:ascii="Garamond" w:hAnsi="Garamond"/>
          <w:sz w:val="24"/>
          <w:szCs w:val="24"/>
          <w:lang w:val="sq-AL"/>
        </w:rPr>
        <w:t xml:space="preserve"> se: </w:t>
      </w:r>
      <w:r w:rsidR="007468FF">
        <w:rPr>
          <w:rFonts w:ascii="Garamond" w:hAnsi="Garamond"/>
          <w:sz w:val="24"/>
          <w:szCs w:val="24"/>
          <w:lang w:val="sq-AL"/>
        </w:rPr>
        <w:t>“</w:t>
      </w:r>
      <w:r w:rsidRPr="00280953">
        <w:rPr>
          <w:rFonts w:ascii="Garamond" w:hAnsi="Garamond"/>
          <w:sz w:val="24"/>
          <w:szCs w:val="24"/>
          <w:lang w:val="sq-AL"/>
        </w:rPr>
        <w:t>Me marrjen e informacionit të detajuar me të dhënat</w:t>
      </w:r>
      <w:r w:rsidR="007468FF">
        <w:rPr>
          <w:rFonts w:ascii="Garamond" w:hAnsi="Garamond"/>
          <w:sz w:val="24"/>
          <w:szCs w:val="24"/>
          <w:lang w:val="sq-AL"/>
        </w:rPr>
        <w:t>,</w:t>
      </w:r>
      <w:r w:rsidRPr="00280953">
        <w:rPr>
          <w:rFonts w:ascii="Garamond" w:hAnsi="Garamond"/>
          <w:sz w:val="24"/>
          <w:szCs w:val="24"/>
          <w:lang w:val="sq-AL"/>
        </w:rPr>
        <w:t xml:space="preserve"> sipas nen</w:t>
      </w:r>
      <w:r w:rsidR="007468FF">
        <w:rPr>
          <w:rFonts w:ascii="Garamond" w:hAnsi="Garamond"/>
          <w:sz w:val="24"/>
          <w:szCs w:val="24"/>
          <w:lang w:val="sq-AL"/>
        </w:rPr>
        <w:t>eve</w:t>
      </w:r>
      <w:r w:rsidRPr="00280953">
        <w:rPr>
          <w:rFonts w:ascii="Garamond" w:hAnsi="Garamond"/>
          <w:sz w:val="24"/>
          <w:szCs w:val="24"/>
          <w:lang w:val="sq-AL"/>
        </w:rPr>
        <w:t xml:space="preserve"> 7 dhe 8, të kësaj rregulloreje, Bordi do të vendosë:</w:t>
      </w:r>
    </w:p>
    <w:p w14:paraId="2E35A54A" w14:textId="71C9C916" w:rsidR="00002590" w:rsidRPr="00280953" w:rsidRDefault="008D2B3A"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t>a</w:t>
      </w:r>
      <w:r w:rsidR="007468FF">
        <w:rPr>
          <w:rFonts w:ascii="Garamond" w:hAnsi="Garamond"/>
          <w:sz w:val="24"/>
          <w:szCs w:val="24"/>
          <w:lang w:val="sq-AL"/>
        </w:rPr>
        <w:t xml:space="preserve">) </w:t>
      </w:r>
      <w:r w:rsidR="00002590" w:rsidRPr="00280953">
        <w:rPr>
          <w:rFonts w:ascii="Garamond" w:hAnsi="Garamond"/>
          <w:sz w:val="24"/>
          <w:szCs w:val="24"/>
          <w:lang w:val="sq-AL"/>
        </w:rPr>
        <w:t>të mbyllë procedurën për heqjen e licencës</w:t>
      </w:r>
      <w:r w:rsidR="007468FF">
        <w:rPr>
          <w:rFonts w:ascii="Garamond" w:hAnsi="Garamond"/>
          <w:sz w:val="24"/>
          <w:szCs w:val="24"/>
          <w:lang w:val="sq-AL"/>
        </w:rPr>
        <w:t>.</w:t>
      </w:r>
    </w:p>
    <w:p w14:paraId="5B12C493" w14:textId="7931F5E8" w:rsidR="00002590" w:rsidRPr="00280953" w:rsidRDefault="00002590"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t xml:space="preserve">Duke marrë në konsideratë faktin se nga periudha e licencimit ka kaluar një kohë e gjatë e projekti nuk është vënë në zbatim, e mund të kenë ndryshuar dhe kushtet mjedisore, rikujtojmë se për qëllime të licencimit shoqëria ka depozituar </w:t>
      </w:r>
      <w:r w:rsidR="007E04B4" w:rsidRPr="00280953">
        <w:rPr>
          <w:rFonts w:ascii="Garamond" w:hAnsi="Garamond"/>
          <w:sz w:val="24"/>
          <w:szCs w:val="24"/>
          <w:lang w:val="sq-AL"/>
        </w:rPr>
        <w:t xml:space="preserve">lejen e mjedisit, </w:t>
      </w:r>
      <w:r w:rsidR="007E04B4">
        <w:rPr>
          <w:rFonts w:ascii="Garamond" w:hAnsi="Garamond"/>
          <w:sz w:val="24"/>
          <w:szCs w:val="24"/>
          <w:lang w:val="sq-AL"/>
        </w:rPr>
        <w:t xml:space="preserve">me nr. 300 </w:t>
      </w:r>
      <w:proofErr w:type="spellStart"/>
      <w:r w:rsidR="007E04B4">
        <w:rPr>
          <w:rFonts w:ascii="Garamond" w:hAnsi="Garamond"/>
          <w:sz w:val="24"/>
          <w:szCs w:val="24"/>
          <w:lang w:val="sq-AL"/>
        </w:rPr>
        <w:t>prot</w:t>
      </w:r>
      <w:proofErr w:type="spellEnd"/>
      <w:r w:rsidR="007E04B4">
        <w:rPr>
          <w:rFonts w:ascii="Garamond" w:hAnsi="Garamond"/>
          <w:sz w:val="24"/>
          <w:szCs w:val="24"/>
          <w:lang w:val="sq-AL"/>
        </w:rPr>
        <w:t>., datë 1.</w:t>
      </w:r>
      <w:r w:rsidRPr="00280953">
        <w:rPr>
          <w:rFonts w:ascii="Garamond" w:hAnsi="Garamond"/>
          <w:sz w:val="24"/>
          <w:szCs w:val="24"/>
          <w:lang w:val="sq-AL"/>
        </w:rPr>
        <w:t xml:space="preserve">4.2008, dhënë me vendimin nr. 4, të Komisionit të Lejeve, për një periudhe 3-vjeçare me të drejtë ripërtëritjeje. Gjithashtu, në kushtet </w:t>
      </w:r>
      <w:r w:rsidR="007E04B4">
        <w:rPr>
          <w:rFonts w:ascii="Garamond" w:hAnsi="Garamond"/>
          <w:sz w:val="24"/>
          <w:szCs w:val="24"/>
          <w:lang w:val="sq-AL"/>
        </w:rPr>
        <w:t xml:space="preserve">e lejes është përcaktuar se </w:t>
      </w:r>
      <w:proofErr w:type="spellStart"/>
      <w:r w:rsidR="007E04B4">
        <w:rPr>
          <w:rFonts w:ascii="Garamond" w:hAnsi="Garamond"/>
          <w:sz w:val="24"/>
          <w:szCs w:val="24"/>
          <w:lang w:val="sq-AL"/>
        </w:rPr>
        <w:t>mos</w:t>
      </w:r>
      <w:r w:rsidRPr="00280953">
        <w:rPr>
          <w:rFonts w:ascii="Garamond" w:hAnsi="Garamond"/>
          <w:sz w:val="24"/>
          <w:szCs w:val="24"/>
          <w:lang w:val="sq-AL"/>
        </w:rPr>
        <w:t>fillimi</w:t>
      </w:r>
      <w:proofErr w:type="spellEnd"/>
      <w:r w:rsidRPr="00280953">
        <w:rPr>
          <w:rFonts w:ascii="Garamond" w:hAnsi="Garamond"/>
          <w:sz w:val="24"/>
          <w:szCs w:val="24"/>
          <w:lang w:val="sq-AL"/>
        </w:rPr>
        <w:t xml:space="preserve"> i aktivitetit brenda një periudhe 2-vjeçare sjell për pasojë pavlefshmërinë e lejes për ushtrimin e këtij aktiviteti. Në këto rrethana, në kuadër dhe të vlerësimit të përpjekjeve të saj për realizmin e projektit, vlerësohet që t’i lihet kusht shoqërisë që të depozitojë, brenda 3 muajsh, në ERE lejen mjedisore të rinovuar.</w:t>
      </w:r>
    </w:p>
    <w:p w14:paraId="7A0C1A2F" w14:textId="6CCDDB54" w:rsidR="00002590" w:rsidRPr="00280953" w:rsidRDefault="00002590"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t xml:space="preserve">Pas depozitimit të </w:t>
      </w:r>
      <w:r w:rsidR="007E04B4" w:rsidRPr="00280953">
        <w:rPr>
          <w:rFonts w:ascii="Garamond" w:hAnsi="Garamond"/>
          <w:sz w:val="24"/>
          <w:szCs w:val="24"/>
          <w:lang w:val="sq-AL"/>
        </w:rPr>
        <w:t xml:space="preserve">lejes së mjedisit </w:t>
      </w:r>
      <w:r w:rsidRPr="00280953">
        <w:rPr>
          <w:rFonts w:ascii="Garamond" w:hAnsi="Garamond"/>
          <w:sz w:val="24"/>
          <w:szCs w:val="24"/>
          <w:lang w:val="sq-AL"/>
        </w:rPr>
        <w:t xml:space="preserve">të rinovuar dhe studimit të </w:t>
      </w:r>
      <w:proofErr w:type="spellStart"/>
      <w:r w:rsidRPr="00280953">
        <w:rPr>
          <w:rFonts w:ascii="Garamond" w:hAnsi="Garamond"/>
          <w:sz w:val="24"/>
          <w:szCs w:val="24"/>
          <w:lang w:val="sq-AL"/>
        </w:rPr>
        <w:t>fizibilitetit</w:t>
      </w:r>
      <w:proofErr w:type="spellEnd"/>
      <w:r w:rsidRPr="00280953">
        <w:rPr>
          <w:rFonts w:ascii="Garamond" w:hAnsi="Garamond"/>
          <w:sz w:val="24"/>
          <w:szCs w:val="24"/>
          <w:lang w:val="sq-AL"/>
        </w:rPr>
        <w:t xml:space="preserve">, ERE do të vlerësojë më tej mundësinë e shtyrjes, sipas kërkesës së shoqërisë, të afateve të plotësimit të kushteve të vendimit nr. 90/2008, </w:t>
      </w:r>
      <w:r w:rsidR="007E04B4">
        <w:rPr>
          <w:rFonts w:ascii="Garamond" w:hAnsi="Garamond"/>
          <w:sz w:val="24"/>
          <w:szCs w:val="24"/>
          <w:lang w:val="sq-AL"/>
        </w:rPr>
        <w:t>të</w:t>
      </w:r>
      <w:r w:rsidRPr="00280953">
        <w:rPr>
          <w:rFonts w:ascii="Garamond" w:hAnsi="Garamond"/>
          <w:sz w:val="24"/>
          <w:szCs w:val="24"/>
          <w:lang w:val="sq-AL"/>
        </w:rPr>
        <w:t xml:space="preserve"> ndryshuar, konkretisht sipas pikës 1, germa “b”, që ka të bëjë me marrëveshjen e nënshkruar me OST </w:t>
      </w:r>
      <w:proofErr w:type="spellStart"/>
      <w:r w:rsidRPr="00280953">
        <w:rPr>
          <w:rFonts w:ascii="Garamond" w:hAnsi="Garamond"/>
          <w:sz w:val="24"/>
          <w:szCs w:val="24"/>
          <w:lang w:val="sq-AL"/>
        </w:rPr>
        <w:t>sh.a</w:t>
      </w:r>
      <w:proofErr w:type="spellEnd"/>
      <w:r w:rsidRPr="00280953">
        <w:rPr>
          <w:rFonts w:ascii="Garamond" w:hAnsi="Garamond"/>
          <w:sz w:val="24"/>
          <w:szCs w:val="24"/>
          <w:lang w:val="sq-AL"/>
        </w:rPr>
        <w:t xml:space="preserve">., dhe sipas pikës 1, germa “e”, që ka të bëjë me kohën e zbatimit të </w:t>
      </w:r>
      <w:proofErr w:type="spellStart"/>
      <w:r w:rsidRPr="00280953">
        <w:rPr>
          <w:rFonts w:ascii="Garamond" w:hAnsi="Garamond"/>
          <w:sz w:val="24"/>
          <w:szCs w:val="24"/>
          <w:lang w:val="sq-AL"/>
        </w:rPr>
        <w:t>të</w:t>
      </w:r>
      <w:proofErr w:type="spellEnd"/>
      <w:r w:rsidRPr="00280953">
        <w:rPr>
          <w:rFonts w:ascii="Garamond" w:hAnsi="Garamond"/>
          <w:sz w:val="24"/>
          <w:szCs w:val="24"/>
          <w:lang w:val="sq-AL"/>
        </w:rPr>
        <w:t xml:space="preserve"> gjithë projektit, përfshirë dhe kolaudimin e veprës. </w:t>
      </w:r>
    </w:p>
    <w:p w14:paraId="3D5574A9" w14:textId="643CE0C8" w:rsidR="00002590" w:rsidRPr="00280953" w:rsidRDefault="00002590"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t xml:space="preserve">Pas depozitimit të </w:t>
      </w:r>
      <w:r w:rsidR="007E04B4" w:rsidRPr="00280953">
        <w:rPr>
          <w:rFonts w:ascii="Garamond" w:hAnsi="Garamond"/>
          <w:sz w:val="24"/>
          <w:szCs w:val="24"/>
          <w:lang w:val="sq-AL"/>
        </w:rPr>
        <w:t xml:space="preserve">lejes së mjedisit </w:t>
      </w:r>
      <w:r w:rsidRPr="00280953">
        <w:rPr>
          <w:rFonts w:ascii="Garamond" w:hAnsi="Garamond"/>
          <w:sz w:val="24"/>
          <w:szCs w:val="24"/>
          <w:lang w:val="sq-AL"/>
        </w:rPr>
        <w:t xml:space="preserve">të rinovuar, ERE do të vlerësojë më tej mundësinë e shtyrjes, sipas kërkesës së shoqërisë, të afateve të plotësimit të kushteve të vendimit nr. 90/2008, </w:t>
      </w:r>
      <w:r w:rsidR="007E04B4">
        <w:rPr>
          <w:rFonts w:ascii="Garamond" w:hAnsi="Garamond"/>
          <w:sz w:val="24"/>
          <w:szCs w:val="24"/>
          <w:lang w:val="sq-AL"/>
        </w:rPr>
        <w:t>të</w:t>
      </w:r>
      <w:r w:rsidRPr="00280953">
        <w:rPr>
          <w:rFonts w:ascii="Garamond" w:hAnsi="Garamond"/>
          <w:sz w:val="24"/>
          <w:szCs w:val="24"/>
          <w:lang w:val="sq-AL"/>
        </w:rPr>
        <w:t xml:space="preserve"> ndryshuar, konkretisht sipas pikës 1, germa “b”, që ka të bëjë me marrëveshjen e nënshkruar me OST </w:t>
      </w:r>
      <w:proofErr w:type="spellStart"/>
      <w:r w:rsidRPr="00280953">
        <w:rPr>
          <w:rFonts w:ascii="Garamond" w:hAnsi="Garamond"/>
          <w:sz w:val="24"/>
          <w:szCs w:val="24"/>
          <w:lang w:val="sq-AL"/>
        </w:rPr>
        <w:t>sh.a</w:t>
      </w:r>
      <w:proofErr w:type="spellEnd"/>
      <w:r w:rsidRPr="00280953">
        <w:rPr>
          <w:rFonts w:ascii="Garamond" w:hAnsi="Garamond"/>
          <w:sz w:val="24"/>
          <w:szCs w:val="24"/>
          <w:lang w:val="sq-AL"/>
        </w:rPr>
        <w:t xml:space="preserve">., dhe sipas pikës 1, germa “e”, që ka të bëjë me kohën e zbatimit të </w:t>
      </w:r>
      <w:proofErr w:type="spellStart"/>
      <w:r w:rsidRPr="00280953">
        <w:rPr>
          <w:rFonts w:ascii="Garamond" w:hAnsi="Garamond"/>
          <w:sz w:val="24"/>
          <w:szCs w:val="24"/>
          <w:lang w:val="sq-AL"/>
        </w:rPr>
        <w:t>të</w:t>
      </w:r>
      <w:proofErr w:type="spellEnd"/>
      <w:r w:rsidRPr="00280953">
        <w:rPr>
          <w:rFonts w:ascii="Garamond" w:hAnsi="Garamond"/>
          <w:sz w:val="24"/>
          <w:szCs w:val="24"/>
          <w:lang w:val="sq-AL"/>
        </w:rPr>
        <w:t xml:space="preserve"> gjithë projektit, përfshirë dhe kolaudimin e veprës. </w:t>
      </w:r>
    </w:p>
    <w:p w14:paraId="12694D57" w14:textId="1E6FB0FC" w:rsidR="00002590" w:rsidRPr="00280953" w:rsidRDefault="00002590"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t xml:space="preserve">Për gjithë sa më sipër, </w:t>
      </w:r>
      <w:r w:rsidR="007E04B4" w:rsidRPr="00280953">
        <w:rPr>
          <w:rFonts w:ascii="Garamond" w:hAnsi="Garamond"/>
          <w:sz w:val="24"/>
          <w:szCs w:val="24"/>
          <w:lang w:val="sq-AL"/>
        </w:rPr>
        <w:t xml:space="preserve">Bordi </w:t>
      </w:r>
      <w:r w:rsidRPr="00280953">
        <w:rPr>
          <w:rFonts w:ascii="Garamond" w:hAnsi="Garamond"/>
          <w:sz w:val="24"/>
          <w:szCs w:val="24"/>
          <w:lang w:val="sq-AL"/>
        </w:rPr>
        <w:t xml:space="preserve">i ERE-s </w:t>
      </w:r>
    </w:p>
    <w:p w14:paraId="6CC8C331" w14:textId="77777777" w:rsidR="00002590" w:rsidRPr="00280953" w:rsidRDefault="00002590" w:rsidP="00002590">
      <w:pPr>
        <w:spacing w:after="0" w:line="240" w:lineRule="auto"/>
        <w:ind w:firstLine="284"/>
        <w:jc w:val="both"/>
        <w:rPr>
          <w:rFonts w:ascii="Garamond" w:hAnsi="Garamond"/>
          <w:sz w:val="24"/>
          <w:szCs w:val="24"/>
          <w:lang w:val="sq-AL"/>
        </w:rPr>
      </w:pPr>
    </w:p>
    <w:p w14:paraId="6CF51EAB" w14:textId="77777777" w:rsidR="00002590" w:rsidRDefault="00002590" w:rsidP="00002590">
      <w:pPr>
        <w:spacing w:after="0" w:line="240" w:lineRule="auto"/>
        <w:ind w:firstLine="284"/>
        <w:jc w:val="center"/>
        <w:rPr>
          <w:rFonts w:ascii="Garamond" w:hAnsi="Garamond"/>
          <w:sz w:val="24"/>
          <w:szCs w:val="24"/>
          <w:lang w:val="sq-AL"/>
        </w:rPr>
      </w:pPr>
      <w:r w:rsidRPr="00280953">
        <w:rPr>
          <w:rFonts w:ascii="Garamond" w:hAnsi="Garamond"/>
          <w:sz w:val="24"/>
          <w:szCs w:val="24"/>
          <w:lang w:val="sq-AL"/>
        </w:rPr>
        <w:t>VENDOSI:</w:t>
      </w:r>
    </w:p>
    <w:p w14:paraId="3DE5849F" w14:textId="77777777" w:rsidR="007E04B4" w:rsidRPr="00280953" w:rsidRDefault="007E04B4" w:rsidP="00002590">
      <w:pPr>
        <w:spacing w:after="0" w:line="240" w:lineRule="auto"/>
        <w:ind w:firstLine="284"/>
        <w:jc w:val="center"/>
        <w:rPr>
          <w:rFonts w:ascii="Garamond" w:hAnsi="Garamond"/>
          <w:sz w:val="24"/>
          <w:szCs w:val="24"/>
          <w:lang w:val="sq-AL"/>
        </w:rPr>
      </w:pPr>
    </w:p>
    <w:p w14:paraId="12A6674E" w14:textId="451BC8E5" w:rsidR="00002590" w:rsidRPr="00280953" w:rsidRDefault="00002590"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lastRenderedPageBreak/>
        <w:t xml:space="preserve">1. </w:t>
      </w:r>
      <w:r w:rsidRPr="00280953">
        <w:rPr>
          <w:rFonts w:ascii="Garamond" w:hAnsi="Garamond"/>
          <w:lang w:val="sq-AL"/>
        </w:rPr>
        <w:t>Të pranojë kërkesën e shoqërisë “</w:t>
      </w:r>
      <w:proofErr w:type="spellStart"/>
      <w:r w:rsidR="007E04B4" w:rsidRPr="00280953">
        <w:rPr>
          <w:rFonts w:ascii="Garamond" w:hAnsi="Garamond"/>
          <w:lang w:val="sq-AL"/>
        </w:rPr>
        <w:t>Biopower</w:t>
      </w:r>
      <w:proofErr w:type="spellEnd"/>
      <w:r w:rsidR="007E04B4" w:rsidRPr="00280953">
        <w:rPr>
          <w:rFonts w:ascii="Garamond" w:hAnsi="Garamond"/>
          <w:lang w:val="sq-AL"/>
        </w:rPr>
        <w:t xml:space="preserve"> </w:t>
      </w:r>
      <w:proofErr w:type="spellStart"/>
      <w:r w:rsidR="007E04B4" w:rsidRPr="00280953">
        <w:rPr>
          <w:rFonts w:ascii="Garamond" w:hAnsi="Garamond"/>
          <w:lang w:val="sq-AL"/>
        </w:rPr>
        <w:t>Green</w:t>
      </w:r>
      <w:proofErr w:type="spellEnd"/>
      <w:r w:rsidR="007E04B4" w:rsidRPr="00280953">
        <w:rPr>
          <w:rFonts w:ascii="Garamond" w:hAnsi="Garamond"/>
          <w:lang w:val="sq-AL"/>
        </w:rPr>
        <w:t xml:space="preserve"> </w:t>
      </w:r>
      <w:proofErr w:type="spellStart"/>
      <w:r w:rsidR="007E04B4" w:rsidRPr="00280953">
        <w:rPr>
          <w:rFonts w:ascii="Garamond" w:hAnsi="Garamond"/>
          <w:lang w:val="sq-AL"/>
        </w:rPr>
        <w:t>Energy</w:t>
      </w:r>
      <w:proofErr w:type="spellEnd"/>
      <w:r w:rsidRPr="00280953">
        <w:rPr>
          <w:rFonts w:ascii="Garamond" w:hAnsi="Garamond"/>
          <w:lang w:val="sq-AL"/>
        </w:rPr>
        <w:t xml:space="preserve">” </w:t>
      </w:r>
      <w:proofErr w:type="spellStart"/>
      <w:r w:rsidRPr="00280953">
        <w:rPr>
          <w:rFonts w:ascii="Garamond" w:hAnsi="Garamond"/>
          <w:lang w:val="sq-AL"/>
        </w:rPr>
        <w:t>sh.p.k</w:t>
      </w:r>
      <w:proofErr w:type="spellEnd"/>
      <w:r w:rsidRPr="00280953">
        <w:rPr>
          <w:rFonts w:ascii="Garamond" w:hAnsi="Garamond"/>
          <w:lang w:val="sq-AL"/>
        </w:rPr>
        <w:t xml:space="preserve">., për rishikimin e vendimit të </w:t>
      </w:r>
      <w:r w:rsidR="007E04B4" w:rsidRPr="00280953">
        <w:rPr>
          <w:rFonts w:ascii="Garamond" w:hAnsi="Garamond"/>
          <w:lang w:val="sq-AL"/>
        </w:rPr>
        <w:t xml:space="preserve">Bordit </w:t>
      </w:r>
      <w:r w:rsidR="007E04B4">
        <w:rPr>
          <w:rFonts w:ascii="Garamond" w:hAnsi="Garamond"/>
          <w:lang w:val="sq-AL"/>
        </w:rPr>
        <w:t>të ERE-s nr. 35, datë 4.</w:t>
      </w:r>
      <w:r w:rsidRPr="00280953">
        <w:rPr>
          <w:rFonts w:ascii="Garamond" w:hAnsi="Garamond"/>
          <w:lang w:val="sq-AL"/>
        </w:rPr>
        <w:t>2.2021.</w:t>
      </w:r>
    </w:p>
    <w:p w14:paraId="14D5E571" w14:textId="298ACCEE" w:rsidR="00002590" w:rsidRPr="00280953" w:rsidRDefault="00002590"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t xml:space="preserve">2. Të shfuqizojë vendimin e </w:t>
      </w:r>
      <w:r w:rsidR="007E04B4" w:rsidRPr="00280953">
        <w:rPr>
          <w:rFonts w:ascii="Garamond" w:hAnsi="Garamond"/>
          <w:sz w:val="24"/>
          <w:szCs w:val="24"/>
          <w:lang w:val="sq-AL"/>
        </w:rPr>
        <w:t xml:space="preserve">Bordit </w:t>
      </w:r>
      <w:r w:rsidR="007E04B4">
        <w:rPr>
          <w:rFonts w:ascii="Garamond" w:hAnsi="Garamond"/>
          <w:sz w:val="24"/>
          <w:szCs w:val="24"/>
          <w:lang w:val="sq-AL"/>
        </w:rPr>
        <w:t>të ERE-s nr. 35, datë 4.</w:t>
      </w:r>
      <w:r w:rsidRPr="00280953">
        <w:rPr>
          <w:rFonts w:ascii="Garamond" w:hAnsi="Garamond"/>
          <w:sz w:val="24"/>
          <w:szCs w:val="24"/>
          <w:lang w:val="sq-AL"/>
        </w:rPr>
        <w:t>2.2021.</w:t>
      </w:r>
    </w:p>
    <w:p w14:paraId="6CCFEC2D" w14:textId="20C8E2D1" w:rsidR="00002590" w:rsidRPr="00280953" w:rsidRDefault="00002590"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t xml:space="preserve">3. Në vendimin e </w:t>
      </w:r>
      <w:r w:rsidR="007E04B4" w:rsidRPr="00280953">
        <w:rPr>
          <w:rFonts w:ascii="Garamond" w:hAnsi="Garamond"/>
          <w:sz w:val="24"/>
          <w:szCs w:val="24"/>
          <w:lang w:val="sq-AL"/>
        </w:rPr>
        <w:t xml:space="preserve">Bordit </w:t>
      </w:r>
      <w:r w:rsidRPr="00280953">
        <w:rPr>
          <w:rFonts w:ascii="Garamond" w:hAnsi="Garamond"/>
          <w:sz w:val="24"/>
          <w:szCs w:val="24"/>
          <w:lang w:val="sq-AL"/>
        </w:rPr>
        <w:t>të ERE-s nr</w:t>
      </w:r>
      <w:r w:rsidR="007E04B4">
        <w:rPr>
          <w:rFonts w:ascii="Garamond" w:hAnsi="Garamond"/>
          <w:sz w:val="24"/>
          <w:szCs w:val="24"/>
          <w:lang w:val="sq-AL"/>
        </w:rPr>
        <w:t>. 90, datë 6.</w:t>
      </w:r>
      <w:r w:rsidRPr="00280953">
        <w:rPr>
          <w:rFonts w:ascii="Garamond" w:hAnsi="Garamond"/>
          <w:sz w:val="24"/>
          <w:szCs w:val="24"/>
          <w:lang w:val="sq-AL"/>
        </w:rPr>
        <w:t xml:space="preserve">8.2008, </w:t>
      </w:r>
      <w:r w:rsidR="007E04B4">
        <w:rPr>
          <w:rFonts w:ascii="Garamond" w:hAnsi="Garamond"/>
          <w:sz w:val="24"/>
          <w:szCs w:val="24"/>
          <w:lang w:val="sq-AL"/>
        </w:rPr>
        <w:t>të</w:t>
      </w:r>
      <w:r w:rsidRPr="00280953">
        <w:rPr>
          <w:rFonts w:ascii="Garamond" w:hAnsi="Garamond"/>
          <w:sz w:val="24"/>
          <w:szCs w:val="24"/>
          <w:lang w:val="sq-AL"/>
        </w:rPr>
        <w:t xml:space="preserve"> ndryshuar, bëhen këto ndryshime:</w:t>
      </w:r>
    </w:p>
    <w:p w14:paraId="7FA4692A" w14:textId="592A5611" w:rsidR="00002590" w:rsidRPr="00280953" w:rsidRDefault="00002590"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t xml:space="preserve">1. Pika 1, germat “a” dhe “d” </w:t>
      </w:r>
      <w:r w:rsidR="007E04B4">
        <w:rPr>
          <w:rFonts w:ascii="Garamond" w:hAnsi="Garamond"/>
          <w:sz w:val="24"/>
          <w:szCs w:val="24"/>
          <w:lang w:val="sq-AL"/>
        </w:rPr>
        <w:t>të</w:t>
      </w:r>
      <w:r w:rsidRPr="00280953">
        <w:rPr>
          <w:rFonts w:ascii="Garamond" w:hAnsi="Garamond"/>
          <w:sz w:val="24"/>
          <w:szCs w:val="24"/>
          <w:lang w:val="sq-AL"/>
        </w:rPr>
        <w:t xml:space="preserve"> </w:t>
      </w:r>
      <w:r w:rsidR="007E04B4" w:rsidRPr="00280953">
        <w:rPr>
          <w:rFonts w:ascii="Garamond" w:hAnsi="Garamond"/>
          <w:sz w:val="24"/>
          <w:szCs w:val="24"/>
          <w:lang w:val="sq-AL"/>
        </w:rPr>
        <w:t xml:space="preserve">vendimit </w:t>
      </w:r>
      <w:r w:rsidR="007E04B4">
        <w:rPr>
          <w:rFonts w:ascii="Garamond" w:hAnsi="Garamond"/>
          <w:sz w:val="24"/>
          <w:szCs w:val="24"/>
          <w:lang w:val="sq-AL"/>
        </w:rPr>
        <w:t>nr. 90, datë 6.</w:t>
      </w:r>
      <w:r w:rsidRPr="00280953">
        <w:rPr>
          <w:rFonts w:ascii="Garamond" w:hAnsi="Garamond"/>
          <w:sz w:val="24"/>
          <w:szCs w:val="24"/>
          <w:lang w:val="sq-AL"/>
        </w:rPr>
        <w:t>8.2008, shfuqizohen.</w:t>
      </w:r>
    </w:p>
    <w:p w14:paraId="616362F9" w14:textId="288B196D" w:rsidR="00002590" w:rsidRPr="00280953" w:rsidRDefault="00002590"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t xml:space="preserve">2. Në pikën 1 të </w:t>
      </w:r>
      <w:r w:rsidR="007E04B4" w:rsidRPr="00280953">
        <w:rPr>
          <w:rFonts w:ascii="Garamond" w:hAnsi="Garamond"/>
          <w:sz w:val="24"/>
          <w:szCs w:val="24"/>
          <w:lang w:val="sq-AL"/>
        </w:rPr>
        <w:t xml:space="preserve">vendimit </w:t>
      </w:r>
      <w:r w:rsidR="007E04B4">
        <w:rPr>
          <w:rFonts w:ascii="Garamond" w:hAnsi="Garamond"/>
          <w:sz w:val="24"/>
          <w:szCs w:val="24"/>
          <w:lang w:val="sq-AL"/>
        </w:rPr>
        <w:t>nr. 90, datë 6.</w:t>
      </w:r>
      <w:r w:rsidRPr="00280953">
        <w:rPr>
          <w:rFonts w:ascii="Garamond" w:hAnsi="Garamond"/>
          <w:sz w:val="24"/>
          <w:szCs w:val="24"/>
          <w:lang w:val="sq-AL"/>
        </w:rPr>
        <w:t>8.2008, pas germës “f”, shtohet germa “g”, me këtë përmbajtje:</w:t>
      </w:r>
    </w:p>
    <w:p w14:paraId="3CD8C7E5" w14:textId="70C53E76" w:rsidR="00002590" w:rsidRPr="00280953" w:rsidRDefault="00002590"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t>g</w:t>
      </w:r>
      <w:r w:rsidR="007E04B4">
        <w:rPr>
          <w:rFonts w:ascii="Garamond" w:hAnsi="Garamond"/>
          <w:sz w:val="24"/>
          <w:szCs w:val="24"/>
          <w:lang w:val="sq-AL"/>
        </w:rPr>
        <w:t>)</w:t>
      </w:r>
      <w:r w:rsidRPr="00280953">
        <w:rPr>
          <w:rFonts w:ascii="Garamond" w:hAnsi="Garamond"/>
          <w:sz w:val="24"/>
          <w:szCs w:val="24"/>
          <w:lang w:val="sq-AL"/>
        </w:rPr>
        <w:t xml:space="preserve"> Shoqëria “</w:t>
      </w:r>
      <w:proofErr w:type="spellStart"/>
      <w:r w:rsidR="007E04B4" w:rsidRPr="00280953">
        <w:rPr>
          <w:rFonts w:ascii="Garamond" w:hAnsi="Garamond"/>
          <w:sz w:val="24"/>
          <w:szCs w:val="24"/>
          <w:lang w:val="sq-AL"/>
        </w:rPr>
        <w:t>Biopower</w:t>
      </w:r>
      <w:proofErr w:type="spellEnd"/>
      <w:r w:rsidR="007E04B4" w:rsidRPr="00280953">
        <w:rPr>
          <w:rFonts w:ascii="Garamond" w:hAnsi="Garamond"/>
          <w:sz w:val="24"/>
          <w:szCs w:val="24"/>
          <w:lang w:val="sq-AL"/>
        </w:rPr>
        <w:t xml:space="preserve"> </w:t>
      </w:r>
      <w:proofErr w:type="spellStart"/>
      <w:r w:rsidR="007E04B4" w:rsidRPr="00280953">
        <w:rPr>
          <w:rFonts w:ascii="Garamond" w:hAnsi="Garamond"/>
          <w:sz w:val="24"/>
          <w:szCs w:val="24"/>
          <w:lang w:val="sq-AL"/>
        </w:rPr>
        <w:t>Green</w:t>
      </w:r>
      <w:proofErr w:type="spellEnd"/>
      <w:r w:rsidR="007E04B4" w:rsidRPr="00280953">
        <w:rPr>
          <w:rFonts w:ascii="Garamond" w:hAnsi="Garamond"/>
          <w:sz w:val="24"/>
          <w:szCs w:val="24"/>
          <w:lang w:val="sq-AL"/>
        </w:rPr>
        <w:t xml:space="preserve"> </w:t>
      </w:r>
      <w:proofErr w:type="spellStart"/>
      <w:r w:rsidR="007E04B4" w:rsidRPr="00280953">
        <w:rPr>
          <w:rFonts w:ascii="Garamond" w:hAnsi="Garamond"/>
          <w:sz w:val="24"/>
          <w:szCs w:val="24"/>
          <w:lang w:val="sq-AL"/>
        </w:rPr>
        <w:t>Energy</w:t>
      </w:r>
      <w:proofErr w:type="spellEnd"/>
      <w:r w:rsidRPr="00280953">
        <w:rPr>
          <w:rFonts w:ascii="Garamond" w:hAnsi="Garamond"/>
          <w:sz w:val="24"/>
          <w:szCs w:val="24"/>
          <w:lang w:val="sq-AL"/>
        </w:rPr>
        <w:t xml:space="preserve">” </w:t>
      </w:r>
      <w:proofErr w:type="spellStart"/>
      <w:r w:rsidRPr="00280953">
        <w:rPr>
          <w:rFonts w:ascii="Garamond" w:hAnsi="Garamond"/>
          <w:sz w:val="24"/>
          <w:szCs w:val="24"/>
          <w:lang w:val="sq-AL"/>
        </w:rPr>
        <w:t>sh.p.k</w:t>
      </w:r>
      <w:proofErr w:type="spellEnd"/>
      <w:r w:rsidRPr="00280953">
        <w:rPr>
          <w:rFonts w:ascii="Garamond" w:hAnsi="Garamond"/>
          <w:sz w:val="24"/>
          <w:szCs w:val="24"/>
          <w:lang w:val="sq-AL"/>
        </w:rPr>
        <w:t xml:space="preserve">. duhet të depozitojë në ERE </w:t>
      </w:r>
      <w:r w:rsidR="008B1103" w:rsidRPr="00280953">
        <w:rPr>
          <w:rFonts w:ascii="Garamond" w:hAnsi="Garamond"/>
          <w:sz w:val="24"/>
          <w:szCs w:val="24"/>
          <w:lang w:val="sq-AL"/>
        </w:rPr>
        <w:t xml:space="preserve">lejen e mjedisit </w:t>
      </w:r>
      <w:r w:rsidRPr="00280953">
        <w:rPr>
          <w:rFonts w:ascii="Garamond" w:hAnsi="Garamond"/>
          <w:sz w:val="24"/>
          <w:szCs w:val="24"/>
          <w:lang w:val="sq-AL"/>
        </w:rPr>
        <w:t>të rinovuar, brenda 3 muajve nga data e botimit në Fletoren Zyrtare e këtij vendimi.</w:t>
      </w:r>
    </w:p>
    <w:p w14:paraId="63796312" w14:textId="6E17EDC4" w:rsidR="00002590" w:rsidRPr="00280953" w:rsidRDefault="00002590"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t>4. Shoqëria “</w:t>
      </w:r>
      <w:proofErr w:type="spellStart"/>
      <w:r w:rsidR="007E04B4" w:rsidRPr="00280953">
        <w:rPr>
          <w:rFonts w:ascii="Garamond" w:hAnsi="Garamond"/>
          <w:sz w:val="24"/>
          <w:szCs w:val="24"/>
          <w:lang w:val="sq-AL"/>
        </w:rPr>
        <w:t>Biopower</w:t>
      </w:r>
      <w:proofErr w:type="spellEnd"/>
      <w:r w:rsidR="007E04B4" w:rsidRPr="00280953">
        <w:rPr>
          <w:rFonts w:ascii="Garamond" w:hAnsi="Garamond"/>
          <w:sz w:val="24"/>
          <w:szCs w:val="24"/>
          <w:lang w:val="sq-AL"/>
        </w:rPr>
        <w:t xml:space="preserve"> </w:t>
      </w:r>
      <w:proofErr w:type="spellStart"/>
      <w:r w:rsidR="007E04B4" w:rsidRPr="00280953">
        <w:rPr>
          <w:rFonts w:ascii="Garamond" w:hAnsi="Garamond"/>
          <w:sz w:val="24"/>
          <w:szCs w:val="24"/>
          <w:lang w:val="sq-AL"/>
        </w:rPr>
        <w:t>Green</w:t>
      </w:r>
      <w:proofErr w:type="spellEnd"/>
      <w:r w:rsidR="007E04B4" w:rsidRPr="00280953">
        <w:rPr>
          <w:rFonts w:ascii="Garamond" w:hAnsi="Garamond"/>
          <w:sz w:val="24"/>
          <w:szCs w:val="24"/>
          <w:lang w:val="sq-AL"/>
        </w:rPr>
        <w:t xml:space="preserve"> </w:t>
      </w:r>
      <w:proofErr w:type="spellStart"/>
      <w:r w:rsidR="007E04B4" w:rsidRPr="00280953">
        <w:rPr>
          <w:rFonts w:ascii="Garamond" w:hAnsi="Garamond"/>
          <w:sz w:val="24"/>
          <w:szCs w:val="24"/>
          <w:lang w:val="sq-AL"/>
        </w:rPr>
        <w:t>Energy</w:t>
      </w:r>
      <w:proofErr w:type="spellEnd"/>
      <w:r w:rsidR="008B1103">
        <w:rPr>
          <w:rFonts w:ascii="Garamond" w:hAnsi="Garamond"/>
          <w:sz w:val="24"/>
          <w:szCs w:val="24"/>
          <w:lang w:val="sq-AL"/>
        </w:rPr>
        <w:t xml:space="preserve">” </w:t>
      </w:r>
      <w:proofErr w:type="spellStart"/>
      <w:r w:rsidR="008B1103">
        <w:rPr>
          <w:rFonts w:ascii="Garamond" w:hAnsi="Garamond"/>
          <w:sz w:val="24"/>
          <w:szCs w:val="24"/>
          <w:lang w:val="sq-AL"/>
        </w:rPr>
        <w:t>sh.p.k</w:t>
      </w:r>
      <w:proofErr w:type="spellEnd"/>
      <w:r w:rsidR="008B1103">
        <w:rPr>
          <w:rFonts w:ascii="Garamond" w:hAnsi="Garamond"/>
          <w:sz w:val="24"/>
          <w:szCs w:val="24"/>
          <w:lang w:val="sq-AL"/>
        </w:rPr>
        <w:t>.</w:t>
      </w:r>
      <w:r w:rsidRPr="00280953">
        <w:rPr>
          <w:rFonts w:ascii="Garamond" w:hAnsi="Garamond"/>
          <w:sz w:val="24"/>
          <w:szCs w:val="24"/>
          <w:lang w:val="sq-AL"/>
        </w:rPr>
        <w:t xml:space="preserve"> duhet të depozitojë në ERE dokumentacion ligjor vërtetues mbi realizimin e investimeve për zbatimin e projektit </w:t>
      </w:r>
      <w:proofErr w:type="spellStart"/>
      <w:r w:rsidRPr="00280953">
        <w:rPr>
          <w:rFonts w:ascii="Garamond" w:hAnsi="Garamond"/>
          <w:sz w:val="24"/>
          <w:szCs w:val="24"/>
          <w:lang w:val="sq-AL"/>
        </w:rPr>
        <w:t>eolik</w:t>
      </w:r>
      <w:proofErr w:type="spellEnd"/>
      <w:r w:rsidRPr="00280953">
        <w:rPr>
          <w:rFonts w:ascii="Garamond" w:hAnsi="Garamond"/>
          <w:sz w:val="24"/>
          <w:szCs w:val="24"/>
          <w:lang w:val="sq-AL"/>
        </w:rPr>
        <w:t>, brenda 3 muajve nga data e botimit në Fletoren Zyrtare e këtij vendimi.</w:t>
      </w:r>
    </w:p>
    <w:p w14:paraId="42DAA34C" w14:textId="5373B6AC" w:rsidR="00002590" w:rsidRPr="00280953" w:rsidRDefault="00002590"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t>5. Shoqëria “</w:t>
      </w:r>
      <w:proofErr w:type="spellStart"/>
      <w:r w:rsidR="007E04B4" w:rsidRPr="00280953">
        <w:rPr>
          <w:rFonts w:ascii="Garamond" w:hAnsi="Garamond"/>
          <w:sz w:val="24"/>
          <w:szCs w:val="24"/>
          <w:lang w:val="sq-AL"/>
        </w:rPr>
        <w:t>Biopower</w:t>
      </w:r>
      <w:proofErr w:type="spellEnd"/>
      <w:r w:rsidR="007E04B4" w:rsidRPr="00280953">
        <w:rPr>
          <w:rFonts w:ascii="Garamond" w:hAnsi="Garamond"/>
          <w:sz w:val="24"/>
          <w:szCs w:val="24"/>
          <w:lang w:val="sq-AL"/>
        </w:rPr>
        <w:t xml:space="preserve"> </w:t>
      </w:r>
      <w:proofErr w:type="spellStart"/>
      <w:r w:rsidR="007E04B4" w:rsidRPr="00280953">
        <w:rPr>
          <w:rFonts w:ascii="Garamond" w:hAnsi="Garamond"/>
          <w:sz w:val="24"/>
          <w:szCs w:val="24"/>
          <w:lang w:val="sq-AL"/>
        </w:rPr>
        <w:t>Green</w:t>
      </w:r>
      <w:proofErr w:type="spellEnd"/>
      <w:r w:rsidR="007E04B4" w:rsidRPr="00280953">
        <w:rPr>
          <w:rFonts w:ascii="Garamond" w:hAnsi="Garamond"/>
          <w:sz w:val="24"/>
          <w:szCs w:val="24"/>
          <w:lang w:val="sq-AL"/>
        </w:rPr>
        <w:t xml:space="preserve"> </w:t>
      </w:r>
      <w:proofErr w:type="spellStart"/>
      <w:r w:rsidR="007E04B4" w:rsidRPr="00280953">
        <w:rPr>
          <w:rFonts w:ascii="Garamond" w:hAnsi="Garamond"/>
          <w:sz w:val="24"/>
          <w:szCs w:val="24"/>
          <w:lang w:val="sq-AL"/>
        </w:rPr>
        <w:t>Energy</w:t>
      </w:r>
      <w:proofErr w:type="spellEnd"/>
      <w:r w:rsidRPr="00280953">
        <w:rPr>
          <w:rFonts w:ascii="Garamond" w:hAnsi="Garamond"/>
          <w:sz w:val="24"/>
          <w:szCs w:val="24"/>
          <w:lang w:val="sq-AL"/>
        </w:rPr>
        <w:t xml:space="preserve">” </w:t>
      </w:r>
      <w:proofErr w:type="spellStart"/>
      <w:r w:rsidRPr="00280953">
        <w:rPr>
          <w:rFonts w:ascii="Garamond" w:hAnsi="Garamond"/>
          <w:sz w:val="24"/>
          <w:szCs w:val="24"/>
          <w:lang w:val="sq-AL"/>
        </w:rPr>
        <w:t>sh.p.k</w:t>
      </w:r>
      <w:proofErr w:type="spellEnd"/>
      <w:r w:rsidRPr="00280953">
        <w:rPr>
          <w:rFonts w:ascii="Garamond" w:hAnsi="Garamond"/>
          <w:sz w:val="24"/>
          <w:szCs w:val="24"/>
          <w:lang w:val="sq-AL"/>
        </w:rPr>
        <w:t xml:space="preserve"> të përditësojë në mënyrë periodike ERE-n mbi statusin e realizimit të planit të veprimit, në zbatim të </w:t>
      </w:r>
      <w:r w:rsidR="008B1103" w:rsidRPr="00280953">
        <w:rPr>
          <w:rFonts w:ascii="Garamond" w:hAnsi="Garamond"/>
          <w:sz w:val="24"/>
          <w:szCs w:val="24"/>
          <w:lang w:val="sq-AL"/>
        </w:rPr>
        <w:t xml:space="preserve">vendimit </w:t>
      </w:r>
      <w:r w:rsidRPr="00280953">
        <w:rPr>
          <w:rFonts w:ascii="Garamond" w:hAnsi="Garamond"/>
          <w:sz w:val="24"/>
          <w:szCs w:val="24"/>
          <w:lang w:val="sq-AL"/>
        </w:rPr>
        <w:t>të Komitetit të Investim</w:t>
      </w:r>
      <w:r w:rsidR="008B1103">
        <w:rPr>
          <w:rFonts w:ascii="Garamond" w:hAnsi="Garamond"/>
          <w:sz w:val="24"/>
          <w:szCs w:val="24"/>
          <w:lang w:val="sq-AL"/>
        </w:rPr>
        <w:t>eve Strategjike nr. 11/6, datë 4.</w:t>
      </w:r>
      <w:r w:rsidRPr="00280953">
        <w:rPr>
          <w:rFonts w:ascii="Garamond" w:hAnsi="Garamond"/>
          <w:sz w:val="24"/>
          <w:szCs w:val="24"/>
          <w:lang w:val="sq-AL"/>
        </w:rPr>
        <w:t>2.2021.</w:t>
      </w:r>
    </w:p>
    <w:p w14:paraId="58B77AD1" w14:textId="6940EC38" w:rsidR="00002590" w:rsidRPr="00280953" w:rsidRDefault="00002590"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t>6. Me dorëzimin e dokumentacionit</w:t>
      </w:r>
      <w:r w:rsidR="008B1103">
        <w:rPr>
          <w:rFonts w:ascii="Garamond" w:hAnsi="Garamond"/>
          <w:sz w:val="24"/>
          <w:szCs w:val="24"/>
          <w:lang w:val="sq-AL"/>
        </w:rPr>
        <w:t>,</w:t>
      </w:r>
      <w:r w:rsidRPr="00280953">
        <w:rPr>
          <w:rFonts w:ascii="Garamond" w:hAnsi="Garamond"/>
          <w:sz w:val="24"/>
          <w:szCs w:val="24"/>
          <w:lang w:val="sq-AL"/>
        </w:rPr>
        <w:t xml:space="preserve"> sipas përcaktimeve të pik</w:t>
      </w:r>
      <w:r w:rsidR="008B1103">
        <w:rPr>
          <w:rFonts w:ascii="Garamond" w:hAnsi="Garamond"/>
          <w:sz w:val="24"/>
          <w:szCs w:val="24"/>
          <w:lang w:val="sq-AL"/>
        </w:rPr>
        <w:t>ave</w:t>
      </w:r>
      <w:r w:rsidRPr="00280953">
        <w:rPr>
          <w:rFonts w:ascii="Garamond" w:hAnsi="Garamond"/>
          <w:sz w:val="24"/>
          <w:szCs w:val="24"/>
          <w:lang w:val="sq-AL"/>
        </w:rPr>
        <w:t xml:space="preserve"> 3 dhe 4, të këtij vendimi, ERE do të shqyrtojë mundësinë e shtyrjes së afatit të plotësimit të kushteve të vendosura në pikën 1, germa “b”, dhe pikën 1, germa “e”, të </w:t>
      </w:r>
      <w:r w:rsidR="008B1103" w:rsidRPr="00280953">
        <w:rPr>
          <w:rFonts w:ascii="Garamond" w:hAnsi="Garamond"/>
          <w:sz w:val="24"/>
          <w:szCs w:val="24"/>
          <w:lang w:val="sq-AL"/>
        </w:rPr>
        <w:t xml:space="preserve">vendimit </w:t>
      </w:r>
      <w:r w:rsidR="008B1103">
        <w:rPr>
          <w:rFonts w:ascii="Garamond" w:hAnsi="Garamond"/>
          <w:sz w:val="24"/>
          <w:szCs w:val="24"/>
          <w:lang w:val="sq-AL"/>
        </w:rPr>
        <w:t>nr. 90, datë 6.</w:t>
      </w:r>
      <w:r w:rsidRPr="00280953">
        <w:rPr>
          <w:rFonts w:ascii="Garamond" w:hAnsi="Garamond"/>
          <w:sz w:val="24"/>
          <w:szCs w:val="24"/>
          <w:lang w:val="sq-AL"/>
        </w:rPr>
        <w:t xml:space="preserve">8.2008, </w:t>
      </w:r>
      <w:r w:rsidR="008B1103">
        <w:rPr>
          <w:rFonts w:ascii="Garamond" w:hAnsi="Garamond"/>
          <w:sz w:val="24"/>
          <w:szCs w:val="24"/>
          <w:lang w:val="sq-AL"/>
        </w:rPr>
        <w:t>të</w:t>
      </w:r>
      <w:r w:rsidRPr="00280953">
        <w:rPr>
          <w:rFonts w:ascii="Garamond" w:hAnsi="Garamond"/>
          <w:sz w:val="24"/>
          <w:szCs w:val="24"/>
          <w:lang w:val="sq-AL"/>
        </w:rPr>
        <w:t xml:space="preserve"> ndryshuar.</w:t>
      </w:r>
    </w:p>
    <w:p w14:paraId="11EF8676" w14:textId="77777777" w:rsidR="00002590" w:rsidRPr="00280953" w:rsidRDefault="00002590"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t>7. Ky vendim është objekt rishikimi nga ERE pas përfundimit të afatit 3-mujor.</w:t>
      </w:r>
    </w:p>
    <w:p w14:paraId="2D060AE0" w14:textId="4E411391" w:rsidR="00002590" w:rsidRPr="00280953" w:rsidRDefault="00002590"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t>8. Drejtoria e Licencimit, Autorizimeve dhe Mbikëqyrjes të njoftojë shoqërinë “</w:t>
      </w:r>
      <w:proofErr w:type="spellStart"/>
      <w:r w:rsidR="007E04B4" w:rsidRPr="00280953">
        <w:rPr>
          <w:rFonts w:ascii="Garamond" w:hAnsi="Garamond"/>
          <w:sz w:val="24"/>
          <w:szCs w:val="24"/>
          <w:lang w:val="sq-AL"/>
        </w:rPr>
        <w:t>Biopower</w:t>
      </w:r>
      <w:proofErr w:type="spellEnd"/>
      <w:r w:rsidR="007E04B4" w:rsidRPr="00280953">
        <w:rPr>
          <w:rFonts w:ascii="Garamond" w:hAnsi="Garamond"/>
          <w:sz w:val="24"/>
          <w:szCs w:val="24"/>
          <w:lang w:val="sq-AL"/>
        </w:rPr>
        <w:t xml:space="preserve"> </w:t>
      </w:r>
      <w:proofErr w:type="spellStart"/>
      <w:r w:rsidR="007E04B4" w:rsidRPr="00280953">
        <w:rPr>
          <w:rFonts w:ascii="Garamond" w:hAnsi="Garamond"/>
          <w:sz w:val="24"/>
          <w:szCs w:val="24"/>
          <w:lang w:val="sq-AL"/>
        </w:rPr>
        <w:t>Green</w:t>
      </w:r>
      <w:proofErr w:type="spellEnd"/>
      <w:r w:rsidR="007E04B4" w:rsidRPr="00280953">
        <w:rPr>
          <w:rFonts w:ascii="Garamond" w:hAnsi="Garamond"/>
          <w:sz w:val="24"/>
          <w:szCs w:val="24"/>
          <w:lang w:val="sq-AL"/>
        </w:rPr>
        <w:t xml:space="preserve"> </w:t>
      </w:r>
      <w:proofErr w:type="spellStart"/>
      <w:r w:rsidR="007E04B4" w:rsidRPr="00280953">
        <w:rPr>
          <w:rFonts w:ascii="Garamond" w:hAnsi="Garamond"/>
          <w:sz w:val="24"/>
          <w:szCs w:val="24"/>
          <w:lang w:val="sq-AL"/>
        </w:rPr>
        <w:t>Energy</w:t>
      </w:r>
      <w:proofErr w:type="spellEnd"/>
      <w:r w:rsidR="008B1103">
        <w:rPr>
          <w:rFonts w:ascii="Garamond" w:hAnsi="Garamond"/>
          <w:sz w:val="24"/>
          <w:szCs w:val="24"/>
          <w:lang w:val="sq-AL"/>
        </w:rPr>
        <w:t xml:space="preserve">” </w:t>
      </w:r>
      <w:proofErr w:type="spellStart"/>
      <w:r w:rsidR="008B1103">
        <w:rPr>
          <w:rFonts w:ascii="Garamond" w:hAnsi="Garamond"/>
          <w:sz w:val="24"/>
          <w:szCs w:val="24"/>
          <w:lang w:val="sq-AL"/>
        </w:rPr>
        <w:t>sh.p.k</w:t>
      </w:r>
      <w:proofErr w:type="spellEnd"/>
      <w:r w:rsidR="008B1103">
        <w:rPr>
          <w:rFonts w:ascii="Garamond" w:hAnsi="Garamond"/>
          <w:sz w:val="24"/>
          <w:szCs w:val="24"/>
          <w:lang w:val="sq-AL"/>
        </w:rPr>
        <w:t>.</w:t>
      </w:r>
      <w:r w:rsidRPr="00280953">
        <w:rPr>
          <w:rFonts w:ascii="Garamond" w:hAnsi="Garamond"/>
          <w:sz w:val="24"/>
          <w:szCs w:val="24"/>
          <w:lang w:val="sq-AL"/>
        </w:rPr>
        <w:t xml:space="preserve"> dhe palët e interesit për vendimin e </w:t>
      </w:r>
      <w:r w:rsidR="008B1103" w:rsidRPr="00280953">
        <w:rPr>
          <w:rFonts w:ascii="Garamond" w:hAnsi="Garamond"/>
          <w:sz w:val="24"/>
          <w:szCs w:val="24"/>
          <w:lang w:val="sq-AL"/>
        </w:rPr>
        <w:t xml:space="preserve">Bordit </w:t>
      </w:r>
      <w:r w:rsidRPr="00280953">
        <w:rPr>
          <w:rFonts w:ascii="Garamond" w:hAnsi="Garamond"/>
          <w:sz w:val="24"/>
          <w:szCs w:val="24"/>
          <w:lang w:val="sq-AL"/>
        </w:rPr>
        <w:t>të ERE-s.</w:t>
      </w:r>
    </w:p>
    <w:p w14:paraId="5BDBFB14" w14:textId="77777777" w:rsidR="00002590" w:rsidRPr="00280953" w:rsidRDefault="00002590"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t xml:space="preserve">Ky vendim hyn në fuqi pas botimit në Fletoren Zyrtare. </w:t>
      </w:r>
    </w:p>
    <w:p w14:paraId="213C27F4" w14:textId="319890F2" w:rsidR="00002590" w:rsidRPr="00280953" w:rsidRDefault="00002590"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t>Për këtë vendim mund të kërkohet rishikim në ERE</w:t>
      </w:r>
      <w:r w:rsidR="008B1103">
        <w:rPr>
          <w:rFonts w:ascii="Garamond" w:hAnsi="Garamond"/>
          <w:sz w:val="24"/>
          <w:szCs w:val="24"/>
          <w:lang w:val="sq-AL"/>
        </w:rPr>
        <w:t>,</w:t>
      </w:r>
      <w:r w:rsidRPr="00280953">
        <w:rPr>
          <w:rFonts w:ascii="Garamond" w:hAnsi="Garamond"/>
          <w:sz w:val="24"/>
          <w:szCs w:val="24"/>
          <w:lang w:val="sq-AL"/>
        </w:rPr>
        <w:t xml:space="preserve"> brenda 7 ditëve kalendarike, si dhe mund të bëhet ankim në Gjykatën Administrative Tiranë, brenda 30 ditëve kalendarike nga dita e publikimit në Fletoren Zyrtare.</w:t>
      </w:r>
    </w:p>
    <w:p w14:paraId="1BD56E85" w14:textId="77777777" w:rsidR="00002590" w:rsidRPr="00280953" w:rsidRDefault="00002590" w:rsidP="00002590">
      <w:pPr>
        <w:spacing w:after="0" w:line="240" w:lineRule="auto"/>
        <w:ind w:firstLine="284"/>
        <w:jc w:val="both"/>
        <w:rPr>
          <w:rFonts w:ascii="Garamond" w:hAnsi="Garamond"/>
          <w:sz w:val="24"/>
          <w:szCs w:val="24"/>
          <w:lang w:val="sq-AL"/>
        </w:rPr>
      </w:pPr>
      <w:r w:rsidRPr="00280953">
        <w:rPr>
          <w:rFonts w:ascii="Garamond" w:hAnsi="Garamond"/>
          <w:sz w:val="24"/>
          <w:szCs w:val="24"/>
          <w:lang w:val="sq-AL"/>
        </w:rPr>
        <w:t>Ky vendim botohet në Fletoren Zyrtare.</w:t>
      </w:r>
    </w:p>
    <w:p w14:paraId="65FDA49A" w14:textId="3B133B3E" w:rsidR="00002590" w:rsidRPr="00280953" w:rsidRDefault="00002590" w:rsidP="00002590">
      <w:pPr>
        <w:spacing w:after="0" w:line="240" w:lineRule="auto"/>
        <w:ind w:firstLine="284"/>
        <w:jc w:val="right"/>
        <w:rPr>
          <w:rFonts w:ascii="Garamond" w:hAnsi="Garamond"/>
          <w:sz w:val="24"/>
          <w:szCs w:val="24"/>
          <w:lang w:val="sq-AL"/>
        </w:rPr>
      </w:pPr>
      <w:r w:rsidRPr="00280953">
        <w:rPr>
          <w:rFonts w:ascii="Garamond" w:hAnsi="Garamond"/>
          <w:sz w:val="24"/>
          <w:szCs w:val="24"/>
          <w:lang w:val="sq-AL"/>
        </w:rPr>
        <w:t xml:space="preserve"> KRYETAR</w:t>
      </w:r>
      <w:bookmarkStart w:id="0" w:name="_GoBack"/>
      <w:bookmarkEnd w:id="0"/>
    </w:p>
    <w:p w14:paraId="4EA0A24D" w14:textId="77777777" w:rsidR="00002590" w:rsidRPr="00280953" w:rsidRDefault="00002590" w:rsidP="00002590">
      <w:pPr>
        <w:spacing w:after="0" w:line="240" w:lineRule="auto"/>
        <w:ind w:firstLine="284"/>
        <w:jc w:val="right"/>
        <w:rPr>
          <w:rFonts w:ascii="Garamond" w:hAnsi="Garamond"/>
          <w:b/>
          <w:sz w:val="24"/>
          <w:szCs w:val="24"/>
          <w:lang w:val="sq-AL"/>
        </w:rPr>
      </w:pPr>
      <w:r w:rsidRPr="00280953">
        <w:rPr>
          <w:rFonts w:ascii="Garamond" w:hAnsi="Garamond"/>
          <w:b/>
          <w:sz w:val="24"/>
          <w:szCs w:val="24"/>
          <w:lang w:val="sq-AL"/>
        </w:rPr>
        <w:t xml:space="preserve"> Petrit </w:t>
      </w:r>
      <w:proofErr w:type="spellStart"/>
      <w:r w:rsidRPr="00280953">
        <w:rPr>
          <w:rFonts w:ascii="Garamond" w:hAnsi="Garamond"/>
          <w:b/>
          <w:sz w:val="24"/>
          <w:szCs w:val="24"/>
          <w:lang w:val="sq-AL"/>
        </w:rPr>
        <w:t>Ahmeti</w:t>
      </w:r>
      <w:proofErr w:type="spellEnd"/>
    </w:p>
    <w:p w14:paraId="037F5591" w14:textId="77777777" w:rsidR="00002590" w:rsidRPr="00280953" w:rsidRDefault="00002590" w:rsidP="00002590">
      <w:pPr>
        <w:spacing w:after="0" w:line="240" w:lineRule="auto"/>
        <w:ind w:firstLine="284"/>
        <w:jc w:val="right"/>
        <w:rPr>
          <w:rFonts w:ascii="Garamond" w:hAnsi="Garamond"/>
          <w:sz w:val="24"/>
          <w:szCs w:val="24"/>
          <w:lang w:val="sq-AL"/>
        </w:rPr>
      </w:pPr>
    </w:p>
    <w:sectPr w:rsidR="00002590" w:rsidRPr="002809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583E68"/>
    <w:multiLevelType w:val="hybridMultilevel"/>
    <w:tmpl w:val="37F4D580"/>
    <w:lvl w:ilvl="0" w:tplc="2EA010A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nsid w:val="598F1201"/>
    <w:multiLevelType w:val="hybridMultilevel"/>
    <w:tmpl w:val="E7FE8920"/>
    <w:lvl w:ilvl="0" w:tplc="72D4CBE6">
      <w:start w:val="4"/>
      <w:numFmt w:val="bullet"/>
      <w:lvlText w:val="-"/>
      <w:lvlJc w:val="left"/>
      <w:pPr>
        <w:ind w:left="644" w:hanging="360"/>
      </w:pPr>
      <w:rPr>
        <w:rFonts w:ascii="Garamond" w:eastAsiaTheme="minorHAnsi" w:hAnsi="Garamond" w:cstheme="minorBidi"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AD7"/>
    <w:rsid w:val="00002590"/>
    <w:rsid w:val="00005891"/>
    <w:rsid w:val="00024B48"/>
    <w:rsid w:val="00081073"/>
    <w:rsid w:val="000C4C2D"/>
    <w:rsid w:val="000E5A4A"/>
    <w:rsid w:val="001413F9"/>
    <w:rsid w:val="001C2EFB"/>
    <w:rsid w:val="001F7538"/>
    <w:rsid w:val="00280953"/>
    <w:rsid w:val="002D7EC6"/>
    <w:rsid w:val="00334534"/>
    <w:rsid w:val="00482CB2"/>
    <w:rsid w:val="0054318F"/>
    <w:rsid w:val="00745B45"/>
    <w:rsid w:val="007468FF"/>
    <w:rsid w:val="007B4E09"/>
    <w:rsid w:val="007E04B4"/>
    <w:rsid w:val="00863C32"/>
    <w:rsid w:val="008B1103"/>
    <w:rsid w:val="008D2B3A"/>
    <w:rsid w:val="00903969"/>
    <w:rsid w:val="00940C1C"/>
    <w:rsid w:val="00961E20"/>
    <w:rsid w:val="009A351F"/>
    <w:rsid w:val="009A5B4E"/>
    <w:rsid w:val="009E4058"/>
    <w:rsid w:val="00A413AA"/>
    <w:rsid w:val="00AD4784"/>
    <w:rsid w:val="00B25CFE"/>
    <w:rsid w:val="00B53223"/>
    <w:rsid w:val="00C104CF"/>
    <w:rsid w:val="00C310B7"/>
    <w:rsid w:val="00CD5AD7"/>
    <w:rsid w:val="00DD09D8"/>
    <w:rsid w:val="00E71CC5"/>
    <w:rsid w:val="00EB6E6D"/>
    <w:rsid w:val="00F249C1"/>
    <w:rsid w:val="00F70E46"/>
    <w:rsid w:val="00F75C22"/>
    <w:rsid w:val="00FA2520"/>
    <w:rsid w:val="00FB5EB4"/>
    <w:rsid w:val="00FF5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AD87E"/>
  <w15:docId w15:val="{AC40A5FA-5AF7-448D-8E55-A7BF0943A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002590"/>
    <w:pPr>
      <w:autoSpaceDE w:val="0"/>
      <w:autoSpaceDN w:val="0"/>
      <w:adjustRightInd w:val="0"/>
      <w:spacing w:before="100" w:after="100" w:line="240" w:lineRule="auto"/>
    </w:pPr>
    <w:rPr>
      <w:rFonts w:ascii="Garamond" w:hAnsi="Garamond" w:cs="Garamond"/>
      <w:color w:val="000000"/>
      <w:sz w:val="24"/>
      <w:szCs w:val="24"/>
    </w:rPr>
  </w:style>
  <w:style w:type="paragraph" w:styleId="ListParagraph">
    <w:name w:val="List Paragraph"/>
    <w:basedOn w:val="Normal"/>
    <w:uiPriority w:val="99"/>
    <w:qFormat/>
    <w:rsid w:val="00002590"/>
    <w:pPr>
      <w:autoSpaceDE w:val="0"/>
      <w:autoSpaceDN w:val="0"/>
      <w:adjustRightInd w:val="0"/>
      <w:spacing w:after="0" w:line="240" w:lineRule="auto"/>
      <w:ind w:left="720"/>
    </w:pPr>
    <w:rPr>
      <w:rFonts w:ascii="Garamond" w:hAnsi="Garamond" w:cs="Garamon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110</Nr_x002e__x0020_akti>
    <Data_x0020_e_x0020_Krijimit xmlns="0e656187-b300-4fb0-8bf4-3a50f872073c">2021-05-27T12:05:05Z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2021-05-26T22:00:00Z</Date_x0020_protokolli>
    <Titulli xmlns="0e656187-b300-4fb0-8bf4-3a50f872073c">Mbi kërkesën e shoqërisë "Biopower Green Energy" sh.p.k, për rishikimin e vendimit të bordit të ERE-s nr. 35, datë 04.02.2021, "Mbi kërkesën e shoqërisë "Biopower Green Energy" sh.p.k., për shtyrjen e afateve të vendimit nr. 90, datë 06.08.2008, i ndryshuar"</Titulli>
    <Modifikuesi xmlns="0e656187-b300-4fb0-8bf4-3a50f872073c">nevila.samarxhi</Modifikuesi>
    <Nr_x002e__x0020_prot_x0020_QBZ xmlns="0e656187-b300-4fb0-8bf4-3a50f872073c">779/1</Nr_x002e__x0020_prot_x0020_QBZ>
    <Data_x0020_e_x0020_Modifikimit xmlns="0e656187-b300-4fb0-8bf4-3a50f872073c">2021-05-27T12:33:30Z</Data_x0020_e_x0020_Modifikimit>
    <Dekretuar xmlns="0e656187-b300-4fb0-8bf4-3a50f872073c">false</Dekretuar>
    <Data xmlns="0e656187-b300-4fb0-8bf4-3a50f872073c">2021-04-25T22:00:00Z</Data>
    <Nr_x002e__x0020_protokolli_x0020_i_x0020_aktit xmlns="0e656187-b300-4fb0-8bf4-3a50f872073c">29/24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B3AE36BFEB24CC0ADDEE1EDFC37840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B3AE36BFEB24CC0ADDEE1EDFC37840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7ABF3-99A3-435A-979B-F8D3DC750162}">
  <ds:schemaRefs>
    <ds:schemaRef ds:uri="http://purl.org/dc/terms/"/>
    <ds:schemaRef ds:uri="http://purl.org/dc/elements/1.1/"/>
    <ds:schemaRef ds:uri="http://purl.org/dc/dcmitype/"/>
    <ds:schemaRef ds:uri="0e656187-b300-4fb0-8bf4-3a50f872073c"/>
    <ds:schemaRef ds:uri="http://schemas.microsoft.com/office/2006/documentManagement/types"/>
    <ds:schemaRef ds:uri="http://www.w3.org/XML/1998/namespace"/>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F0FACB88-3FC3-48CB-A6E2-F3FD2DBBDB02}">
  <ds:schemaRefs>
    <ds:schemaRef ds:uri="http://schemas.microsoft.com/sharepoint/v3/contenttype/forms"/>
  </ds:schemaRefs>
</ds:datastoreItem>
</file>

<file path=customXml/itemProps3.xml><?xml version="1.0" encoding="utf-8"?>
<ds:datastoreItem xmlns:ds="http://schemas.openxmlformats.org/officeDocument/2006/customXml" ds:itemID="{A494FBFF-CABC-4193-8D3E-84A1A0A225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4DB5E9B-7DB1-443C-A9E1-F8C77C4F1DD4}">
  <ds:schemaRefs>
    <ds:schemaRef ds:uri="http://schemas.microsoft.com/sharepoint/v3/contenttype/forms"/>
  </ds:schemaRefs>
</ds:datastoreItem>
</file>

<file path=customXml/itemProps5.xml><?xml version="1.0" encoding="utf-8"?>
<ds:datastoreItem xmlns:ds="http://schemas.openxmlformats.org/officeDocument/2006/customXml" ds:itemID="{AB058090-482B-4947-8383-DAE0F28E31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0CCAACC-CFB2-4BFA-95C0-1E909F75E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2091</Words>
  <Characters>11922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Mbi kërkesën e shoqërisë "Biopower Green Energy" sh.p.k, për rishikimin e vendimit të bordit të ERE-s nr. 35, datë 04.02.2021, "Mbi kërkesën e shoqërisë "Biopower Green Energy" sh.p.k., për shtyrjen e afateve të vendimit nr. 90, datë 06.08.2008, i ndryshu</vt:lpstr>
    </vt:vector>
  </TitlesOfParts>
  <Company/>
  <LinksUpToDate>false</LinksUpToDate>
  <CharactersWithSpaces>13986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kërkesën e shoqërisë "Biopower Green Energy" sh.p.k, për rishikimin e vendimit të bordit të ERE-s nr. 35, datë 04.02.2021, "Mbi kërkesën e shoqërisë "Biopower Green Energy" sh.p.k., për shtyrjen e afateve të vendimit nr. 90, datë 06.08.2008, i ndryshuar"</dc:title>
  <dc:creator>Entela Suli</dc:creator>
  <cp:lastModifiedBy>Alma Lisaku</cp:lastModifiedBy>
  <cp:revision>17</cp:revision>
  <dcterms:created xsi:type="dcterms:W3CDTF">2021-05-27T12:09:00Z</dcterms:created>
  <dcterms:modified xsi:type="dcterms:W3CDTF">2021-05-28T07:26:00Z</dcterms:modified>
</cp:coreProperties>
</file>