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75877" w14:textId="77777777" w:rsidR="00A44380" w:rsidRPr="0031455A" w:rsidRDefault="00A44380" w:rsidP="00F739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455A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FEE48F" w14:textId="77BAD061" w:rsidR="00A44380" w:rsidRPr="0031455A" w:rsidRDefault="0031455A" w:rsidP="00F739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455A">
        <w:rPr>
          <w:rFonts w:ascii="Garamond" w:hAnsi="Garamond"/>
          <w:b/>
          <w:sz w:val="24"/>
          <w:szCs w:val="24"/>
          <w:lang w:val="sq-AL"/>
        </w:rPr>
        <w:t>Nr. 33, datë 28.</w:t>
      </w:r>
      <w:r w:rsidR="00A44380" w:rsidRPr="0031455A">
        <w:rPr>
          <w:rFonts w:ascii="Garamond" w:hAnsi="Garamond"/>
          <w:b/>
          <w:sz w:val="24"/>
          <w:szCs w:val="24"/>
          <w:lang w:val="sq-AL"/>
        </w:rPr>
        <w:t>2.2022</w:t>
      </w:r>
    </w:p>
    <w:p w14:paraId="7EFEC15F" w14:textId="77777777" w:rsidR="00A44380" w:rsidRPr="0031455A" w:rsidRDefault="00A44380" w:rsidP="00F739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4D4650" w14:textId="29BE4716" w:rsidR="00A44380" w:rsidRPr="0031455A" w:rsidRDefault="00A44380" w:rsidP="00F739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455A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31455A">
        <w:rPr>
          <w:rFonts w:ascii="Garamond" w:hAnsi="Garamond"/>
          <w:b/>
          <w:bCs/>
          <w:sz w:val="24"/>
          <w:szCs w:val="24"/>
          <w:lang w:val="sq-AL"/>
        </w:rPr>
        <w:t>MOS</w:t>
      </w:r>
      <w:r w:rsidRPr="0031455A">
        <w:rPr>
          <w:rFonts w:ascii="Garamond" w:hAnsi="Garamond"/>
          <w:b/>
          <w:bCs/>
          <w:sz w:val="24"/>
          <w:szCs w:val="24"/>
          <w:lang w:val="sq-AL"/>
        </w:rPr>
        <w:t>FILLIMIN E PROCEDURËS PËR RINOVIMIN E LICENCËS SË SHOQËRISË “ENERGY FINANCING TEAM TIRANA”</w:t>
      </w:r>
      <w:r w:rsidRPr="0031455A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="0031455A">
        <w:rPr>
          <w:rFonts w:ascii="Garamond" w:hAnsi="Garamond"/>
          <w:b/>
          <w:bCs/>
          <w:sz w:val="24"/>
          <w:szCs w:val="24"/>
          <w:lang w:val="sq-AL"/>
        </w:rPr>
        <w:t>SHPK</w:t>
      </w:r>
      <w:r w:rsidRPr="0031455A">
        <w:rPr>
          <w:rFonts w:ascii="Garamond" w:hAnsi="Garamond"/>
          <w:b/>
          <w:bCs/>
          <w:sz w:val="24"/>
          <w:szCs w:val="24"/>
          <w:lang w:val="sq-AL"/>
        </w:rPr>
        <w:t>, ME NR. 390</w:t>
      </w:r>
      <w:r w:rsidR="0031455A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31455A">
        <w:rPr>
          <w:rFonts w:ascii="Garamond" w:hAnsi="Garamond"/>
          <w:b/>
          <w:bCs/>
          <w:sz w:val="24"/>
          <w:szCs w:val="24"/>
          <w:lang w:val="sq-AL"/>
        </w:rPr>
        <w:t xml:space="preserve"> SERIA F17</w:t>
      </w:r>
      <w:r w:rsidR="0031455A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31455A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31455A">
        <w:rPr>
          <w:rFonts w:ascii="Garamond" w:hAnsi="Garamond"/>
          <w:b/>
          <w:bCs/>
          <w:sz w:val="24"/>
          <w:szCs w:val="24"/>
          <w:lang w:val="sq-AL"/>
        </w:rPr>
        <w:t>NË VEPRIMTARINË E FURNIZIMIT TË ENERGJISË ELEKTRIKE, MIRATUAR ME VENDIMIN E BORDIT TË ERE-</w:t>
      </w:r>
      <w:r w:rsidR="0031455A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31455A">
        <w:rPr>
          <w:rFonts w:ascii="Garamond" w:hAnsi="Garamond"/>
          <w:b/>
          <w:bCs/>
          <w:sz w:val="24"/>
          <w:szCs w:val="24"/>
          <w:lang w:val="sq-AL"/>
        </w:rPr>
        <w:t xml:space="preserve"> NR. 174, DATË 26.10.2017</w:t>
      </w:r>
    </w:p>
    <w:p w14:paraId="458F14A6" w14:textId="77777777" w:rsidR="00A44380" w:rsidRPr="0031455A" w:rsidRDefault="00A44380" w:rsidP="00F73913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/>
          <w:b/>
          <w:bCs/>
          <w:caps/>
          <w:sz w:val="24"/>
          <w:szCs w:val="24"/>
          <w:lang w:val="sq-AL"/>
        </w:rPr>
      </w:pPr>
    </w:p>
    <w:p w14:paraId="1D17F6E1" w14:textId="2CA3286A" w:rsidR="00A44380" w:rsidRPr="0031455A" w:rsidRDefault="00A44380" w:rsidP="00F73913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31455A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</w:t>
      </w:r>
      <w:r w:rsidR="0031455A" w:rsidRPr="0031455A">
        <w:rPr>
          <w:rFonts w:ascii="Garamond" w:hAnsi="Garamond"/>
          <w:sz w:val="24"/>
          <w:szCs w:val="24"/>
          <w:lang w:val="sq-AL"/>
        </w:rPr>
        <w:t>germa</w:t>
      </w:r>
      <w:r w:rsidRPr="0031455A">
        <w:rPr>
          <w:rFonts w:ascii="Garamond" w:hAnsi="Garamond"/>
          <w:sz w:val="24"/>
          <w:szCs w:val="24"/>
          <w:lang w:val="sq-AL"/>
        </w:rPr>
        <w:t xml:space="preserve"> “d”</w:t>
      </w:r>
      <w:r w:rsidR="0031455A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31455A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“</w:t>
      </w:r>
      <w:r w:rsidRPr="0031455A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31455A">
        <w:rPr>
          <w:rFonts w:ascii="Garamond" w:hAnsi="Garamond"/>
          <w:sz w:val="24"/>
          <w:szCs w:val="24"/>
          <w:lang w:val="sq-AL"/>
        </w:rPr>
        <w:t>”</w:t>
      </w:r>
      <w:r w:rsidR="0031455A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</w:t>
      </w:r>
      <w:r w:rsidR="0031455A">
        <w:rPr>
          <w:rFonts w:ascii="Garamond" w:hAnsi="Garamond"/>
          <w:sz w:val="24"/>
          <w:szCs w:val="24"/>
          <w:lang w:val="sq-AL"/>
        </w:rPr>
        <w:t>të</w:t>
      </w:r>
      <w:r w:rsidRPr="0031455A">
        <w:rPr>
          <w:rFonts w:ascii="Garamond" w:hAnsi="Garamond"/>
          <w:sz w:val="24"/>
          <w:szCs w:val="24"/>
          <w:lang w:val="sq-AL"/>
        </w:rPr>
        <w:t xml:space="preserve"> ndryshuar; </w:t>
      </w:r>
      <w:r w:rsidR="0031455A">
        <w:rPr>
          <w:rFonts w:ascii="Garamond" w:hAnsi="Garamond"/>
          <w:sz w:val="24"/>
          <w:szCs w:val="24"/>
          <w:lang w:val="sq-AL"/>
        </w:rPr>
        <w:t xml:space="preserve">të </w:t>
      </w:r>
      <w:r w:rsidRPr="0031455A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31455A" w:rsidRPr="0031455A">
        <w:rPr>
          <w:rFonts w:ascii="Garamond" w:hAnsi="Garamond"/>
          <w:sz w:val="24"/>
          <w:szCs w:val="24"/>
          <w:lang w:val="sq-AL"/>
        </w:rPr>
        <w:t>germa</w:t>
      </w:r>
      <w:r w:rsidRPr="0031455A">
        <w:rPr>
          <w:rFonts w:ascii="Garamond" w:hAnsi="Garamond"/>
          <w:sz w:val="24"/>
          <w:szCs w:val="24"/>
          <w:lang w:val="sq-AL"/>
        </w:rPr>
        <w:t xml:space="preserve"> “d”</w:t>
      </w:r>
      <w:r w:rsidR="0031455A">
        <w:rPr>
          <w:rFonts w:ascii="Garamond" w:hAnsi="Garamond"/>
          <w:sz w:val="24"/>
          <w:szCs w:val="24"/>
          <w:lang w:val="sq-AL"/>
        </w:rPr>
        <w:t>;</w:t>
      </w:r>
      <w:r w:rsidRPr="0031455A">
        <w:rPr>
          <w:rFonts w:ascii="Garamond" w:hAnsi="Garamond"/>
          <w:sz w:val="24"/>
          <w:szCs w:val="24"/>
          <w:lang w:val="sq-AL"/>
        </w:rPr>
        <w:t xml:space="preserve"> nenit 5, pika 1</w:t>
      </w:r>
      <w:r w:rsidR="0031455A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</w:t>
      </w:r>
      <w:r w:rsidR="0031455A" w:rsidRPr="0031455A">
        <w:rPr>
          <w:rFonts w:ascii="Garamond" w:hAnsi="Garamond"/>
          <w:sz w:val="24"/>
          <w:szCs w:val="24"/>
          <w:lang w:val="sq-AL"/>
        </w:rPr>
        <w:t>germa</w:t>
      </w:r>
      <w:r w:rsidRPr="0031455A">
        <w:rPr>
          <w:rFonts w:ascii="Garamond" w:hAnsi="Garamond"/>
          <w:sz w:val="24"/>
          <w:szCs w:val="24"/>
          <w:lang w:val="sq-AL"/>
        </w:rPr>
        <w:t xml:space="preserve"> “d”, nenit 10, pika 3</w:t>
      </w:r>
      <w:r w:rsidR="0031455A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të </w:t>
      </w:r>
      <w:r w:rsidR="0031455A">
        <w:rPr>
          <w:rFonts w:ascii="Garamond" w:hAnsi="Garamond"/>
          <w:sz w:val="24"/>
          <w:szCs w:val="24"/>
          <w:lang w:val="sq-AL"/>
        </w:rPr>
        <w:t>“</w:t>
      </w:r>
      <w:r w:rsidRPr="0031455A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31455A">
        <w:rPr>
          <w:rFonts w:ascii="Garamond" w:hAnsi="Garamond"/>
          <w:iCs/>
          <w:sz w:val="24"/>
          <w:szCs w:val="24"/>
          <w:lang w:val="sq-AL"/>
        </w:rPr>
        <w:t>”</w:t>
      </w:r>
      <w:r w:rsidRPr="0031455A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31455A">
        <w:rPr>
          <w:rFonts w:ascii="Garamond" w:hAnsi="Garamond"/>
          <w:sz w:val="24"/>
          <w:szCs w:val="24"/>
          <w:lang w:val="sq-AL"/>
        </w:rPr>
        <w:t>B</w:t>
      </w:r>
      <w:r w:rsidRPr="0031455A">
        <w:rPr>
          <w:rFonts w:ascii="Garamond" w:hAnsi="Garamond"/>
          <w:sz w:val="24"/>
          <w:szCs w:val="24"/>
          <w:lang w:val="sq-AL"/>
        </w:rPr>
        <w:t>ordit të Entit</w:t>
      </w:r>
      <w:r w:rsidR="0031455A">
        <w:rPr>
          <w:rFonts w:ascii="Garamond" w:hAnsi="Garamond"/>
          <w:sz w:val="24"/>
          <w:szCs w:val="24"/>
          <w:lang w:val="sq-AL"/>
        </w:rPr>
        <w:t xml:space="preserve"> Rregullator të Energjisë (ERE) nr. 109, datë 29.</w:t>
      </w:r>
      <w:r w:rsidRPr="0031455A">
        <w:rPr>
          <w:rFonts w:ascii="Garamond" w:hAnsi="Garamond"/>
          <w:sz w:val="24"/>
          <w:szCs w:val="24"/>
          <w:lang w:val="sq-AL"/>
        </w:rPr>
        <w:t xml:space="preserve">6.2016, </w:t>
      </w:r>
      <w:r w:rsidR="0031455A">
        <w:rPr>
          <w:rFonts w:ascii="Garamond" w:hAnsi="Garamond"/>
          <w:sz w:val="24"/>
          <w:szCs w:val="24"/>
          <w:lang w:val="sq-AL"/>
        </w:rPr>
        <w:t>të</w:t>
      </w:r>
      <w:r w:rsidRPr="0031455A">
        <w:rPr>
          <w:rFonts w:ascii="Garamond" w:hAnsi="Garamond"/>
          <w:sz w:val="24"/>
          <w:szCs w:val="24"/>
          <w:lang w:val="sq-AL"/>
        </w:rPr>
        <w:t xml:space="preserve"> ndryshuar; si dhe </w:t>
      </w:r>
      <w:r w:rsidR="0031455A">
        <w:rPr>
          <w:rFonts w:ascii="Garamond" w:hAnsi="Garamond"/>
          <w:sz w:val="24"/>
          <w:szCs w:val="24"/>
          <w:lang w:val="sq-AL"/>
        </w:rPr>
        <w:t xml:space="preserve">të </w:t>
      </w:r>
      <w:r w:rsidRPr="0031455A">
        <w:rPr>
          <w:rFonts w:ascii="Garamond" w:hAnsi="Garamond"/>
          <w:sz w:val="24"/>
          <w:szCs w:val="24"/>
          <w:lang w:val="sq-AL"/>
        </w:rPr>
        <w:t>nenit 19, pika 1</w:t>
      </w:r>
      <w:r w:rsidR="0031455A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</w:t>
      </w:r>
      <w:r w:rsidR="0031455A" w:rsidRPr="0031455A">
        <w:rPr>
          <w:rFonts w:ascii="Garamond" w:hAnsi="Garamond"/>
          <w:sz w:val="24"/>
          <w:szCs w:val="24"/>
          <w:lang w:val="sq-AL"/>
        </w:rPr>
        <w:t>germa</w:t>
      </w:r>
      <w:r w:rsidRPr="0031455A">
        <w:rPr>
          <w:rFonts w:ascii="Garamond" w:hAnsi="Garamond"/>
          <w:sz w:val="24"/>
          <w:szCs w:val="24"/>
          <w:lang w:val="sq-AL"/>
        </w:rPr>
        <w:t xml:space="preserve"> “a”</w:t>
      </w:r>
      <w:r w:rsidR="0031455A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të </w:t>
      </w:r>
      <w:r w:rsidR="0031455A">
        <w:rPr>
          <w:rFonts w:ascii="Garamond" w:hAnsi="Garamond"/>
          <w:sz w:val="24"/>
          <w:szCs w:val="24"/>
          <w:lang w:val="sq-AL"/>
        </w:rPr>
        <w:t>“</w:t>
      </w:r>
      <w:r w:rsidRPr="0031455A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31455A">
        <w:rPr>
          <w:rFonts w:ascii="Garamond" w:hAnsi="Garamond"/>
          <w:iCs/>
          <w:sz w:val="24"/>
          <w:szCs w:val="24"/>
          <w:lang w:val="sq-AL"/>
        </w:rPr>
        <w:t>”</w:t>
      </w:r>
      <w:r w:rsidRPr="0031455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31455A">
        <w:rPr>
          <w:rFonts w:ascii="Garamond" w:hAnsi="Garamond"/>
          <w:sz w:val="24"/>
          <w:szCs w:val="24"/>
          <w:lang w:val="sq-AL"/>
        </w:rPr>
        <w:t>Bordit të ERE-s nr. 96, datë 17.</w:t>
      </w:r>
      <w:r w:rsidRPr="0031455A">
        <w:rPr>
          <w:rFonts w:ascii="Garamond" w:hAnsi="Garamond"/>
          <w:sz w:val="24"/>
          <w:szCs w:val="24"/>
          <w:lang w:val="sq-AL"/>
        </w:rPr>
        <w:t xml:space="preserve">6.2016; </w:t>
      </w:r>
      <w:r w:rsidR="0031455A">
        <w:rPr>
          <w:rFonts w:ascii="Garamond" w:hAnsi="Garamond"/>
          <w:sz w:val="24"/>
          <w:szCs w:val="24"/>
          <w:lang w:val="sq-AL"/>
        </w:rPr>
        <w:t>B</w:t>
      </w:r>
      <w:r w:rsidRPr="0031455A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31455A">
        <w:rPr>
          <w:rFonts w:ascii="Garamond" w:hAnsi="Garamond"/>
          <w:sz w:val="24"/>
          <w:szCs w:val="24"/>
          <w:lang w:val="sq-AL"/>
        </w:rPr>
        <w:t>në mbledhjen e tij të datës 28.</w:t>
      </w:r>
      <w:r w:rsidRPr="0031455A">
        <w:rPr>
          <w:rFonts w:ascii="Garamond" w:hAnsi="Garamond"/>
          <w:sz w:val="24"/>
          <w:szCs w:val="24"/>
          <w:lang w:val="sq-AL"/>
        </w:rPr>
        <w:t>2.2022, mbasi shqyrtoi relac</w:t>
      </w:r>
      <w:r w:rsidR="0031455A">
        <w:rPr>
          <w:rFonts w:ascii="Garamond" w:hAnsi="Garamond"/>
          <w:sz w:val="24"/>
          <w:szCs w:val="24"/>
          <w:lang w:val="sq-AL"/>
        </w:rPr>
        <w:t>ionin nr. 263/4 prot., datë 21.</w:t>
      </w:r>
      <w:r w:rsidRPr="0031455A">
        <w:rPr>
          <w:rFonts w:ascii="Garamond" w:hAnsi="Garamond"/>
          <w:sz w:val="24"/>
          <w:szCs w:val="24"/>
          <w:lang w:val="sq-AL"/>
        </w:rPr>
        <w:t xml:space="preserve">2.2022, të Drejtorisë së Licencimit, Autorizimeve dhe </w:t>
      </w:r>
      <w:r w:rsidR="0031455A" w:rsidRPr="0031455A">
        <w:rPr>
          <w:rFonts w:ascii="Garamond" w:hAnsi="Garamond"/>
          <w:sz w:val="24"/>
          <w:szCs w:val="24"/>
          <w:lang w:val="sq-AL"/>
        </w:rPr>
        <w:t>Mbikëqyrjes</w:t>
      </w:r>
      <w:r w:rsidRPr="0031455A">
        <w:rPr>
          <w:rFonts w:ascii="Garamond" w:hAnsi="Garamond"/>
          <w:sz w:val="24"/>
          <w:szCs w:val="24"/>
          <w:lang w:val="sq-AL"/>
        </w:rPr>
        <w:t>, “</w:t>
      </w:r>
      <w:r w:rsidRPr="0031455A">
        <w:rPr>
          <w:rFonts w:ascii="Garamond" w:hAnsi="Garamond"/>
          <w:iCs/>
          <w:sz w:val="24"/>
          <w:szCs w:val="24"/>
          <w:lang w:val="sq-AL"/>
        </w:rPr>
        <w:t xml:space="preserve">Mbi rinovimin e licencës së shoqërisë </w:t>
      </w:r>
      <w:r w:rsidR="0031455A">
        <w:rPr>
          <w:rFonts w:ascii="Garamond" w:hAnsi="Garamond"/>
          <w:iCs/>
          <w:sz w:val="24"/>
          <w:szCs w:val="24"/>
          <w:lang w:val="sq-AL"/>
        </w:rPr>
        <w:t>‘</w:t>
      </w:r>
      <w:r w:rsidRPr="0031455A">
        <w:rPr>
          <w:rFonts w:ascii="Garamond" w:hAnsi="Garamond"/>
          <w:iCs/>
          <w:sz w:val="24"/>
          <w:szCs w:val="24"/>
          <w:lang w:val="sq-AL"/>
        </w:rPr>
        <w:t>Energy Financing Team Tirana</w:t>
      </w:r>
      <w:r w:rsidR="0031455A">
        <w:rPr>
          <w:rFonts w:ascii="Garamond" w:hAnsi="Garamond"/>
          <w:iCs/>
          <w:sz w:val="24"/>
          <w:szCs w:val="24"/>
          <w:lang w:val="sq-AL"/>
        </w:rPr>
        <w:t>’ sh.p.k.</w:t>
      </w:r>
      <w:r w:rsidRPr="0031455A">
        <w:rPr>
          <w:rFonts w:ascii="Garamond" w:hAnsi="Garamond"/>
          <w:iCs/>
          <w:sz w:val="24"/>
          <w:szCs w:val="24"/>
          <w:lang w:val="sq-AL"/>
        </w:rPr>
        <w:t xml:space="preserve"> me </w:t>
      </w:r>
      <w:r w:rsidR="0031455A">
        <w:rPr>
          <w:rFonts w:ascii="Garamond" w:hAnsi="Garamond"/>
          <w:iCs/>
          <w:sz w:val="24"/>
          <w:szCs w:val="24"/>
          <w:lang w:val="sq-AL"/>
        </w:rPr>
        <w:t>n</w:t>
      </w:r>
      <w:r w:rsidRPr="0031455A">
        <w:rPr>
          <w:rFonts w:ascii="Garamond" w:hAnsi="Garamond"/>
          <w:iCs/>
          <w:sz w:val="24"/>
          <w:szCs w:val="24"/>
          <w:lang w:val="sq-AL"/>
        </w:rPr>
        <w:t>r. 390</w:t>
      </w:r>
      <w:r w:rsidR="0031455A">
        <w:rPr>
          <w:rFonts w:ascii="Garamond" w:hAnsi="Garamond"/>
          <w:iCs/>
          <w:sz w:val="24"/>
          <w:szCs w:val="24"/>
          <w:lang w:val="sq-AL"/>
        </w:rPr>
        <w:t>,</w:t>
      </w:r>
      <w:r w:rsidRPr="0031455A">
        <w:rPr>
          <w:rFonts w:ascii="Garamond" w:hAnsi="Garamond"/>
          <w:iCs/>
          <w:sz w:val="24"/>
          <w:szCs w:val="24"/>
          <w:lang w:val="sq-AL"/>
        </w:rPr>
        <w:t xml:space="preserve"> seria F17</w:t>
      </w:r>
      <w:r w:rsidR="0031455A">
        <w:rPr>
          <w:rFonts w:ascii="Garamond" w:hAnsi="Garamond"/>
          <w:iCs/>
          <w:sz w:val="24"/>
          <w:szCs w:val="24"/>
          <w:lang w:val="sq-AL"/>
        </w:rPr>
        <w:t>,</w:t>
      </w:r>
      <w:r w:rsidRPr="0031455A">
        <w:rPr>
          <w:rFonts w:ascii="Garamond" w:hAnsi="Garamond"/>
          <w:iCs/>
          <w:sz w:val="24"/>
          <w:szCs w:val="24"/>
          <w:lang w:val="sq-AL"/>
        </w:rPr>
        <w:t xml:space="preserve"> në veprimtarinë e furnizimit të energjisë elektrike, miratuar me vendimin e </w:t>
      </w:r>
      <w:r w:rsidR="0031455A">
        <w:rPr>
          <w:rFonts w:ascii="Garamond" w:hAnsi="Garamond"/>
          <w:iCs/>
          <w:sz w:val="24"/>
          <w:szCs w:val="24"/>
          <w:lang w:val="sq-AL"/>
        </w:rPr>
        <w:t>B</w:t>
      </w:r>
      <w:r w:rsidRPr="0031455A">
        <w:rPr>
          <w:rFonts w:ascii="Garamond" w:hAnsi="Garamond"/>
          <w:iCs/>
          <w:sz w:val="24"/>
          <w:szCs w:val="24"/>
          <w:lang w:val="sq-AL"/>
        </w:rPr>
        <w:t>ordit të ERE-s nr. 174, datë 26.10.2017</w:t>
      </w:r>
      <w:r w:rsidR="0031455A">
        <w:rPr>
          <w:rFonts w:ascii="Garamond" w:hAnsi="Garamond"/>
          <w:iCs/>
          <w:sz w:val="24"/>
          <w:szCs w:val="24"/>
          <w:lang w:val="sq-AL"/>
        </w:rPr>
        <w:t>”</w:t>
      </w:r>
      <w:r w:rsidRPr="0031455A">
        <w:rPr>
          <w:rFonts w:ascii="Garamond" w:hAnsi="Garamond"/>
          <w:sz w:val="24"/>
          <w:szCs w:val="24"/>
          <w:lang w:val="sq-AL"/>
        </w:rPr>
        <w:t xml:space="preserve">, </w:t>
      </w:r>
    </w:p>
    <w:p w14:paraId="3B66CFA9" w14:textId="108A863E" w:rsidR="00A44380" w:rsidRPr="0031455A" w:rsidRDefault="0031455A" w:rsidP="00F73913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A44380" w:rsidRPr="0031455A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72394987" w14:textId="349654DF" w:rsidR="00A44380" w:rsidRPr="0031455A" w:rsidRDefault="00A44380" w:rsidP="00F739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31455A">
        <w:rPr>
          <w:rFonts w:ascii="Garamond" w:hAnsi="Garamond"/>
          <w:sz w:val="24"/>
          <w:szCs w:val="24"/>
          <w:lang w:val="sq-AL"/>
        </w:rPr>
        <w:t>Shoqëria “Energy Financing Team Tirana” sh.p.k., mbajtëse e licencës nr. 390</w:t>
      </w:r>
      <w:r w:rsidR="0031455A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</w:t>
      </w:r>
      <w:r w:rsidR="0031455A">
        <w:rPr>
          <w:rFonts w:ascii="Garamond" w:hAnsi="Garamond"/>
          <w:sz w:val="24"/>
          <w:szCs w:val="24"/>
          <w:lang w:val="sq-AL"/>
        </w:rPr>
        <w:t>s</w:t>
      </w:r>
      <w:r w:rsidRPr="0031455A">
        <w:rPr>
          <w:rFonts w:ascii="Garamond" w:hAnsi="Garamond"/>
          <w:sz w:val="24"/>
          <w:szCs w:val="24"/>
          <w:lang w:val="sq-AL"/>
        </w:rPr>
        <w:t xml:space="preserve">eria F17, në veprimtarinë e furnizimit të energjisë elektrike që nga data 26.10.2017, dhënë me vendimin e </w:t>
      </w:r>
      <w:r w:rsidR="0031455A">
        <w:rPr>
          <w:rFonts w:ascii="Garamond" w:hAnsi="Garamond"/>
          <w:sz w:val="24"/>
          <w:szCs w:val="24"/>
          <w:lang w:val="sq-AL"/>
        </w:rPr>
        <w:t>Bordit të ERE-s</w:t>
      </w:r>
      <w:r w:rsidRPr="0031455A">
        <w:rPr>
          <w:rFonts w:ascii="Garamond" w:hAnsi="Garamond"/>
          <w:sz w:val="24"/>
          <w:szCs w:val="24"/>
          <w:lang w:val="sq-AL"/>
        </w:rPr>
        <w:t xml:space="preserve"> nr. 119, me shkresën e protokolluar</w:t>
      </w:r>
      <w:r w:rsidR="0031455A">
        <w:rPr>
          <w:rFonts w:ascii="Garamond" w:hAnsi="Garamond"/>
          <w:sz w:val="24"/>
          <w:szCs w:val="24"/>
          <w:lang w:val="sq-AL"/>
        </w:rPr>
        <w:t xml:space="preserve"> në ERE nr. 250 prot., datë 10.</w:t>
      </w:r>
      <w:r w:rsidRPr="0031455A">
        <w:rPr>
          <w:rFonts w:ascii="Garamond" w:hAnsi="Garamond"/>
          <w:sz w:val="24"/>
          <w:szCs w:val="24"/>
          <w:lang w:val="sq-AL"/>
        </w:rPr>
        <w:t>2.2022, ka paraqitur kërkesën për të rinovuar licencën në veprimtarinë e fur</w:t>
      </w:r>
      <w:r w:rsidR="0031455A">
        <w:rPr>
          <w:rFonts w:ascii="Garamond" w:hAnsi="Garamond"/>
          <w:sz w:val="24"/>
          <w:szCs w:val="24"/>
          <w:lang w:val="sq-AL"/>
        </w:rPr>
        <w:t>nizimit të energjisë elektrike.</w:t>
      </w:r>
    </w:p>
    <w:p w14:paraId="1AC6B6A8" w14:textId="6C68FF47" w:rsidR="00A44380" w:rsidRPr="0031455A" w:rsidRDefault="00A44380" w:rsidP="00F739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31455A">
        <w:rPr>
          <w:rFonts w:ascii="Garamond" w:hAnsi="Garamond"/>
          <w:sz w:val="24"/>
          <w:szCs w:val="24"/>
          <w:lang w:val="sq-AL"/>
        </w:rPr>
        <w:t>Në zbatim të përcaktimeve të “</w:t>
      </w:r>
      <w:r w:rsidRPr="0031455A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elektrike”</w:t>
      </w:r>
      <w:r w:rsidRPr="0031455A">
        <w:rPr>
          <w:rFonts w:ascii="Garamond" w:hAnsi="Garamond"/>
          <w:sz w:val="24"/>
          <w:szCs w:val="24"/>
          <w:lang w:val="sq-AL"/>
        </w:rPr>
        <w:t xml:space="preserve">, </w:t>
      </w:r>
      <w:r w:rsidR="0031455A">
        <w:rPr>
          <w:rFonts w:ascii="Garamond" w:hAnsi="Garamond"/>
          <w:sz w:val="24"/>
          <w:szCs w:val="24"/>
          <w:lang w:val="sq-AL"/>
        </w:rPr>
        <w:t>të</w:t>
      </w:r>
      <w:r w:rsidRPr="0031455A">
        <w:rPr>
          <w:rFonts w:ascii="Garamond" w:hAnsi="Garamond"/>
          <w:sz w:val="24"/>
          <w:szCs w:val="24"/>
          <w:lang w:val="sq-AL"/>
        </w:rPr>
        <w:t xml:space="preserve"> ndryshuar, aplikanti duhet të depozitojë në ERE</w:t>
      </w:r>
      <w:r w:rsidR="0031455A">
        <w:rPr>
          <w:rFonts w:ascii="Garamond" w:hAnsi="Garamond"/>
          <w:sz w:val="24"/>
          <w:szCs w:val="24"/>
          <w:lang w:val="sq-AL"/>
        </w:rPr>
        <w:t>:</w:t>
      </w:r>
      <w:r w:rsidRPr="0031455A">
        <w:rPr>
          <w:rFonts w:ascii="Garamond" w:hAnsi="Garamond"/>
          <w:sz w:val="24"/>
          <w:szCs w:val="24"/>
          <w:lang w:val="sq-AL"/>
        </w:rPr>
        <w:t xml:space="preserve"> </w:t>
      </w:r>
      <w:r w:rsidR="0031455A">
        <w:rPr>
          <w:rFonts w:ascii="Garamond" w:hAnsi="Garamond"/>
          <w:sz w:val="24"/>
          <w:szCs w:val="24"/>
          <w:lang w:val="sq-AL"/>
        </w:rPr>
        <w:t>f</w:t>
      </w:r>
      <w:r w:rsidRPr="0031455A">
        <w:rPr>
          <w:rFonts w:ascii="Garamond" w:hAnsi="Garamond"/>
          <w:sz w:val="24"/>
          <w:szCs w:val="24"/>
          <w:lang w:val="sq-AL"/>
        </w:rPr>
        <w:t xml:space="preserve">ormatin dhe dokumentacionin për aplikim; </w:t>
      </w:r>
      <w:r w:rsidR="0031455A">
        <w:rPr>
          <w:rFonts w:ascii="Garamond" w:hAnsi="Garamond"/>
          <w:sz w:val="24"/>
          <w:szCs w:val="24"/>
          <w:lang w:val="sq-AL"/>
        </w:rPr>
        <w:t>d</w:t>
      </w:r>
      <w:r w:rsidRPr="0031455A">
        <w:rPr>
          <w:rFonts w:ascii="Garamond" w:hAnsi="Garamond"/>
          <w:sz w:val="24"/>
          <w:szCs w:val="24"/>
          <w:lang w:val="sq-AL"/>
        </w:rPr>
        <w:t>okumentacionin juridik, administrativ dhe pronësor;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31455A">
        <w:rPr>
          <w:rFonts w:ascii="Garamond" w:hAnsi="Garamond"/>
          <w:sz w:val="24"/>
          <w:szCs w:val="24"/>
          <w:lang w:val="sq-AL"/>
        </w:rPr>
        <w:t>d</w:t>
      </w:r>
      <w:r w:rsidRPr="0031455A">
        <w:rPr>
          <w:rFonts w:ascii="Garamond" w:hAnsi="Garamond"/>
          <w:sz w:val="24"/>
          <w:szCs w:val="24"/>
          <w:lang w:val="sq-AL"/>
        </w:rPr>
        <w:t>okumentacionin financiar dhe fiskal</w:t>
      </w:r>
      <w:r w:rsidR="0031455A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dhe </w:t>
      </w:r>
      <w:r w:rsidR="0031455A">
        <w:rPr>
          <w:rFonts w:ascii="Garamond" w:hAnsi="Garamond"/>
          <w:sz w:val="24"/>
          <w:szCs w:val="24"/>
          <w:lang w:val="sq-AL"/>
        </w:rPr>
        <w:t>d</w:t>
      </w:r>
      <w:r w:rsidRPr="0031455A">
        <w:rPr>
          <w:rFonts w:ascii="Garamond" w:hAnsi="Garamond"/>
          <w:sz w:val="24"/>
          <w:szCs w:val="24"/>
          <w:lang w:val="sq-AL"/>
        </w:rPr>
        <w:t>okumentacionin teknik për aktivitetin fur</w:t>
      </w:r>
      <w:r w:rsidR="0031455A">
        <w:rPr>
          <w:rFonts w:ascii="Garamond" w:hAnsi="Garamond"/>
          <w:sz w:val="24"/>
          <w:szCs w:val="24"/>
          <w:lang w:val="sq-AL"/>
        </w:rPr>
        <w:t>nizimit të energjisë elektrike.</w:t>
      </w:r>
    </w:p>
    <w:p w14:paraId="545A1330" w14:textId="13164161" w:rsidR="00A44380" w:rsidRPr="0031455A" w:rsidRDefault="00A44380" w:rsidP="00F739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 w:cs="Symbol"/>
          <w:sz w:val="24"/>
          <w:szCs w:val="24"/>
          <w:lang w:val="sq-AL"/>
        </w:rPr>
        <w:t>-</w:t>
      </w:r>
      <w:r w:rsidR="00F73913" w:rsidRPr="0031455A">
        <w:rPr>
          <w:rFonts w:ascii="Garamond" w:hAnsi="Garamond" w:cs="Symbol"/>
          <w:sz w:val="24"/>
          <w:szCs w:val="24"/>
          <w:lang w:val="sq-AL"/>
        </w:rPr>
        <w:t xml:space="preserve"> </w:t>
      </w:r>
      <w:r w:rsidRPr="0031455A">
        <w:rPr>
          <w:rFonts w:ascii="Garamond" w:hAnsi="Garamond"/>
          <w:sz w:val="24"/>
          <w:szCs w:val="24"/>
          <w:lang w:val="sq-AL"/>
        </w:rPr>
        <w:t>Nga aplikimi është konstatuar mungesë e theksuar e dokumentacionit</w:t>
      </w:r>
      <w:r w:rsidR="0031455A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1E9EEF35" w14:textId="3968F823" w:rsidR="00A44380" w:rsidRPr="0031455A" w:rsidRDefault="0031455A" w:rsidP="00F73913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</w:t>
      </w:r>
      <w:r w:rsidR="00A44380" w:rsidRPr="0031455A">
        <w:rPr>
          <w:rFonts w:ascii="Garamond" w:hAnsi="Garamond"/>
          <w:sz w:val="24"/>
          <w:szCs w:val="24"/>
          <w:lang w:val="sq-AL"/>
        </w:rPr>
        <w:t>okumentacionin juridik, administrativ dhe pronësor</w:t>
      </w:r>
      <w:r>
        <w:rPr>
          <w:rFonts w:ascii="Garamond" w:hAnsi="Garamond"/>
          <w:sz w:val="24"/>
          <w:szCs w:val="24"/>
          <w:lang w:val="sq-AL"/>
        </w:rPr>
        <w:t>,</w:t>
      </w:r>
      <w:r w:rsidR="00A44380" w:rsidRPr="0031455A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</w:t>
      </w:r>
      <w:r w:rsidR="00A44380" w:rsidRPr="0031455A">
        <w:rPr>
          <w:rFonts w:ascii="Garamond" w:hAnsi="Garamond"/>
          <w:sz w:val="24"/>
          <w:szCs w:val="24"/>
          <w:lang w:val="sq-AL"/>
        </w:rPr>
        <w:t>eni 9, pika 2:</w:t>
      </w:r>
    </w:p>
    <w:p w14:paraId="524B84C4" w14:textId="1BCDFA1D" w:rsidR="00A44380" w:rsidRPr="0031455A" w:rsidRDefault="00A44380" w:rsidP="00F73913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31455A" w:rsidRPr="0031455A">
        <w:rPr>
          <w:rFonts w:ascii="Garamond" w:hAnsi="Garamond"/>
          <w:bCs/>
          <w:sz w:val="24"/>
          <w:szCs w:val="24"/>
          <w:lang w:val="sq-AL"/>
        </w:rPr>
        <w:t>germa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“d”</w:t>
      </w:r>
      <w:r w:rsidRPr="0031455A">
        <w:rPr>
          <w:rFonts w:ascii="Garamond" w:hAnsi="Garamond"/>
          <w:sz w:val="24"/>
          <w:szCs w:val="24"/>
          <w:lang w:val="sq-AL"/>
        </w:rPr>
        <w:t xml:space="preserve"> (</w:t>
      </w:r>
      <w:r w:rsidR="0031455A" w:rsidRPr="0031455A">
        <w:rPr>
          <w:rFonts w:ascii="Garamond" w:hAnsi="Garamond"/>
          <w:iCs/>
          <w:sz w:val="24"/>
          <w:szCs w:val="24"/>
          <w:lang w:val="sq-AL"/>
        </w:rPr>
        <w:t xml:space="preserve">vërtetim nga prokuroria dhe gjykata </w:t>
      </w:r>
      <w:r w:rsidRPr="0031455A">
        <w:rPr>
          <w:rFonts w:ascii="Garamond" w:hAnsi="Garamond"/>
          <w:iCs/>
          <w:sz w:val="24"/>
          <w:szCs w:val="24"/>
          <w:lang w:val="sq-AL"/>
        </w:rPr>
        <w:t>për përfshirje ose jo në një proces penal të drejtuesve të shoqërisë</w:t>
      </w:r>
      <w:r w:rsidRPr="0031455A">
        <w:rPr>
          <w:rFonts w:ascii="Garamond" w:hAnsi="Garamond"/>
          <w:sz w:val="24"/>
          <w:szCs w:val="24"/>
          <w:lang w:val="sq-AL"/>
        </w:rPr>
        <w:t>)</w:t>
      </w:r>
      <w:r w:rsidR="00AD37DE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AD37DE">
        <w:rPr>
          <w:rFonts w:ascii="Garamond" w:hAnsi="Garamond"/>
          <w:bCs/>
          <w:sz w:val="24"/>
          <w:szCs w:val="24"/>
          <w:lang w:val="sq-AL"/>
        </w:rPr>
        <w:t>p</w:t>
      </w:r>
      <w:r w:rsidRPr="0031455A">
        <w:rPr>
          <w:rFonts w:ascii="Garamond" w:hAnsi="Garamond"/>
          <w:bCs/>
          <w:sz w:val="24"/>
          <w:szCs w:val="24"/>
          <w:lang w:val="sq-AL"/>
        </w:rPr>
        <w:t>lotësuar pjesërisht</w:t>
      </w:r>
      <w:r w:rsidRPr="0031455A">
        <w:rPr>
          <w:rFonts w:ascii="Garamond" w:hAnsi="Garamond"/>
          <w:sz w:val="24"/>
          <w:szCs w:val="24"/>
          <w:lang w:val="sq-AL"/>
        </w:rPr>
        <w:t>. Mungojnë vërtetimet e gjykatës dhe prokurorisë pë</w:t>
      </w:r>
      <w:r w:rsidR="0031455A">
        <w:rPr>
          <w:rFonts w:ascii="Garamond" w:hAnsi="Garamond"/>
          <w:sz w:val="24"/>
          <w:szCs w:val="24"/>
          <w:lang w:val="sq-AL"/>
        </w:rPr>
        <w:t>r shoqërinë dhe administratorin;</w:t>
      </w:r>
    </w:p>
    <w:p w14:paraId="36313C1B" w14:textId="576A55AE" w:rsidR="00A44380" w:rsidRPr="0031455A" w:rsidRDefault="00A44380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 xml:space="preserve">- </w:t>
      </w:r>
      <w:r w:rsidR="0031455A" w:rsidRPr="0031455A">
        <w:rPr>
          <w:rFonts w:ascii="Garamond" w:hAnsi="Garamond"/>
          <w:bCs/>
          <w:sz w:val="24"/>
          <w:szCs w:val="24"/>
          <w:lang w:val="sq-AL"/>
        </w:rPr>
        <w:t>germa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“e”</w:t>
      </w:r>
      <w:r w:rsidRPr="0031455A">
        <w:rPr>
          <w:rFonts w:ascii="Garamond" w:hAnsi="Garamond"/>
          <w:sz w:val="24"/>
          <w:szCs w:val="24"/>
          <w:lang w:val="sq-AL"/>
        </w:rPr>
        <w:t xml:space="preserve"> (</w:t>
      </w:r>
      <w:r w:rsidR="0031455A">
        <w:rPr>
          <w:rFonts w:ascii="Garamond" w:hAnsi="Garamond"/>
          <w:iCs/>
          <w:sz w:val="24"/>
          <w:szCs w:val="24"/>
          <w:lang w:val="sq-AL"/>
        </w:rPr>
        <w:t>s</w:t>
      </w:r>
      <w:r w:rsidRPr="0031455A">
        <w:rPr>
          <w:rFonts w:ascii="Garamond" w:hAnsi="Garamond"/>
          <w:iCs/>
          <w:sz w:val="24"/>
          <w:szCs w:val="24"/>
          <w:lang w:val="sq-AL"/>
        </w:rPr>
        <w:t>truktura e ndërtimit dhe funksionimit administrativ të shoqërisë, sipas pozicioneve dhe profileve përkatëse</w:t>
      </w:r>
      <w:r w:rsidRPr="0031455A">
        <w:rPr>
          <w:rFonts w:ascii="Garamond" w:hAnsi="Garamond"/>
          <w:sz w:val="24"/>
          <w:szCs w:val="24"/>
          <w:lang w:val="sq-AL"/>
        </w:rPr>
        <w:t>)</w:t>
      </w:r>
      <w:r w:rsidR="00AD37DE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</w:t>
      </w:r>
      <w:r w:rsidR="00AD37DE">
        <w:rPr>
          <w:rFonts w:ascii="Garamond" w:hAnsi="Garamond"/>
          <w:bCs/>
          <w:sz w:val="24"/>
          <w:szCs w:val="24"/>
          <w:lang w:val="sq-AL"/>
        </w:rPr>
        <w:t>p</w:t>
      </w:r>
      <w:r w:rsidRPr="0031455A">
        <w:rPr>
          <w:rFonts w:ascii="Garamond" w:hAnsi="Garamond"/>
          <w:bCs/>
          <w:sz w:val="24"/>
          <w:szCs w:val="24"/>
          <w:lang w:val="sq-AL"/>
        </w:rPr>
        <w:t>lotësuar pjesërisht.</w:t>
      </w:r>
      <w:r w:rsidRPr="0031455A">
        <w:rPr>
          <w:rFonts w:ascii="Garamond" w:hAnsi="Garamond"/>
          <w:sz w:val="24"/>
          <w:szCs w:val="24"/>
          <w:lang w:val="sq-AL"/>
        </w:rPr>
        <w:t xml:space="preserve"> Mungon </w:t>
      </w:r>
      <w:r w:rsidR="0031455A">
        <w:rPr>
          <w:rFonts w:ascii="Garamond" w:hAnsi="Garamond"/>
          <w:sz w:val="24"/>
          <w:szCs w:val="24"/>
          <w:lang w:val="sq-AL"/>
        </w:rPr>
        <w:t>s</w:t>
      </w:r>
      <w:r w:rsidRPr="0031455A">
        <w:rPr>
          <w:rFonts w:ascii="Garamond" w:hAnsi="Garamond"/>
          <w:sz w:val="24"/>
          <w:szCs w:val="24"/>
          <w:lang w:val="sq-AL"/>
        </w:rPr>
        <w:t>truktura në formë skematike dhe çdo dokument që disponon (marrëveshje/kontratë)</w:t>
      </w:r>
      <w:r w:rsidR="0031455A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në lidhje me shërbimin që ofron për këtë veprimtari grupi inxhiniero-t</w:t>
      </w:r>
      <w:r w:rsidR="0031455A">
        <w:rPr>
          <w:rFonts w:ascii="Garamond" w:hAnsi="Garamond"/>
          <w:sz w:val="24"/>
          <w:szCs w:val="24"/>
          <w:lang w:val="sq-AL"/>
        </w:rPr>
        <w:t>eknik i kompanisë mëmë;</w:t>
      </w:r>
    </w:p>
    <w:p w14:paraId="19DB96AD" w14:textId="5A1CAFC3" w:rsidR="00A44380" w:rsidRPr="0031455A" w:rsidRDefault="00A44380" w:rsidP="00F739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>Doku</w:t>
      </w:r>
      <w:r w:rsidR="0031455A">
        <w:rPr>
          <w:rFonts w:ascii="Garamond" w:hAnsi="Garamond"/>
          <w:sz w:val="24"/>
          <w:szCs w:val="24"/>
          <w:lang w:val="sq-AL"/>
        </w:rPr>
        <w:t>mentacioni financiar dhe fiskal,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31455A">
        <w:rPr>
          <w:rFonts w:ascii="Garamond" w:hAnsi="Garamond"/>
          <w:sz w:val="24"/>
          <w:szCs w:val="24"/>
          <w:lang w:val="sq-AL"/>
        </w:rPr>
        <w:t>n</w:t>
      </w:r>
      <w:r w:rsidRPr="0031455A">
        <w:rPr>
          <w:rFonts w:ascii="Garamond" w:hAnsi="Garamond"/>
          <w:sz w:val="24"/>
          <w:szCs w:val="24"/>
          <w:lang w:val="sq-AL"/>
        </w:rPr>
        <w:t>eni 9, pika 3:</w:t>
      </w:r>
    </w:p>
    <w:p w14:paraId="18302D89" w14:textId="39F2DB2C" w:rsidR="00A44380" w:rsidRPr="0031455A" w:rsidRDefault="00A44380" w:rsidP="00F739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 xml:space="preserve">- </w:t>
      </w:r>
      <w:r w:rsidR="0031455A" w:rsidRPr="0031455A">
        <w:rPr>
          <w:rFonts w:ascii="Garamond" w:hAnsi="Garamond"/>
          <w:bCs/>
          <w:sz w:val="24"/>
          <w:szCs w:val="24"/>
          <w:lang w:val="sq-AL"/>
        </w:rPr>
        <w:t>germa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“a”</w:t>
      </w:r>
      <w:r w:rsidRPr="0031455A">
        <w:rPr>
          <w:rFonts w:ascii="Garamond" w:hAnsi="Garamond"/>
          <w:sz w:val="24"/>
          <w:szCs w:val="24"/>
          <w:lang w:val="sq-AL"/>
        </w:rPr>
        <w:t xml:space="preserve"> (</w:t>
      </w:r>
      <w:r w:rsidR="0031455A">
        <w:rPr>
          <w:rFonts w:ascii="Garamond" w:hAnsi="Garamond"/>
          <w:iCs/>
          <w:sz w:val="24"/>
          <w:szCs w:val="24"/>
          <w:lang w:val="sq-AL"/>
        </w:rPr>
        <w:t>v</w:t>
      </w:r>
      <w:r w:rsidRPr="0031455A">
        <w:rPr>
          <w:rFonts w:ascii="Garamond" w:hAnsi="Garamond"/>
          <w:iCs/>
          <w:sz w:val="24"/>
          <w:szCs w:val="24"/>
          <w:lang w:val="sq-AL"/>
        </w:rPr>
        <w:t>ë</w:t>
      </w:r>
      <w:r w:rsidR="0031455A">
        <w:rPr>
          <w:rFonts w:ascii="Garamond" w:hAnsi="Garamond"/>
          <w:iCs/>
          <w:sz w:val="24"/>
          <w:szCs w:val="24"/>
          <w:lang w:val="sq-AL"/>
        </w:rPr>
        <w:t>rtetim për shlyerjen e tatim-t</w:t>
      </w:r>
      <w:r w:rsidRPr="0031455A">
        <w:rPr>
          <w:rFonts w:ascii="Garamond" w:hAnsi="Garamond"/>
          <w:iCs/>
          <w:sz w:val="24"/>
          <w:szCs w:val="24"/>
          <w:lang w:val="sq-AL"/>
        </w:rPr>
        <w:t>aksave dhe detyrimeve ndaj Institucionit të Sigurimeve Shoqërore</w:t>
      </w:r>
      <w:r w:rsidRPr="0031455A">
        <w:rPr>
          <w:rFonts w:ascii="Garamond" w:hAnsi="Garamond"/>
          <w:sz w:val="24"/>
          <w:szCs w:val="24"/>
          <w:lang w:val="sq-AL"/>
        </w:rPr>
        <w:t>)</w:t>
      </w:r>
      <w:r w:rsidR="00AD37DE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</w:t>
      </w:r>
      <w:r w:rsidR="00AD37DE">
        <w:rPr>
          <w:rFonts w:ascii="Garamond" w:hAnsi="Garamond"/>
          <w:bCs/>
          <w:sz w:val="24"/>
          <w:szCs w:val="24"/>
          <w:lang w:val="sq-AL"/>
        </w:rPr>
        <w:t>p</w:t>
      </w:r>
      <w:r w:rsidRPr="0031455A">
        <w:rPr>
          <w:rFonts w:ascii="Garamond" w:hAnsi="Garamond"/>
          <w:bCs/>
          <w:sz w:val="24"/>
          <w:szCs w:val="24"/>
          <w:lang w:val="sq-AL"/>
        </w:rPr>
        <w:t>lotësuar pjesërisht.</w:t>
      </w:r>
      <w:r w:rsidRPr="0031455A">
        <w:rPr>
          <w:rFonts w:ascii="Garamond" w:hAnsi="Garamond"/>
          <w:sz w:val="24"/>
          <w:szCs w:val="24"/>
          <w:lang w:val="sq-AL"/>
        </w:rPr>
        <w:t xml:space="preserve"> Mungon vërtetimi për </w:t>
      </w:r>
      <w:r w:rsidR="0031455A" w:rsidRPr="0031455A">
        <w:rPr>
          <w:rFonts w:ascii="Garamond" w:hAnsi="Garamond"/>
          <w:sz w:val="24"/>
          <w:szCs w:val="24"/>
          <w:lang w:val="sq-AL"/>
        </w:rPr>
        <w:t>shlyerjen</w:t>
      </w:r>
      <w:r w:rsidRPr="0031455A">
        <w:rPr>
          <w:rFonts w:ascii="Garamond" w:hAnsi="Garamond"/>
          <w:sz w:val="24"/>
          <w:szCs w:val="24"/>
          <w:lang w:val="sq-AL"/>
        </w:rPr>
        <w:t xml:space="preserve"> e detyrimeve tatimore dhe siguri</w:t>
      </w:r>
      <w:r w:rsidR="0031455A">
        <w:rPr>
          <w:rFonts w:ascii="Garamond" w:hAnsi="Garamond"/>
          <w:sz w:val="24"/>
          <w:szCs w:val="24"/>
          <w:lang w:val="sq-AL"/>
        </w:rPr>
        <w:t>meve shoqërore dhe shëndetësore;</w:t>
      </w:r>
    </w:p>
    <w:p w14:paraId="0B4FAD93" w14:textId="61A2DBBD" w:rsidR="00A44380" w:rsidRPr="0031455A" w:rsidRDefault="00A44380" w:rsidP="00F739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 xml:space="preserve">- </w:t>
      </w:r>
      <w:r w:rsidR="0031455A" w:rsidRPr="0031455A">
        <w:rPr>
          <w:rFonts w:ascii="Garamond" w:hAnsi="Garamond"/>
          <w:bCs/>
          <w:sz w:val="24"/>
          <w:szCs w:val="24"/>
          <w:lang w:val="sq-AL"/>
        </w:rPr>
        <w:t>germa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“b”</w:t>
      </w:r>
      <w:r w:rsidRPr="0031455A">
        <w:rPr>
          <w:rFonts w:ascii="Garamond" w:hAnsi="Garamond"/>
          <w:sz w:val="24"/>
          <w:szCs w:val="24"/>
          <w:lang w:val="sq-AL"/>
        </w:rPr>
        <w:t xml:space="preserve"> (</w:t>
      </w:r>
      <w:r w:rsidR="0031455A">
        <w:rPr>
          <w:rFonts w:ascii="Garamond" w:hAnsi="Garamond"/>
          <w:iCs/>
          <w:sz w:val="24"/>
          <w:szCs w:val="24"/>
          <w:lang w:val="sq-AL"/>
        </w:rPr>
        <w:t>b</w:t>
      </w:r>
      <w:r w:rsidRPr="0031455A">
        <w:rPr>
          <w:rFonts w:ascii="Garamond" w:hAnsi="Garamond"/>
          <w:iCs/>
          <w:sz w:val="24"/>
          <w:szCs w:val="24"/>
          <w:lang w:val="sq-AL"/>
        </w:rPr>
        <w:t>ilanci financiar i tr</w:t>
      </w:r>
      <w:r w:rsidR="0031455A">
        <w:rPr>
          <w:rFonts w:ascii="Garamond" w:hAnsi="Garamond"/>
          <w:iCs/>
          <w:sz w:val="24"/>
          <w:szCs w:val="24"/>
          <w:lang w:val="sq-AL"/>
        </w:rPr>
        <w:t>i</w:t>
      </w:r>
      <w:r w:rsidRPr="0031455A">
        <w:rPr>
          <w:rFonts w:ascii="Garamond" w:hAnsi="Garamond"/>
          <w:iCs/>
          <w:sz w:val="24"/>
          <w:szCs w:val="24"/>
          <w:lang w:val="sq-AL"/>
        </w:rPr>
        <w:t xml:space="preserve"> viteve të fundit</w:t>
      </w:r>
      <w:r w:rsidR="00AD37DE">
        <w:rPr>
          <w:rFonts w:ascii="Garamond" w:hAnsi="Garamond"/>
          <w:sz w:val="24"/>
          <w:szCs w:val="24"/>
          <w:lang w:val="sq-AL"/>
        </w:rPr>
        <w:t>),</w:t>
      </w:r>
      <w:r w:rsidRPr="0031455A">
        <w:rPr>
          <w:rFonts w:ascii="Garamond" w:hAnsi="Garamond"/>
          <w:sz w:val="24"/>
          <w:szCs w:val="24"/>
          <w:lang w:val="sq-AL"/>
        </w:rPr>
        <w:t xml:space="preserve"> </w:t>
      </w:r>
      <w:r w:rsidR="00AD37DE">
        <w:rPr>
          <w:rFonts w:ascii="Garamond" w:hAnsi="Garamond"/>
          <w:bCs/>
          <w:sz w:val="24"/>
          <w:szCs w:val="24"/>
          <w:lang w:val="sq-AL"/>
        </w:rPr>
        <w:t>p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lotësuar pjesërisht. </w:t>
      </w:r>
      <w:r w:rsidRPr="0031455A">
        <w:rPr>
          <w:rFonts w:ascii="Garamond" w:hAnsi="Garamond"/>
          <w:sz w:val="24"/>
          <w:szCs w:val="24"/>
          <w:lang w:val="sq-AL"/>
        </w:rPr>
        <w:t>Mungojnë pasqyrat financia</w:t>
      </w:r>
      <w:r w:rsidR="0031455A">
        <w:rPr>
          <w:rFonts w:ascii="Garamond" w:hAnsi="Garamond"/>
          <w:sz w:val="24"/>
          <w:szCs w:val="24"/>
          <w:lang w:val="sq-AL"/>
        </w:rPr>
        <w:t>re të audituara për vitin 2018;</w:t>
      </w:r>
    </w:p>
    <w:p w14:paraId="0AC29ADA" w14:textId="42BD5293" w:rsidR="00A44380" w:rsidRPr="0031455A" w:rsidRDefault="00A44380" w:rsidP="00F739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 xml:space="preserve">- </w:t>
      </w:r>
      <w:r w:rsidR="0031455A" w:rsidRPr="0031455A">
        <w:rPr>
          <w:rFonts w:ascii="Garamond" w:hAnsi="Garamond"/>
          <w:bCs/>
          <w:sz w:val="24"/>
          <w:szCs w:val="24"/>
          <w:lang w:val="sq-AL"/>
        </w:rPr>
        <w:t>germa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“c”</w:t>
      </w:r>
      <w:r w:rsidRPr="0031455A">
        <w:rPr>
          <w:rFonts w:ascii="Garamond" w:hAnsi="Garamond"/>
          <w:sz w:val="24"/>
          <w:szCs w:val="24"/>
          <w:lang w:val="sq-AL"/>
        </w:rPr>
        <w:t xml:space="preserve"> (</w:t>
      </w:r>
      <w:r w:rsidR="0031455A">
        <w:rPr>
          <w:rFonts w:ascii="Garamond" w:hAnsi="Garamond"/>
          <w:iCs/>
          <w:sz w:val="24"/>
          <w:szCs w:val="24"/>
          <w:lang w:val="sq-AL"/>
        </w:rPr>
        <w:t>d</w:t>
      </w:r>
      <w:r w:rsidR="0031455A" w:rsidRPr="0031455A">
        <w:rPr>
          <w:rFonts w:ascii="Garamond" w:hAnsi="Garamond"/>
          <w:iCs/>
          <w:sz w:val="24"/>
          <w:szCs w:val="24"/>
          <w:lang w:val="sq-AL"/>
        </w:rPr>
        <w:t>okumente</w:t>
      </w:r>
      <w:r w:rsidRPr="0031455A">
        <w:rPr>
          <w:rFonts w:ascii="Garamond" w:hAnsi="Garamond"/>
          <w:iCs/>
          <w:sz w:val="24"/>
          <w:szCs w:val="24"/>
          <w:lang w:val="sq-AL"/>
        </w:rPr>
        <w:t xml:space="preserve"> që vërtetojnë aftësinë ose mbështetjen financiare të aplikuesit</w:t>
      </w:r>
      <w:r w:rsidRPr="0031455A">
        <w:rPr>
          <w:rFonts w:ascii="Garamond" w:hAnsi="Garamond"/>
          <w:sz w:val="24"/>
          <w:szCs w:val="24"/>
          <w:lang w:val="sq-AL"/>
        </w:rPr>
        <w:t>)</w:t>
      </w:r>
      <w:r w:rsidR="00AD37DE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sz w:val="24"/>
          <w:szCs w:val="24"/>
          <w:lang w:val="sq-AL"/>
        </w:rPr>
        <w:t xml:space="preserve"> </w:t>
      </w:r>
      <w:r w:rsidR="00AD37DE">
        <w:rPr>
          <w:rFonts w:ascii="Garamond" w:hAnsi="Garamond"/>
          <w:bCs/>
          <w:sz w:val="24"/>
          <w:szCs w:val="24"/>
          <w:lang w:val="sq-AL"/>
        </w:rPr>
        <w:t>p</w:t>
      </w:r>
      <w:r w:rsidRPr="0031455A">
        <w:rPr>
          <w:rFonts w:ascii="Garamond" w:hAnsi="Garamond"/>
          <w:bCs/>
          <w:sz w:val="24"/>
          <w:szCs w:val="24"/>
          <w:lang w:val="sq-AL"/>
        </w:rPr>
        <w:t>a plotësuar.</w:t>
      </w:r>
      <w:r w:rsidRPr="0031455A">
        <w:rPr>
          <w:rFonts w:ascii="Garamond" w:hAnsi="Garamond"/>
          <w:sz w:val="24"/>
          <w:szCs w:val="24"/>
          <w:lang w:val="sq-AL"/>
        </w:rPr>
        <w:t xml:space="preserve"> Mungon dok</w:t>
      </w:r>
      <w:r w:rsidR="0031455A">
        <w:rPr>
          <w:rFonts w:ascii="Garamond" w:hAnsi="Garamond"/>
          <w:sz w:val="24"/>
          <w:szCs w:val="24"/>
          <w:lang w:val="sq-AL"/>
        </w:rPr>
        <w:t>umentacioni sipas kësaj kërkese;</w:t>
      </w:r>
    </w:p>
    <w:p w14:paraId="66BB4461" w14:textId="435EF748" w:rsidR="00A44380" w:rsidRPr="0031455A" w:rsidRDefault="00A44380" w:rsidP="00F739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>Dokumentacioni teknik për aktivitetin e fu</w:t>
      </w:r>
      <w:r w:rsidR="0031455A">
        <w:rPr>
          <w:rFonts w:ascii="Garamond" w:hAnsi="Garamond"/>
          <w:sz w:val="24"/>
          <w:szCs w:val="24"/>
          <w:lang w:val="sq-AL"/>
        </w:rPr>
        <w:t>rnizimit të energjisë elektrike,</w:t>
      </w:r>
      <w:r w:rsidRPr="0031455A">
        <w:rPr>
          <w:rFonts w:ascii="Garamond" w:hAnsi="Garamond"/>
          <w:sz w:val="24"/>
          <w:szCs w:val="24"/>
          <w:lang w:val="sq-AL"/>
        </w:rPr>
        <w:t xml:space="preserve"> </w:t>
      </w:r>
      <w:r w:rsidR="0031455A">
        <w:rPr>
          <w:rFonts w:ascii="Garamond" w:hAnsi="Garamond"/>
          <w:sz w:val="24"/>
          <w:szCs w:val="24"/>
          <w:lang w:val="sq-AL"/>
        </w:rPr>
        <w:t>n</w:t>
      </w:r>
      <w:r w:rsidRPr="0031455A">
        <w:rPr>
          <w:rFonts w:ascii="Garamond" w:hAnsi="Garamond"/>
          <w:sz w:val="24"/>
          <w:szCs w:val="24"/>
          <w:lang w:val="sq-AL"/>
        </w:rPr>
        <w:t>eni 9, pika 4.7:</w:t>
      </w:r>
    </w:p>
    <w:p w14:paraId="393B3D5E" w14:textId="2AC6C4AA" w:rsidR="00A44380" w:rsidRPr="0031455A" w:rsidRDefault="00A44380" w:rsidP="00F739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31455A" w:rsidRPr="0031455A">
        <w:rPr>
          <w:rFonts w:ascii="Garamond" w:hAnsi="Garamond"/>
          <w:bCs/>
          <w:sz w:val="24"/>
          <w:szCs w:val="24"/>
          <w:lang w:val="sq-AL"/>
        </w:rPr>
        <w:t>germa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“b”</w:t>
      </w:r>
      <w:r w:rsidRPr="0031455A">
        <w:rPr>
          <w:rFonts w:ascii="Garamond" w:hAnsi="Garamond"/>
          <w:sz w:val="24"/>
          <w:szCs w:val="24"/>
          <w:lang w:val="sq-AL"/>
        </w:rPr>
        <w:t xml:space="preserve"> (</w:t>
      </w:r>
      <w:r w:rsidR="0031455A">
        <w:rPr>
          <w:rFonts w:ascii="Garamond" w:hAnsi="Garamond"/>
          <w:iCs/>
          <w:sz w:val="24"/>
          <w:szCs w:val="24"/>
          <w:lang w:val="sq-AL"/>
        </w:rPr>
        <w:t>k</w:t>
      </w:r>
      <w:r w:rsidRPr="0031455A">
        <w:rPr>
          <w:rFonts w:ascii="Garamond" w:hAnsi="Garamond"/>
          <w:iCs/>
          <w:sz w:val="24"/>
          <w:szCs w:val="24"/>
          <w:lang w:val="sq-AL"/>
        </w:rPr>
        <w:t>apitali financiar (i shprehur në vlera monetare) i parashikuar për ushtrimin e kësaj veprimtarie, i shoqëruar me vërtetim nga banka apo institucione të tjera financiare të njohura me ligj</w:t>
      </w:r>
      <w:r w:rsidRPr="0031455A">
        <w:rPr>
          <w:rFonts w:ascii="Garamond" w:hAnsi="Garamond"/>
          <w:sz w:val="24"/>
          <w:szCs w:val="24"/>
          <w:lang w:val="sq-AL"/>
        </w:rPr>
        <w:t>); duhet të dokumentojë se cili është kapitali financiar i parashikuar për ushtrimin e veprimtarisë së fu</w:t>
      </w:r>
      <w:r w:rsidR="00AD37DE">
        <w:rPr>
          <w:rFonts w:ascii="Garamond" w:hAnsi="Garamond"/>
          <w:sz w:val="24"/>
          <w:szCs w:val="24"/>
          <w:lang w:val="sq-AL"/>
        </w:rPr>
        <w:t>rnizimit të energjisë elektrike;</w:t>
      </w:r>
      <w:r w:rsidRPr="0031455A">
        <w:rPr>
          <w:rFonts w:ascii="Garamond" w:hAnsi="Garamond"/>
          <w:sz w:val="24"/>
          <w:szCs w:val="24"/>
          <w:lang w:val="sq-AL"/>
        </w:rPr>
        <w:t xml:space="preserve"> </w:t>
      </w:r>
      <w:r w:rsidR="00AD37DE">
        <w:rPr>
          <w:rFonts w:ascii="Garamond" w:hAnsi="Garamond"/>
          <w:bCs/>
          <w:sz w:val="24"/>
          <w:szCs w:val="24"/>
          <w:lang w:val="sq-AL"/>
        </w:rPr>
        <w:t>p</w:t>
      </w:r>
      <w:r w:rsidRPr="0031455A">
        <w:rPr>
          <w:rFonts w:ascii="Garamond" w:hAnsi="Garamond"/>
          <w:bCs/>
          <w:sz w:val="24"/>
          <w:szCs w:val="24"/>
          <w:lang w:val="sq-AL"/>
        </w:rPr>
        <w:t>a plotësuar.</w:t>
      </w:r>
      <w:r w:rsidRPr="0031455A">
        <w:rPr>
          <w:rFonts w:ascii="Garamond" w:hAnsi="Garamond"/>
          <w:sz w:val="24"/>
          <w:szCs w:val="24"/>
          <w:lang w:val="sq-AL"/>
        </w:rPr>
        <w:t xml:space="preserve"> Mungon dok</w:t>
      </w:r>
      <w:r w:rsidR="0031455A">
        <w:rPr>
          <w:rFonts w:ascii="Garamond" w:hAnsi="Garamond"/>
          <w:sz w:val="24"/>
          <w:szCs w:val="24"/>
          <w:lang w:val="sq-AL"/>
        </w:rPr>
        <w:t>umentacioni sipas kësaj kërkese;</w:t>
      </w:r>
    </w:p>
    <w:p w14:paraId="30AE09DA" w14:textId="15B6EFF8" w:rsidR="00A44380" w:rsidRPr="0031455A" w:rsidRDefault="00A44380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 xml:space="preserve">- </w:t>
      </w:r>
      <w:r w:rsidR="0031455A" w:rsidRPr="0031455A">
        <w:rPr>
          <w:rFonts w:ascii="Garamond" w:hAnsi="Garamond"/>
          <w:bCs/>
          <w:sz w:val="24"/>
          <w:szCs w:val="24"/>
          <w:lang w:val="sq-AL"/>
        </w:rPr>
        <w:t>germa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“e”</w:t>
      </w:r>
      <w:r w:rsidRPr="0031455A">
        <w:rPr>
          <w:rFonts w:ascii="Garamond" w:hAnsi="Garamond"/>
          <w:sz w:val="24"/>
          <w:szCs w:val="24"/>
          <w:lang w:val="sq-AL"/>
        </w:rPr>
        <w:t xml:space="preserve"> (</w:t>
      </w:r>
      <w:r w:rsidR="0031455A">
        <w:rPr>
          <w:rFonts w:ascii="Garamond" w:hAnsi="Garamond"/>
          <w:iCs/>
          <w:sz w:val="24"/>
          <w:szCs w:val="24"/>
          <w:lang w:val="sq-AL"/>
        </w:rPr>
        <w:t>s</w:t>
      </w:r>
      <w:r w:rsidRPr="0031455A">
        <w:rPr>
          <w:rFonts w:ascii="Garamond" w:hAnsi="Garamond"/>
          <w:iCs/>
          <w:sz w:val="24"/>
          <w:szCs w:val="24"/>
          <w:lang w:val="sq-AL"/>
        </w:rPr>
        <w:t>istemin IT të krijuar për veprimtarinë e furnizimit të energjisë elektrike apo marrëveshje me të tretët për vënien në dispozicion/përdorimin e këtij shërbimi</w:t>
      </w:r>
      <w:r w:rsidR="00AD37DE">
        <w:rPr>
          <w:rFonts w:ascii="Garamond" w:hAnsi="Garamond"/>
          <w:sz w:val="24"/>
          <w:szCs w:val="24"/>
          <w:lang w:val="sq-AL"/>
        </w:rPr>
        <w:t>),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AD37DE">
        <w:rPr>
          <w:rFonts w:ascii="Garamond" w:hAnsi="Garamond"/>
          <w:bCs/>
          <w:sz w:val="24"/>
          <w:szCs w:val="24"/>
          <w:lang w:val="sq-AL"/>
        </w:rPr>
        <w:t>p</w:t>
      </w:r>
      <w:r w:rsidRPr="0031455A">
        <w:rPr>
          <w:rFonts w:ascii="Garamond" w:hAnsi="Garamond"/>
          <w:bCs/>
          <w:sz w:val="24"/>
          <w:szCs w:val="24"/>
          <w:lang w:val="sq-AL"/>
        </w:rPr>
        <w:t>a plotësuar.</w:t>
      </w:r>
      <w:r w:rsidRPr="0031455A">
        <w:rPr>
          <w:rFonts w:ascii="Garamond" w:hAnsi="Garamond"/>
          <w:sz w:val="24"/>
          <w:szCs w:val="24"/>
          <w:lang w:val="sq-AL"/>
        </w:rPr>
        <w:t xml:space="preserve"> Mungon dok</w:t>
      </w:r>
      <w:r w:rsidR="0031455A">
        <w:rPr>
          <w:rFonts w:ascii="Garamond" w:hAnsi="Garamond"/>
          <w:sz w:val="24"/>
          <w:szCs w:val="24"/>
          <w:lang w:val="sq-AL"/>
        </w:rPr>
        <w:t>umentacioni sipas kësaj kërkese;</w:t>
      </w:r>
    </w:p>
    <w:p w14:paraId="1FBCCDB5" w14:textId="5CB1F3F2" w:rsidR="00A44380" w:rsidRPr="0031455A" w:rsidRDefault="00A44380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 xml:space="preserve">- </w:t>
      </w:r>
      <w:r w:rsidR="0031455A" w:rsidRPr="0031455A">
        <w:rPr>
          <w:rFonts w:ascii="Garamond" w:hAnsi="Garamond"/>
          <w:bCs/>
          <w:sz w:val="24"/>
          <w:szCs w:val="24"/>
          <w:lang w:val="sq-AL"/>
        </w:rPr>
        <w:t>germa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“g” </w:t>
      </w:r>
      <w:r w:rsidRPr="0031455A">
        <w:rPr>
          <w:rFonts w:ascii="Garamond" w:hAnsi="Garamond"/>
          <w:sz w:val="24"/>
          <w:szCs w:val="24"/>
          <w:lang w:val="sq-AL"/>
        </w:rPr>
        <w:t>(</w:t>
      </w:r>
      <w:r w:rsidR="0031455A">
        <w:rPr>
          <w:rFonts w:ascii="Garamond" w:hAnsi="Garamond"/>
          <w:iCs/>
          <w:sz w:val="24"/>
          <w:szCs w:val="24"/>
          <w:lang w:val="sq-AL"/>
        </w:rPr>
        <w:t>d</w:t>
      </w:r>
      <w:r w:rsidRPr="0031455A">
        <w:rPr>
          <w:rFonts w:ascii="Garamond" w:hAnsi="Garamond"/>
          <w:iCs/>
          <w:sz w:val="24"/>
          <w:szCs w:val="24"/>
          <w:lang w:val="sq-AL"/>
        </w:rPr>
        <w:t>okumentacion</w:t>
      </w:r>
      <w:r w:rsidR="0031455A">
        <w:rPr>
          <w:rFonts w:ascii="Garamond" w:hAnsi="Garamond"/>
          <w:iCs/>
          <w:sz w:val="24"/>
          <w:szCs w:val="24"/>
          <w:lang w:val="sq-AL"/>
        </w:rPr>
        <w:t>in</w:t>
      </w:r>
      <w:r w:rsidRPr="0031455A">
        <w:rPr>
          <w:rFonts w:ascii="Garamond" w:hAnsi="Garamond"/>
          <w:iCs/>
          <w:sz w:val="24"/>
          <w:szCs w:val="24"/>
          <w:lang w:val="sq-AL"/>
        </w:rPr>
        <w:t xml:space="preserve"> që vërteton aftësinë e disponimit të zyrave përfaqësuese të furnizuesit, për shërbimet që do t’i ofrohen klientëve</w:t>
      </w:r>
      <w:r w:rsidR="00AD37DE">
        <w:rPr>
          <w:rFonts w:ascii="Garamond" w:hAnsi="Garamond"/>
          <w:sz w:val="24"/>
          <w:szCs w:val="24"/>
          <w:lang w:val="sq-AL"/>
        </w:rPr>
        <w:t>),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AD37DE">
        <w:rPr>
          <w:rFonts w:ascii="Garamond" w:hAnsi="Garamond"/>
          <w:bCs/>
          <w:sz w:val="24"/>
          <w:szCs w:val="24"/>
          <w:lang w:val="sq-AL"/>
        </w:rPr>
        <w:t>p</w:t>
      </w:r>
      <w:r w:rsidRPr="0031455A">
        <w:rPr>
          <w:rFonts w:ascii="Garamond" w:hAnsi="Garamond"/>
          <w:bCs/>
          <w:sz w:val="24"/>
          <w:szCs w:val="24"/>
          <w:lang w:val="sq-AL"/>
        </w:rPr>
        <w:t>a plotësuar.</w:t>
      </w:r>
      <w:r w:rsidRPr="0031455A">
        <w:rPr>
          <w:rFonts w:ascii="Garamond" w:hAnsi="Garamond"/>
          <w:sz w:val="24"/>
          <w:szCs w:val="24"/>
          <w:lang w:val="sq-AL"/>
        </w:rPr>
        <w:t xml:space="preserve"> Mungon dokumentacioni sip</w:t>
      </w:r>
      <w:r w:rsidR="0031455A">
        <w:rPr>
          <w:rFonts w:ascii="Garamond" w:hAnsi="Garamond"/>
          <w:sz w:val="24"/>
          <w:szCs w:val="24"/>
          <w:lang w:val="sq-AL"/>
        </w:rPr>
        <w:t>as kësaj kërkese të rregullores;</w:t>
      </w:r>
    </w:p>
    <w:p w14:paraId="292C669B" w14:textId="5099513B" w:rsidR="00A44380" w:rsidRPr="0031455A" w:rsidRDefault="00A44380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 xml:space="preserve">- </w:t>
      </w:r>
      <w:r w:rsidR="0031455A" w:rsidRPr="0031455A">
        <w:rPr>
          <w:rFonts w:ascii="Garamond" w:hAnsi="Garamond"/>
          <w:bCs/>
          <w:sz w:val="24"/>
          <w:szCs w:val="24"/>
          <w:lang w:val="sq-AL"/>
        </w:rPr>
        <w:t>germa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“i”</w:t>
      </w:r>
      <w:r w:rsidRPr="0031455A">
        <w:rPr>
          <w:rFonts w:ascii="Garamond" w:hAnsi="Garamond"/>
          <w:sz w:val="24"/>
          <w:szCs w:val="24"/>
          <w:lang w:val="sq-AL"/>
        </w:rPr>
        <w:t xml:space="preserve"> (</w:t>
      </w:r>
      <w:r w:rsidR="0031455A">
        <w:rPr>
          <w:rFonts w:ascii="Garamond" w:hAnsi="Garamond"/>
          <w:iCs/>
          <w:sz w:val="24"/>
          <w:szCs w:val="24"/>
          <w:lang w:val="sq-AL"/>
        </w:rPr>
        <w:t>n</w:t>
      </w:r>
      <w:r w:rsidRPr="0031455A">
        <w:rPr>
          <w:rFonts w:ascii="Garamond" w:hAnsi="Garamond"/>
          <w:iCs/>
          <w:sz w:val="24"/>
          <w:szCs w:val="24"/>
          <w:lang w:val="sq-AL"/>
        </w:rPr>
        <w:t>iveli i tensionit dhe mënyra e re</w:t>
      </w:r>
      <w:r w:rsidR="0031455A">
        <w:rPr>
          <w:rFonts w:ascii="Garamond" w:hAnsi="Garamond"/>
          <w:iCs/>
          <w:sz w:val="24"/>
          <w:szCs w:val="24"/>
          <w:lang w:val="sq-AL"/>
        </w:rPr>
        <w:t>alizimit të matjes për klientët</w:t>
      </w:r>
      <w:r w:rsidRPr="0031455A">
        <w:rPr>
          <w:rFonts w:ascii="Garamond" w:hAnsi="Garamond"/>
          <w:sz w:val="24"/>
          <w:szCs w:val="24"/>
          <w:lang w:val="sq-AL"/>
        </w:rPr>
        <w:t>)</w:t>
      </w:r>
      <w:r w:rsidR="00AD37DE">
        <w:rPr>
          <w:rFonts w:ascii="Garamond" w:hAnsi="Garamond"/>
          <w:sz w:val="24"/>
          <w:szCs w:val="24"/>
          <w:lang w:val="sq-AL"/>
        </w:rPr>
        <w:t>,</w:t>
      </w:r>
      <w:r w:rsidRPr="0031455A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AD37DE">
        <w:rPr>
          <w:rFonts w:ascii="Garamond" w:hAnsi="Garamond"/>
          <w:bCs/>
          <w:sz w:val="24"/>
          <w:szCs w:val="24"/>
          <w:lang w:val="sq-AL"/>
        </w:rPr>
        <w:t>p</w:t>
      </w:r>
      <w:bookmarkStart w:id="0" w:name="_GoBack"/>
      <w:bookmarkEnd w:id="0"/>
      <w:r w:rsidRPr="0031455A">
        <w:rPr>
          <w:rFonts w:ascii="Garamond" w:hAnsi="Garamond"/>
          <w:bCs/>
          <w:sz w:val="24"/>
          <w:szCs w:val="24"/>
          <w:lang w:val="sq-AL"/>
        </w:rPr>
        <w:t>a plotësuar.</w:t>
      </w:r>
      <w:r w:rsidRPr="0031455A">
        <w:rPr>
          <w:rFonts w:ascii="Garamond" w:hAnsi="Garamond"/>
          <w:sz w:val="24"/>
          <w:szCs w:val="24"/>
          <w:lang w:val="sq-AL"/>
        </w:rPr>
        <w:t xml:space="preserve"> Mungon dokumentacioni sip</w:t>
      </w:r>
      <w:r w:rsidR="0031455A">
        <w:rPr>
          <w:rFonts w:ascii="Garamond" w:hAnsi="Garamond"/>
          <w:sz w:val="24"/>
          <w:szCs w:val="24"/>
          <w:lang w:val="sq-AL"/>
        </w:rPr>
        <w:t>as kësaj kërkese të rregullores.</w:t>
      </w:r>
    </w:p>
    <w:p w14:paraId="27691796" w14:textId="003E4049" w:rsidR="00A44380" w:rsidRPr="0031455A" w:rsidRDefault="00A44380" w:rsidP="00F739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31455A">
        <w:rPr>
          <w:rFonts w:ascii="Garamond" w:hAnsi="Garamond"/>
          <w:sz w:val="24"/>
          <w:szCs w:val="24"/>
          <w:lang w:val="sq-AL"/>
        </w:rPr>
        <w:t xml:space="preserve">Shoqëria ka kryer pagesën e aplikimit për rinovimin e licencës së furnizimit të energjisë elektrike bazuar në </w:t>
      </w:r>
      <w:r w:rsidRPr="0031455A">
        <w:rPr>
          <w:rFonts w:ascii="Garamond" w:hAnsi="Garamond"/>
          <w:iCs/>
          <w:sz w:val="24"/>
          <w:szCs w:val="24"/>
          <w:lang w:val="sq-AL"/>
        </w:rPr>
        <w:t xml:space="preserve">“Rregulloren për procedurat dhe afatet për dhënien, modifikimin, transferimin, rinovimin dhe heqjen e </w:t>
      </w:r>
      <w:r w:rsidR="0031455A" w:rsidRPr="0031455A">
        <w:rPr>
          <w:rFonts w:ascii="Garamond" w:hAnsi="Garamond"/>
          <w:iCs/>
          <w:sz w:val="24"/>
          <w:szCs w:val="24"/>
          <w:lang w:val="sq-AL"/>
        </w:rPr>
        <w:t>licencave</w:t>
      </w:r>
      <w:r w:rsidRPr="0031455A">
        <w:rPr>
          <w:rFonts w:ascii="Garamond" w:hAnsi="Garamond"/>
          <w:iCs/>
          <w:sz w:val="24"/>
          <w:szCs w:val="24"/>
          <w:lang w:val="sq-AL"/>
        </w:rPr>
        <w:t xml:space="preserve"> në sektorin e </w:t>
      </w:r>
      <w:r w:rsidR="0031455A" w:rsidRPr="0031455A">
        <w:rPr>
          <w:rFonts w:ascii="Garamond" w:hAnsi="Garamond"/>
          <w:iCs/>
          <w:sz w:val="24"/>
          <w:szCs w:val="24"/>
          <w:lang w:val="sq-AL"/>
        </w:rPr>
        <w:t>energjisë</w:t>
      </w:r>
      <w:r w:rsidRPr="0031455A">
        <w:rPr>
          <w:rFonts w:ascii="Garamond" w:hAnsi="Garamond"/>
          <w:iCs/>
          <w:sz w:val="24"/>
          <w:szCs w:val="24"/>
          <w:lang w:val="sq-AL"/>
        </w:rPr>
        <w:t xml:space="preserve"> elektrike”, </w:t>
      </w:r>
      <w:r w:rsidRPr="0031455A">
        <w:rPr>
          <w:rFonts w:ascii="Garamond" w:hAnsi="Garamond"/>
          <w:sz w:val="24"/>
          <w:szCs w:val="24"/>
          <w:lang w:val="sq-AL"/>
        </w:rPr>
        <w:t>e ndryshuar</w:t>
      </w:r>
      <w:r w:rsidRPr="0031455A">
        <w:rPr>
          <w:rFonts w:ascii="Garamond" w:hAnsi="Garamond"/>
          <w:iCs/>
          <w:sz w:val="24"/>
          <w:szCs w:val="24"/>
          <w:lang w:val="sq-AL"/>
        </w:rPr>
        <w:t>.</w:t>
      </w:r>
    </w:p>
    <w:p w14:paraId="05BA8FB7" w14:textId="77777777" w:rsidR="00A44380" w:rsidRPr="0031455A" w:rsidRDefault="00A44380" w:rsidP="00F739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31455A">
        <w:rPr>
          <w:rFonts w:ascii="Garamond" w:hAnsi="Garamond"/>
          <w:sz w:val="24"/>
          <w:szCs w:val="24"/>
          <w:lang w:val="sq-AL"/>
        </w:rPr>
        <w:t>Shoqëria “Energy Financing Team Tirana” sh.p.k. ka kryer të gjitha pagesat e rregullimit ndaj ERE-s.</w:t>
      </w:r>
    </w:p>
    <w:p w14:paraId="61281820" w14:textId="0365AB24" w:rsidR="00A44380" w:rsidRPr="0031455A" w:rsidRDefault="00A44380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31455A">
        <w:rPr>
          <w:rFonts w:ascii="Garamond" w:hAnsi="Garamond"/>
          <w:sz w:val="24"/>
          <w:szCs w:val="24"/>
          <w:lang w:val="sq-AL"/>
        </w:rPr>
        <w:t>Bordi i ERE-s</w:t>
      </w:r>
    </w:p>
    <w:p w14:paraId="4BA99360" w14:textId="77777777" w:rsidR="00F73913" w:rsidRPr="0031455A" w:rsidRDefault="00F73913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3269C0" w14:textId="77777777" w:rsidR="00A44380" w:rsidRPr="0031455A" w:rsidRDefault="00A44380" w:rsidP="00F739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1455A">
        <w:rPr>
          <w:rFonts w:ascii="Garamond" w:hAnsi="Garamond"/>
          <w:bCs/>
          <w:sz w:val="24"/>
          <w:szCs w:val="24"/>
          <w:lang w:val="sq-AL"/>
        </w:rPr>
        <w:t>VENDOSI</w:t>
      </w:r>
      <w:r w:rsidRPr="0031455A">
        <w:rPr>
          <w:rFonts w:ascii="Garamond" w:hAnsi="Garamond"/>
          <w:b/>
          <w:bCs/>
          <w:sz w:val="24"/>
          <w:szCs w:val="24"/>
          <w:lang w:val="sq-AL"/>
        </w:rPr>
        <w:t>:</w:t>
      </w:r>
    </w:p>
    <w:p w14:paraId="5B0FDAB1" w14:textId="77777777" w:rsidR="00A44380" w:rsidRPr="0031455A" w:rsidRDefault="00A44380" w:rsidP="00F739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A45A061" w14:textId="091EAF2E" w:rsidR="00A44380" w:rsidRPr="0031455A" w:rsidRDefault="0031455A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Të mos</w:t>
      </w:r>
      <w:r w:rsidR="00A44380" w:rsidRPr="0031455A">
        <w:rPr>
          <w:rFonts w:ascii="Garamond" w:hAnsi="Garamond"/>
          <w:sz w:val="24"/>
          <w:szCs w:val="24"/>
          <w:lang w:val="sq-AL"/>
        </w:rPr>
        <w:t>fillojë procedurën për rinovimin e licencës nr. 390</w:t>
      </w:r>
      <w:r>
        <w:rPr>
          <w:rFonts w:ascii="Garamond" w:hAnsi="Garamond"/>
          <w:sz w:val="24"/>
          <w:szCs w:val="24"/>
          <w:lang w:val="sq-AL"/>
        </w:rPr>
        <w:t>,</w:t>
      </w:r>
      <w:r w:rsidR="00A44380" w:rsidRPr="0031455A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</w:t>
      </w:r>
      <w:r w:rsidR="00A44380" w:rsidRPr="0031455A">
        <w:rPr>
          <w:rFonts w:ascii="Garamond" w:hAnsi="Garamond"/>
          <w:sz w:val="24"/>
          <w:szCs w:val="24"/>
          <w:lang w:val="sq-AL"/>
        </w:rPr>
        <w:t xml:space="preserve">eria F17, të shoqërisë “Energy Financing Team Tirana” sh.p.k., në veprimtarinë e furnizimit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A44380" w:rsidRPr="0031455A">
        <w:rPr>
          <w:rFonts w:ascii="Garamond" w:hAnsi="Garamond"/>
          <w:sz w:val="24"/>
          <w:szCs w:val="24"/>
          <w:lang w:val="sq-AL"/>
        </w:rPr>
        <w:t xml:space="preserve">energjisë elektrike, të miratuar me vendimin e </w:t>
      </w:r>
      <w:r>
        <w:rPr>
          <w:rFonts w:ascii="Garamond" w:hAnsi="Garamond"/>
          <w:sz w:val="24"/>
          <w:szCs w:val="24"/>
          <w:lang w:val="sq-AL"/>
        </w:rPr>
        <w:t>B</w:t>
      </w:r>
      <w:r w:rsidR="00A44380" w:rsidRPr="0031455A">
        <w:rPr>
          <w:rFonts w:ascii="Garamond" w:hAnsi="Garamond"/>
          <w:sz w:val="24"/>
          <w:szCs w:val="24"/>
          <w:lang w:val="sq-AL"/>
        </w:rPr>
        <w:t>ordit të ERE-s nr. 174, data 26.10.2017.</w:t>
      </w:r>
    </w:p>
    <w:p w14:paraId="2C26682E" w14:textId="28EDF8DA" w:rsidR="00A44380" w:rsidRPr="0031455A" w:rsidRDefault="00A44380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>2. Në rast se shoqëria do të paraqesë një aplikim të ri, brenda 1 (një) muaji nga marrja dijeni</w:t>
      </w:r>
      <w:r w:rsidR="0031455A">
        <w:rPr>
          <w:rFonts w:ascii="Garamond" w:hAnsi="Garamond"/>
          <w:sz w:val="24"/>
          <w:szCs w:val="24"/>
          <w:lang w:val="sq-AL"/>
        </w:rPr>
        <w:t xml:space="preserve"> </w:t>
      </w:r>
      <w:r w:rsidRPr="0031455A">
        <w:rPr>
          <w:rFonts w:ascii="Garamond" w:hAnsi="Garamond"/>
          <w:sz w:val="24"/>
          <w:szCs w:val="24"/>
          <w:lang w:val="sq-AL"/>
        </w:rPr>
        <w:t>e këtij</w:t>
      </w:r>
      <w:r w:rsidR="0031455A">
        <w:rPr>
          <w:rFonts w:ascii="Garamond" w:hAnsi="Garamond"/>
          <w:sz w:val="24"/>
          <w:szCs w:val="24"/>
          <w:lang w:val="sq-AL"/>
        </w:rPr>
        <w:t xml:space="preserve"> </w:t>
      </w:r>
      <w:r w:rsidRPr="0031455A">
        <w:rPr>
          <w:rFonts w:ascii="Garamond" w:hAnsi="Garamond"/>
          <w:sz w:val="24"/>
          <w:szCs w:val="24"/>
          <w:lang w:val="sq-AL"/>
        </w:rPr>
        <w:t xml:space="preserve">vendimi të </w:t>
      </w:r>
      <w:r w:rsidR="0031455A">
        <w:rPr>
          <w:rFonts w:ascii="Garamond" w:hAnsi="Garamond"/>
          <w:sz w:val="24"/>
          <w:szCs w:val="24"/>
          <w:lang w:val="sq-AL"/>
        </w:rPr>
        <w:t>B</w:t>
      </w:r>
      <w:r w:rsidRPr="0031455A">
        <w:rPr>
          <w:rFonts w:ascii="Garamond" w:hAnsi="Garamond"/>
          <w:sz w:val="24"/>
          <w:szCs w:val="24"/>
          <w:lang w:val="sq-AL"/>
        </w:rPr>
        <w:t>ordit të ERE-s, dokumentacioni i paraqitur nga shoqëria</w:t>
      </w:r>
      <w:r w:rsidR="0031455A">
        <w:rPr>
          <w:rFonts w:ascii="Garamond" w:hAnsi="Garamond"/>
          <w:sz w:val="24"/>
          <w:szCs w:val="24"/>
          <w:lang w:val="sq-AL"/>
        </w:rPr>
        <w:t xml:space="preserve"> </w:t>
      </w:r>
      <w:r w:rsidRPr="0031455A">
        <w:rPr>
          <w:rFonts w:ascii="Garamond" w:hAnsi="Garamond"/>
          <w:sz w:val="24"/>
          <w:szCs w:val="24"/>
          <w:lang w:val="sq-AL"/>
        </w:rPr>
        <w:t>për qëllime të rinovimit të licencës do të konsiderohet i vlefshëm.</w:t>
      </w:r>
    </w:p>
    <w:p w14:paraId="5877765D" w14:textId="204AE0B9" w:rsidR="00A44380" w:rsidRPr="0031455A" w:rsidRDefault="00A44380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 xml:space="preserve">3. Drejtoria e Licencimit, Autorizimeve dhe </w:t>
      </w:r>
      <w:r w:rsidR="0031455A" w:rsidRPr="0031455A">
        <w:rPr>
          <w:rFonts w:ascii="Garamond" w:hAnsi="Garamond"/>
          <w:sz w:val="24"/>
          <w:szCs w:val="24"/>
          <w:lang w:val="sq-AL"/>
        </w:rPr>
        <w:t>Mbikëqyrjes</w:t>
      </w:r>
      <w:r w:rsidRPr="0031455A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31455A">
        <w:rPr>
          <w:rFonts w:ascii="Garamond" w:hAnsi="Garamond"/>
          <w:sz w:val="24"/>
          <w:szCs w:val="24"/>
          <w:lang w:val="sq-AL"/>
        </w:rPr>
        <w:t>B</w:t>
      </w:r>
      <w:r w:rsidRPr="0031455A">
        <w:rPr>
          <w:rFonts w:ascii="Garamond" w:hAnsi="Garamond"/>
          <w:sz w:val="24"/>
          <w:szCs w:val="24"/>
          <w:lang w:val="sq-AL"/>
        </w:rPr>
        <w:t>ordit të ERE-s.</w:t>
      </w:r>
    </w:p>
    <w:p w14:paraId="7A04BCD3" w14:textId="77777777" w:rsidR="00A44380" w:rsidRPr="0031455A" w:rsidRDefault="00A44380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510B40B" w14:textId="77777777" w:rsidR="0031455A" w:rsidRDefault="00A44380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31455A">
        <w:rPr>
          <w:rFonts w:ascii="Garamond" w:hAnsi="Garamond"/>
          <w:sz w:val="24"/>
          <w:szCs w:val="24"/>
          <w:lang w:val="sq-AL"/>
        </w:rPr>
        <w:t>B</w:t>
      </w:r>
      <w:r w:rsidRPr="0031455A">
        <w:rPr>
          <w:rFonts w:ascii="Garamond" w:hAnsi="Garamond"/>
          <w:sz w:val="24"/>
          <w:szCs w:val="24"/>
          <w:lang w:val="sq-AL"/>
        </w:rPr>
        <w:t xml:space="preserve">ordit në rast se ka siguruar prova të reja që mund ta çojnë </w:t>
      </w:r>
      <w:r w:rsidR="0031455A">
        <w:rPr>
          <w:rFonts w:ascii="Garamond" w:hAnsi="Garamond"/>
          <w:sz w:val="24"/>
          <w:szCs w:val="24"/>
          <w:lang w:val="sq-AL"/>
        </w:rPr>
        <w:t>B</w:t>
      </w:r>
      <w:r w:rsidRPr="0031455A">
        <w:rPr>
          <w:rFonts w:ascii="Garamond" w:hAnsi="Garamond"/>
          <w:sz w:val="24"/>
          <w:szCs w:val="24"/>
          <w:lang w:val="sq-AL"/>
        </w:rPr>
        <w:t xml:space="preserve">ordin në marrjen e një vendimi të ndryshëm nga i mëparshmi apo për gabime materiale të konstatuara. </w:t>
      </w:r>
    </w:p>
    <w:p w14:paraId="22CCF233" w14:textId="70B1E11E" w:rsidR="00A44380" w:rsidRPr="0031455A" w:rsidRDefault="00A44380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 xml:space="preserve">Për këtë vendim mund të bëhet ankim në Gjykatën Administrative Tiranë, brenda 30 ditëve kalendarike nga dita e </w:t>
      </w:r>
      <w:r w:rsidR="0031455A">
        <w:rPr>
          <w:rFonts w:ascii="Garamond" w:hAnsi="Garamond"/>
          <w:sz w:val="24"/>
          <w:szCs w:val="24"/>
          <w:lang w:val="sq-AL"/>
        </w:rPr>
        <w:t>publikimit në Fletoren Zyrtare.</w:t>
      </w:r>
    </w:p>
    <w:p w14:paraId="2B7458A2" w14:textId="77777777" w:rsidR="00A44380" w:rsidRPr="0031455A" w:rsidRDefault="00A44380" w:rsidP="00F73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455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9790AFB" w14:textId="77777777" w:rsidR="00A44380" w:rsidRPr="0031455A" w:rsidRDefault="00A44380" w:rsidP="00F739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3A707A4" w14:textId="445BA3C4" w:rsidR="00A44380" w:rsidRPr="0031455A" w:rsidRDefault="00F73913" w:rsidP="00F7391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1455A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59DCEADB" w14:textId="77777777" w:rsidR="00A44380" w:rsidRPr="0031455A" w:rsidRDefault="00A44380" w:rsidP="00F73913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31455A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A44380" w:rsidRPr="0031455A" w:rsidSect="00A4438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67787" w14:textId="77777777" w:rsidR="00545342" w:rsidRDefault="00545342" w:rsidP="005D4CF4">
      <w:pPr>
        <w:spacing w:after="0" w:line="240" w:lineRule="auto"/>
      </w:pPr>
      <w:r>
        <w:separator/>
      </w:r>
    </w:p>
  </w:endnote>
  <w:endnote w:type="continuationSeparator" w:id="0">
    <w:p w14:paraId="4D902C20" w14:textId="77777777" w:rsidR="00545342" w:rsidRDefault="00545342" w:rsidP="005D4CF4">
      <w:pPr>
        <w:spacing w:after="0" w:line="240" w:lineRule="auto"/>
      </w:pPr>
      <w:r>
        <w:continuationSeparator/>
      </w:r>
    </w:p>
  </w:endnote>
  <w:endnote w:type="continuationNotice" w:id="1">
    <w:p w14:paraId="38BCEF06" w14:textId="77777777" w:rsidR="00545342" w:rsidRDefault="005453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2D4C1A" w14:textId="77777777" w:rsidR="00545342" w:rsidRDefault="00545342" w:rsidP="005D4CF4">
      <w:pPr>
        <w:spacing w:after="0" w:line="240" w:lineRule="auto"/>
      </w:pPr>
      <w:r>
        <w:separator/>
      </w:r>
    </w:p>
  </w:footnote>
  <w:footnote w:type="continuationSeparator" w:id="0">
    <w:p w14:paraId="61234001" w14:textId="77777777" w:rsidR="00545342" w:rsidRDefault="00545342" w:rsidP="005D4CF4">
      <w:pPr>
        <w:spacing w:after="0" w:line="240" w:lineRule="auto"/>
      </w:pPr>
      <w:r>
        <w:continuationSeparator/>
      </w:r>
    </w:p>
  </w:footnote>
  <w:footnote w:type="continuationNotice" w:id="1">
    <w:p w14:paraId="6CC2A29F" w14:textId="77777777" w:rsidR="00545342" w:rsidRDefault="0054534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B96"/>
    <w:rsid w:val="0031455A"/>
    <w:rsid w:val="00545342"/>
    <w:rsid w:val="005C0FEE"/>
    <w:rsid w:val="005D4CF4"/>
    <w:rsid w:val="006C4012"/>
    <w:rsid w:val="00726B96"/>
    <w:rsid w:val="008033FE"/>
    <w:rsid w:val="009F2020"/>
    <w:rsid w:val="00A44380"/>
    <w:rsid w:val="00AD37DE"/>
    <w:rsid w:val="00D461DD"/>
    <w:rsid w:val="00F7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EE48F"/>
  <w15:docId w15:val="{EE575825-9D58-4DAA-A8F9-68E635A58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44380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D4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D4CF4"/>
  </w:style>
  <w:style w:type="paragraph" w:styleId="Footer">
    <w:name w:val="footer"/>
    <w:basedOn w:val="Normal"/>
    <w:link w:val="FooterChar"/>
    <w:uiPriority w:val="99"/>
    <w:semiHidden/>
    <w:unhideWhenUsed/>
    <w:rsid w:val="005D4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2022-03-15T14:10:28Z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2022-03-14T23:00:00Z</Date_x0020_protokolli>
    <Titulli xmlns="0e656187-b300-4fb0-8bf4-3a50f872073c">Mbi mosfillimin e procedurës për rinovimin e licencës së shoqërisë "ENERGY FINANCING TEAM TIRANA" sh.p.k., me nr. 390 SERIA F17 në veprimtarinë e furnizimit të energjisë elektrike, miratuar me vendimin e bordit të ERE-s nr. 174, datë 26.10.2017</Titulli>
    <Modifikuesi xmlns="0e656187-b300-4fb0-8bf4-3a50f872073c">Fjora.Korita</Modifikuesi>
    <Nr_x002e__x0020_prot_x0020_QBZ xmlns="0e656187-b300-4fb0-8bf4-3a50f872073c">402/3</Nr_x002e__x0020_prot_x0020_QBZ>
    <Data_x0020_e_x0020_Modifikimit xmlns="0e656187-b300-4fb0-8bf4-3a50f872073c">2022-03-16T08:42:50Z</Data_x0020_e_x0020_Modifikimit>
    <Dekretuar xmlns="0e656187-b300-4fb0-8bf4-3a50f872073c">false</Dekretuar>
    <Data xmlns="0e656187-b300-4fb0-8bf4-3a50f872073c">2022-02-27T23:00:00Z</Data>
    <Nr_x002e__x0020_protokolli_x0020_i_x0020_aktit xmlns="0e656187-b300-4fb0-8bf4-3a50f872073c">40/10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E60FBCBFDB4DBEB2FB3CBF895B00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0CECF-5A96-42D9-8936-7E64A6E6B2C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4D0A623-FB59-4B1C-99EC-A67EFB09FB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648E6D-C925-447D-AB6C-B510DCC9F6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98B622-9CCB-47BE-890E-9F1F2638D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mosfillimin e procedurës për rinovimin e licencës së shoqërisë "ENERGY FINANCING TEAM TIRANA" sh.p.k., me nr. 390 SERIA F17 në veprimtarinë e furnizimit të energjisë elektrike, miratuar me vendimin e bordit të ERE-s nr. 174, datë 26.10.2017</vt:lpstr>
    </vt:vector>
  </TitlesOfParts>
  <Company/>
  <LinksUpToDate>false</LinksUpToDate>
  <CharactersWithSpaces>6068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mosfillimin e procedurës për rinovimin e licencës së shoqërisë "ENERGY FINANCING TEAM TIRANA" sh.p.k., me nr. 390 SERIA F17 në veprimtarinë e furnizimit të energjisë elektrike, miratuar me vendimin e bordit të ERE-s nr. 174, datë 26.10.2017</dc:title>
  <dc:creator>Entela Suli</dc:creator>
  <cp:lastModifiedBy>Fjora Cahani</cp:lastModifiedBy>
  <cp:revision>7</cp:revision>
  <dcterms:created xsi:type="dcterms:W3CDTF">2022-03-15T14:00:00Z</dcterms:created>
  <dcterms:modified xsi:type="dcterms:W3CDTF">2022-03-16T08:47:00Z</dcterms:modified>
</cp:coreProperties>
</file>