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CC52BF" w14:textId="77777777" w:rsidR="001F3EC1" w:rsidRPr="00227317" w:rsidRDefault="001F3EC1" w:rsidP="001F3EC1">
      <w:pPr>
        <w:pStyle w:val="Heading2"/>
        <w:keepNext w:val="0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227317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708F2F71" w14:textId="72695942" w:rsidR="001F3EC1" w:rsidRPr="00227317" w:rsidRDefault="001F3EC1" w:rsidP="00227317">
      <w:pPr>
        <w:pStyle w:val="Heading2"/>
        <w:keepNext w:val="0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227317">
        <w:rPr>
          <w:rFonts w:ascii="Garamond" w:hAnsi="Garamond"/>
          <w:i w:val="0"/>
          <w:iCs w:val="0"/>
          <w:sz w:val="24"/>
          <w:szCs w:val="24"/>
          <w:lang w:val="sq-AL"/>
        </w:rPr>
        <w:t>Nr. 166, datë 28.6.2022</w:t>
      </w:r>
    </w:p>
    <w:p w14:paraId="401BFBE2" w14:textId="77777777" w:rsidR="001F3EC1" w:rsidRPr="00227317" w:rsidRDefault="001F3EC1" w:rsidP="001F3EC1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0C9AF46E" w14:textId="57F96A4A" w:rsidR="001F3EC1" w:rsidRPr="00227317" w:rsidRDefault="001F3EC1" w:rsidP="001F3EC1">
      <w:pPr>
        <w:pStyle w:val="ListParagraph"/>
        <w:ind w:left="0" w:firstLine="284"/>
        <w:jc w:val="center"/>
        <w:rPr>
          <w:rFonts w:ascii="Garamond" w:hAnsi="Garamond"/>
          <w:b/>
          <w:bCs/>
          <w:lang w:val="sq-AL"/>
        </w:rPr>
      </w:pPr>
      <w:r w:rsidRPr="00227317">
        <w:rPr>
          <w:rFonts w:ascii="Garamond" w:hAnsi="Garamond"/>
          <w:b/>
          <w:bCs/>
          <w:lang w:val="sq-AL"/>
        </w:rPr>
        <w:t>MBI</w:t>
      </w:r>
      <w:r w:rsidR="00227317">
        <w:rPr>
          <w:rFonts w:ascii="Garamond" w:hAnsi="Garamond"/>
          <w:b/>
          <w:bCs/>
          <w:lang w:val="sq-AL"/>
        </w:rPr>
        <w:t xml:space="preserve"> </w:t>
      </w:r>
      <w:r w:rsidRPr="00227317">
        <w:rPr>
          <w:rFonts w:ascii="Garamond" w:hAnsi="Garamond"/>
          <w:b/>
          <w:bCs/>
          <w:lang w:val="sq-AL"/>
        </w:rPr>
        <w:t>PËRCAKTIMIN E ÇMIMIT TË BLERJES SË ENERGJISË ELEKTRIKE TË PRODHUAR NGA BURIMET E VOGLA TË RINOVUESHME NGA DIELLI</w:t>
      </w:r>
      <w:r w:rsidR="00227317">
        <w:rPr>
          <w:rFonts w:ascii="Garamond" w:hAnsi="Garamond"/>
          <w:b/>
          <w:bCs/>
          <w:lang w:val="sq-AL"/>
        </w:rPr>
        <w:t>,</w:t>
      </w:r>
      <w:r w:rsidRPr="00227317">
        <w:rPr>
          <w:rFonts w:ascii="Garamond" w:hAnsi="Garamond"/>
          <w:b/>
          <w:bCs/>
          <w:lang w:val="sq-AL"/>
        </w:rPr>
        <w:t xml:space="preserve"> ME FUQI TË INSTALUAR DERI 2 </w:t>
      </w:r>
      <w:proofErr w:type="spellStart"/>
      <w:r w:rsidR="00227317" w:rsidRPr="00227317">
        <w:rPr>
          <w:rFonts w:ascii="Garamond" w:hAnsi="Garamond"/>
          <w:b/>
          <w:bCs/>
          <w:lang w:val="sq-AL"/>
        </w:rPr>
        <w:t>mw</w:t>
      </w:r>
      <w:proofErr w:type="spellEnd"/>
      <w:r w:rsidR="00227317">
        <w:rPr>
          <w:rFonts w:ascii="Garamond" w:hAnsi="Garamond"/>
          <w:b/>
          <w:bCs/>
          <w:lang w:val="sq-AL"/>
        </w:rPr>
        <w:t>,</w:t>
      </w:r>
      <w:r w:rsidR="00227317" w:rsidRPr="00227317">
        <w:rPr>
          <w:rFonts w:ascii="Garamond" w:hAnsi="Garamond"/>
          <w:b/>
          <w:bCs/>
          <w:lang w:val="sq-AL"/>
        </w:rPr>
        <w:t xml:space="preserve"> </w:t>
      </w:r>
      <w:r w:rsidRPr="00227317">
        <w:rPr>
          <w:rFonts w:ascii="Garamond" w:hAnsi="Garamond"/>
          <w:b/>
          <w:bCs/>
          <w:lang w:val="sq-AL"/>
        </w:rPr>
        <w:t>PËR VITIN 2022</w:t>
      </w:r>
    </w:p>
    <w:p w14:paraId="2445416B" w14:textId="77777777" w:rsidR="001F3EC1" w:rsidRPr="00227317" w:rsidRDefault="001F3EC1" w:rsidP="001F3EC1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</w:p>
    <w:p w14:paraId="0FEB6ACF" w14:textId="5BBC0315" w:rsidR="001F3EC1" w:rsidRPr="00227317" w:rsidRDefault="001F3EC1" w:rsidP="00B4627D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27317">
        <w:rPr>
          <w:rFonts w:ascii="Garamond" w:hAnsi="Garamond"/>
          <w:lang w:val="sq-AL"/>
        </w:rPr>
        <w:t>Në mbështetje të nenit 10</w:t>
      </w:r>
      <w:r w:rsidR="00B4627D">
        <w:rPr>
          <w:rFonts w:ascii="Garamond" w:hAnsi="Garamond"/>
          <w:lang w:val="sq-AL"/>
        </w:rPr>
        <w:t>,</w:t>
      </w:r>
      <w:r w:rsidRPr="00227317">
        <w:rPr>
          <w:rFonts w:ascii="Garamond" w:hAnsi="Garamond"/>
          <w:lang w:val="sq-AL"/>
        </w:rPr>
        <w:t xml:space="preserve"> pika 2, 16 dhe 19</w:t>
      </w:r>
      <w:r w:rsidR="00B4627D">
        <w:rPr>
          <w:rFonts w:ascii="Garamond" w:hAnsi="Garamond"/>
          <w:lang w:val="sq-AL"/>
        </w:rPr>
        <w:t>,</w:t>
      </w:r>
      <w:r w:rsidRPr="00227317">
        <w:rPr>
          <w:rFonts w:ascii="Garamond" w:hAnsi="Garamond"/>
          <w:lang w:val="sq-AL"/>
        </w:rPr>
        <w:t xml:space="preserve"> të ligjit nr. 43/2015</w:t>
      </w:r>
      <w:r w:rsidRPr="00B4627D">
        <w:rPr>
          <w:rFonts w:ascii="Garamond" w:hAnsi="Garamond"/>
          <w:lang w:val="sq-AL"/>
        </w:rPr>
        <w:t xml:space="preserve">, “Për sektorin e energjisë elektrike”, </w:t>
      </w:r>
      <w:r w:rsidR="00B4627D">
        <w:rPr>
          <w:rFonts w:ascii="Garamond" w:hAnsi="Garamond"/>
          <w:lang w:val="sq-AL"/>
        </w:rPr>
        <w:t>të</w:t>
      </w:r>
      <w:r w:rsidRPr="00227317">
        <w:rPr>
          <w:rFonts w:ascii="Garamond" w:hAnsi="Garamond"/>
          <w:lang w:val="sq-AL"/>
        </w:rPr>
        <w:t xml:space="preserve"> ndryshuar; nenit 10, pika 3</w:t>
      </w:r>
      <w:r w:rsidR="00B4627D">
        <w:rPr>
          <w:rFonts w:ascii="Garamond" w:hAnsi="Garamond"/>
          <w:lang w:val="sq-AL"/>
        </w:rPr>
        <w:t>,</w:t>
      </w:r>
      <w:r w:rsidRPr="00227317">
        <w:rPr>
          <w:rFonts w:ascii="Garamond" w:hAnsi="Garamond"/>
          <w:lang w:val="sq-AL"/>
        </w:rPr>
        <w:t xml:space="preserve"> të ligjit nr. 7/2017</w:t>
      </w:r>
      <w:r w:rsidR="00B4627D">
        <w:rPr>
          <w:rFonts w:ascii="Garamond" w:hAnsi="Garamond"/>
          <w:lang w:val="sq-AL"/>
        </w:rPr>
        <w:t>,</w:t>
      </w:r>
      <w:r w:rsidRPr="00227317">
        <w:rPr>
          <w:rFonts w:ascii="Garamond" w:hAnsi="Garamond"/>
          <w:lang w:val="sq-AL"/>
        </w:rPr>
        <w:t xml:space="preserve"> “P</w:t>
      </w:r>
      <w:r w:rsidR="00B4627D">
        <w:rPr>
          <w:rFonts w:ascii="Garamond" w:hAnsi="Garamond"/>
          <w:lang w:val="sq-AL"/>
        </w:rPr>
        <w:t>ë</w:t>
      </w:r>
      <w:r w:rsidRPr="00227317">
        <w:rPr>
          <w:rFonts w:ascii="Garamond" w:hAnsi="Garamond"/>
          <w:lang w:val="sq-AL"/>
        </w:rPr>
        <w:t>r nxitjen e p</w:t>
      </w:r>
      <w:r w:rsidR="00B4627D">
        <w:rPr>
          <w:rFonts w:ascii="Garamond" w:hAnsi="Garamond"/>
          <w:lang w:val="sq-AL"/>
        </w:rPr>
        <w:t>ë</w:t>
      </w:r>
      <w:r w:rsidRPr="00227317">
        <w:rPr>
          <w:rFonts w:ascii="Garamond" w:hAnsi="Garamond"/>
          <w:lang w:val="sq-AL"/>
        </w:rPr>
        <w:t>rdorimit t</w:t>
      </w:r>
      <w:r w:rsidR="00B4627D">
        <w:rPr>
          <w:rFonts w:ascii="Garamond" w:hAnsi="Garamond"/>
          <w:lang w:val="sq-AL"/>
        </w:rPr>
        <w:t>ë</w:t>
      </w:r>
      <w:r w:rsidRPr="00227317">
        <w:rPr>
          <w:rFonts w:ascii="Garamond" w:hAnsi="Garamond"/>
          <w:lang w:val="sq-AL"/>
        </w:rPr>
        <w:t xml:space="preserve"> </w:t>
      </w:r>
      <w:r w:rsidR="00B4627D" w:rsidRPr="00227317">
        <w:rPr>
          <w:rFonts w:ascii="Garamond" w:hAnsi="Garamond"/>
          <w:lang w:val="sq-AL"/>
        </w:rPr>
        <w:t>energjisë</w:t>
      </w:r>
      <w:r w:rsidRPr="00227317">
        <w:rPr>
          <w:rFonts w:ascii="Garamond" w:hAnsi="Garamond"/>
          <w:lang w:val="sq-AL"/>
        </w:rPr>
        <w:t xml:space="preserve">¸ nga burimet e rinovueshme”; </w:t>
      </w:r>
      <w:r w:rsidR="00B4627D" w:rsidRPr="00227317">
        <w:rPr>
          <w:rFonts w:ascii="Garamond" w:hAnsi="Garamond"/>
          <w:lang w:val="sq-AL"/>
        </w:rPr>
        <w:t xml:space="preserve">vendimit </w:t>
      </w:r>
      <w:r w:rsidRPr="00227317">
        <w:rPr>
          <w:rFonts w:ascii="Garamond" w:hAnsi="Garamond"/>
          <w:lang w:val="sq-AL"/>
        </w:rPr>
        <w:t>të Këshillit të Min</w:t>
      </w:r>
      <w:r w:rsidR="00B4627D">
        <w:rPr>
          <w:rFonts w:ascii="Garamond" w:hAnsi="Garamond"/>
          <w:lang w:val="sq-AL"/>
        </w:rPr>
        <w:t>istrave (</w:t>
      </w:r>
      <w:proofErr w:type="spellStart"/>
      <w:r w:rsidR="00B4627D">
        <w:rPr>
          <w:rFonts w:ascii="Garamond" w:hAnsi="Garamond"/>
          <w:lang w:val="sq-AL"/>
        </w:rPr>
        <w:t>VKM</w:t>
      </w:r>
      <w:proofErr w:type="spellEnd"/>
      <w:r w:rsidR="00B4627D">
        <w:rPr>
          <w:rFonts w:ascii="Garamond" w:hAnsi="Garamond"/>
          <w:lang w:val="sq-AL"/>
        </w:rPr>
        <w:t>) nr. 369, datë 26.</w:t>
      </w:r>
      <w:r w:rsidRPr="00227317">
        <w:rPr>
          <w:rFonts w:ascii="Garamond" w:hAnsi="Garamond"/>
          <w:lang w:val="sq-AL"/>
        </w:rPr>
        <w:t>4.2017, “Për miratimin e metodologjisë për përcaktimin e çmimit të blerjes së energjisë elektrike të prodhuar nga burimet e vogla të rinovueshme nga dielli dhe</w:t>
      </w:r>
      <w:r w:rsidR="00B4627D">
        <w:rPr>
          <w:rFonts w:ascii="Garamond" w:hAnsi="Garamond"/>
          <w:lang w:val="sq-AL"/>
        </w:rPr>
        <w:t xml:space="preserve"> era”; </w:t>
      </w:r>
      <w:proofErr w:type="spellStart"/>
      <w:r w:rsidR="00B4627D">
        <w:rPr>
          <w:rFonts w:ascii="Garamond" w:hAnsi="Garamond"/>
          <w:lang w:val="sq-AL"/>
        </w:rPr>
        <w:t>VKM</w:t>
      </w:r>
      <w:proofErr w:type="spellEnd"/>
      <w:r w:rsidR="00B4627D">
        <w:rPr>
          <w:rFonts w:ascii="Garamond" w:hAnsi="Garamond"/>
          <w:lang w:val="sq-AL"/>
        </w:rPr>
        <w:t>-së nr. 580, datë 28.</w:t>
      </w:r>
      <w:r w:rsidRPr="00227317">
        <w:rPr>
          <w:rFonts w:ascii="Garamond" w:hAnsi="Garamond"/>
          <w:lang w:val="sq-AL"/>
        </w:rPr>
        <w:t>8.2019</w:t>
      </w:r>
      <w:r w:rsidR="00B4627D">
        <w:rPr>
          <w:rFonts w:ascii="Garamond" w:hAnsi="Garamond"/>
          <w:lang w:val="sq-AL"/>
        </w:rPr>
        <w:t>,</w:t>
      </w:r>
      <w:r w:rsidRPr="00227317">
        <w:rPr>
          <w:rFonts w:ascii="Garamond" w:hAnsi="Garamond"/>
          <w:lang w:val="sq-AL"/>
        </w:rPr>
        <w:t xml:space="preserve"> “Për miratimin e planit të konsoliduar kombëtar të veprimit për burimet e rinovueshme të energjisë, 2019–2020”, </w:t>
      </w:r>
      <w:r w:rsidR="00B4627D">
        <w:rPr>
          <w:rFonts w:ascii="Garamond" w:hAnsi="Garamond"/>
          <w:lang w:val="sq-AL"/>
        </w:rPr>
        <w:t>të</w:t>
      </w:r>
      <w:r w:rsidRPr="00227317">
        <w:rPr>
          <w:rFonts w:ascii="Garamond" w:hAnsi="Garamond"/>
          <w:lang w:val="sq-AL"/>
        </w:rPr>
        <w:t xml:space="preserve"> ndryshuar dhe nenit 15 të </w:t>
      </w:r>
      <w:r w:rsidR="00B4627D">
        <w:rPr>
          <w:rFonts w:ascii="Garamond" w:hAnsi="Garamond"/>
          <w:lang w:val="sq-AL"/>
        </w:rPr>
        <w:t>“</w:t>
      </w:r>
      <w:r w:rsidRPr="00227317">
        <w:rPr>
          <w:rFonts w:ascii="Garamond" w:hAnsi="Garamond"/>
          <w:lang w:val="sq-AL"/>
        </w:rPr>
        <w:t xml:space="preserve">Rregullores për organizimin, funksionimin dhe </w:t>
      </w:r>
      <w:r w:rsidR="00B4627D" w:rsidRPr="00227317">
        <w:rPr>
          <w:rFonts w:ascii="Garamond" w:hAnsi="Garamond"/>
          <w:lang w:val="sq-AL"/>
        </w:rPr>
        <w:t>procedurat</w:t>
      </w:r>
      <w:r w:rsidRPr="00227317">
        <w:rPr>
          <w:rFonts w:ascii="Garamond" w:hAnsi="Garamond"/>
          <w:lang w:val="sq-AL"/>
        </w:rPr>
        <w:t xml:space="preserve"> e ERE-s</w:t>
      </w:r>
      <w:r w:rsidR="00B4627D">
        <w:rPr>
          <w:rFonts w:ascii="Garamond" w:hAnsi="Garamond"/>
          <w:lang w:val="sq-AL"/>
        </w:rPr>
        <w:t>”</w:t>
      </w:r>
      <w:r w:rsidRPr="00227317">
        <w:rPr>
          <w:rFonts w:ascii="Garamond" w:hAnsi="Garamond"/>
          <w:lang w:val="sq-AL"/>
        </w:rPr>
        <w:t xml:space="preserve">, miratuar me vendimin e </w:t>
      </w:r>
      <w:r w:rsidR="00B4627D" w:rsidRPr="00227317">
        <w:rPr>
          <w:rFonts w:ascii="Garamond" w:hAnsi="Garamond"/>
          <w:lang w:val="sq-AL"/>
        </w:rPr>
        <w:t xml:space="preserve">Bordit </w:t>
      </w:r>
      <w:r w:rsidRPr="00227317">
        <w:rPr>
          <w:rFonts w:ascii="Garamond" w:hAnsi="Garamond"/>
          <w:lang w:val="sq-AL"/>
        </w:rPr>
        <w:t>të Entit Rregullator të E</w:t>
      </w:r>
      <w:r w:rsidR="00B4627D">
        <w:rPr>
          <w:rFonts w:ascii="Garamond" w:hAnsi="Garamond"/>
          <w:lang w:val="sq-AL"/>
        </w:rPr>
        <w:t>nergjisë (ERE) nr. 96, datë 17.</w:t>
      </w:r>
      <w:r w:rsidRPr="00227317">
        <w:rPr>
          <w:rFonts w:ascii="Garamond" w:hAnsi="Garamond"/>
          <w:lang w:val="sq-AL"/>
        </w:rPr>
        <w:t xml:space="preserve">6.2016; </w:t>
      </w:r>
      <w:r w:rsidR="00B4627D" w:rsidRPr="00227317">
        <w:rPr>
          <w:rFonts w:ascii="Garamond" w:hAnsi="Garamond"/>
          <w:lang w:val="sq-AL"/>
        </w:rPr>
        <w:t xml:space="preserve">Bordi </w:t>
      </w:r>
      <w:r w:rsidRPr="00227317">
        <w:rPr>
          <w:rFonts w:ascii="Garamond" w:hAnsi="Garamond"/>
          <w:lang w:val="sq-AL"/>
        </w:rPr>
        <w:t>i ERE-s; në mbledhjen e tij të datës 2</w:t>
      </w:r>
      <w:r w:rsidR="00B4627D">
        <w:rPr>
          <w:rFonts w:ascii="Garamond" w:hAnsi="Garamond"/>
          <w:lang w:val="sq-AL"/>
        </w:rPr>
        <w:t>8.</w:t>
      </w:r>
      <w:r w:rsidRPr="00227317">
        <w:rPr>
          <w:rFonts w:ascii="Garamond" w:hAnsi="Garamond"/>
          <w:lang w:val="sq-AL"/>
        </w:rPr>
        <w:t>6.2022, pasi shqyrtoi relacion</w:t>
      </w:r>
      <w:r w:rsidR="00B4627D">
        <w:rPr>
          <w:rFonts w:ascii="Garamond" w:hAnsi="Garamond"/>
          <w:lang w:val="sq-AL"/>
        </w:rPr>
        <w:t xml:space="preserve">in me nr. 935/8 </w:t>
      </w:r>
      <w:proofErr w:type="spellStart"/>
      <w:r w:rsidR="00B4627D">
        <w:rPr>
          <w:rFonts w:ascii="Garamond" w:hAnsi="Garamond"/>
          <w:lang w:val="sq-AL"/>
        </w:rPr>
        <w:t>prot</w:t>
      </w:r>
      <w:proofErr w:type="spellEnd"/>
      <w:r w:rsidR="00B4627D">
        <w:rPr>
          <w:rFonts w:ascii="Garamond" w:hAnsi="Garamond"/>
          <w:lang w:val="sq-AL"/>
        </w:rPr>
        <w:t>., datë 24.</w:t>
      </w:r>
      <w:r w:rsidRPr="00227317">
        <w:rPr>
          <w:rFonts w:ascii="Garamond" w:hAnsi="Garamond"/>
          <w:lang w:val="sq-AL"/>
        </w:rPr>
        <w:t xml:space="preserve">6.2022, të përgatitur nga Drejtoria e Tarifave dhe </w:t>
      </w:r>
      <w:r w:rsidR="00B4627D">
        <w:rPr>
          <w:rFonts w:ascii="Garamond" w:hAnsi="Garamond"/>
          <w:lang w:val="sq-AL"/>
        </w:rPr>
        <w:t xml:space="preserve">e </w:t>
      </w:r>
      <w:r w:rsidRPr="00227317">
        <w:rPr>
          <w:rFonts w:ascii="Garamond" w:hAnsi="Garamond"/>
          <w:lang w:val="sq-AL"/>
        </w:rPr>
        <w:t xml:space="preserve">Çmimeve, “Mbi përcaktimin e çmimit të blerjes së energjisë elektrike të prodhuar nga burimet e vogla të rinovueshme nga dielli me fuqi të instaluar deri 2 </w:t>
      </w:r>
      <w:proofErr w:type="spellStart"/>
      <w:r w:rsidR="00B4627D" w:rsidRPr="00227317">
        <w:rPr>
          <w:rFonts w:ascii="Garamond" w:hAnsi="Garamond"/>
          <w:lang w:val="sq-AL"/>
        </w:rPr>
        <w:t>mw</w:t>
      </w:r>
      <w:proofErr w:type="spellEnd"/>
      <w:r w:rsidR="00B4627D" w:rsidRPr="00227317">
        <w:rPr>
          <w:rFonts w:ascii="Garamond" w:hAnsi="Garamond"/>
          <w:lang w:val="sq-AL"/>
        </w:rPr>
        <w:t xml:space="preserve"> </w:t>
      </w:r>
      <w:r w:rsidRPr="00227317">
        <w:rPr>
          <w:rFonts w:ascii="Garamond" w:hAnsi="Garamond"/>
          <w:lang w:val="sq-AL"/>
        </w:rPr>
        <w:t xml:space="preserve">për vitin 2022”, </w:t>
      </w:r>
    </w:p>
    <w:p w14:paraId="5B11C947" w14:textId="31409F06" w:rsidR="001F3EC1" w:rsidRPr="00227317" w:rsidRDefault="00B4627D" w:rsidP="001F3EC1">
      <w:pPr>
        <w:ind w:firstLine="284"/>
        <w:jc w:val="both"/>
        <w:rPr>
          <w:rFonts w:ascii="Garamond" w:hAnsi="Garamond"/>
          <w:lang w:val="sq-AL"/>
        </w:rPr>
      </w:pPr>
      <w:r w:rsidRPr="00227317">
        <w:rPr>
          <w:rFonts w:ascii="Garamond" w:hAnsi="Garamond"/>
          <w:lang w:val="sq-AL"/>
        </w:rPr>
        <w:t xml:space="preserve">konstatoi </w:t>
      </w:r>
      <w:r w:rsidR="001F3EC1" w:rsidRPr="00227317">
        <w:rPr>
          <w:rFonts w:ascii="Garamond" w:hAnsi="Garamond"/>
          <w:lang w:val="sq-AL"/>
        </w:rPr>
        <w:t xml:space="preserve">se: </w:t>
      </w:r>
    </w:p>
    <w:p w14:paraId="086F1456" w14:textId="67A3F90E" w:rsidR="001F3EC1" w:rsidRPr="00227317" w:rsidRDefault="00955242" w:rsidP="00B4627D">
      <w:pPr>
        <w:ind w:firstLine="284"/>
        <w:jc w:val="both"/>
        <w:rPr>
          <w:rFonts w:ascii="Garamond" w:hAnsi="Garamond"/>
          <w:lang w:val="sq-AL"/>
        </w:rPr>
      </w:pPr>
      <w:r w:rsidRPr="00227317">
        <w:rPr>
          <w:rFonts w:ascii="Garamond" w:hAnsi="Garamond"/>
          <w:lang w:val="sq-AL"/>
        </w:rPr>
        <w:t>-</w:t>
      </w:r>
      <w:r w:rsidR="00B4627D">
        <w:rPr>
          <w:rFonts w:ascii="Garamond" w:hAnsi="Garamond"/>
          <w:lang w:val="sq-AL"/>
        </w:rPr>
        <w:t xml:space="preserve"> </w:t>
      </w:r>
      <w:r w:rsidR="001F3EC1" w:rsidRPr="00227317">
        <w:rPr>
          <w:rFonts w:ascii="Garamond" w:hAnsi="Garamond"/>
          <w:lang w:val="sq-AL"/>
        </w:rPr>
        <w:t>ERE ka detyrimin e përcaktimit të çmimit të blerjes së energjisë elektrike të prodhuar nga burimet e vogla të rinovueshme nga dielli dhe era, në bazë të nenit 10, pika 3</w:t>
      </w:r>
      <w:r w:rsidR="00B4627D">
        <w:rPr>
          <w:rFonts w:ascii="Garamond" w:hAnsi="Garamond"/>
          <w:lang w:val="sq-AL"/>
        </w:rPr>
        <w:t>,</w:t>
      </w:r>
      <w:r w:rsidR="001F3EC1" w:rsidRPr="00227317">
        <w:rPr>
          <w:rFonts w:ascii="Garamond" w:hAnsi="Garamond"/>
          <w:lang w:val="sq-AL"/>
        </w:rPr>
        <w:t xml:space="preserve"> të ligjit nr. 7/2017</w:t>
      </w:r>
      <w:r w:rsidR="00B4627D">
        <w:rPr>
          <w:rFonts w:ascii="Garamond" w:hAnsi="Garamond"/>
          <w:lang w:val="sq-AL"/>
        </w:rPr>
        <w:t>,</w:t>
      </w:r>
      <w:r w:rsidR="001F3EC1" w:rsidRPr="00227317">
        <w:rPr>
          <w:rFonts w:ascii="Garamond" w:hAnsi="Garamond"/>
          <w:lang w:val="sq-AL"/>
        </w:rPr>
        <w:t xml:space="preserve"> “P</w:t>
      </w:r>
      <w:r w:rsidR="00B4627D">
        <w:rPr>
          <w:rFonts w:ascii="Garamond" w:hAnsi="Garamond"/>
          <w:lang w:val="sq-AL"/>
        </w:rPr>
        <w:t>ë</w:t>
      </w:r>
      <w:r w:rsidR="001F3EC1" w:rsidRPr="00227317">
        <w:rPr>
          <w:rFonts w:ascii="Garamond" w:hAnsi="Garamond"/>
          <w:lang w:val="sq-AL"/>
        </w:rPr>
        <w:t>r nxitjen e p</w:t>
      </w:r>
      <w:r w:rsidR="00B4627D">
        <w:rPr>
          <w:rFonts w:ascii="Garamond" w:hAnsi="Garamond"/>
          <w:lang w:val="sq-AL"/>
        </w:rPr>
        <w:t>ë</w:t>
      </w:r>
      <w:r w:rsidR="001F3EC1" w:rsidRPr="00227317">
        <w:rPr>
          <w:rFonts w:ascii="Garamond" w:hAnsi="Garamond"/>
          <w:lang w:val="sq-AL"/>
        </w:rPr>
        <w:t>rdorimit t</w:t>
      </w:r>
      <w:r w:rsidR="00B4627D">
        <w:rPr>
          <w:rFonts w:ascii="Garamond" w:hAnsi="Garamond"/>
          <w:lang w:val="sq-AL"/>
        </w:rPr>
        <w:t>ë</w:t>
      </w:r>
      <w:r w:rsidR="001F3EC1" w:rsidRPr="00227317">
        <w:rPr>
          <w:rFonts w:ascii="Garamond" w:hAnsi="Garamond"/>
          <w:lang w:val="sq-AL"/>
        </w:rPr>
        <w:t xml:space="preserve"> energjis</w:t>
      </w:r>
      <w:r w:rsidR="00B4627D">
        <w:rPr>
          <w:rFonts w:ascii="Garamond" w:hAnsi="Garamond"/>
          <w:lang w:val="sq-AL"/>
        </w:rPr>
        <w:t>ë</w:t>
      </w:r>
      <w:r w:rsidR="001F3EC1" w:rsidRPr="00227317">
        <w:rPr>
          <w:rFonts w:ascii="Garamond" w:hAnsi="Garamond"/>
          <w:lang w:val="sq-AL"/>
        </w:rPr>
        <w:t xml:space="preserve"> nga burimet e rinovueshme” dhe </w:t>
      </w:r>
      <w:proofErr w:type="spellStart"/>
      <w:r w:rsidR="001F3EC1" w:rsidRPr="00227317">
        <w:rPr>
          <w:rFonts w:ascii="Garamond" w:hAnsi="Garamond"/>
          <w:lang w:val="sq-AL"/>
        </w:rPr>
        <w:t>VKM</w:t>
      </w:r>
      <w:proofErr w:type="spellEnd"/>
      <w:r w:rsidR="001F3EC1" w:rsidRPr="00227317">
        <w:rPr>
          <w:rFonts w:ascii="Garamond" w:hAnsi="Garamond"/>
          <w:lang w:val="sq-AL"/>
        </w:rPr>
        <w:t>-së nr. 369, datë 26.4.2017, “Për miratimin e metodologjisë për përcaktimin e çmimit të blerjes së energjisë elektrike të prodhuar nga burimet e vogla të rinovueshme nga dielli dhe era”.</w:t>
      </w:r>
    </w:p>
    <w:p w14:paraId="286BED9A" w14:textId="7335791B" w:rsidR="001F3EC1" w:rsidRPr="00227317" w:rsidRDefault="00955242" w:rsidP="001F3EC1">
      <w:pPr>
        <w:ind w:firstLine="284"/>
        <w:jc w:val="both"/>
        <w:rPr>
          <w:rFonts w:ascii="Garamond" w:hAnsi="Garamond"/>
          <w:lang w:val="sq-AL"/>
        </w:rPr>
      </w:pPr>
      <w:r w:rsidRPr="00227317">
        <w:rPr>
          <w:rFonts w:ascii="Garamond" w:hAnsi="Garamond"/>
          <w:lang w:val="sq-AL"/>
        </w:rPr>
        <w:t>-</w:t>
      </w:r>
      <w:r w:rsidR="00091954">
        <w:rPr>
          <w:rFonts w:ascii="Garamond" w:hAnsi="Garamond"/>
          <w:lang w:val="sq-AL"/>
        </w:rPr>
        <w:t xml:space="preserve"> </w:t>
      </w:r>
      <w:r w:rsidR="001F3EC1" w:rsidRPr="00227317">
        <w:rPr>
          <w:rFonts w:ascii="Garamond" w:hAnsi="Garamond"/>
          <w:lang w:val="sq-AL"/>
        </w:rPr>
        <w:t>Bordi i ERE-s</w:t>
      </w:r>
      <w:r w:rsidR="00091954">
        <w:rPr>
          <w:rFonts w:ascii="Garamond" w:hAnsi="Garamond"/>
          <w:lang w:val="sq-AL"/>
        </w:rPr>
        <w:t>, me vendimin nr. 27, datë 14.</w:t>
      </w:r>
      <w:r w:rsidR="001F3EC1" w:rsidRPr="00227317">
        <w:rPr>
          <w:rFonts w:ascii="Garamond" w:hAnsi="Garamond"/>
          <w:lang w:val="sq-AL"/>
        </w:rPr>
        <w:t>2.2022, vendosi fillimin e procedurës</w:t>
      </w:r>
      <w:r w:rsidR="00091954">
        <w:rPr>
          <w:rFonts w:ascii="Garamond" w:hAnsi="Garamond"/>
          <w:lang w:val="sq-AL"/>
        </w:rPr>
        <w:t>,</w:t>
      </w:r>
      <w:r w:rsidR="001F3EC1" w:rsidRPr="00227317">
        <w:rPr>
          <w:rFonts w:ascii="Garamond" w:hAnsi="Garamond"/>
          <w:lang w:val="sq-AL"/>
        </w:rPr>
        <w:t xml:space="preserve"> “Mbi përcaktimin e çmimit të blerjes së energjisë elektrike të prodhuar nga burimet e vogla të rinovueshme nga dielli, era dhe nga pjesa e </w:t>
      </w:r>
      <w:proofErr w:type="spellStart"/>
      <w:r w:rsidR="001F3EC1" w:rsidRPr="00227317">
        <w:rPr>
          <w:rFonts w:ascii="Garamond" w:hAnsi="Garamond"/>
          <w:lang w:val="sq-AL"/>
        </w:rPr>
        <w:t>biodegradueshme</w:t>
      </w:r>
      <w:proofErr w:type="spellEnd"/>
      <w:r w:rsidR="001F3EC1" w:rsidRPr="00227317">
        <w:rPr>
          <w:rFonts w:ascii="Garamond" w:hAnsi="Garamond"/>
          <w:lang w:val="sq-AL"/>
        </w:rPr>
        <w:t xml:space="preserve"> e mbetjeve të ngurta</w:t>
      </w:r>
      <w:r w:rsidR="00091954">
        <w:rPr>
          <w:rFonts w:ascii="Garamond" w:hAnsi="Garamond"/>
          <w:lang w:val="sq-AL"/>
        </w:rPr>
        <w:t>,</w:t>
      </w:r>
      <w:r w:rsidR="001F3EC1" w:rsidRPr="00227317">
        <w:rPr>
          <w:rFonts w:ascii="Garamond" w:hAnsi="Garamond"/>
          <w:lang w:val="sq-AL"/>
        </w:rPr>
        <w:t xml:space="preserve"> që shfrytëzojnë mbeturinat industriale, urbane dhe rurale për vitin 2022”.</w:t>
      </w:r>
    </w:p>
    <w:p w14:paraId="4F86F5ED" w14:textId="3770F9F1" w:rsidR="001F3EC1" w:rsidRPr="00227317" w:rsidRDefault="00955242" w:rsidP="001F3EC1">
      <w:pPr>
        <w:ind w:firstLine="284"/>
        <w:jc w:val="both"/>
        <w:rPr>
          <w:rFonts w:ascii="Garamond" w:hAnsi="Garamond"/>
          <w:lang w:val="sq-AL"/>
        </w:rPr>
      </w:pPr>
      <w:r w:rsidRPr="00227317">
        <w:rPr>
          <w:rFonts w:ascii="Garamond" w:hAnsi="Garamond"/>
          <w:lang w:val="sq-AL"/>
        </w:rPr>
        <w:t>-</w:t>
      </w:r>
      <w:r w:rsidR="00091954">
        <w:rPr>
          <w:rFonts w:ascii="Garamond" w:hAnsi="Garamond"/>
          <w:lang w:val="sq-AL"/>
        </w:rPr>
        <w:t xml:space="preserve"> </w:t>
      </w:r>
      <w:r w:rsidR="001F3EC1" w:rsidRPr="00227317">
        <w:rPr>
          <w:rFonts w:ascii="Garamond" w:hAnsi="Garamond"/>
          <w:lang w:val="sq-AL"/>
        </w:rPr>
        <w:t>ERE</w:t>
      </w:r>
      <w:r w:rsidR="00091954">
        <w:rPr>
          <w:rFonts w:ascii="Garamond" w:hAnsi="Garamond"/>
          <w:lang w:val="sq-AL"/>
        </w:rPr>
        <w:t>,</w:t>
      </w:r>
      <w:r w:rsidR="001F3EC1" w:rsidRPr="00227317">
        <w:rPr>
          <w:rFonts w:ascii="Garamond" w:hAnsi="Garamond"/>
          <w:lang w:val="sq-AL"/>
        </w:rPr>
        <w:t xml:space="preserve"> me </w:t>
      </w:r>
      <w:r w:rsidR="00091954" w:rsidRPr="00227317">
        <w:rPr>
          <w:rFonts w:ascii="Garamond" w:hAnsi="Garamond"/>
          <w:lang w:val="sq-AL"/>
        </w:rPr>
        <w:t>shkresën</w:t>
      </w:r>
      <w:r w:rsidR="001F3EC1" w:rsidRPr="00227317">
        <w:rPr>
          <w:rFonts w:ascii="Garamond" w:hAnsi="Garamond"/>
          <w:lang w:val="sq-AL"/>
        </w:rPr>
        <w:t xml:space="preserve"> nr.</w:t>
      </w:r>
      <w:r w:rsidR="00091954">
        <w:rPr>
          <w:rFonts w:ascii="Garamond" w:hAnsi="Garamond"/>
          <w:lang w:val="sq-AL"/>
        </w:rPr>
        <w:t xml:space="preserve"> </w:t>
      </w:r>
      <w:r w:rsidR="001F3EC1" w:rsidRPr="00227317">
        <w:rPr>
          <w:rFonts w:ascii="Garamond" w:hAnsi="Garamond"/>
          <w:lang w:val="sq-AL"/>
        </w:rPr>
        <w:t>3</w:t>
      </w:r>
      <w:r w:rsidR="00091954">
        <w:rPr>
          <w:rFonts w:ascii="Garamond" w:hAnsi="Garamond"/>
          <w:lang w:val="sq-AL"/>
        </w:rPr>
        <w:t xml:space="preserve">42 </w:t>
      </w:r>
      <w:proofErr w:type="spellStart"/>
      <w:r w:rsidR="00091954">
        <w:rPr>
          <w:rFonts w:ascii="Garamond" w:hAnsi="Garamond"/>
          <w:lang w:val="sq-AL"/>
        </w:rPr>
        <w:t>prot</w:t>
      </w:r>
      <w:proofErr w:type="spellEnd"/>
      <w:r w:rsidR="00091954">
        <w:rPr>
          <w:rFonts w:ascii="Garamond" w:hAnsi="Garamond"/>
          <w:lang w:val="sq-AL"/>
        </w:rPr>
        <w:t>., datë 2.</w:t>
      </w:r>
      <w:r w:rsidR="001F3EC1" w:rsidRPr="00227317">
        <w:rPr>
          <w:rFonts w:ascii="Garamond" w:hAnsi="Garamond"/>
          <w:lang w:val="sq-AL"/>
        </w:rPr>
        <w:t xml:space="preserve">3.2022, ka njoftuar </w:t>
      </w:r>
      <w:r w:rsidR="00091954" w:rsidRPr="00227317">
        <w:rPr>
          <w:rFonts w:ascii="Garamond" w:hAnsi="Garamond"/>
          <w:lang w:val="sq-AL"/>
        </w:rPr>
        <w:t>Ministrinë</w:t>
      </w:r>
      <w:r w:rsidR="001F3EC1" w:rsidRPr="00227317">
        <w:rPr>
          <w:rFonts w:ascii="Garamond" w:hAnsi="Garamond"/>
          <w:lang w:val="sq-AL"/>
        </w:rPr>
        <w:t xml:space="preserve"> e Infrastrukturës dhe Energjisë (</w:t>
      </w:r>
      <w:proofErr w:type="spellStart"/>
      <w:r w:rsidR="001F3EC1" w:rsidRPr="00227317">
        <w:rPr>
          <w:rFonts w:ascii="Garamond" w:hAnsi="Garamond"/>
          <w:lang w:val="sq-AL"/>
        </w:rPr>
        <w:t>MIE</w:t>
      </w:r>
      <w:proofErr w:type="spellEnd"/>
      <w:r w:rsidR="001F3EC1" w:rsidRPr="00227317">
        <w:rPr>
          <w:rFonts w:ascii="Garamond" w:hAnsi="Garamond"/>
          <w:lang w:val="sq-AL"/>
        </w:rPr>
        <w:t xml:space="preserve">), Autoritetin e </w:t>
      </w:r>
      <w:r w:rsidR="00091954" w:rsidRPr="00227317">
        <w:rPr>
          <w:rFonts w:ascii="Garamond" w:hAnsi="Garamond"/>
          <w:lang w:val="sq-AL"/>
        </w:rPr>
        <w:t>Konkurrencës</w:t>
      </w:r>
      <w:r w:rsidR="001F3EC1" w:rsidRPr="00227317">
        <w:rPr>
          <w:rFonts w:ascii="Garamond" w:hAnsi="Garamond"/>
          <w:lang w:val="sq-AL"/>
        </w:rPr>
        <w:t xml:space="preserve"> (</w:t>
      </w:r>
      <w:proofErr w:type="spellStart"/>
      <w:r w:rsidR="001F3EC1" w:rsidRPr="00227317">
        <w:rPr>
          <w:rFonts w:ascii="Garamond" w:hAnsi="Garamond"/>
          <w:lang w:val="sq-AL"/>
        </w:rPr>
        <w:t>AK</w:t>
      </w:r>
      <w:proofErr w:type="spellEnd"/>
      <w:r w:rsidR="001F3EC1" w:rsidRPr="00227317">
        <w:rPr>
          <w:rFonts w:ascii="Garamond" w:hAnsi="Garamond"/>
          <w:lang w:val="sq-AL"/>
        </w:rPr>
        <w:t xml:space="preserve">), </w:t>
      </w:r>
      <w:r w:rsidR="00091954" w:rsidRPr="00227317">
        <w:rPr>
          <w:rFonts w:ascii="Garamond" w:hAnsi="Garamond"/>
          <w:lang w:val="sq-AL"/>
        </w:rPr>
        <w:t xml:space="preserve">ministrin </w:t>
      </w:r>
      <w:r w:rsidR="001F3EC1" w:rsidRPr="00227317">
        <w:rPr>
          <w:rFonts w:ascii="Garamond" w:hAnsi="Garamond"/>
          <w:lang w:val="sq-AL"/>
        </w:rPr>
        <w:t>e Shtetit për Mbrojtjen e Sipërmarrjes (</w:t>
      </w:r>
      <w:proofErr w:type="spellStart"/>
      <w:r w:rsidR="001F3EC1" w:rsidRPr="00227317">
        <w:rPr>
          <w:rFonts w:ascii="Garamond" w:hAnsi="Garamond"/>
          <w:lang w:val="sq-AL"/>
        </w:rPr>
        <w:t>MSHMS</w:t>
      </w:r>
      <w:proofErr w:type="spellEnd"/>
      <w:r w:rsidR="001F3EC1" w:rsidRPr="00227317">
        <w:rPr>
          <w:rFonts w:ascii="Garamond" w:hAnsi="Garamond"/>
          <w:lang w:val="sq-AL"/>
        </w:rPr>
        <w:t xml:space="preserve">), </w:t>
      </w:r>
      <w:r w:rsidR="00091954" w:rsidRPr="00227317">
        <w:rPr>
          <w:rFonts w:ascii="Garamond" w:hAnsi="Garamond"/>
          <w:lang w:val="sq-AL"/>
        </w:rPr>
        <w:t>Agjencinë</w:t>
      </w:r>
      <w:r w:rsidR="001F3EC1" w:rsidRPr="00227317">
        <w:rPr>
          <w:rFonts w:ascii="Garamond" w:hAnsi="Garamond"/>
          <w:lang w:val="sq-AL"/>
        </w:rPr>
        <w:t xml:space="preserve"> Shqiptare të Zhvillimit të Investimeve (</w:t>
      </w:r>
      <w:proofErr w:type="spellStart"/>
      <w:r w:rsidR="001F3EC1" w:rsidRPr="00227317">
        <w:rPr>
          <w:rFonts w:ascii="Garamond" w:hAnsi="Garamond"/>
          <w:lang w:val="sq-AL"/>
        </w:rPr>
        <w:t>ASHZHI</w:t>
      </w:r>
      <w:proofErr w:type="spellEnd"/>
      <w:r w:rsidR="001F3EC1" w:rsidRPr="00227317">
        <w:rPr>
          <w:rFonts w:ascii="Garamond" w:hAnsi="Garamond"/>
          <w:lang w:val="sq-AL"/>
        </w:rPr>
        <w:t>), si dhe Furnizuesin e Tregut të Lirë (</w:t>
      </w:r>
      <w:proofErr w:type="spellStart"/>
      <w:r w:rsidR="001F3EC1" w:rsidRPr="00227317">
        <w:rPr>
          <w:rFonts w:ascii="Garamond" w:hAnsi="Garamond"/>
          <w:lang w:val="sq-AL"/>
        </w:rPr>
        <w:t>FTL</w:t>
      </w:r>
      <w:proofErr w:type="spellEnd"/>
      <w:r w:rsidR="001F3EC1" w:rsidRPr="00227317">
        <w:rPr>
          <w:rFonts w:ascii="Garamond" w:hAnsi="Garamond"/>
          <w:lang w:val="sq-AL"/>
        </w:rPr>
        <w:t xml:space="preserve">), lidhur me fillimin e procedurës për përcaktimin e çmimit të blerjes së energjisë elektrike të prodhuar nga burimet e vogla të rinovueshme nga dielli, era dhe nga pjesa e </w:t>
      </w:r>
      <w:proofErr w:type="spellStart"/>
      <w:r w:rsidR="001F3EC1" w:rsidRPr="00227317">
        <w:rPr>
          <w:rFonts w:ascii="Garamond" w:hAnsi="Garamond"/>
          <w:lang w:val="sq-AL"/>
        </w:rPr>
        <w:t>biodegradueshme</w:t>
      </w:r>
      <w:proofErr w:type="spellEnd"/>
      <w:r w:rsidR="001F3EC1" w:rsidRPr="00227317">
        <w:rPr>
          <w:rFonts w:ascii="Garamond" w:hAnsi="Garamond"/>
          <w:lang w:val="sq-AL"/>
        </w:rPr>
        <w:t xml:space="preserve"> e mbetjeve të ngurta</w:t>
      </w:r>
      <w:r w:rsidR="00462585">
        <w:rPr>
          <w:rFonts w:ascii="Garamond" w:hAnsi="Garamond"/>
          <w:lang w:val="sq-AL"/>
        </w:rPr>
        <w:t>,</w:t>
      </w:r>
      <w:r w:rsidR="001F3EC1" w:rsidRPr="00227317">
        <w:rPr>
          <w:rFonts w:ascii="Garamond" w:hAnsi="Garamond"/>
          <w:lang w:val="sq-AL"/>
        </w:rPr>
        <w:t xml:space="preserve"> që shfrytëzojnë mbeturinat industriale, urbane dhe rurale për vitin 2022.</w:t>
      </w:r>
    </w:p>
    <w:p w14:paraId="07955BCB" w14:textId="65D3B0ED" w:rsidR="001F3EC1" w:rsidRPr="00227317" w:rsidRDefault="00955242" w:rsidP="00462585">
      <w:pPr>
        <w:ind w:firstLine="284"/>
        <w:jc w:val="both"/>
        <w:rPr>
          <w:rFonts w:ascii="Garamond" w:hAnsi="Garamond"/>
          <w:lang w:val="sq-AL"/>
        </w:rPr>
      </w:pPr>
      <w:r w:rsidRPr="00227317">
        <w:rPr>
          <w:rFonts w:ascii="Garamond" w:hAnsi="Garamond"/>
          <w:lang w:val="sq-AL"/>
        </w:rPr>
        <w:t>-</w:t>
      </w:r>
      <w:r w:rsidR="00462585">
        <w:rPr>
          <w:rFonts w:ascii="Garamond" w:hAnsi="Garamond"/>
          <w:lang w:val="sq-AL"/>
        </w:rPr>
        <w:t xml:space="preserve"> </w:t>
      </w:r>
      <w:proofErr w:type="spellStart"/>
      <w:r w:rsidR="001F3EC1" w:rsidRPr="00227317">
        <w:rPr>
          <w:rFonts w:ascii="Garamond" w:hAnsi="Garamond"/>
          <w:lang w:val="sq-AL"/>
        </w:rPr>
        <w:t>MIE</w:t>
      </w:r>
      <w:proofErr w:type="spellEnd"/>
      <w:r w:rsidR="00462585">
        <w:rPr>
          <w:rFonts w:ascii="Garamond" w:hAnsi="Garamond"/>
          <w:lang w:val="sq-AL"/>
        </w:rPr>
        <w:t>,</w:t>
      </w:r>
      <w:r w:rsidR="001F3EC1" w:rsidRPr="00227317">
        <w:rPr>
          <w:rFonts w:ascii="Garamond" w:hAnsi="Garamond"/>
          <w:lang w:val="sq-AL"/>
        </w:rPr>
        <w:t xml:space="preserve"> me anë të</w:t>
      </w:r>
      <w:r w:rsidR="00462585">
        <w:rPr>
          <w:rFonts w:ascii="Garamond" w:hAnsi="Garamond"/>
          <w:lang w:val="sq-AL"/>
        </w:rPr>
        <w:t xml:space="preserve"> shkresës nr. 2842 </w:t>
      </w:r>
      <w:proofErr w:type="spellStart"/>
      <w:r w:rsidR="00462585">
        <w:rPr>
          <w:rFonts w:ascii="Garamond" w:hAnsi="Garamond"/>
          <w:lang w:val="sq-AL"/>
        </w:rPr>
        <w:t>prot</w:t>
      </w:r>
      <w:proofErr w:type="spellEnd"/>
      <w:r w:rsidR="00462585">
        <w:rPr>
          <w:rFonts w:ascii="Garamond" w:hAnsi="Garamond"/>
          <w:lang w:val="sq-AL"/>
        </w:rPr>
        <w:t>., datë 1.</w:t>
      </w:r>
      <w:r w:rsidR="001F3EC1" w:rsidRPr="00227317">
        <w:rPr>
          <w:rFonts w:ascii="Garamond" w:hAnsi="Garamond"/>
          <w:lang w:val="sq-AL"/>
        </w:rPr>
        <w:t>4.2022</w:t>
      </w:r>
      <w:r w:rsidR="00462585">
        <w:rPr>
          <w:rFonts w:ascii="Garamond" w:hAnsi="Garamond"/>
          <w:lang w:val="sq-AL"/>
        </w:rPr>
        <w:t>,</w:t>
      </w:r>
      <w:r w:rsidR="001F3EC1" w:rsidRPr="00227317">
        <w:rPr>
          <w:rFonts w:ascii="Garamond" w:hAnsi="Garamond"/>
          <w:lang w:val="sq-AL"/>
        </w:rPr>
        <w:t xml:space="preserve"> është shprehur</w:t>
      </w:r>
      <w:r w:rsidR="00462585">
        <w:rPr>
          <w:rFonts w:ascii="Garamond" w:hAnsi="Garamond"/>
          <w:lang w:val="sq-AL"/>
        </w:rPr>
        <w:t>,</w:t>
      </w:r>
      <w:r w:rsidR="001F3EC1" w:rsidRPr="00227317">
        <w:rPr>
          <w:rFonts w:ascii="Garamond" w:hAnsi="Garamond"/>
          <w:lang w:val="sq-AL"/>
        </w:rPr>
        <w:t xml:space="preserve"> se</w:t>
      </w:r>
      <w:r w:rsidR="00462585">
        <w:rPr>
          <w:rFonts w:ascii="Garamond" w:hAnsi="Garamond"/>
          <w:lang w:val="sq-AL"/>
        </w:rPr>
        <w:t>,</w:t>
      </w:r>
      <w:r w:rsidR="001F3EC1" w:rsidRPr="00227317">
        <w:rPr>
          <w:rFonts w:ascii="Garamond" w:hAnsi="Garamond"/>
          <w:lang w:val="sq-AL"/>
        </w:rPr>
        <w:t xml:space="preserve"> bazuar në </w:t>
      </w:r>
      <w:proofErr w:type="spellStart"/>
      <w:r w:rsidR="001F3EC1" w:rsidRPr="00227317">
        <w:rPr>
          <w:rFonts w:ascii="Garamond" w:hAnsi="Garamond"/>
          <w:lang w:val="sq-AL"/>
        </w:rPr>
        <w:t>VKM</w:t>
      </w:r>
      <w:proofErr w:type="spellEnd"/>
      <w:r w:rsidR="001F3EC1" w:rsidRPr="00227317">
        <w:rPr>
          <w:rFonts w:ascii="Garamond" w:hAnsi="Garamond"/>
          <w:lang w:val="sq-AL"/>
        </w:rPr>
        <w:t>-në nr. 822, datë 7.10.2015</w:t>
      </w:r>
      <w:r w:rsidR="00462585">
        <w:rPr>
          <w:rFonts w:ascii="Garamond" w:hAnsi="Garamond"/>
          <w:lang w:val="sq-AL"/>
        </w:rPr>
        <w:t>,</w:t>
      </w:r>
      <w:r w:rsidR="00227317">
        <w:rPr>
          <w:rFonts w:ascii="Garamond" w:hAnsi="Garamond"/>
          <w:lang w:val="sq-AL"/>
        </w:rPr>
        <w:t xml:space="preserve"> </w:t>
      </w:r>
      <w:r w:rsidR="001F3EC1" w:rsidRPr="00227317">
        <w:rPr>
          <w:rFonts w:ascii="Garamond" w:hAnsi="Garamond"/>
          <w:lang w:val="sq-AL"/>
        </w:rPr>
        <w:t xml:space="preserve">“Për miratimin e rregullave dhe procedurave të ndërtimit të kapaciteteve të reja prodhuese të energjisë </w:t>
      </w:r>
      <w:r w:rsidR="00462585" w:rsidRPr="00227317">
        <w:rPr>
          <w:rFonts w:ascii="Garamond" w:hAnsi="Garamond"/>
          <w:lang w:val="sq-AL"/>
        </w:rPr>
        <w:t>elektrike</w:t>
      </w:r>
      <w:r w:rsidR="001F3EC1" w:rsidRPr="00227317">
        <w:rPr>
          <w:rFonts w:ascii="Garamond" w:hAnsi="Garamond"/>
          <w:lang w:val="sq-AL"/>
        </w:rPr>
        <w:t xml:space="preserve">, që nuk janë objekt koncesioni”, </w:t>
      </w:r>
      <w:r w:rsidR="00462585">
        <w:rPr>
          <w:rFonts w:ascii="Garamond" w:hAnsi="Garamond"/>
          <w:lang w:val="sq-AL"/>
        </w:rPr>
        <w:t>të</w:t>
      </w:r>
      <w:r w:rsidR="001F3EC1" w:rsidRPr="00227317">
        <w:rPr>
          <w:rFonts w:ascii="Garamond" w:hAnsi="Garamond"/>
          <w:lang w:val="sq-AL"/>
        </w:rPr>
        <w:t xml:space="preserve"> ndryshuar, për vitin 2022</w:t>
      </w:r>
      <w:r w:rsidR="00462585">
        <w:rPr>
          <w:rFonts w:ascii="Garamond" w:hAnsi="Garamond"/>
          <w:lang w:val="sq-AL"/>
        </w:rPr>
        <w:t>,</w:t>
      </w:r>
      <w:r w:rsidR="001F3EC1" w:rsidRPr="00227317">
        <w:rPr>
          <w:rFonts w:ascii="Garamond" w:hAnsi="Garamond"/>
          <w:lang w:val="sq-AL"/>
        </w:rPr>
        <w:t xml:space="preserve"> ka miratuar ndërtimin e kapaciteteve të reja gjeneruese të energjisë elektrike </w:t>
      </w:r>
      <w:proofErr w:type="spellStart"/>
      <w:r w:rsidR="001F3EC1" w:rsidRPr="00227317">
        <w:rPr>
          <w:rFonts w:ascii="Garamond" w:hAnsi="Garamond"/>
          <w:lang w:val="sq-AL"/>
        </w:rPr>
        <w:t>fotovoltaike</w:t>
      </w:r>
      <w:proofErr w:type="spellEnd"/>
      <w:r w:rsidR="00462585">
        <w:rPr>
          <w:rFonts w:ascii="Garamond" w:hAnsi="Garamond"/>
          <w:lang w:val="sq-AL"/>
        </w:rPr>
        <w:t>,</w:t>
      </w:r>
      <w:r w:rsidR="001F3EC1" w:rsidRPr="00227317">
        <w:rPr>
          <w:rFonts w:ascii="Garamond" w:hAnsi="Garamond"/>
          <w:lang w:val="sq-AL"/>
        </w:rPr>
        <w:t xml:space="preserve"> me kapacitet 2 </w:t>
      </w:r>
      <w:proofErr w:type="spellStart"/>
      <w:r w:rsidR="00462585" w:rsidRPr="00227317">
        <w:rPr>
          <w:rFonts w:ascii="Garamond" w:hAnsi="Garamond"/>
          <w:lang w:val="sq-AL"/>
        </w:rPr>
        <w:t>mw</w:t>
      </w:r>
      <w:proofErr w:type="spellEnd"/>
      <w:r w:rsidR="00462585" w:rsidRPr="00227317">
        <w:rPr>
          <w:rFonts w:ascii="Garamond" w:hAnsi="Garamond"/>
          <w:lang w:val="sq-AL"/>
        </w:rPr>
        <w:t xml:space="preserve"> </w:t>
      </w:r>
      <w:r w:rsidR="001F3EC1" w:rsidRPr="00227317">
        <w:rPr>
          <w:rFonts w:ascii="Garamond" w:hAnsi="Garamond"/>
          <w:lang w:val="sq-AL"/>
        </w:rPr>
        <w:t>për 5 subjekte.</w:t>
      </w:r>
    </w:p>
    <w:p w14:paraId="07EF344B" w14:textId="4ED51448" w:rsidR="001F3EC1" w:rsidRPr="00227317" w:rsidRDefault="00955242" w:rsidP="001F3EC1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27317">
        <w:rPr>
          <w:rFonts w:ascii="Garamond" w:hAnsi="Garamond"/>
          <w:lang w:val="sq-AL"/>
        </w:rPr>
        <w:t>-</w:t>
      </w:r>
      <w:r w:rsidR="00462585">
        <w:rPr>
          <w:rFonts w:ascii="Garamond" w:hAnsi="Garamond"/>
          <w:lang w:val="sq-AL"/>
        </w:rPr>
        <w:t xml:space="preserve"> </w:t>
      </w:r>
      <w:r w:rsidR="001F3EC1" w:rsidRPr="00227317">
        <w:rPr>
          <w:rFonts w:ascii="Garamond" w:hAnsi="Garamond"/>
          <w:lang w:val="sq-AL"/>
        </w:rPr>
        <w:t>Gjithashtu, me anë të shkresë së sipërcituar</w:t>
      </w:r>
      <w:r w:rsidR="00462585">
        <w:rPr>
          <w:rFonts w:ascii="Garamond" w:hAnsi="Garamond"/>
          <w:lang w:val="sq-AL"/>
        </w:rPr>
        <w:t>,</w:t>
      </w:r>
      <w:r w:rsidR="001F3EC1" w:rsidRPr="00227317">
        <w:rPr>
          <w:rFonts w:ascii="Garamond" w:hAnsi="Garamond"/>
          <w:lang w:val="sq-AL"/>
        </w:rPr>
        <w:t xml:space="preserve"> </w:t>
      </w:r>
      <w:proofErr w:type="spellStart"/>
      <w:r w:rsidR="001F3EC1" w:rsidRPr="00227317">
        <w:rPr>
          <w:rFonts w:ascii="Garamond" w:hAnsi="Garamond"/>
          <w:lang w:val="sq-AL"/>
        </w:rPr>
        <w:t>MIE</w:t>
      </w:r>
      <w:proofErr w:type="spellEnd"/>
      <w:r w:rsidR="001F3EC1" w:rsidRPr="00227317">
        <w:rPr>
          <w:rFonts w:ascii="Garamond" w:hAnsi="Garamond"/>
          <w:lang w:val="sq-AL"/>
        </w:rPr>
        <w:t xml:space="preserve"> ka përcjellë për referencë </w:t>
      </w:r>
      <w:r w:rsidR="00462585" w:rsidRPr="00227317">
        <w:rPr>
          <w:rFonts w:ascii="Garamond" w:hAnsi="Garamond"/>
          <w:lang w:val="sq-AL"/>
        </w:rPr>
        <w:t xml:space="preserve">planet e biznesit </w:t>
      </w:r>
      <w:r w:rsidR="001F3EC1" w:rsidRPr="00227317">
        <w:rPr>
          <w:rFonts w:ascii="Garamond" w:hAnsi="Garamond"/>
          <w:lang w:val="sq-AL"/>
        </w:rPr>
        <w:t>të paraqitura nga subjektet mbajtëse të miratimit përfundimtar.</w:t>
      </w:r>
    </w:p>
    <w:p w14:paraId="7EB5E7E6" w14:textId="44A286F0" w:rsidR="001F3EC1" w:rsidRPr="00227317" w:rsidRDefault="00955242" w:rsidP="001F3EC1">
      <w:pPr>
        <w:ind w:firstLine="284"/>
        <w:jc w:val="both"/>
        <w:rPr>
          <w:rFonts w:ascii="Garamond" w:hAnsi="Garamond"/>
          <w:lang w:val="sq-AL"/>
        </w:rPr>
      </w:pPr>
      <w:r w:rsidRPr="00227317">
        <w:rPr>
          <w:rFonts w:ascii="Garamond" w:hAnsi="Garamond"/>
          <w:lang w:val="sq-AL"/>
        </w:rPr>
        <w:t>-</w:t>
      </w:r>
      <w:r w:rsidR="00462585">
        <w:rPr>
          <w:rFonts w:ascii="Garamond" w:hAnsi="Garamond"/>
          <w:lang w:val="sq-AL"/>
        </w:rPr>
        <w:t xml:space="preserve"> </w:t>
      </w:r>
      <w:proofErr w:type="spellStart"/>
      <w:r w:rsidR="001F3EC1" w:rsidRPr="00227317">
        <w:rPr>
          <w:rFonts w:ascii="Garamond" w:hAnsi="Garamond"/>
          <w:lang w:val="sq-AL"/>
        </w:rPr>
        <w:t>VKM</w:t>
      </w:r>
      <w:proofErr w:type="spellEnd"/>
      <w:r w:rsidR="00462585">
        <w:rPr>
          <w:rFonts w:ascii="Garamond" w:hAnsi="Garamond"/>
          <w:lang w:val="sq-AL"/>
        </w:rPr>
        <w:t>-ja nr. 369, datë 26.</w:t>
      </w:r>
      <w:r w:rsidR="001F3EC1" w:rsidRPr="00227317">
        <w:rPr>
          <w:rFonts w:ascii="Garamond" w:hAnsi="Garamond"/>
          <w:lang w:val="sq-AL"/>
        </w:rPr>
        <w:t>4.2017, “Për miratimin e metodologjisë për përcaktimin e çmimit të blerjes së energjisë elektrike të prodhuar nga burimet e vogla të rinovueshme nga dielli dhe era”</w:t>
      </w:r>
      <w:r w:rsidR="00462585">
        <w:rPr>
          <w:rFonts w:ascii="Garamond" w:hAnsi="Garamond"/>
          <w:lang w:val="sq-AL"/>
        </w:rPr>
        <w:t>,</w:t>
      </w:r>
      <w:r w:rsidR="001F3EC1" w:rsidRPr="00227317">
        <w:rPr>
          <w:rFonts w:ascii="Garamond" w:hAnsi="Garamond"/>
          <w:lang w:val="sq-AL"/>
        </w:rPr>
        <w:t xml:space="preserve"> ka përcaktuar kriteret e llogaritjes së çmimit, duke u bazuar në kthimin e arsyeshëm të vlerës së investimeve, sipas llojit të teknologjisë së përdorur. Në themel të metodologjisë së miratuar me </w:t>
      </w:r>
      <w:proofErr w:type="spellStart"/>
      <w:r w:rsidR="001F3EC1" w:rsidRPr="00227317">
        <w:rPr>
          <w:rFonts w:ascii="Garamond" w:hAnsi="Garamond"/>
          <w:lang w:val="sq-AL"/>
        </w:rPr>
        <w:lastRenderedPageBreak/>
        <w:t>VKM</w:t>
      </w:r>
      <w:proofErr w:type="spellEnd"/>
      <w:r w:rsidR="001F3EC1" w:rsidRPr="00227317">
        <w:rPr>
          <w:rFonts w:ascii="Garamond" w:hAnsi="Garamond"/>
          <w:lang w:val="sq-AL"/>
        </w:rPr>
        <w:t xml:space="preserve">-në e lartpërmendur është llogaritja e kostos së prodhimit të energjisë elektrike nga burimet e rinovueshme nëpërmjet formulës llogaritëse të </w:t>
      </w:r>
      <w:proofErr w:type="spellStart"/>
      <w:r w:rsidR="001F3EC1" w:rsidRPr="00227317">
        <w:rPr>
          <w:rFonts w:ascii="Garamond" w:hAnsi="Garamond"/>
          <w:lang w:val="sq-AL"/>
        </w:rPr>
        <w:t>LCOE</w:t>
      </w:r>
      <w:proofErr w:type="spellEnd"/>
      <w:r w:rsidR="001F3EC1" w:rsidRPr="00227317">
        <w:rPr>
          <w:rFonts w:ascii="Garamond" w:hAnsi="Garamond"/>
          <w:lang w:val="sq-AL"/>
        </w:rPr>
        <w:t>-së (kosto e niveluar e energjisë elektrike).</w:t>
      </w:r>
    </w:p>
    <w:p w14:paraId="238E6DC6" w14:textId="0B55ADAB" w:rsidR="001F3EC1" w:rsidRPr="00227317" w:rsidRDefault="00955242" w:rsidP="001F3EC1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27317">
        <w:rPr>
          <w:rFonts w:ascii="Garamond" w:hAnsi="Garamond"/>
          <w:lang w:val="sq-AL"/>
        </w:rPr>
        <w:t>-</w:t>
      </w:r>
      <w:r w:rsidR="00462585">
        <w:rPr>
          <w:rFonts w:ascii="Garamond" w:hAnsi="Garamond"/>
          <w:lang w:val="sq-AL"/>
        </w:rPr>
        <w:t xml:space="preserve"> </w:t>
      </w:r>
      <w:r w:rsidR="001F3EC1" w:rsidRPr="00227317">
        <w:rPr>
          <w:rFonts w:ascii="Garamond" w:hAnsi="Garamond"/>
          <w:lang w:val="sq-AL"/>
        </w:rPr>
        <w:t>Çmimi i blerjes së energjisë elektrike të prodhuar nga burimet e vogla të rinovueshme nga dielli</w:t>
      </w:r>
      <w:r w:rsidR="00AF0695">
        <w:rPr>
          <w:rFonts w:ascii="Garamond" w:hAnsi="Garamond"/>
          <w:lang w:val="sq-AL"/>
        </w:rPr>
        <w:t>,</w:t>
      </w:r>
      <w:r w:rsidR="001F3EC1" w:rsidRPr="00227317">
        <w:rPr>
          <w:rFonts w:ascii="Garamond" w:hAnsi="Garamond"/>
          <w:lang w:val="sq-AL"/>
        </w:rPr>
        <w:t xml:space="preserve"> me fuqi të instaluar deri 2</w:t>
      </w:r>
      <w:r w:rsidR="00AF0695">
        <w:rPr>
          <w:rFonts w:ascii="Garamond" w:hAnsi="Garamond"/>
          <w:lang w:val="sq-AL"/>
        </w:rPr>
        <w:t xml:space="preserve"> </w:t>
      </w:r>
      <w:proofErr w:type="spellStart"/>
      <w:r w:rsidR="00AF0695" w:rsidRPr="00227317">
        <w:rPr>
          <w:rFonts w:ascii="Garamond" w:hAnsi="Garamond"/>
          <w:lang w:val="sq-AL"/>
        </w:rPr>
        <w:t>mw</w:t>
      </w:r>
      <w:proofErr w:type="spellEnd"/>
      <w:r w:rsidR="001F3EC1" w:rsidRPr="00227317">
        <w:rPr>
          <w:rFonts w:ascii="Garamond" w:hAnsi="Garamond"/>
          <w:lang w:val="sq-AL"/>
        </w:rPr>
        <w:t xml:space="preserve">, është një </w:t>
      </w:r>
      <w:r w:rsidR="00AF0695" w:rsidRPr="00227317">
        <w:rPr>
          <w:rFonts w:ascii="Garamond" w:hAnsi="Garamond"/>
          <w:lang w:val="sq-AL"/>
        </w:rPr>
        <w:t>çmim</w:t>
      </w:r>
      <w:r w:rsidR="001F3EC1" w:rsidRPr="00227317">
        <w:rPr>
          <w:rFonts w:ascii="Garamond" w:hAnsi="Garamond"/>
          <w:lang w:val="sq-AL"/>
        </w:rPr>
        <w:t xml:space="preserve"> mesatar dhe si i tillë, në vijim dhe të praktikave të viteve të</w:t>
      </w:r>
      <w:r w:rsidR="00227317">
        <w:rPr>
          <w:rFonts w:ascii="Garamond" w:hAnsi="Garamond"/>
          <w:lang w:val="sq-AL"/>
        </w:rPr>
        <w:t xml:space="preserve"> </w:t>
      </w:r>
      <w:r w:rsidR="001F3EC1" w:rsidRPr="00227317">
        <w:rPr>
          <w:rFonts w:ascii="Garamond" w:hAnsi="Garamond"/>
          <w:lang w:val="sq-AL"/>
        </w:rPr>
        <w:t xml:space="preserve">mëparshme, të gjithë komponentët përllogaritës të këtij çmimi janë të </w:t>
      </w:r>
      <w:proofErr w:type="spellStart"/>
      <w:r w:rsidR="001F3EC1" w:rsidRPr="00227317">
        <w:rPr>
          <w:rFonts w:ascii="Garamond" w:hAnsi="Garamond"/>
          <w:lang w:val="sq-AL"/>
        </w:rPr>
        <w:t>mesatarizuar</w:t>
      </w:r>
      <w:proofErr w:type="spellEnd"/>
      <w:r w:rsidR="001F3EC1" w:rsidRPr="00227317">
        <w:rPr>
          <w:rFonts w:ascii="Garamond" w:hAnsi="Garamond"/>
          <w:lang w:val="sq-AL"/>
        </w:rPr>
        <w:t>.</w:t>
      </w:r>
    </w:p>
    <w:p w14:paraId="2A160B4A" w14:textId="5200F201" w:rsidR="001F3EC1" w:rsidRPr="00227317" w:rsidRDefault="00955242" w:rsidP="001F3EC1">
      <w:pPr>
        <w:ind w:firstLine="284"/>
        <w:jc w:val="both"/>
        <w:rPr>
          <w:rFonts w:ascii="Garamond" w:hAnsi="Garamond"/>
          <w:lang w:val="sq-AL"/>
        </w:rPr>
      </w:pPr>
      <w:r w:rsidRPr="00227317">
        <w:rPr>
          <w:rFonts w:ascii="Garamond" w:hAnsi="Garamond"/>
          <w:lang w:val="sq-AL"/>
        </w:rPr>
        <w:t>-</w:t>
      </w:r>
      <w:r w:rsidR="00462585">
        <w:rPr>
          <w:rFonts w:ascii="Garamond" w:hAnsi="Garamond"/>
          <w:lang w:val="sq-AL"/>
        </w:rPr>
        <w:t xml:space="preserve"> </w:t>
      </w:r>
      <w:r w:rsidR="001F3EC1" w:rsidRPr="00227317">
        <w:rPr>
          <w:rFonts w:ascii="Garamond" w:hAnsi="Garamond"/>
          <w:lang w:val="sq-AL"/>
        </w:rPr>
        <w:t xml:space="preserve">Për llogaritjen e </w:t>
      </w:r>
      <w:proofErr w:type="spellStart"/>
      <w:r w:rsidR="001F3EC1" w:rsidRPr="00227317">
        <w:rPr>
          <w:rFonts w:ascii="Garamond" w:hAnsi="Garamond"/>
          <w:lang w:val="sq-AL"/>
        </w:rPr>
        <w:t>LCOE</w:t>
      </w:r>
      <w:proofErr w:type="spellEnd"/>
      <w:r w:rsidR="00AF0695">
        <w:rPr>
          <w:rFonts w:ascii="Garamond" w:hAnsi="Garamond"/>
          <w:lang w:val="sq-AL"/>
        </w:rPr>
        <w:t>-së</w:t>
      </w:r>
      <w:r w:rsidR="001F3EC1" w:rsidRPr="00227317">
        <w:rPr>
          <w:rFonts w:ascii="Garamond" w:hAnsi="Garamond"/>
          <w:lang w:val="sq-AL"/>
        </w:rPr>
        <w:t xml:space="preserve"> janë marrë në konsideratë të dhëna mbi komponentët përbërës të nevojshëm, nga burimet</w:t>
      </w:r>
      <w:r w:rsidR="00AF0695">
        <w:rPr>
          <w:rFonts w:ascii="Garamond" w:hAnsi="Garamond"/>
          <w:lang w:val="sq-AL"/>
        </w:rPr>
        <w:t>,</w:t>
      </w:r>
      <w:r w:rsidR="001F3EC1" w:rsidRPr="00227317">
        <w:rPr>
          <w:rFonts w:ascii="Garamond" w:hAnsi="Garamond"/>
          <w:lang w:val="sq-AL"/>
        </w:rPr>
        <w:t xml:space="preserve"> si më poshtë vijon:</w:t>
      </w:r>
    </w:p>
    <w:p w14:paraId="2ABBDEDD" w14:textId="718CFB5E" w:rsidR="001F3EC1" w:rsidRPr="00227317" w:rsidRDefault="001F3EC1" w:rsidP="00F212CF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27317">
        <w:rPr>
          <w:rFonts w:ascii="Garamond" w:hAnsi="Garamond"/>
          <w:lang w:val="sq-AL"/>
        </w:rPr>
        <w:t>-</w:t>
      </w:r>
      <w:r w:rsidR="00955242" w:rsidRPr="00227317">
        <w:rPr>
          <w:rFonts w:ascii="Garamond" w:hAnsi="Garamond"/>
          <w:lang w:val="sq-AL"/>
        </w:rPr>
        <w:t xml:space="preserve"> </w:t>
      </w:r>
      <w:r w:rsidRPr="00227317">
        <w:rPr>
          <w:rFonts w:ascii="Garamond" w:hAnsi="Garamond"/>
          <w:lang w:val="sq-AL"/>
        </w:rPr>
        <w:t>Planet e biznesit të shoqërive mbajtëse të miratimit përfundimtar, siç përc</w:t>
      </w:r>
      <w:r w:rsidR="00F212CF">
        <w:rPr>
          <w:rFonts w:ascii="Garamond" w:hAnsi="Garamond"/>
          <w:lang w:val="sq-AL"/>
        </w:rPr>
        <w:t>illet</w:t>
      </w:r>
      <w:r w:rsidRPr="00227317">
        <w:rPr>
          <w:rFonts w:ascii="Garamond" w:hAnsi="Garamond"/>
          <w:lang w:val="sq-AL"/>
        </w:rPr>
        <w:t xml:space="preserve"> nga </w:t>
      </w:r>
      <w:proofErr w:type="spellStart"/>
      <w:r w:rsidRPr="00227317">
        <w:rPr>
          <w:rFonts w:ascii="Garamond" w:hAnsi="Garamond"/>
          <w:lang w:val="sq-AL"/>
        </w:rPr>
        <w:t>MIE</w:t>
      </w:r>
      <w:proofErr w:type="spellEnd"/>
      <w:r w:rsidRPr="00227317">
        <w:rPr>
          <w:rFonts w:ascii="Garamond" w:hAnsi="Garamond"/>
          <w:lang w:val="sq-AL"/>
        </w:rPr>
        <w:t xml:space="preserve"> (</w:t>
      </w:r>
      <w:r w:rsidR="00F212CF" w:rsidRPr="00227317">
        <w:rPr>
          <w:rFonts w:ascii="Garamond" w:hAnsi="Garamond"/>
          <w:lang w:val="sq-AL"/>
        </w:rPr>
        <w:t>kosto</w:t>
      </w:r>
      <w:r w:rsidR="00F212CF">
        <w:rPr>
          <w:rFonts w:ascii="Garamond" w:hAnsi="Garamond"/>
          <w:lang w:val="sq-AL"/>
        </w:rPr>
        <w:t>ja</w:t>
      </w:r>
      <w:r w:rsidR="00F212CF" w:rsidRPr="00227317">
        <w:rPr>
          <w:rFonts w:ascii="Garamond" w:hAnsi="Garamond"/>
          <w:lang w:val="sq-AL"/>
        </w:rPr>
        <w:t xml:space="preserve"> </w:t>
      </w:r>
      <w:r w:rsidRPr="00227317">
        <w:rPr>
          <w:rFonts w:ascii="Garamond" w:hAnsi="Garamond"/>
          <w:lang w:val="sq-AL"/>
        </w:rPr>
        <w:t xml:space="preserve">e investimit, shpenzimet operative, degradimi vjetor i prodhimit, jetëgjatësia e </w:t>
      </w:r>
      <w:proofErr w:type="spellStart"/>
      <w:r w:rsidRPr="00227317">
        <w:rPr>
          <w:rFonts w:ascii="Garamond" w:hAnsi="Garamond"/>
          <w:lang w:val="sq-AL"/>
        </w:rPr>
        <w:t>inverterit</w:t>
      </w:r>
      <w:proofErr w:type="spellEnd"/>
      <w:r w:rsidRPr="00227317">
        <w:rPr>
          <w:rFonts w:ascii="Garamond" w:hAnsi="Garamond"/>
          <w:lang w:val="sq-AL"/>
        </w:rPr>
        <w:t>);</w:t>
      </w:r>
    </w:p>
    <w:p w14:paraId="04619AFB" w14:textId="3EF535D5" w:rsidR="001F3EC1" w:rsidRPr="00227317" w:rsidRDefault="001F3EC1" w:rsidP="001F3EC1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27317">
        <w:rPr>
          <w:rFonts w:ascii="Garamond" w:hAnsi="Garamond"/>
          <w:lang w:val="sq-AL"/>
        </w:rPr>
        <w:t>-</w:t>
      </w:r>
      <w:r w:rsidR="00955242" w:rsidRPr="00227317">
        <w:rPr>
          <w:rFonts w:ascii="Garamond" w:hAnsi="Garamond"/>
          <w:lang w:val="sq-AL"/>
        </w:rPr>
        <w:t xml:space="preserve"> </w:t>
      </w:r>
      <w:proofErr w:type="spellStart"/>
      <w:r w:rsidRPr="00227317">
        <w:rPr>
          <w:rFonts w:ascii="Garamond" w:hAnsi="Garamond"/>
          <w:lang w:val="sq-AL"/>
        </w:rPr>
        <w:t>VKM</w:t>
      </w:r>
      <w:proofErr w:type="spellEnd"/>
      <w:r w:rsidR="007F4DBD">
        <w:rPr>
          <w:rFonts w:ascii="Garamond" w:hAnsi="Garamond"/>
          <w:lang w:val="sq-AL"/>
        </w:rPr>
        <w:t>-ja</w:t>
      </w:r>
      <w:r w:rsidRPr="00227317">
        <w:rPr>
          <w:rFonts w:ascii="Garamond" w:hAnsi="Garamond"/>
          <w:lang w:val="sq-AL"/>
        </w:rPr>
        <w:t xml:space="preserve"> nr. 580, datë 28</w:t>
      </w:r>
      <w:r w:rsidR="007F4DBD">
        <w:rPr>
          <w:rFonts w:ascii="Garamond" w:hAnsi="Garamond"/>
          <w:lang w:val="sq-AL"/>
        </w:rPr>
        <w:t>.</w:t>
      </w:r>
      <w:r w:rsidRPr="00227317">
        <w:rPr>
          <w:rFonts w:ascii="Garamond" w:hAnsi="Garamond"/>
          <w:lang w:val="sq-AL"/>
        </w:rPr>
        <w:t>8.2019</w:t>
      </w:r>
      <w:r w:rsidR="007F4DBD">
        <w:rPr>
          <w:rFonts w:ascii="Garamond" w:hAnsi="Garamond"/>
          <w:lang w:val="sq-AL"/>
        </w:rPr>
        <w:t>,</w:t>
      </w:r>
      <w:r w:rsidRPr="00227317">
        <w:rPr>
          <w:rFonts w:ascii="Garamond" w:hAnsi="Garamond"/>
          <w:lang w:val="sq-AL"/>
        </w:rPr>
        <w:t xml:space="preserve"> “Për miratimin e planit të konsoliduar kombëtar të veprimit për burimet e rinovueshme të energjisë, 2019–2020”, i ndryshuar (kosto</w:t>
      </w:r>
      <w:r w:rsidR="007F4DBD">
        <w:rPr>
          <w:rFonts w:ascii="Garamond" w:hAnsi="Garamond"/>
          <w:lang w:val="sq-AL"/>
        </w:rPr>
        <w:t>ja</w:t>
      </w:r>
      <w:r w:rsidRPr="00227317">
        <w:rPr>
          <w:rFonts w:ascii="Garamond" w:hAnsi="Garamond"/>
          <w:lang w:val="sq-AL"/>
        </w:rPr>
        <w:t xml:space="preserve"> mesatare e </w:t>
      </w:r>
      <w:proofErr w:type="spellStart"/>
      <w:r w:rsidRPr="00227317">
        <w:rPr>
          <w:rFonts w:ascii="Garamond" w:hAnsi="Garamond"/>
          <w:lang w:val="sq-AL"/>
        </w:rPr>
        <w:t>ponderuar</w:t>
      </w:r>
      <w:proofErr w:type="spellEnd"/>
      <w:r w:rsidRPr="00227317">
        <w:rPr>
          <w:rFonts w:ascii="Garamond" w:hAnsi="Garamond"/>
          <w:lang w:val="sq-AL"/>
        </w:rPr>
        <w:t xml:space="preserve"> e kapitalit, periudha e mbështetjes dhe orët mesatare të punës);</w:t>
      </w:r>
    </w:p>
    <w:p w14:paraId="2F8348BB" w14:textId="601EFCC6" w:rsidR="001F3EC1" w:rsidRPr="00227317" w:rsidRDefault="001F3EC1" w:rsidP="001F3EC1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27317">
        <w:rPr>
          <w:rFonts w:ascii="Garamond" w:hAnsi="Garamond"/>
          <w:lang w:val="sq-AL"/>
        </w:rPr>
        <w:t>-</w:t>
      </w:r>
      <w:r w:rsidR="00955242" w:rsidRPr="00227317">
        <w:rPr>
          <w:rFonts w:ascii="Garamond" w:hAnsi="Garamond"/>
          <w:lang w:val="sq-AL"/>
        </w:rPr>
        <w:t xml:space="preserve"> </w:t>
      </w:r>
      <w:r w:rsidRPr="00227317">
        <w:rPr>
          <w:rFonts w:ascii="Garamond" w:hAnsi="Garamond"/>
          <w:lang w:val="sq-AL"/>
        </w:rPr>
        <w:t xml:space="preserve">Studimi i </w:t>
      </w:r>
      <w:proofErr w:type="spellStart"/>
      <w:r w:rsidRPr="00227317">
        <w:rPr>
          <w:rFonts w:ascii="Garamond" w:hAnsi="Garamond"/>
          <w:lang w:val="sq-AL"/>
        </w:rPr>
        <w:t>IEA</w:t>
      </w:r>
      <w:proofErr w:type="spellEnd"/>
      <w:r w:rsidR="007F4DBD">
        <w:rPr>
          <w:rFonts w:ascii="Garamond" w:hAnsi="Garamond"/>
          <w:lang w:val="sq-AL"/>
        </w:rPr>
        <w:t>-s</w:t>
      </w:r>
      <w:r w:rsidRPr="00227317">
        <w:rPr>
          <w:rFonts w:ascii="Garamond" w:hAnsi="Garamond"/>
          <w:lang w:val="sq-AL"/>
        </w:rPr>
        <w:t xml:space="preserve"> </w:t>
      </w:r>
      <w:r w:rsidRPr="007F4DBD">
        <w:rPr>
          <w:rFonts w:ascii="Garamond" w:hAnsi="Garamond"/>
          <w:i/>
          <w:iCs/>
          <w:lang w:val="sq-AL"/>
        </w:rPr>
        <w:t>(</w:t>
      </w:r>
      <w:proofErr w:type="spellStart"/>
      <w:r w:rsidRPr="007F4DBD">
        <w:rPr>
          <w:rFonts w:ascii="Garamond" w:hAnsi="Garamond"/>
          <w:i/>
          <w:iCs/>
          <w:lang w:val="sq-AL"/>
        </w:rPr>
        <w:t>International</w:t>
      </w:r>
      <w:proofErr w:type="spellEnd"/>
      <w:r w:rsidRPr="007F4DBD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7F4DBD">
        <w:rPr>
          <w:rFonts w:ascii="Garamond" w:hAnsi="Garamond"/>
          <w:i/>
          <w:iCs/>
          <w:lang w:val="sq-AL"/>
        </w:rPr>
        <w:t>Energy</w:t>
      </w:r>
      <w:proofErr w:type="spellEnd"/>
      <w:r w:rsidRPr="007F4DBD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7F4DBD">
        <w:rPr>
          <w:rFonts w:ascii="Garamond" w:hAnsi="Garamond"/>
          <w:i/>
          <w:iCs/>
          <w:lang w:val="sq-AL"/>
        </w:rPr>
        <w:t>Agency</w:t>
      </w:r>
      <w:proofErr w:type="spellEnd"/>
      <w:r w:rsidRPr="007F4DBD">
        <w:rPr>
          <w:rFonts w:ascii="Garamond" w:hAnsi="Garamond"/>
          <w:i/>
          <w:iCs/>
          <w:lang w:val="sq-AL"/>
        </w:rPr>
        <w:t xml:space="preserve">- </w:t>
      </w:r>
      <w:proofErr w:type="spellStart"/>
      <w:r w:rsidRPr="007F4DBD">
        <w:rPr>
          <w:rFonts w:ascii="Garamond" w:hAnsi="Garamond"/>
          <w:i/>
          <w:iCs/>
          <w:lang w:val="sq-AL"/>
        </w:rPr>
        <w:t>Renewables</w:t>
      </w:r>
      <w:proofErr w:type="spellEnd"/>
      <w:r w:rsidRPr="007F4DBD">
        <w:rPr>
          <w:rFonts w:ascii="Garamond" w:hAnsi="Garamond"/>
          <w:i/>
          <w:iCs/>
          <w:lang w:val="sq-AL"/>
        </w:rPr>
        <w:t xml:space="preserve"> 2021 </w:t>
      </w:r>
      <w:proofErr w:type="spellStart"/>
      <w:r w:rsidRPr="007F4DBD">
        <w:rPr>
          <w:rFonts w:ascii="Garamond" w:hAnsi="Garamond"/>
          <w:i/>
          <w:iCs/>
          <w:lang w:val="sq-AL"/>
        </w:rPr>
        <w:t>Analysis</w:t>
      </w:r>
      <w:proofErr w:type="spellEnd"/>
      <w:r w:rsidRPr="007F4DBD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7F4DBD">
        <w:rPr>
          <w:rFonts w:ascii="Garamond" w:hAnsi="Garamond"/>
          <w:i/>
          <w:iCs/>
          <w:lang w:val="sq-AL"/>
        </w:rPr>
        <w:t>and</w:t>
      </w:r>
      <w:proofErr w:type="spellEnd"/>
      <w:r w:rsidRPr="007F4DBD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7F4DBD">
        <w:rPr>
          <w:rFonts w:ascii="Garamond" w:hAnsi="Garamond"/>
          <w:i/>
          <w:iCs/>
          <w:lang w:val="sq-AL"/>
        </w:rPr>
        <w:t>forecast</w:t>
      </w:r>
      <w:proofErr w:type="spellEnd"/>
      <w:r w:rsidRPr="007F4DBD">
        <w:rPr>
          <w:rFonts w:ascii="Garamond" w:hAnsi="Garamond"/>
          <w:i/>
          <w:iCs/>
          <w:lang w:val="sq-AL"/>
        </w:rPr>
        <w:t xml:space="preserve"> to 2026);</w:t>
      </w:r>
    </w:p>
    <w:p w14:paraId="5A89F497" w14:textId="16DCD08A" w:rsidR="001F3EC1" w:rsidRPr="000819CB" w:rsidRDefault="001F3EC1" w:rsidP="001F3EC1">
      <w:pPr>
        <w:pStyle w:val="ListParagraph"/>
        <w:ind w:left="0" w:firstLine="284"/>
        <w:jc w:val="both"/>
        <w:rPr>
          <w:rFonts w:ascii="Garamond" w:hAnsi="Garamond"/>
          <w:i/>
          <w:iCs/>
          <w:lang w:val="sq-AL"/>
        </w:rPr>
      </w:pPr>
      <w:r w:rsidRPr="00227317">
        <w:rPr>
          <w:rFonts w:ascii="Garamond" w:hAnsi="Garamond"/>
          <w:lang w:val="sq-AL"/>
        </w:rPr>
        <w:t>-</w:t>
      </w:r>
      <w:r w:rsidR="00955242" w:rsidRPr="00227317">
        <w:rPr>
          <w:rFonts w:ascii="Garamond" w:hAnsi="Garamond"/>
          <w:lang w:val="sq-AL"/>
        </w:rPr>
        <w:t xml:space="preserve"> </w:t>
      </w:r>
      <w:r w:rsidRPr="00227317">
        <w:rPr>
          <w:rFonts w:ascii="Garamond" w:hAnsi="Garamond"/>
          <w:lang w:val="sq-AL"/>
        </w:rPr>
        <w:t xml:space="preserve">Studimi i </w:t>
      </w:r>
      <w:proofErr w:type="spellStart"/>
      <w:r w:rsidRPr="00227317">
        <w:rPr>
          <w:rFonts w:ascii="Garamond" w:hAnsi="Garamond"/>
          <w:lang w:val="sq-AL"/>
        </w:rPr>
        <w:t>MDPI</w:t>
      </w:r>
      <w:proofErr w:type="spellEnd"/>
      <w:r w:rsidR="000819CB">
        <w:rPr>
          <w:rFonts w:ascii="Garamond" w:hAnsi="Garamond"/>
          <w:lang w:val="sq-AL"/>
        </w:rPr>
        <w:t>-së</w:t>
      </w:r>
      <w:r w:rsidRPr="00227317">
        <w:rPr>
          <w:rFonts w:ascii="Garamond" w:hAnsi="Garamond"/>
          <w:lang w:val="sq-AL"/>
        </w:rPr>
        <w:t xml:space="preserve"> – Një rishikim i degradimit të moduleve </w:t>
      </w:r>
      <w:proofErr w:type="spellStart"/>
      <w:r w:rsidRPr="00227317">
        <w:rPr>
          <w:rFonts w:ascii="Garamond" w:hAnsi="Garamond"/>
          <w:lang w:val="sq-AL"/>
        </w:rPr>
        <w:t>fotovoltaike</w:t>
      </w:r>
      <w:proofErr w:type="spellEnd"/>
      <w:r w:rsidRPr="00227317">
        <w:rPr>
          <w:rFonts w:ascii="Garamond" w:hAnsi="Garamond"/>
          <w:lang w:val="sq-AL"/>
        </w:rPr>
        <w:t xml:space="preserve"> për jetëgjatësinë </w:t>
      </w:r>
      <w:r w:rsidRPr="000819CB">
        <w:rPr>
          <w:rFonts w:ascii="Garamond" w:hAnsi="Garamond"/>
          <w:i/>
          <w:iCs/>
          <w:lang w:val="sq-AL"/>
        </w:rPr>
        <w:t xml:space="preserve">(A </w:t>
      </w:r>
      <w:proofErr w:type="spellStart"/>
      <w:r w:rsidRPr="000819CB">
        <w:rPr>
          <w:rFonts w:ascii="Garamond" w:hAnsi="Garamond"/>
          <w:i/>
          <w:iCs/>
          <w:lang w:val="sq-AL"/>
        </w:rPr>
        <w:t>Review</w:t>
      </w:r>
      <w:proofErr w:type="spellEnd"/>
      <w:r w:rsidRPr="000819CB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0819CB">
        <w:rPr>
          <w:rFonts w:ascii="Garamond" w:hAnsi="Garamond"/>
          <w:i/>
          <w:iCs/>
          <w:lang w:val="sq-AL"/>
        </w:rPr>
        <w:t>of</w:t>
      </w:r>
      <w:proofErr w:type="spellEnd"/>
      <w:r w:rsidRPr="000819CB">
        <w:rPr>
          <w:rFonts w:ascii="Garamond" w:hAnsi="Garamond"/>
          <w:i/>
          <w:iCs/>
          <w:lang w:val="sq-AL"/>
        </w:rPr>
        <w:t xml:space="preserve"> the </w:t>
      </w:r>
      <w:proofErr w:type="spellStart"/>
      <w:r w:rsidRPr="000819CB">
        <w:rPr>
          <w:rFonts w:ascii="Garamond" w:hAnsi="Garamond"/>
          <w:i/>
          <w:iCs/>
          <w:lang w:val="sq-AL"/>
        </w:rPr>
        <w:t>Degradation</w:t>
      </w:r>
      <w:proofErr w:type="spellEnd"/>
      <w:r w:rsidRPr="000819CB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0819CB">
        <w:rPr>
          <w:rFonts w:ascii="Garamond" w:hAnsi="Garamond"/>
          <w:i/>
          <w:iCs/>
          <w:lang w:val="sq-AL"/>
        </w:rPr>
        <w:t>of</w:t>
      </w:r>
      <w:proofErr w:type="spellEnd"/>
      <w:r w:rsidRPr="000819CB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0819CB">
        <w:rPr>
          <w:rFonts w:ascii="Garamond" w:hAnsi="Garamond"/>
          <w:i/>
          <w:iCs/>
          <w:lang w:val="sq-AL"/>
        </w:rPr>
        <w:t>Photovoltaic</w:t>
      </w:r>
      <w:proofErr w:type="spellEnd"/>
      <w:r w:rsidRPr="000819CB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0819CB">
        <w:rPr>
          <w:rFonts w:ascii="Garamond" w:hAnsi="Garamond"/>
          <w:i/>
          <w:iCs/>
          <w:lang w:val="sq-AL"/>
        </w:rPr>
        <w:t>Modules</w:t>
      </w:r>
      <w:proofErr w:type="spellEnd"/>
      <w:r w:rsidRPr="000819CB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0819CB">
        <w:rPr>
          <w:rFonts w:ascii="Garamond" w:hAnsi="Garamond"/>
          <w:i/>
          <w:iCs/>
          <w:lang w:val="sq-AL"/>
        </w:rPr>
        <w:t>for</w:t>
      </w:r>
      <w:proofErr w:type="spellEnd"/>
      <w:r w:rsidRPr="000819CB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0819CB">
        <w:rPr>
          <w:rFonts w:ascii="Garamond" w:hAnsi="Garamond"/>
          <w:i/>
          <w:iCs/>
          <w:lang w:val="sq-AL"/>
        </w:rPr>
        <w:t>Life</w:t>
      </w:r>
      <w:proofErr w:type="spellEnd"/>
      <w:r w:rsidRPr="000819CB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0819CB">
        <w:rPr>
          <w:rFonts w:ascii="Garamond" w:hAnsi="Garamond"/>
          <w:i/>
          <w:iCs/>
          <w:lang w:val="sq-AL"/>
        </w:rPr>
        <w:t>Expectancy</w:t>
      </w:r>
      <w:proofErr w:type="spellEnd"/>
      <w:r w:rsidRPr="000819CB">
        <w:rPr>
          <w:rFonts w:ascii="Garamond" w:hAnsi="Garamond"/>
          <w:i/>
          <w:iCs/>
          <w:lang w:val="sq-AL"/>
        </w:rPr>
        <w:t>).</w:t>
      </w:r>
    </w:p>
    <w:p w14:paraId="3841F153" w14:textId="6EE01C39" w:rsidR="001F3EC1" w:rsidRPr="00227317" w:rsidRDefault="00955242" w:rsidP="001F3EC1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27317">
        <w:rPr>
          <w:rFonts w:ascii="Garamond" w:hAnsi="Garamond"/>
          <w:lang w:val="sq-AL"/>
        </w:rPr>
        <w:t xml:space="preserve">- </w:t>
      </w:r>
      <w:r w:rsidR="001F3EC1" w:rsidRPr="00227317">
        <w:rPr>
          <w:rFonts w:ascii="Garamond" w:hAnsi="Garamond"/>
          <w:lang w:val="sq-AL"/>
        </w:rPr>
        <w:t xml:space="preserve">Në zbatim të sa më sipër dhe nisur nga eksperienca e krijuar për përcaktimin e çmimit të blerjes së energjisë elektrike të prodhuar nga impiantet prodhuese </w:t>
      </w:r>
      <w:proofErr w:type="spellStart"/>
      <w:r w:rsidR="001F3EC1" w:rsidRPr="00227317">
        <w:rPr>
          <w:rFonts w:ascii="Garamond" w:hAnsi="Garamond"/>
          <w:lang w:val="sq-AL"/>
        </w:rPr>
        <w:t>fotovoltaike</w:t>
      </w:r>
      <w:proofErr w:type="spellEnd"/>
      <w:r w:rsidR="001F3EC1" w:rsidRPr="00227317">
        <w:rPr>
          <w:rFonts w:ascii="Garamond" w:hAnsi="Garamond"/>
          <w:lang w:val="sq-AL"/>
        </w:rPr>
        <w:t xml:space="preserve"> deri në 2</w:t>
      </w:r>
      <w:r w:rsidR="000819CB">
        <w:rPr>
          <w:rFonts w:ascii="Garamond" w:hAnsi="Garamond"/>
          <w:lang w:val="sq-AL"/>
        </w:rPr>
        <w:t xml:space="preserve"> </w:t>
      </w:r>
      <w:proofErr w:type="spellStart"/>
      <w:r w:rsidR="000819CB" w:rsidRPr="00227317">
        <w:rPr>
          <w:rFonts w:ascii="Garamond" w:hAnsi="Garamond"/>
          <w:lang w:val="sq-AL"/>
        </w:rPr>
        <w:t>mw</w:t>
      </w:r>
      <w:proofErr w:type="spellEnd"/>
      <w:r w:rsidR="000819CB" w:rsidRPr="00227317">
        <w:rPr>
          <w:rFonts w:ascii="Garamond" w:hAnsi="Garamond"/>
          <w:lang w:val="sq-AL"/>
        </w:rPr>
        <w:t xml:space="preserve"> </w:t>
      </w:r>
      <w:r w:rsidR="001F3EC1" w:rsidRPr="00227317">
        <w:rPr>
          <w:rFonts w:ascii="Garamond" w:hAnsi="Garamond"/>
          <w:lang w:val="sq-AL"/>
        </w:rPr>
        <w:t xml:space="preserve">dhe </w:t>
      </w:r>
      <w:proofErr w:type="spellStart"/>
      <w:r w:rsidR="001F3EC1" w:rsidRPr="00227317">
        <w:rPr>
          <w:rFonts w:ascii="Garamond" w:hAnsi="Garamond"/>
          <w:lang w:val="sq-AL"/>
        </w:rPr>
        <w:t>eolike</w:t>
      </w:r>
      <w:proofErr w:type="spellEnd"/>
      <w:r w:rsidR="001F3EC1" w:rsidRPr="00227317">
        <w:rPr>
          <w:rFonts w:ascii="Garamond" w:hAnsi="Garamond"/>
          <w:lang w:val="sq-AL"/>
        </w:rPr>
        <w:t xml:space="preserve"> deri në 3</w:t>
      </w:r>
      <w:r w:rsidR="000819CB">
        <w:rPr>
          <w:rFonts w:ascii="Garamond" w:hAnsi="Garamond"/>
          <w:lang w:val="sq-AL"/>
        </w:rPr>
        <w:t xml:space="preserve"> </w:t>
      </w:r>
      <w:proofErr w:type="spellStart"/>
      <w:r w:rsidR="000819CB" w:rsidRPr="00227317">
        <w:rPr>
          <w:rFonts w:ascii="Garamond" w:hAnsi="Garamond"/>
          <w:lang w:val="sq-AL"/>
        </w:rPr>
        <w:t>mw</w:t>
      </w:r>
      <w:proofErr w:type="spellEnd"/>
      <w:r w:rsidR="000819CB">
        <w:rPr>
          <w:rFonts w:ascii="Garamond" w:hAnsi="Garamond"/>
          <w:lang w:val="sq-AL"/>
        </w:rPr>
        <w:t>,</w:t>
      </w:r>
      <w:r w:rsidR="000819CB" w:rsidRPr="00227317">
        <w:rPr>
          <w:rFonts w:ascii="Garamond" w:hAnsi="Garamond"/>
          <w:lang w:val="sq-AL"/>
        </w:rPr>
        <w:t xml:space="preserve"> </w:t>
      </w:r>
      <w:r w:rsidR="001F3EC1" w:rsidRPr="00227317">
        <w:rPr>
          <w:rFonts w:ascii="Garamond" w:hAnsi="Garamond"/>
          <w:lang w:val="sq-AL"/>
        </w:rPr>
        <w:t xml:space="preserve">në periudhat e mëparshme, është llogaritur çmimi i blerjes së energjisë të prodhuar nga impiantet </w:t>
      </w:r>
      <w:proofErr w:type="spellStart"/>
      <w:r w:rsidR="001F3EC1" w:rsidRPr="00227317">
        <w:rPr>
          <w:rFonts w:ascii="Garamond" w:hAnsi="Garamond"/>
          <w:lang w:val="sq-AL"/>
        </w:rPr>
        <w:t>fotovoltaike</w:t>
      </w:r>
      <w:proofErr w:type="spellEnd"/>
      <w:r w:rsidR="001F3EC1" w:rsidRPr="00227317">
        <w:rPr>
          <w:rFonts w:ascii="Garamond" w:hAnsi="Garamond"/>
          <w:lang w:val="sq-AL"/>
        </w:rPr>
        <w:t xml:space="preserve"> për vitin 2022, duke përdorur modelin e </w:t>
      </w:r>
      <w:r w:rsidR="000819CB" w:rsidRPr="000819CB">
        <w:rPr>
          <w:rFonts w:ascii="Garamond" w:hAnsi="Garamond"/>
          <w:i/>
          <w:iCs/>
          <w:lang w:val="sq-AL"/>
        </w:rPr>
        <w:t>Excel</w:t>
      </w:r>
      <w:r w:rsidR="001F3EC1" w:rsidRPr="00227317">
        <w:rPr>
          <w:rFonts w:ascii="Garamond" w:hAnsi="Garamond"/>
          <w:lang w:val="sq-AL"/>
        </w:rPr>
        <w:t>-it të hartuar nga AGORA në studimin e saj për Shqipërinë.</w:t>
      </w:r>
    </w:p>
    <w:p w14:paraId="54D3DEA2" w14:textId="313632DC" w:rsidR="001F3EC1" w:rsidRPr="00227317" w:rsidRDefault="00955242" w:rsidP="001F3EC1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27317">
        <w:rPr>
          <w:rFonts w:ascii="Garamond" w:hAnsi="Garamond"/>
          <w:lang w:val="sq-AL"/>
        </w:rPr>
        <w:t xml:space="preserve">- </w:t>
      </w:r>
      <w:r w:rsidR="001F3EC1" w:rsidRPr="00227317">
        <w:rPr>
          <w:rFonts w:ascii="Garamond" w:hAnsi="Garamond"/>
          <w:lang w:val="sq-AL"/>
        </w:rPr>
        <w:t xml:space="preserve">Në kontratat </w:t>
      </w:r>
      <w:proofErr w:type="spellStart"/>
      <w:r w:rsidR="001F3EC1" w:rsidRPr="00227317">
        <w:rPr>
          <w:rFonts w:ascii="Garamond" w:hAnsi="Garamond"/>
          <w:lang w:val="sq-AL"/>
        </w:rPr>
        <w:t>respektive</w:t>
      </w:r>
      <w:proofErr w:type="spellEnd"/>
      <w:r w:rsidR="001F3EC1" w:rsidRPr="00227317">
        <w:rPr>
          <w:rFonts w:ascii="Garamond" w:hAnsi="Garamond"/>
          <w:lang w:val="sq-AL"/>
        </w:rPr>
        <w:t xml:space="preserve"> midis subjekteve mbajtëse të miratimit përfundimtar dhe </w:t>
      </w:r>
      <w:proofErr w:type="spellStart"/>
      <w:r w:rsidR="001F3EC1" w:rsidRPr="00227317">
        <w:rPr>
          <w:rFonts w:ascii="Garamond" w:hAnsi="Garamond"/>
          <w:lang w:val="sq-AL"/>
        </w:rPr>
        <w:t>MIE</w:t>
      </w:r>
      <w:proofErr w:type="spellEnd"/>
      <w:r w:rsidR="00621B46">
        <w:rPr>
          <w:rFonts w:ascii="Garamond" w:hAnsi="Garamond"/>
          <w:lang w:val="sq-AL"/>
        </w:rPr>
        <w:t>-s</w:t>
      </w:r>
      <w:r w:rsidR="001F3EC1" w:rsidRPr="00227317">
        <w:rPr>
          <w:rFonts w:ascii="Garamond" w:hAnsi="Garamond"/>
          <w:lang w:val="sq-AL"/>
        </w:rPr>
        <w:t xml:space="preserve"> përcaktohet se vlerësimi i investimeve mund të pësojë ndryshime të mundshme, me marrëveshje ndërmjet palëve, në çdo kohë gjatë zbatimit të projektit për ndërtimin e parkut </w:t>
      </w:r>
      <w:proofErr w:type="spellStart"/>
      <w:r w:rsidR="001F3EC1" w:rsidRPr="00227317">
        <w:rPr>
          <w:rFonts w:ascii="Garamond" w:hAnsi="Garamond"/>
          <w:lang w:val="sq-AL"/>
        </w:rPr>
        <w:t>eolik</w:t>
      </w:r>
      <w:proofErr w:type="spellEnd"/>
      <w:r w:rsidR="001F3EC1" w:rsidRPr="00227317">
        <w:rPr>
          <w:rFonts w:ascii="Garamond" w:hAnsi="Garamond"/>
          <w:lang w:val="sq-AL"/>
        </w:rPr>
        <w:t xml:space="preserve">, si dhe </w:t>
      </w:r>
      <w:proofErr w:type="spellStart"/>
      <w:r w:rsidR="001F3EC1" w:rsidRPr="00227317">
        <w:rPr>
          <w:rFonts w:ascii="Garamond" w:hAnsi="Garamond"/>
          <w:lang w:val="sq-AL"/>
        </w:rPr>
        <w:t>MIE</w:t>
      </w:r>
      <w:proofErr w:type="spellEnd"/>
      <w:r w:rsidR="00621B46">
        <w:rPr>
          <w:rFonts w:ascii="Garamond" w:hAnsi="Garamond"/>
          <w:lang w:val="sq-AL"/>
        </w:rPr>
        <w:t>,</w:t>
      </w:r>
      <w:r w:rsidR="001F3EC1" w:rsidRPr="00227317">
        <w:rPr>
          <w:rFonts w:ascii="Garamond" w:hAnsi="Garamond"/>
          <w:lang w:val="sq-AL"/>
        </w:rPr>
        <w:t xml:space="preserve"> bazuar në raportin përfundimtar të testimit dhe pas paraqitjes nga mbajtësit e miratimit përfundimtar të raportit të plotë të shpenzimeve për ndërtimit e veprës, lëshon </w:t>
      </w:r>
      <w:r w:rsidR="00621B46" w:rsidRPr="00227317">
        <w:rPr>
          <w:rFonts w:ascii="Garamond" w:hAnsi="Garamond"/>
          <w:lang w:val="sq-AL"/>
        </w:rPr>
        <w:t xml:space="preserve">certifikatën </w:t>
      </w:r>
      <w:r w:rsidR="001F3EC1" w:rsidRPr="00227317">
        <w:rPr>
          <w:rFonts w:ascii="Garamond" w:hAnsi="Garamond"/>
          <w:lang w:val="sq-AL"/>
        </w:rPr>
        <w:t>e pranimit të veprës</w:t>
      </w:r>
      <w:r w:rsidR="00621B46">
        <w:rPr>
          <w:rFonts w:ascii="Garamond" w:hAnsi="Garamond"/>
          <w:lang w:val="sq-AL"/>
        </w:rPr>
        <w:t>,</w:t>
      </w:r>
      <w:r w:rsidR="001F3EC1" w:rsidRPr="00227317">
        <w:rPr>
          <w:rFonts w:ascii="Garamond" w:hAnsi="Garamond"/>
          <w:lang w:val="sq-AL"/>
        </w:rPr>
        <w:t xml:space="preserve"> sipas legjislacionit në fuqi.</w:t>
      </w:r>
    </w:p>
    <w:p w14:paraId="23721127" w14:textId="5445AC06" w:rsidR="001F3EC1" w:rsidRPr="00227317" w:rsidRDefault="001F3EC1" w:rsidP="001F3EC1">
      <w:pPr>
        <w:pStyle w:val="BodyText"/>
        <w:spacing w:after="0"/>
        <w:ind w:firstLine="284"/>
        <w:rPr>
          <w:rFonts w:ascii="Garamond" w:hAnsi="Garamond"/>
          <w:lang w:val="sq-AL"/>
        </w:rPr>
      </w:pPr>
      <w:r w:rsidRPr="00227317">
        <w:rPr>
          <w:rFonts w:ascii="Garamond" w:hAnsi="Garamond"/>
          <w:lang w:val="sq-AL"/>
        </w:rPr>
        <w:t xml:space="preserve">Për gjithë sa më sipër, </w:t>
      </w:r>
      <w:r w:rsidR="00621B46" w:rsidRPr="00227317">
        <w:rPr>
          <w:rFonts w:ascii="Garamond" w:hAnsi="Garamond"/>
          <w:lang w:val="sq-AL"/>
        </w:rPr>
        <w:t xml:space="preserve">Bordi </w:t>
      </w:r>
      <w:r w:rsidR="00621B46">
        <w:rPr>
          <w:rFonts w:ascii="Garamond" w:hAnsi="Garamond"/>
          <w:lang w:val="sq-AL"/>
        </w:rPr>
        <w:t>i ERE-s</w:t>
      </w:r>
    </w:p>
    <w:p w14:paraId="77B03F9D" w14:textId="77777777" w:rsidR="00955242" w:rsidRPr="00227317" w:rsidRDefault="00955242" w:rsidP="001F3EC1">
      <w:pPr>
        <w:ind w:firstLine="284"/>
        <w:jc w:val="center"/>
        <w:rPr>
          <w:rFonts w:ascii="Garamond" w:hAnsi="Garamond"/>
          <w:lang w:val="sq-AL"/>
        </w:rPr>
      </w:pPr>
    </w:p>
    <w:p w14:paraId="6A08D33E" w14:textId="2AB83404" w:rsidR="001F3EC1" w:rsidRPr="00227317" w:rsidRDefault="00955242" w:rsidP="001F3EC1">
      <w:pPr>
        <w:ind w:firstLine="284"/>
        <w:jc w:val="center"/>
        <w:rPr>
          <w:rFonts w:ascii="Garamond" w:hAnsi="Garamond"/>
          <w:lang w:val="sq-AL"/>
        </w:rPr>
      </w:pPr>
      <w:r w:rsidRPr="00227317">
        <w:rPr>
          <w:rFonts w:ascii="Garamond" w:hAnsi="Garamond"/>
          <w:lang w:val="sq-AL"/>
        </w:rPr>
        <w:t>VENDOSI:</w:t>
      </w:r>
    </w:p>
    <w:p w14:paraId="6F9CD5B3" w14:textId="77777777" w:rsidR="001F3EC1" w:rsidRPr="00227317" w:rsidRDefault="001F3EC1" w:rsidP="001F3EC1">
      <w:pPr>
        <w:ind w:firstLine="284"/>
        <w:jc w:val="both"/>
        <w:rPr>
          <w:rFonts w:ascii="Garamond" w:hAnsi="Garamond"/>
          <w:lang w:val="sq-AL"/>
        </w:rPr>
      </w:pPr>
    </w:p>
    <w:p w14:paraId="6EBF2E9C" w14:textId="532ADC20" w:rsidR="001F3EC1" w:rsidRPr="00227317" w:rsidRDefault="001F3EC1" w:rsidP="001F3EC1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27317">
        <w:rPr>
          <w:rFonts w:ascii="Garamond" w:hAnsi="Garamond"/>
          <w:lang w:val="sq-AL"/>
        </w:rPr>
        <w:t>1.</w:t>
      </w:r>
      <w:r w:rsidR="00955242" w:rsidRPr="00227317">
        <w:rPr>
          <w:rFonts w:ascii="Garamond" w:hAnsi="Garamond"/>
          <w:lang w:val="sq-AL"/>
        </w:rPr>
        <w:t xml:space="preserve"> </w:t>
      </w:r>
      <w:r w:rsidRPr="00227317">
        <w:rPr>
          <w:rFonts w:ascii="Garamond" w:hAnsi="Garamond"/>
          <w:lang w:val="sq-AL"/>
        </w:rPr>
        <w:t xml:space="preserve">Miratimin e çmimit të blerjes së energjisë elektrike të prodhuar nga impiantet </w:t>
      </w:r>
      <w:proofErr w:type="spellStart"/>
      <w:r w:rsidRPr="00227317">
        <w:rPr>
          <w:rFonts w:ascii="Garamond" w:hAnsi="Garamond"/>
          <w:lang w:val="sq-AL"/>
        </w:rPr>
        <w:t>fotovoltaike</w:t>
      </w:r>
      <w:proofErr w:type="spellEnd"/>
      <w:r w:rsidRPr="00227317">
        <w:rPr>
          <w:rFonts w:ascii="Garamond" w:hAnsi="Garamond"/>
          <w:lang w:val="sq-AL"/>
        </w:rPr>
        <w:t xml:space="preserve"> me kapacitet të instaluar deri në 2 </w:t>
      </w:r>
      <w:proofErr w:type="spellStart"/>
      <w:r w:rsidR="00E013FA" w:rsidRPr="00227317">
        <w:rPr>
          <w:rFonts w:ascii="Garamond" w:hAnsi="Garamond"/>
          <w:lang w:val="sq-AL"/>
        </w:rPr>
        <w:t>mw</w:t>
      </w:r>
      <w:proofErr w:type="spellEnd"/>
      <w:r w:rsidR="00E013FA" w:rsidRPr="00227317">
        <w:rPr>
          <w:rFonts w:ascii="Garamond" w:hAnsi="Garamond"/>
          <w:lang w:val="sq-AL"/>
        </w:rPr>
        <w:t xml:space="preserve"> </w:t>
      </w:r>
      <w:r w:rsidRPr="00227317">
        <w:rPr>
          <w:rFonts w:ascii="Garamond" w:hAnsi="Garamond"/>
          <w:lang w:val="sq-AL"/>
        </w:rPr>
        <w:t xml:space="preserve">prej 97.21 </w:t>
      </w:r>
      <w:r w:rsidR="00E013FA" w:rsidRPr="00227317">
        <w:rPr>
          <w:rFonts w:ascii="Garamond" w:hAnsi="Garamond"/>
          <w:lang w:val="sq-AL"/>
        </w:rPr>
        <w:t>euro</w:t>
      </w:r>
      <w:r w:rsidR="00E013FA">
        <w:rPr>
          <w:rFonts w:ascii="Garamond" w:hAnsi="Garamond"/>
          <w:lang w:val="sq-AL"/>
        </w:rPr>
        <w:t>sh</w:t>
      </w:r>
      <w:r w:rsidRPr="00227317">
        <w:rPr>
          <w:rFonts w:ascii="Garamond" w:hAnsi="Garamond"/>
          <w:lang w:val="sq-AL"/>
        </w:rPr>
        <w:t>/</w:t>
      </w:r>
      <w:proofErr w:type="spellStart"/>
      <w:r w:rsidR="00E013FA" w:rsidRPr="00227317">
        <w:rPr>
          <w:rFonts w:ascii="Garamond" w:hAnsi="Garamond"/>
          <w:lang w:val="sq-AL"/>
        </w:rPr>
        <w:t>mwh</w:t>
      </w:r>
      <w:proofErr w:type="spellEnd"/>
      <w:r w:rsidRPr="00227317">
        <w:rPr>
          <w:rFonts w:ascii="Garamond" w:hAnsi="Garamond"/>
          <w:lang w:val="sq-AL"/>
        </w:rPr>
        <w:t>, për vitin 2022.</w:t>
      </w:r>
    </w:p>
    <w:p w14:paraId="376BF6CE" w14:textId="2E4B8C12" w:rsidR="001F3EC1" w:rsidRPr="00227317" w:rsidRDefault="001F3EC1" w:rsidP="00E013FA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27317">
        <w:rPr>
          <w:rFonts w:ascii="Garamond" w:hAnsi="Garamond"/>
          <w:lang w:val="sq-AL"/>
        </w:rPr>
        <w:t>2.</w:t>
      </w:r>
      <w:r w:rsidR="00955242" w:rsidRPr="00227317">
        <w:rPr>
          <w:rFonts w:ascii="Garamond" w:hAnsi="Garamond"/>
          <w:lang w:val="sq-AL"/>
        </w:rPr>
        <w:t xml:space="preserve"> </w:t>
      </w:r>
      <w:r w:rsidRPr="00227317">
        <w:rPr>
          <w:rFonts w:ascii="Garamond" w:hAnsi="Garamond"/>
          <w:lang w:val="sq-AL"/>
        </w:rPr>
        <w:t>Çdo ndryshim në aktet ligjore dhe nënligjore në fuqi do të përbëjë shkak për rishikimin e këtij vendimi nga ERE.</w:t>
      </w:r>
    </w:p>
    <w:p w14:paraId="43E81879" w14:textId="714432E8" w:rsidR="001F3EC1" w:rsidRPr="00227317" w:rsidRDefault="001F3EC1" w:rsidP="001F3EC1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27317">
        <w:rPr>
          <w:rFonts w:ascii="Garamond" w:hAnsi="Garamond"/>
          <w:lang w:val="sq-AL"/>
        </w:rPr>
        <w:t>3.</w:t>
      </w:r>
      <w:r w:rsidR="00955242" w:rsidRPr="00227317">
        <w:rPr>
          <w:rFonts w:ascii="Garamond" w:hAnsi="Garamond"/>
          <w:lang w:val="sq-AL"/>
        </w:rPr>
        <w:t xml:space="preserve"> </w:t>
      </w:r>
      <w:r w:rsidRPr="00227317">
        <w:rPr>
          <w:rFonts w:ascii="Garamond" w:hAnsi="Garamond"/>
          <w:lang w:val="sq-AL"/>
        </w:rPr>
        <w:t xml:space="preserve">Drejtoria e Tarifave dhe </w:t>
      </w:r>
      <w:r w:rsidR="00E013FA">
        <w:rPr>
          <w:rFonts w:ascii="Garamond" w:hAnsi="Garamond"/>
          <w:lang w:val="sq-AL"/>
        </w:rPr>
        <w:t>e Çmimeve</w:t>
      </w:r>
      <w:r w:rsidRPr="00227317">
        <w:rPr>
          <w:rFonts w:ascii="Garamond" w:hAnsi="Garamond"/>
          <w:lang w:val="sq-AL"/>
        </w:rPr>
        <w:t xml:space="preserve"> të njoftojë palët e interesuara për vendimin e </w:t>
      </w:r>
      <w:r w:rsidR="00E013FA" w:rsidRPr="00227317">
        <w:rPr>
          <w:rFonts w:ascii="Garamond" w:hAnsi="Garamond"/>
          <w:lang w:val="sq-AL"/>
        </w:rPr>
        <w:t xml:space="preserve">Bordit </w:t>
      </w:r>
      <w:r w:rsidRPr="00227317">
        <w:rPr>
          <w:rFonts w:ascii="Garamond" w:hAnsi="Garamond"/>
          <w:lang w:val="sq-AL"/>
        </w:rPr>
        <w:t>të ERE-s.</w:t>
      </w:r>
    </w:p>
    <w:p w14:paraId="75229DCA" w14:textId="77777777" w:rsidR="001F3EC1" w:rsidRPr="00227317" w:rsidRDefault="001F3EC1" w:rsidP="001F3EC1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227317">
        <w:rPr>
          <w:rFonts w:ascii="Garamond" w:hAnsi="Garamond"/>
          <w:lang w:val="sq-AL"/>
        </w:rPr>
        <w:t>Ky vendim hyn në fuqi menjëherë.</w:t>
      </w:r>
    </w:p>
    <w:p w14:paraId="0DBCD300" w14:textId="3A894882" w:rsidR="001F3EC1" w:rsidRPr="00227317" w:rsidRDefault="001F3EC1" w:rsidP="001F3EC1">
      <w:pPr>
        <w:ind w:firstLine="284"/>
        <w:jc w:val="both"/>
        <w:rPr>
          <w:rFonts w:ascii="Garamond" w:hAnsi="Garamond"/>
          <w:lang w:val="sq-AL"/>
        </w:rPr>
      </w:pPr>
      <w:r w:rsidRPr="00227317">
        <w:rPr>
          <w:rFonts w:ascii="Garamond" w:hAnsi="Garamond"/>
          <w:lang w:val="sq-AL"/>
        </w:rPr>
        <w:t>Çdo palë e përfshirë në këtë pr</w:t>
      </w:r>
      <w:r w:rsidR="00E013FA">
        <w:rPr>
          <w:rFonts w:ascii="Garamond" w:hAnsi="Garamond"/>
          <w:lang w:val="sq-AL"/>
        </w:rPr>
        <w:t>ocedurë mund t’i kërkojë ERE-s,</w:t>
      </w:r>
      <w:r w:rsidRPr="00227317">
        <w:rPr>
          <w:rFonts w:ascii="Garamond" w:hAnsi="Garamond"/>
          <w:lang w:val="sq-AL"/>
        </w:rPr>
        <w:t xml:space="preserve"> brenda 7 ditëve kalendarike nga data e marrjes së vendimit, rishikimin e vendimit të </w:t>
      </w:r>
      <w:r w:rsidR="00E013FA" w:rsidRPr="00227317">
        <w:rPr>
          <w:rFonts w:ascii="Garamond" w:hAnsi="Garamond"/>
          <w:lang w:val="sq-AL"/>
        </w:rPr>
        <w:t>Bordit</w:t>
      </w:r>
      <w:r w:rsidR="00E013FA">
        <w:rPr>
          <w:rFonts w:ascii="Garamond" w:hAnsi="Garamond"/>
          <w:lang w:val="sq-AL"/>
        </w:rPr>
        <w:t>,</w:t>
      </w:r>
      <w:r w:rsidR="00E013FA" w:rsidRPr="00227317">
        <w:rPr>
          <w:rFonts w:ascii="Garamond" w:hAnsi="Garamond"/>
          <w:lang w:val="sq-AL"/>
        </w:rPr>
        <w:t xml:space="preserve"> </w:t>
      </w:r>
      <w:r w:rsidRPr="00227317">
        <w:rPr>
          <w:rFonts w:ascii="Garamond" w:hAnsi="Garamond"/>
          <w:lang w:val="sq-AL"/>
        </w:rPr>
        <w:t xml:space="preserve">në rast se ka siguruar prova të reja që mund ta çojnë </w:t>
      </w:r>
      <w:r w:rsidR="00E013FA" w:rsidRPr="00227317">
        <w:rPr>
          <w:rFonts w:ascii="Garamond" w:hAnsi="Garamond"/>
          <w:lang w:val="sq-AL"/>
        </w:rPr>
        <w:t xml:space="preserve">Bordin </w:t>
      </w:r>
      <w:r w:rsidRPr="00227317">
        <w:rPr>
          <w:rFonts w:ascii="Garamond" w:hAnsi="Garamond"/>
          <w:lang w:val="sq-AL"/>
        </w:rPr>
        <w:t>në marrjen e një vendimi të ndryshëm nga i mëparshmi apo për gabime materiale të konstatuara. Për këtë vendim</w:t>
      </w:r>
      <w:r w:rsidR="00E013FA">
        <w:rPr>
          <w:rFonts w:ascii="Garamond" w:hAnsi="Garamond"/>
          <w:lang w:val="sq-AL"/>
        </w:rPr>
        <w:t>,</w:t>
      </w:r>
      <w:r w:rsidRPr="00227317">
        <w:rPr>
          <w:rFonts w:ascii="Garamond" w:hAnsi="Garamond"/>
          <w:lang w:val="sq-AL"/>
        </w:rPr>
        <w:t xml:space="preserve"> mund të bëhet ankim në Gjykatën Administrative Tiranë, brenda 30 ditëve kalendarike nga dita e publikimit në Fletoren Zyrtare.</w:t>
      </w:r>
    </w:p>
    <w:p w14:paraId="708A5E27" w14:textId="77777777" w:rsidR="001F3EC1" w:rsidRPr="00227317" w:rsidRDefault="001F3EC1" w:rsidP="001F3EC1">
      <w:pPr>
        <w:ind w:firstLine="284"/>
        <w:jc w:val="both"/>
        <w:rPr>
          <w:rFonts w:ascii="Garamond" w:hAnsi="Garamond"/>
          <w:lang w:val="sq-AL"/>
        </w:rPr>
      </w:pPr>
      <w:r w:rsidRPr="00227317">
        <w:rPr>
          <w:rFonts w:ascii="Garamond" w:hAnsi="Garamond"/>
          <w:lang w:val="sq-AL"/>
        </w:rPr>
        <w:t>Ky vendim botohet në Fletoren Zyrtare.</w:t>
      </w:r>
    </w:p>
    <w:p w14:paraId="6024D5AD" w14:textId="398B334E" w:rsidR="001F3EC1" w:rsidRPr="00227317" w:rsidRDefault="00955242" w:rsidP="001F3EC1">
      <w:pPr>
        <w:ind w:firstLine="284"/>
        <w:jc w:val="both"/>
        <w:rPr>
          <w:rFonts w:ascii="Garamond" w:hAnsi="Garamond"/>
          <w:lang w:val="sq-AL"/>
        </w:rPr>
      </w:pPr>
      <w:r w:rsidRPr="00227317">
        <w:rPr>
          <w:rFonts w:ascii="Garamond" w:hAnsi="Garamond"/>
          <w:lang w:val="sq-AL"/>
        </w:rPr>
        <w:t xml:space="preserve"> </w:t>
      </w:r>
    </w:p>
    <w:p w14:paraId="002646C9" w14:textId="1655FFF3" w:rsidR="001F3EC1" w:rsidRPr="00227317" w:rsidRDefault="00955242" w:rsidP="00955242">
      <w:pPr>
        <w:tabs>
          <w:tab w:val="left" w:pos="3820"/>
        </w:tabs>
        <w:ind w:firstLine="284"/>
        <w:jc w:val="right"/>
        <w:rPr>
          <w:rFonts w:ascii="Garamond" w:hAnsi="Garamond"/>
          <w:bCs/>
          <w:lang w:val="sq-AL"/>
        </w:rPr>
      </w:pPr>
      <w:r w:rsidRPr="00227317">
        <w:rPr>
          <w:rFonts w:ascii="Garamond" w:hAnsi="Garamond"/>
          <w:bCs/>
          <w:lang w:val="sq-AL"/>
        </w:rPr>
        <w:t>KRYETAR</w:t>
      </w:r>
    </w:p>
    <w:p w14:paraId="7FACF86E" w14:textId="4BE1D563" w:rsidR="00F3675C" w:rsidRPr="00227317" w:rsidRDefault="00955242" w:rsidP="00E013FA">
      <w:pPr>
        <w:tabs>
          <w:tab w:val="left" w:pos="3820"/>
        </w:tabs>
        <w:ind w:firstLine="284"/>
        <w:jc w:val="right"/>
        <w:rPr>
          <w:rFonts w:ascii="Garamond" w:eastAsia="Batang" w:hAnsi="Garamond"/>
          <w:lang w:val="sq-AL"/>
        </w:rPr>
      </w:pPr>
      <w:r w:rsidRPr="00227317">
        <w:rPr>
          <w:rFonts w:ascii="Garamond" w:hAnsi="Garamond"/>
          <w:b/>
          <w:bCs/>
          <w:lang w:val="sq-AL"/>
        </w:rPr>
        <w:t xml:space="preserve">Petrit </w:t>
      </w:r>
      <w:proofErr w:type="spellStart"/>
      <w:r w:rsidRPr="00227317">
        <w:rPr>
          <w:rFonts w:ascii="Garamond" w:hAnsi="Garamond"/>
          <w:b/>
          <w:bCs/>
          <w:lang w:val="sq-AL"/>
        </w:rPr>
        <w:t>Ahmeti</w:t>
      </w:r>
      <w:bookmarkStart w:id="0" w:name="_GoBack"/>
      <w:bookmarkEnd w:id="0"/>
      <w:proofErr w:type="spellEnd"/>
    </w:p>
    <w:p w14:paraId="4E266BDE" w14:textId="330504E8" w:rsidR="00F3675C" w:rsidRPr="00227317" w:rsidRDefault="00F3675C" w:rsidP="001F3EC1">
      <w:pPr>
        <w:ind w:firstLine="284"/>
        <w:jc w:val="both"/>
        <w:rPr>
          <w:rFonts w:ascii="Garamond" w:eastAsia="Batang" w:hAnsi="Garamond"/>
          <w:lang w:val="sq-AL"/>
        </w:rPr>
      </w:pPr>
    </w:p>
    <w:p w14:paraId="2D659872" w14:textId="7AB23914" w:rsidR="00187C37" w:rsidRPr="00227317" w:rsidRDefault="00187C37" w:rsidP="001F3EC1">
      <w:pPr>
        <w:ind w:firstLine="284"/>
        <w:jc w:val="both"/>
        <w:rPr>
          <w:rFonts w:ascii="Garamond" w:hAnsi="Garamond"/>
          <w:lang w:val="sq-AL"/>
        </w:rPr>
      </w:pPr>
    </w:p>
    <w:sectPr w:rsidR="00187C37" w:rsidRPr="00227317" w:rsidSect="00656850">
      <w:footerReference w:type="default" r:id="rId13"/>
      <w:pgSz w:w="12240" w:h="15840"/>
      <w:pgMar w:top="117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486384" w14:textId="77777777" w:rsidR="00227317" w:rsidRDefault="00227317">
      <w:r>
        <w:separator/>
      </w:r>
    </w:p>
  </w:endnote>
  <w:endnote w:type="continuationSeparator" w:id="0">
    <w:p w14:paraId="0485C736" w14:textId="77777777" w:rsidR="00227317" w:rsidRDefault="00227317">
      <w:r>
        <w:continuationSeparator/>
      </w:r>
    </w:p>
  </w:endnote>
  <w:endnote w:type="continuationNotice" w:id="1">
    <w:p w14:paraId="14D4CD1D" w14:textId="77777777" w:rsidR="000C14DA" w:rsidRDefault="000C14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imbusRomNo9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E055E0" w14:textId="77777777" w:rsidR="00227317" w:rsidRDefault="00227317" w:rsidP="00656850">
    <w:pPr>
      <w:pStyle w:val="Footer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 w:rsidR="00E013FA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  <w:p w14:paraId="5A4B3210" w14:textId="77777777" w:rsidR="00227317" w:rsidRDefault="00227317" w:rsidP="00656850">
    <w:pPr>
      <w:pStyle w:val="Footer"/>
    </w:pPr>
  </w:p>
  <w:p w14:paraId="71EE7E1E" w14:textId="77777777" w:rsidR="00227317" w:rsidRPr="00656850" w:rsidRDefault="00227317" w:rsidP="006568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5BD14A" w14:textId="77777777" w:rsidR="00227317" w:rsidRDefault="00227317">
      <w:r>
        <w:separator/>
      </w:r>
    </w:p>
  </w:footnote>
  <w:footnote w:type="continuationSeparator" w:id="0">
    <w:p w14:paraId="2DD68B4A" w14:textId="77777777" w:rsidR="00227317" w:rsidRDefault="00227317">
      <w:r>
        <w:continuationSeparator/>
      </w:r>
    </w:p>
  </w:footnote>
  <w:footnote w:type="continuationNotice" w:id="1">
    <w:p w14:paraId="45FB74B7" w14:textId="77777777" w:rsidR="000C14DA" w:rsidRDefault="000C14D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112FC9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16D7776A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1C4379CF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">
    <w:nsid w:val="1E305D1D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>
    <w:nsid w:val="23827CF5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29A6ED1"/>
    <w:multiLevelType w:val="hybridMultilevel"/>
    <w:tmpl w:val="4C0A9996"/>
    <w:lvl w:ilvl="0" w:tplc="FB522CE0">
      <w:numFmt w:val="bullet"/>
      <w:lvlText w:val="-"/>
      <w:lvlJc w:val="left"/>
      <w:pPr>
        <w:ind w:left="1170" w:hanging="360"/>
      </w:pPr>
      <w:rPr>
        <w:rFonts w:ascii="Garamond" w:eastAsia="Calibri" w:hAnsi="Garamond" w:cs="NimbusRomNo9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>
    <w:nsid w:val="35DB615A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BDE63A3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EAD7590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04F34BE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>
    <w:nsid w:val="52985141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041E5F"/>
    <w:multiLevelType w:val="hybridMultilevel"/>
    <w:tmpl w:val="E3FCC3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CE4AE1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2382316"/>
    <w:multiLevelType w:val="hybridMultilevel"/>
    <w:tmpl w:val="6FC2C9A6"/>
    <w:lvl w:ilvl="0" w:tplc="A1967DA8">
      <w:start w:val="1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4">
    <w:nsid w:val="7EEC7F2F"/>
    <w:multiLevelType w:val="hybridMultilevel"/>
    <w:tmpl w:val="E5405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0"/>
  </w:num>
  <w:num w:numId="10">
    <w:abstractNumId w:val="12"/>
  </w:num>
  <w:num w:numId="11">
    <w:abstractNumId w:val="0"/>
  </w:num>
  <w:num w:numId="12">
    <w:abstractNumId w:val="13"/>
  </w:num>
  <w:num w:numId="13">
    <w:abstractNumId w:val="5"/>
  </w:num>
  <w:num w:numId="14">
    <w:abstractNumId w:val="14"/>
  </w:num>
  <w:num w:numId="15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7B9"/>
    <w:rsid w:val="000007D1"/>
    <w:rsid w:val="00001776"/>
    <w:rsid w:val="00003037"/>
    <w:rsid w:val="00014B96"/>
    <w:rsid w:val="00060BFE"/>
    <w:rsid w:val="00062A5E"/>
    <w:rsid w:val="00063CF9"/>
    <w:rsid w:val="000819CB"/>
    <w:rsid w:val="00091954"/>
    <w:rsid w:val="000A64EC"/>
    <w:rsid w:val="000C14DA"/>
    <w:rsid w:val="000D2AE0"/>
    <w:rsid w:val="00121315"/>
    <w:rsid w:val="0012364E"/>
    <w:rsid w:val="00132582"/>
    <w:rsid w:val="0013398D"/>
    <w:rsid w:val="00161228"/>
    <w:rsid w:val="001715E6"/>
    <w:rsid w:val="00187C37"/>
    <w:rsid w:val="001A13FB"/>
    <w:rsid w:val="001A34B5"/>
    <w:rsid w:val="001C4D57"/>
    <w:rsid w:val="001F3EC1"/>
    <w:rsid w:val="001F56E7"/>
    <w:rsid w:val="0020030B"/>
    <w:rsid w:val="00227317"/>
    <w:rsid w:val="00243AE9"/>
    <w:rsid w:val="002E131D"/>
    <w:rsid w:val="002E3E73"/>
    <w:rsid w:val="00307684"/>
    <w:rsid w:val="00317AB9"/>
    <w:rsid w:val="00340462"/>
    <w:rsid w:val="003447B9"/>
    <w:rsid w:val="0035221A"/>
    <w:rsid w:val="00354E7E"/>
    <w:rsid w:val="0035796D"/>
    <w:rsid w:val="00393BA7"/>
    <w:rsid w:val="003A23C8"/>
    <w:rsid w:val="003A2CD3"/>
    <w:rsid w:val="003B675C"/>
    <w:rsid w:val="003C24BB"/>
    <w:rsid w:val="003E0B9A"/>
    <w:rsid w:val="00425A1F"/>
    <w:rsid w:val="004317F0"/>
    <w:rsid w:val="00442D2E"/>
    <w:rsid w:val="004455BD"/>
    <w:rsid w:val="00462585"/>
    <w:rsid w:val="00471DB4"/>
    <w:rsid w:val="004723EB"/>
    <w:rsid w:val="00492B06"/>
    <w:rsid w:val="004A17F5"/>
    <w:rsid w:val="004A7055"/>
    <w:rsid w:val="004D3DE2"/>
    <w:rsid w:val="004E45FA"/>
    <w:rsid w:val="004E4D84"/>
    <w:rsid w:val="00525047"/>
    <w:rsid w:val="005328E4"/>
    <w:rsid w:val="00533DA0"/>
    <w:rsid w:val="005357C6"/>
    <w:rsid w:val="005409E3"/>
    <w:rsid w:val="00540ED5"/>
    <w:rsid w:val="00584F87"/>
    <w:rsid w:val="0058771E"/>
    <w:rsid w:val="00596486"/>
    <w:rsid w:val="005A755A"/>
    <w:rsid w:val="005C1D15"/>
    <w:rsid w:val="005C703A"/>
    <w:rsid w:val="005F2D83"/>
    <w:rsid w:val="006078AE"/>
    <w:rsid w:val="00621B46"/>
    <w:rsid w:val="0062246B"/>
    <w:rsid w:val="00656850"/>
    <w:rsid w:val="00664DF3"/>
    <w:rsid w:val="006B2285"/>
    <w:rsid w:val="006C5C5E"/>
    <w:rsid w:val="006D4879"/>
    <w:rsid w:val="006E4027"/>
    <w:rsid w:val="006E61FE"/>
    <w:rsid w:val="006E6540"/>
    <w:rsid w:val="00701039"/>
    <w:rsid w:val="00704996"/>
    <w:rsid w:val="007142B0"/>
    <w:rsid w:val="00740BD7"/>
    <w:rsid w:val="00761784"/>
    <w:rsid w:val="007A1B19"/>
    <w:rsid w:val="007C3D10"/>
    <w:rsid w:val="007C7AE9"/>
    <w:rsid w:val="007E52A5"/>
    <w:rsid w:val="007F4DBD"/>
    <w:rsid w:val="008100B2"/>
    <w:rsid w:val="00826822"/>
    <w:rsid w:val="00897CF8"/>
    <w:rsid w:val="00904A7B"/>
    <w:rsid w:val="0093234B"/>
    <w:rsid w:val="00942739"/>
    <w:rsid w:val="00953A82"/>
    <w:rsid w:val="00955242"/>
    <w:rsid w:val="0099534F"/>
    <w:rsid w:val="009A27F3"/>
    <w:rsid w:val="009E34F9"/>
    <w:rsid w:val="009F54AA"/>
    <w:rsid w:val="00A20D01"/>
    <w:rsid w:val="00A21C28"/>
    <w:rsid w:val="00A26758"/>
    <w:rsid w:val="00A30A71"/>
    <w:rsid w:val="00A35A92"/>
    <w:rsid w:val="00A6655E"/>
    <w:rsid w:val="00A82478"/>
    <w:rsid w:val="00A93B89"/>
    <w:rsid w:val="00AA04B5"/>
    <w:rsid w:val="00AB064C"/>
    <w:rsid w:val="00AD0ECF"/>
    <w:rsid w:val="00AF0695"/>
    <w:rsid w:val="00B07B89"/>
    <w:rsid w:val="00B25618"/>
    <w:rsid w:val="00B27A95"/>
    <w:rsid w:val="00B40217"/>
    <w:rsid w:val="00B4627D"/>
    <w:rsid w:val="00B52329"/>
    <w:rsid w:val="00B921EC"/>
    <w:rsid w:val="00BB1F6D"/>
    <w:rsid w:val="00BC2B4B"/>
    <w:rsid w:val="00BE5D6C"/>
    <w:rsid w:val="00C065CF"/>
    <w:rsid w:val="00C20706"/>
    <w:rsid w:val="00C227E1"/>
    <w:rsid w:val="00C2411D"/>
    <w:rsid w:val="00C331DC"/>
    <w:rsid w:val="00C75F12"/>
    <w:rsid w:val="00C76B37"/>
    <w:rsid w:val="00C8651A"/>
    <w:rsid w:val="00CD184C"/>
    <w:rsid w:val="00CF092A"/>
    <w:rsid w:val="00D14759"/>
    <w:rsid w:val="00D16AEE"/>
    <w:rsid w:val="00D30C06"/>
    <w:rsid w:val="00D424F8"/>
    <w:rsid w:val="00D5286F"/>
    <w:rsid w:val="00D5798C"/>
    <w:rsid w:val="00DA474A"/>
    <w:rsid w:val="00DB673B"/>
    <w:rsid w:val="00DC3EB2"/>
    <w:rsid w:val="00DD631F"/>
    <w:rsid w:val="00E013FA"/>
    <w:rsid w:val="00E015DD"/>
    <w:rsid w:val="00E10EC1"/>
    <w:rsid w:val="00E2484C"/>
    <w:rsid w:val="00E3024E"/>
    <w:rsid w:val="00E37834"/>
    <w:rsid w:val="00E37D80"/>
    <w:rsid w:val="00E50319"/>
    <w:rsid w:val="00E50C3A"/>
    <w:rsid w:val="00E521EF"/>
    <w:rsid w:val="00E60B0A"/>
    <w:rsid w:val="00EB031A"/>
    <w:rsid w:val="00F04B8A"/>
    <w:rsid w:val="00F212CF"/>
    <w:rsid w:val="00F3675C"/>
    <w:rsid w:val="00F71B75"/>
    <w:rsid w:val="00F91EF8"/>
    <w:rsid w:val="00F95C87"/>
    <w:rsid w:val="00FB54CD"/>
    <w:rsid w:val="00FB57F3"/>
    <w:rsid w:val="00FD2069"/>
    <w:rsid w:val="00FD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4789A53"/>
  <w15:docId w15:val="{DC8B6D7C-138E-4F3E-B688-F998D20DC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0B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0B0A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nhideWhenUsed/>
    <w:rsid w:val="004317F0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4317F0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rsid w:val="0062246B"/>
    <w:pPr>
      <w:spacing w:after="0" w:line="240" w:lineRule="auto"/>
    </w:pPr>
    <w:rPr>
      <w:rFonts w:asciiTheme="minorHAnsi" w:eastAsiaTheme="minorHAnsi" w:hAnsiTheme="minorHAnsi" w:cstheme="minorBidi"/>
      <w:lang w:val="de-A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f01">
    <w:name w:val="cf01"/>
    <w:rsid w:val="00E37D80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D579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99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166</Nr_x002e__x0020_akti>
    <Data_x0020_e_x0020_Krijimit xmlns="0e656187-b300-4fb0-8bf4-3a50f872073c">2022-07-29T07:00:08Z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2022-07-24T22:00:00Z</Date_x0020_protokolli>
    <Titulli xmlns="0e656187-b300-4fb0-8bf4-3a50f872073c">Mbi përcaktimin e çmimit të blerjes së energjisë elektrike të prodhuar nga burimet e vogla të rinovueshme nga dielli me fuqi të instaluar deri 2 MW për vitin 2022</Titulli>
    <Modifikuesi xmlns="0e656187-b300-4fb0-8bf4-3a50f872073c">alma.lisaku</Modifikuesi>
    <Nr_x002e__x0020_prot_x0020_QBZ xmlns="0e656187-b300-4fb0-8bf4-3a50f872073c">1175/1</Nr_x002e__x0020_prot_x0020_QBZ>
    <Data_x0020_e_x0020_Modifikimit xmlns="0e656187-b300-4fb0-8bf4-3a50f872073c">2022-08-01T12:44:15Z</Data_x0020_e_x0020_Modifikimit>
    <Dekretuar xmlns="0e656187-b300-4fb0-8bf4-3a50f872073c">false</Dekretuar>
    <Data xmlns="0e656187-b300-4fb0-8bf4-3a50f872073c">2022-06-27T22:00:00Z</Data>
    <Nr_x002e__x0020_protokolli_x0020_i_x0020_aktit xmlns="0e656187-b300-4fb0-8bf4-3a50f872073c">60/35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58C626860947B38AAEC69F9E163B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D440C-CF81-4524-9F94-00C4EFDDA51C}">
  <ds:schemaRefs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0C2A4E51-EA4E-4E91-8DD4-996112B95F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C2E0B198-ED73-487C-B89C-07911BC7F3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F654162-08B9-41B7-87F4-D9457E3A7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1037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blerjes së energjisë elektrike të prodhuar nga burimet e vogla të rinovueshme nga dielli me fuqi të instaluar deri 2 MW për vitin 2022</vt:lpstr>
    </vt:vector>
  </TitlesOfParts>
  <Company>Hewlett-Packard Company</Company>
  <LinksUpToDate>false</LinksUpToDate>
  <CharactersWithSpaces>6937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blerjes së energjisë elektrike të prodhuar nga burimet e vogla të rinovueshme nga dielli me fuqi të instaluar deri 2 MW për vitin 2022</dc:title>
  <dc:creator>Sokol Mezini</dc:creator>
  <cp:lastModifiedBy>Alma Lisaku</cp:lastModifiedBy>
  <cp:revision>14</cp:revision>
  <cp:lastPrinted>2022-07-19T13:14:00Z</cp:lastPrinted>
  <dcterms:created xsi:type="dcterms:W3CDTF">2022-08-01T10:45:00Z</dcterms:created>
  <dcterms:modified xsi:type="dcterms:W3CDTF">2022-08-01T13:24:00Z</dcterms:modified>
</cp:coreProperties>
</file>