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246" w:rsidRPr="00F65EBF" w:rsidRDefault="00491F01" w:rsidP="00F65EBF">
      <w:pPr>
        <w:pStyle w:val="NoSpacing"/>
        <w:jc w:val="center"/>
        <w:rPr>
          <w:b/>
        </w:rPr>
      </w:pPr>
      <w:bookmarkStart w:id="0" w:name="_GoBack"/>
      <w:bookmarkEnd w:id="0"/>
      <w:r w:rsidRPr="00F65EBF">
        <w:rPr>
          <w:b/>
        </w:rPr>
        <w:t>KORRIGJIM GABIMI</w:t>
      </w:r>
    </w:p>
    <w:p w:rsidR="00BB7A22" w:rsidRPr="00491F01" w:rsidRDefault="00BB7A22" w:rsidP="00491F01">
      <w:pPr>
        <w:pStyle w:val="Heading1"/>
        <w:spacing w:before="0" w:after="0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:rsidR="00343BE3" w:rsidRPr="00491F01" w:rsidRDefault="00EC4F87" w:rsidP="00491F01">
      <w:pPr>
        <w:ind w:firstLine="284"/>
        <w:jc w:val="both"/>
        <w:rPr>
          <w:rFonts w:ascii="Garamond" w:hAnsi="Garamond"/>
        </w:rPr>
      </w:pPr>
      <w:r w:rsidRPr="00491F01">
        <w:rPr>
          <w:rFonts w:ascii="Garamond" w:hAnsi="Garamond"/>
        </w:rPr>
        <w:t>Në</w:t>
      </w:r>
      <w:r w:rsidR="00CB428E" w:rsidRPr="00491F01">
        <w:rPr>
          <w:rFonts w:ascii="Garamond" w:hAnsi="Garamond"/>
        </w:rPr>
        <w:t xml:space="preserve"> </w:t>
      </w:r>
      <w:bookmarkStart w:id="1" w:name="_Hlk73530307"/>
      <w:r w:rsidR="00491F01" w:rsidRPr="00491F01">
        <w:rPr>
          <w:rFonts w:ascii="Garamond" w:hAnsi="Garamond"/>
        </w:rPr>
        <w:t>v</w:t>
      </w:r>
      <w:r w:rsidR="00CB428E" w:rsidRPr="00491F01">
        <w:rPr>
          <w:rFonts w:ascii="Garamond" w:hAnsi="Garamond"/>
        </w:rPr>
        <w:t>endimi</w:t>
      </w:r>
      <w:r w:rsidR="002F1B33" w:rsidRPr="00491F01">
        <w:rPr>
          <w:rFonts w:ascii="Garamond" w:hAnsi="Garamond"/>
        </w:rPr>
        <w:t>n e</w:t>
      </w:r>
      <w:r w:rsidR="00CB428E" w:rsidRPr="00491F01">
        <w:rPr>
          <w:rFonts w:ascii="Garamond" w:hAnsi="Garamond"/>
        </w:rPr>
        <w:t xml:space="preserve"> Bordit </w:t>
      </w:r>
      <w:r w:rsidRPr="00491F01">
        <w:rPr>
          <w:rFonts w:ascii="Garamond" w:hAnsi="Garamond"/>
        </w:rPr>
        <w:t>të</w:t>
      </w:r>
      <w:r w:rsidR="00CB428E" w:rsidRPr="00491F01">
        <w:rPr>
          <w:rFonts w:ascii="Garamond" w:hAnsi="Garamond"/>
        </w:rPr>
        <w:t xml:space="preserve"> ERE-s</w:t>
      </w:r>
      <w:r w:rsidR="001B2DBD" w:rsidRPr="00491F01">
        <w:rPr>
          <w:rFonts w:ascii="Garamond" w:hAnsi="Garamond"/>
        </w:rPr>
        <w:t xml:space="preserve"> nr. </w:t>
      </w:r>
      <w:r w:rsidR="002F1B33" w:rsidRPr="00491F01">
        <w:rPr>
          <w:rFonts w:ascii="Garamond" w:hAnsi="Garamond"/>
        </w:rPr>
        <w:t>114</w:t>
      </w:r>
      <w:r w:rsidR="001B2DBD" w:rsidRPr="00491F01">
        <w:rPr>
          <w:rFonts w:ascii="Garamond" w:hAnsi="Garamond"/>
        </w:rPr>
        <w:t xml:space="preserve">, datë </w:t>
      </w:r>
      <w:r w:rsidR="002F1B33" w:rsidRPr="00491F01">
        <w:rPr>
          <w:rFonts w:ascii="Garamond" w:hAnsi="Garamond"/>
        </w:rPr>
        <w:t>2</w:t>
      </w:r>
      <w:r w:rsidR="00DA0A34" w:rsidRPr="00491F01">
        <w:rPr>
          <w:rFonts w:ascii="Garamond" w:hAnsi="Garamond"/>
        </w:rPr>
        <w:t>7</w:t>
      </w:r>
      <w:r w:rsidR="001B2DBD" w:rsidRPr="00491F01">
        <w:rPr>
          <w:rFonts w:ascii="Garamond" w:hAnsi="Garamond"/>
        </w:rPr>
        <w:t>.</w:t>
      </w:r>
      <w:r w:rsidR="002F1B33" w:rsidRPr="00491F01">
        <w:rPr>
          <w:rFonts w:ascii="Garamond" w:hAnsi="Garamond"/>
        </w:rPr>
        <w:t>3</w:t>
      </w:r>
      <w:r w:rsidR="001B2DBD" w:rsidRPr="00491F01">
        <w:rPr>
          <w:rFonts w:ascii="Garamond" w:hAnsi="Garamond"/>
        </w:rPr>
        <w:t>.202</w:t>
      </w:r>
      <w:bookmarkEnd w:id="1"/>
      <w:r w:rsidR="002F1B33" w:rsidRPr="00491F01">
        <w:rPr>
          <w:rFonts w:ascii="Garamond" w:hAnsi="Garamond"/>
        </w:rPr>
        <w:t>3</w:t>
      </w:r>
      <w:r w:rsidR="00491F01" w:rsidRPr="00491F01">
        <w:rPr>
          <w:rFonts w:ascii="Garamond" w:hAnsi="Garamond"/>
        </w:rPr>
        <w:t>,</w:t>
      </w:r>
      <w:r w:rsidR="001B2DBD" w:rsidRPr="00491F01">
        <w:rPr>
          <w:rFonts w:ascii="Garamond" w:hAnsi="Garamond"/>
        </w:rPr>
        <w:t xml:space="preserve"> “</w:t>
      </w:r>
      <w:r w:rsidR="00DA0A34" w:rsidRPr="00491F01">
        <w:rPr>
          <w:rFonts w:ascii="Garamond" w:hAnsi="Garamond"/>
        </w:rPr>
        <w:t xml:space="preserve">Mbi disa ndryshime në vendimin e </w:t>
      </w:r>
      <w:r w:rsidR="00F65EBF" w:rsidRPr="00491F01">
        <w:rPr>
          <w:rFonts w:ascii="Garamond" w:hAnsi="Garamond"/>
        </w:rPr>
        <w:t xml:space="preserve">Bordit </w:t>
      </w:r>
      <w:r w:rsidR="00DA0A34" w:rsidRPr="00491F01">
        <w:rPr>
          <w:rFonts w:ascii="Garamond" w:hAnsi="Garamond"/>
        </w:rPr>
        <w:t>të ERE-s n. 150, datë 10.6.2022</w:t>
      </w:r>
      <w:r w:rsidR="00F65EBF">
        <w:rPr>
          <w:rFonts w:ascii="Garamond" w:hAnsi="Garamond"/>
        </w:rPr>
        <w:t>,</w:t>
      </w:r>
      <w:r w:rsidR="00DA0A34" w:rsidRPr="00491F01">
        <w:rPr>
          <w:rFonts w:ascii="Garamond" w:hAnsi="Garamond"/>
        </w:rPr>
        <w:t xml:space="preserve"> </w:t>
      </w:r>
      <w:r w:rsidR="00F65EBF">
        <w:rPr>
          <w:rFonts w:ascii="Garamond" w:hAnsi="Garamond"/>
        </w:rPr>
        <w:t>‘</w:t>
      </w:r>
      <w:r w:rsidR="00DA0A34" w:rsidRPr="00491F01">
        <w:rPr>
          <w:rFonts w:ascii="Garamond" w:hAnsi="Garamond"/>
        </w:rPr>
        <w:t xml:space="preserve">Mbi </w:t>
      </w:r>
      <w:r w:rsidR="002F1B33" w:rsidRPr="00491F01">
        <w:rPr>
          <w:rFonts w:ascii="Garamond" w:hAnsi="Garamond"/>
        </w:rPr>
        <w:t xml:space="preserve">miratimin e </w:t>
      </w:r>
      <w:r w:rsidR="00716772" w:rsidRPr="00491F01">
        <w:rPr>
          <w:rFonts w:ascii="Garamond" w:hAnsi="Garamond"/>
        </w:rPr>
        <w:t xml:space="preserve">Zyrtarit </w:t>
      </w:r>
      <w:r w:rsidR="00F65EBF" w:rsidRPr="00491F01">
        <w:rPr>
          <w:rFonts w:ascii="Garamond" w:hAnsi="Garamond"/>
        </w:rPr>
        <w:t xml:space="preserve">të </w:t>
      </w:r>
      <w:r w:rsidR="00716772" w:rsidRPr="00491F01">
        <w:rPr>
          <w:rFonts w:ascii="Garamond" w:hAnsi="Garamond"/>
        </w:rPr>
        <w:t xml:space="preserve">Pajtueshmërisë </w:t>
      </w:r>
      <w:r w:rsidR="00CF64DC">
        <w:rPr>
          <w:rFonts w:ascii="Garamond" w:hAnsi="Garamond"/>
        </w:rPr>
        <w:t>t</w:t>
      </w:r>
      <w:r w:rsidR="002F1B33" w:rsidRPr="00491F01">
        <w:rPr>
          <w:rFonts w:ascii="Garamond" w:hAnsi="Garamond"/>
        </w:rPr>
        <w:t xml:space="preserve">ë </w:t>
      </w:r>
      <w:r w:rsidR="00F65EBF">
        <w:rPr>
          <w:rFonts w:ascii="Garamond" w:hAnsi="Garamond"/>
        </w:rPr>
        <w:t>‘</w:t>
      </w:r>
      <w:r w:rsidR="002F1B33" w:rsidRPr="00491F01">
        <w:rPr>
          <w:rFonts w:ascii="Garamond" w:hAnsi="Garamond"/>
        </w:rPr>
        <w:t>Operatorit të Sistemit të Shpërndarjes (OSSH)</w:t>
      </w:r>
      <w:r w:rsidR="00F65EBF">
        <w:rPr>
          <w:rFonts w:ascii="Garamond" w:hAnsi="Garamond"/>
        </w:rPr>
        <w:t>’</w:t>
      </w:r>
      <w:r w:rsidR="002F1B33" w:rsidRPr="00491F01">
        <w:rPr>
          <w:rFonts w:ascii="Garamond" w:hAnsi="Garamond"/>
        </w:rPr>
        <w:t xml:space="preserve"> </w:t>
      </w:r>
      <w:proofErr w:type="spellStart"/>
      <w:r w:rsidR="002F1B33" w:rsidRPr="00491F01">
        <w:rPr>
          <w:rFonts w:ascii="Garamond" w:hAnsi="Garamond"/>
        </w:rPr>
        <w:t>sh.a</w:t>
      </w:r>
      <w:proofErr w:type="spellEnd"/>
      <w:r w:rsidR="00F65EBF">
        <w:rPr>
          <w:rFonts w:ascii="Garamond" w:hAnsi="Garamond"/>
        </w:rPr>
        <w:t>.’”</w:t>
      </w:r>
      <w:r w:rsidR="00491F01" w:rsidRPr="00491F01">
        <w:rPr>
          <w:rFonts w:ascii="Garamond" w:hAnsi="Garamond"/>
        </w:rPr>
        <w:t xml:space="preserve">, botuar në Fletoren Zyrtare nr. 72, </w:t>
      </w:r>
      <w:r w:rsidR="00F65EBF" w:rsidRPr="00491F01">
        <w:rPr>
          <w:rFonts w:ascii="Garamond" w:hAnsi="Garamond"/>
        </w:rPr>
        <w:t>datë</w:t>
      </w:r>
      <w:r w:rsidR="00491F01" w:rsidRPr="00491F01">
        <w:rPr>
          <w:rFonts w:ascii="Garamond" w:hAnsi="Garamond"/>
        </w:rPr>
        <w:t xml:space="preserve"> 4.5.2023, </w:t>
      </w:r>
      <w:r w:rsidR="00F65EBF" w:rsidRPr="00491F01">
        <w:rPr>
          <w:rFonts w:ascii="Garamond" w:hAnsi="Garamond"/>
        </w:rPr>
        <w:t>bëhet</w:t>
      </w:r>
      <w:r w:rsidR="00491F01" w:rsidRPr="00491F01">
        <w:rPr>
          <w:rFonts w:ascii="Garamond" w:hAnsi="Garamond"/>
        </w:rPr>
        <w:t xml:space="preserve"> </w:t>
      </w:r>
      <w:r w:rsidR="001B2DBD" w:rsidRPr="00491F01">
        <w:rPr>
          <w:rFonts w:ascii="Garamond" w:hAnsi="Garamond"/>
        </w:rPr>
        <w:t>korrigjimi</w:t>
      </w:r>
      <w:r w:rsidR="00F65EBF">
        <w:rPr>
          <w:rFonts w:ascii="Garamond" w:hAnsi="Garamond"/>
        </w:rPr>
        <w:t>,</w:t>
      </w:r>
      <w:r w:rsidR="009A5246" w:rsidRPr="00491F01">
        <w:rPr>
          <w:rFonts w:ascii="Garamond" w:hAnsi="Garamond"/>
        </w:rPr>
        <w:t xml:space="preserve"> </w:t>
      </w:r>
      <w:r w:rsidR="008B6735" w:rsidRPr="00491F01">
        <w:rPr>
          <w:rFonts w:ascii="Garamond" w:hAnsi="Garamond"/>
        </w:rPr>
        <w:t>si më poshtë:</w:t>
      </w:r>
    </w:p>
    <w:p w:rsidR="00BB7A22" w:rsidRPr="00491F01" w:rsidRDefault="0015432C" w:rsidP="00F65EBF">
      <w:pPr>
        <w:tabs>
          <w:tab w:val="left" w:pos="5070"/>
        </w:tabs>
        <w:ind w:firstLine="284"/>
        <w:jc w:val="both"/>
        <w:rPr>
          <w:rFonts w:ascii="Garamond" w:hAnsi="Garamond"/>
        </w:rPr>
      </w:pPr>
      <w:r w:rsidRPr="00491F01">
        <w:rPr>
          <w:rFonts w:ascii="Garamond" w:hAnsi="Garamond"/>
        </w:rPr>
        <w:t>Pika 4 e konstatimeve</w:t>
      </w:r>
      <w:r w:rsidR="00BE6416" w:rsidRPr="00491F01">
        <w:rPr>
          <w:rFonts w:ascii="Garamond" w:hAnsi="Garamond"/>
        </w:rPr>
        <w:t xml:space="preserve"> ndryshon dhe</w:t>
      </w:r>
      <w:r w:rsidRPr="00491F01">
        <w:rPr>
          <w:rFonts w:ascii="Garamond" w:hAnsi="Garamond"/>
        </w:rPr>
        <w:t xml:space="preserve"> </w:t>
      </w:r>
      <w:r w:rsidR="00BB7A22" w:rsidRPr="00491F01">
        <w:rPr>
          <w:rFonts w:ascii="Garamond" w:hAnsi="Garamond"/>
        </w:rPr>
        <w:t>bëhet</w:t>
      </w:r>
      <w:r w:rsidRPr="00491F01">
        <w:rPr>
          <w:rFonts w:ascii="Garamond" w:hAnsi="Garamond"/>
        </w:rPr>
        <w:t>:</w:t>
      </w:r>
    </w:p>
    <w:p w:rsidR="002F1B33" w:rsidRPr="00491F01" w:rsidRDefault="0015432C" w:rsidP="00491F01">
      <w:pPr>
        <w:ind w:firstLine="284"/>
        <w:jc w:val="both"/>
        <w:rPr>
          <w:rFonts w:ascii="Garamond" w:hAnsi="Garamond"/>
        </w:rPr>
      </w:pPr>
      <w:r w:rsidRPr="00491F01">
        <w:rPr>
          <w:rFonts w:ascii="Garamond" w:hAnsi="Garamond"/>
        </w:rPr>
        <w:t xml:space="preserve">“Zyrtari i </w:t>
      </w:r>
      <w:r w:rsidR="006D6457" w:rsidRPr="00491F01">
        <w:rPr>
          <w:rFonts w:ascii="Garamond" w:hAnsi="Garamond"/>
        </w:rPr>
        <w:t>Pajtueshmërisë</w:t>
      </w:r>
      <w:r w:rsidRPr="00491F01">
        <w:rPr>
          <w:rFonts w:ascii="Garamond" w:hAnsi="Garamond"/>
        </w:rPr>
        <w:t xml:space="preserve">, i miratuar nga organet drejtuese të shoqërisë “Operatori i Sistemit të Shpërndarjes” </w:t>
      </w:r>
      <w:proofErr w:type="spellStart"/>
      <w:r w:rsidRPr="00491F01">
        <w:rPr>
          <w:rFonts w:ascii="Garamond" w:hAnsi="Garamond"/>
        </w:rPr>
        <w:t>sh.a</w:t>
      </w:r>
      <w:proofErr w:type="spellEnd"/>
      <w:r w:rsidRPr="00491F01">
        <w:rPr>
          <w:rFonts w:ascii="Garamond" w:hAnsi="Garamond"/>
        </w:rPr>
        <w:t xml:space="preserve">., rezulton të jetë </w:t>
      </w:r>
      <w:r w:rsidR="00F65EBF">
        <w:rPr>
          <w:rFonts w:ascii="Garamond" w:hAnsi="Garamond"/>
        </w:rPr>
        <w:t>z</w:t>
      </w:r>
      <w:r w:rsidRPr="00491F01">
        <w:rPr>
          <w:rFonts w:ascii="Garamond" w:hAnsi="Garamond"/>
        </w:rPr>
        <w:t xml:space="preserve">. </w:t>
      </w:r>
      <w:proofErr w:type="spellStart"/>
      <w:r w:rsidRPr="00491F01">
        <w:rPr>
          <w:rFonts w:ascii="Garamond" w:hAnsi="Garamond"/>
        </w:rPr>
        <w:t>Ervis</w:t>
      </w:r>
      <w:proofErr w:type="spellEnd"/>
      <w:r w:rsidRPr="00491F01">
        <w:rPr>
          <w:rFonts w:ascii="Garamond" w:hAnsi="Garamond"/>
        </w:rPr>
        <w:t xml:space="preserve"> </w:t>
      </w:r>
      <w:proofErr w:type="spellStart"/>
      <w:r w:rsidRPr="00F65EBF">
        <w:rPr>
          <w:rFonts w:ascii="Garamond" w:hAnsi="Garamond"/>
        </w:rPr>
        <w:t>Hazizi</w:t>
      </w:r>
      <w:proofErr w:type="spellEnd"/>
      <w:r w:rsidRPr="00491F01">
        <w:rPr>
          <w:rFonts w:ascii="Garamond" w:hAnsi="Garamond"/>
        </w:rPr>
        <w:t>”.</w:t>
      </w:r>
    </w:p>
    <w:p w:rsidR="00BB7A22" w:rsidRPr="00491F01" w:rsidRDefault="0015432C" w:rsidP="00491F01">
      <w:pPr>
        <w:ind w:firstLine="284"/>
        <w:jc w:val="both"/>
        <w:rPr>
          <w:rFonts w:ascii="Garamond" w:hAnsi="Garamond"/>
        </w:rPr>
      </w:pPr>
      <w:r w:rsidRPr="00491F01">
        <w:rPr>
          <w:rFonts w:ascii="Garamond" w:hAnsi="Garamond"/>
        </w:rPr>
        <w:t>Pika 5 e konstatimeve</w:t>
      </w:r>
      <w:r w:rsidR="00BE6416" w:rsidRPr="00491F01">
        <w:rPr>
          <w:rFonts w:ascii="Garamond" w:hAnsi="Garamond"/>
        </w:rPr>
        <w:t xml:space="preserve"> ndryshon dhe</w:t>
      </w:r>
      <w:r w:rsidRPr="00491F01">
        <w:rPr>
          <w:rFonts w:ascii="Garamond" w:hAnsi="Garamond"/>
        </w:rPr>
        <w:t xml:space="preserve"> </w:t>
      </w:r>
      <w:r w:rsidR="00BB7A22" w:rsidRPr="00491F01">
        <w:rPr>
          <w:rFonts w:ascii="Garamond" w:hAnsi="Garamond"/>
        </w:rPr>
        <w:t>bëhet</w:t>
      </w:r>
      <w:r w:rsidRPr="00491F01">
        <w:rPr>
          <w:rFonts w:ascii="Garamond" w:hAnsi="Garamond"/>
        </w:rPr>
        <w:t xml:space="preserve">: </w:t>
      </w:r>
    </w:p>
    <w:p w:rsidR="0015432C" w:rsidRPr="00491F01" w:rsidRDefault="0015432C" w:rsidP="00491F01">
      <w:pPr>
        <w:ind w:firstLine="284"/>
        <w:jc w:val="both"/>
        <w:rPr>
          <w:rFonts w:ascii="Garamond" w:hAnsi="Garamond"/>
        </w:rPr>
      </w:pPr>
      <w:r w:rsidRPr="00491F01">
        <w:rPr>
          <w:rFonts w:ascii="Garamond" w:hAnsi="Garamond"/>
        </w:rPr>
        <w:t>“Shoqëria ka depozituar në ERE dhe kontratën e nënshkruar mes ZP</w:t>
      </w:r>
      <w:r w:rsidR="00F65EBF">
        <w:rPr>
          <w:rFonts w:ascii="Garamond" w:hAnsi="Garamond"/>
        </w:rPr>
        <w:t>-</w:t>
      </w:r>
      <w:r w:rsidR="003334F2">
        <w:rPr>
          <w:rFonts w:ascii="Garamond" w:hAnsi="Garamond"/>
        </w:rPr>
        <w:t>s</w:t>
      </w:r>
      <w:r w:rsidR="00F65EBF">
        <w:rPr>
          <w:rFonts w:ascii="Garamond" w:hAnsi="Garamond"/>
        </w:rPr>
        <w:t>ë</w:t>
      </w:r>
      <w:r w:rsidRPr="00491F01">
        <w:rPr>
          <w:rFonts w:ascii="Garamond" w:hAnsi="Garamond"/>
        </w:rPr>
        <w:t xml:space="preserve"> </w:t>
      </w:r>
      <w:r w:rsidR="00CF64DC">
        <w:rPr>
          <w:rFonts w:ascii="Garamond" w:hAnsi="Garamond"/>
        </w:rPr>
        <w:t>t</w:t>
      </w:r>
      <w:r w:rsidR="003334F2">
        <w:rPr>
          <w:rFonts w:ascii="Garamond" w:hAnsi="Garamond"/>
        </w:rPr>
        <w:t>ë</w:t>
      </w:r>
      <w:r w:rsidRPr="00491F01">
        <w:rPr>
          <w:rFonts w:ascii="Garamond" w:hAnsi="Garamond"/>
        </w:rPr>
        <w:t xml:space="preserve"> përzgjedhur, </w:t>
      </w:r>
      <w:r w:rsidR="00F65EBF">
        <w:rPr>
          <w:rFonts w:ascii="Garamond" w:hAnsi="Garamond"/>
        </w:rPr>
        <w:t>z</w:t>
      </w:r>
      <w:r w:rsidRPr="00491F01">
        <w:rPr>
          <w:rFonts w:ascii="Garamond" w:hAnsi="Garamond"/>
        </w:rPr>
        <w:t xml:space="preserve">. </w:t>
      </w:r>
      <w:proofErr w:type="spellStart"/>
      <w:r w:rsidRPr="00F65EBF">
        <w:rPr>
          <w:rFonts w:ascii="Garamond" w:hAnsi="Garamond"/>
        </w:rPr>
        <w:t>Hazizi</w:t>
      </w:r>
      <w:proofErr w:type="spellEnd"/>
      <w:r w:rsidR="003334F2">
        <w:rPr>
          <w:rFonts w:ascii="Garamond" w:hAnsi="Garamond"/>
        </w:rPr>
        <w:t>,</w:t>
      </w:r>
      <w:r w:rsidRPr="00491F01">
        <w:rPr>
          <w:rFonts w:ascii="Garamond" w:hAnsi="Garamond"/>
        </w:rPr>
        <w:t xml:space="preserve"> dhe OSSH </w:t>
      </w:r>
      <w:proofErr w:type="spellStart"/>
      <w:r w:rsidRPr="00491F01">
        <w:rPr>
          <w:rFonts w:ascii="Garamond" w:hAnsi="Garamond"/>
        </w:rPr>
        <w:t>sh.a</w:t>
      </w:r>
      <w:proofErr w:type="spellEnd"/>
      <w:r w:rsidRPr="00491F01">
        <w:rPr>
          <w:rFonts w:ascii="Garamond" w:hAnsi="Garamond"/>
        </w:rPr>
        <w:t>. …”.</w:t>
      </w:r>
    </w:p>
    <w:p w:rsidR="00BB7A22" w:rsidRPr="00491F01" w:rsidRDefault="0015432C" w:rsidP="00491F01">
      <w:pPr>
        <w:ind w:firstLine="284"/>
        <w:jc w:val="both"/>
        <w:rPr>
          <w:rFonts w:ascii="Garamond" w:hAnsi="Garamond"/>
        </w:rPr>
      </w:pPr>
      <w:r w:rsidRPr="00491F01">
        <w:rPr>
          <w:rFonts w:ascii="Garamond" w:hAnsi="Garamond"/>
        </w:rPr>
        <w:t xml:space="preserve">Pika </w:t>
      </w:r>
      <w:r w:rsidR="00BB7A22" w:rsidRPr="00491F01">
        <w:rPr>
          <w:rFonts w:ascii="Garamond" w:hAnsi="Garamond"/>
        </w:rPr>
        <w:t>7</w:t>
      </w:r>
      <w:r w:rsidRPr="00491F01">
        <w:rPr>
          <w:rFonts w:ascii="Garamond" w:hAnsi="Garamond"/>
        </w:rPr>
        <w:t xml:space="preserve"> e konstatimeve </w:t>
      </w:r>
      <w:r w:rsidR="00BE6416" w:rsidRPr="00491F01">
        <w:rPr>
          <w:rFonts w:ascii="Garamond" w:hAnsi="Garamond"/>
        </w:rPr>
        <w:t xml:space="preserve">ndryshon dhe </w:t>
      </w:r>
      <w:r w:rsidR="00BB7A22" w:rsidRPr="00491F01">
        <w:rPr>
          <w:rFonts w:ascii="Garamond" w:hAnsi="Garamond"/>
        </w:rPr>
        <w:t>bëhet</w:t>
      </w:r>
      <w:r w:rsidRPr="00491F01">
        <w:rPr>
          <w:rFonts w:ascii="Garamond" w:hAnsi="Garamond"/>
        </w:rPr>
        <w:t xml:space="preserve">: </w:t>
      </w:r>
    </w:p>
    <w:p w:rsidR="0015432C" w:rsidRPr="00491F01" w:rsidRDefault="0015432C" w:rsidP="00491F01">
      <w:pPr>
        <w:ind w:firstLine="284"/>
        <w:jc w:val="both"/>
        <w:rPr>
          <w:rFonts w:ascii="Garamond" w:hAnsi="Garamond"/>
        </w:rPr>
      </w:pPr>
      <w:r w:rsidRPr="00491F01">
        <w:rPr>
          <w:rFonts w:ascii="Garamond" w:hAnsi="Garamond"/>
        </w:rPr>
        <w:t xml:space="preserve">“Zyrtari i Pajtueshmërisë </w:t>
      </w:r>
      <w:r w:rsidR="00F65EBF">
        <w:rPr>
          <w:rFonts w:ascii="Garamond" w:hAnsi="Garamond"/>
        </w:rPr>
        <w:t>z</w:t>
      </w:r>
      <w:r w:rsidRPr="00491F01">
        <w:rPr>
          <w:rFonts w:ascii="Garamond" w:hAnsi="Garamond"/>
        </w:rPr>
        <w:t xml:space="preserve">. </w:t>
      </w:r>
      <w:proofErr w:type="spellStart"/>
      <w:r w:rsidRPr="00491F01">
        <w:rPr>
          <w:rFonts w:ascii="Garamond" w:hAnsi="Garamond"/>
        </w:rPr>
        <w:t>Ervis</w:t>
      </w:r>
      <w:proofErr w:type="spellEnd"/>
      <w:r w:rsidRPr="00491F01">
        <w:rPr>
          <w:rFonts w:ascii="Garamond" w:hAnsi="Garamond"/>
        </w:rPr>
        <w:t xml:space="preserve"> </w:t>
      </w:r>
      <w:proofErr w:type="spellStart"/>
      <w:r w:rsidRPr="00F65EBF">
        <w:rPr>
          <w:rFonts w:ascii="Garamond" w:hAnsi="Garamond"/>
        </w:rPr>
        <w:t>Hazizi</w:t>
      </w:r>
      <w:proofErr w:type="spellEnd"/>
      <w:r w:rsidRPr="00491F01">
        <w:rPr>
          <w:rFonts w:ascii="Garamond" w:hAnsi="Garamond"/>
        </w:rPr>
        <w:t xml:space="preserve">, i propozuar nga shoqëria OSSH </w:t>
      </w:r>
      <w:proofErr w:type="spellStart"/>
      <w:r w:rsidRPr="00491F01">
        <w:rPr>
          <w:rFonts w:ascii="Garamond" w:hAnsi="Garamond"/>
        </w:rPr>
        <w:t>sh.a</w:t>
      </w:r>
      <w:proofErr w:type="spellEnd"/>
      <w:r w:rsidRPr="00491F01">
        <w:rPr>
          <w:rFonts w:ascii="Garamond" w:hAnsi="Garamond"/>
        </w:rPr>
        <w:t>.</w:t>
      </w:r>
      <w:r w:rsidR="003334F2">
        <w:rPr>
          <w:rFonts w:ascii="Garamond" w:hAnsi="Garamond"/>
        </w:rPr>
        <w:t>,</w:t>
      </w:r>
      <w:r w:rsidRPr="00491F01">
        <w:rPr>
          <w:rFonts w:ascii="Garamond" w:hAnsi="Garamond"/>
        </w:rPr>
        <w:t xml:space="preserve"> i ka përmbushur kriteret e sipërcituara</w:t>
      </w:r>
      <w:r w:rsidR="00BB7A22" w:rsidRPr="00491F01">
        <w:rPr>
          <w:rFonts w:ascii="Garamond" w:hAnsi="Garamond"/>
        </w:rPr>
        <w:t xml:space="preserve"> ... </w:t>
      </w:r>
      <w:r w:rsidRPr="00491F01">
        <w:rPr>
          <w:rFonts w:ascii="Garamond" w:hAnsi="Garamond"/>
        </w:rPr>
        <w:t xml:space="preserve">”. </w:t>
      </w:r>
    </w:p>
    <w:p w:rsidR="00BB7A22" w:rsidRPr="00491F01" w:rsidRDefault="0015432C" w:rsidP="00491F01">
      <w:pPr>
        <w:ind w:firstLine="284"/>
        <w:jc w:val="both"/>
        <w:rPr>
          <w:rFonts w:ascii="Garamond" w:hAnsi="Garamond"/>
        </w:rPr>
      </w:pPr>
      <w:r w:rsidRPr="00491F01">
        <w:rPr>
          <w:rFonts w:ascii="Garamond" w:hAnsi="Garamond"/>
        </w:rPr>
        <w:t xml:space="preserve">Pika 1 e </w:t>
      </w:r>
      <w:proofErr w:type="spellStart"/>
      <w:r w:rsidRPr="00491F01">
        <w:rPr>
          <w:rFonts w:ascii="Garamond" w:hAnsi="Garamond"/>
        </w:rPr>
        <w:t>dispozitivit</w:t>
      </w:r>
      <w:proofErr w:type="spellEnd"/>
      <w:r w:rsidRPr="00491F01">
        <w:rPr>
          <w:rFonts w:ascii="Garamond" w:hAnsi="Garamond"/>
        </w:rPr>
        <w:t xml:space="preserve"> </w:t>
      </w:r>
      <w:r w:rsidR="00BE6416" w:rsidRPr="00491F01">
        <w:rPr>
          <w:rFonts w:ascii="Garamond" w:hAnsi="Garamond"/>
        </w:rPr>
        <w:t xml:space="preserve">ndryshon dhe </w:t>
      </w:r>
      <w:r w:rsidR="00BB7A22" w:rsidRPr="00491F01">
        <w:rPr>
          <w:rFonts w:ascii="Garamond" w:hAnsi="Garamond"/>
        </w:rPr>
        <w:t>bëhet</w:t>
      </w:r>
      <w:r w:rsidRPr="00491F01">
        <w:rPr>
          <w:rFonts w:ascii="Garamond" w:hAnsi="Garamond"/>
        </w:rPr>
        <w:t xml:space="preserve">: </w:t>
      </w:r>
    </w:p>
    <w:p w:rsidR="0015432C" w:rsidRPr="00491F01" w:rsidRDefault="0015432C" w:rsidP="00491F01">
      <w:pPr>
        <w:ind w:firstLine="284"/>
        <w:jc w:val="both"/>
        <w:rPr>
          <w:rFonts w:ascii="Garamond" w:hAnsi="Garamond"/>
        </w:rPr>
      </w:pPr>
      <w:r w:rsidRPr="00491F01">
        <w:rPr>
          <w:rFonts w:ascii="Garamond" w:hAnsi="Garamond"/>
        </w:rPr>
        <w:t xml:space="preserve">“1. Të miratojë emërimin e </w:t>
      </w:r>
      <w:r w:rsidR="00F65EBF">
        <w:rPr>
          <w:rFonts w:ascii="Garamond" w:hAnsi="Garamond"/>
        </w:rPr>
        <w:t>z</w:t>
      </w:r>
      <w:r w:rsidRPr="00491F01">
        <w:rPr>
          <w:rFonts w:ascii="Garamond" w:hAnsi="Garamond"/>
        </w:rPr>
        <w:t xml:space="preserve">. </w:t>
      </w:r>
      <w:proofErr w:type="spellStart"/>
      <w:r w:rsidRPr="00491F01">
        <w:rPr>
          <w:rFonts w:ascii="Garamond" w:hAnsi="Garamond"/>
        </w:rPr>
        <w:t>Ervis</w:t>
      </w:r>
      <w:proofErr w:type="spellEnd"/>
      <w:r w:rsidRPr="00491F01">
        <w:rPr>
          <w:rFonts w:ascii="Garamond" w:hAnsi="Garamond"/>
        </w:rPr>
        <w:t xml:space="preserve"> </w:t>
      </w:r>
      <w:proofErr w:type="spellStart"/>
      <w:r w:rsidRPr="00F65EBF">
        <w:rPr>
          <w:rFonts w:ascii="Garamond" w:hAnsi="Garamond"/>
        </w:rPr>
        <w:t>Hazizi</w:t>
      </w:r>
      <w:proofErr w:type="spellEnd"/>
      <w:r w:rsidRPr="00491F01">
        <w:rPr>
          <w:rFonts w:ascii="Garamond" w:hAnsi="Garamond"/>
        </w:rPr>
        <w:t xml:space="preserve"> si </w:t>
      </w:r>
      <w:r w:rsidR="006D6457" w:rsidRPr="00491F01">
        <w:rPr>
          <w:rFonts w:ascii="Garamond" w:hAnsi="Garamond"/>
        </w:rPr>
        <w:t xml:space="preserve">Zyrtar </w:t>
      </w:r>
      <w:r w:rsidRPr="00491F01">
        <w:rPr>
          <w:rFonts w:ascii="Garamond" w:hAnsi="Garamond"/>
        </w:rPr>
        <w:t xml:space="preserve">i </w:t>
      </w:r>
      <w:r w:rsidR="006D6457" w:rsidRPr="00491F01">
        <w:rPr>
          <w:rFonts w:ascii="Garamond" w:hAnsi="Garamond"/>
        </w:rPr>
        <w:t>Pajtueshmërisë</w:t>
      </w:r>
      <w:r w:rsidR="006D6457">
        <w:rPr>
          <w:rFonts w:ascii="Garamond" w:hAnsi="Garamond"/>
        </w:rPr>
        <w:t xml:space="preserve"> </w:t>
      </w:r>
      <w:r w:rsidR="00CF64DC">
        <w:rPr>
          <w:rFonts w:ascii="Garamond" w:hAnsi="Garamond"/>
        </w:rPr>
        <w:t>t</w:t>
      </w:r>
      <w:r w:rsidR="00F65EBF">
        <w:rPr>
          <w:rFonts w:ascii="Garamond" w:hAnsi="Garamond"/>
        </w:rPr>
        <w:t>ë</w:t>
      </w:r>
      <w:r w:rsidRPr="00491F01">
        <w:rPr>
          <w:rFonts w:ascii="Garamond" w:hAnsi="Garamond"/>
        </w:rPr>
        <w:t xml:space="preserve"> </w:t>
      </w:r>
      <w:r w:rsidR="006D6457">
        <w:rPr>
          <w:rFonts w:ascii="Garamond" w:hAnsi="Garamond"/>
        </w:rPr>
        <w:t>“</w:t>
      </w:r>
      <w:r w:rsidRPr="00491F01">
        <w:rPr>
          <w:rFonts w:ascii="Garamond" w:hAnsi="Garamond"/>
        </w:rPr>
        <w:t>Operatorit të Sistemit të Shpërndarjes</w:t>
      </w:r>
      <w:r w:rsidR="006D6457">
        <w:rPr>
          <w:rFonts w:ascii="Garamond" w:hAnsi="Garamond"/>
        </w:rPr>
        <w:t>”</w:t>
      </w:r>
      <w:r w:rsidRPr="00491F01">
        <w:rPr>
          <w:rFonts w:ascii="Garamond" w:hAnsi="Garamond"/>
        </w:rPr>
        <w:t xml:space="preserve"> </w:t>
      </w:r>
      <w:proofErr w:type="spellStart"/>
      <w:r w:rsidRPr="00491F01">
        <w:rPr>
          <w:rFonts w:ascii="Garamond" w:hAnsi="Garamond"/>
        </w:rPr>
        <w:t>sh.a</w:t>
      </w:r>
      <w:proofErr w:type="spellEnd"/>
      <w:r w:rsidRPr="00491F01">
        <w:rPr>
          <w:rFonts w:ascii="Garamond" w:hAnsi="Garamond"/>
        </w:rPr>
        <w:t>.</w:t>
      </w:r>
      <w:r w:rsidR="00F65EBF">
        <w:rPr>
          <w:rFonts w:ascii="Garamond" w:hAnsi="Garamond"/>
        </w:rPr>
        <w:t>,</w:t>
      </w:r>
      <w:r w:rsidRPr="00491F01">
        <w:rPr>
          <w:rFonts w:ascii="Garamond" w:hAnsi="Garamond"/>
        </w:rPr>
        <w:t xml:space="preserve"> për një mandat 3</w:t>
      </w:r>
      <w:r w:rsidR="006D6457">
        <w:rPr>
          <w:rFonts w:ascii="Garamond" w:hAnsi="Garamond"/>
        </w:rPr>
        <w:t>-</w:t>
      </w:r>
      <w:r w:rsidRPr="00491F01">
        <w:rPr>
          <w:rFonts w:ascii="Garamond" w:hAnsi="Garamond"/>
        </w:rPr>
        <w:t>(tre</w:t>
      </w:r>
      <w:r w:rsidR="006D6457">
        <w:rPr>
          <w:rFonts w:ascii="Garamond" w:hAnsi="Garamond"/>
        </w:rPr>
        <w:t>-</w:t>
      </w:r>
      <w:r w:rsidRPr="00491F01">
        <w:rPr>
          <w:rFonts w:ascii="Garamond" w:hAnsi="Garamond"/>
        </w:rPr>
        <w:t>)vjeçar.”</w:t>
      </w:r>
      <w:r w:rsidR="00F65EBF">
        <w:rPr>
          <w:rFonts w:ascii="Garamond" w:hAnsi="Garamond"/>
        </w:rPr>
        <w:t>.</w:t>
      </w:r>
    </w:p>
    <w:p w:rsidR="00BB7A22" w:rsidRPr="00491F01" w:rsidRDefault="0015432C" w:rsidP="00491F01">
      <w:pPr>
        <w:ind w:firstLine="284"/>
        <w:jc w:val="both"/>
        <w:rPr>
          <w:rFonts w:ascii="Garamond" w:hAnsi="Garamond"/>
        </w:rPr>
      </w:pPr>
      <w:r w:rsidRPr="00491F01">
        <w:rPr>
          <w:rFonts w:ascii="Garamond" w:hAnsi="Garamond"/>
        </w:rPr>
        <w:t xml:space="preserve">Pika 2 e </w:t>
      </w:r>
      <w:proofErr w:type="spellStart"/>
      <w:r w:rsidRPr="00491F01">
        <w:rPr>
          <w:rFonts w:ascii="Garamond" w:hAnsi="Garamond"/>
        </w:rPr>
        <w:t>dispozitivit</w:t>
      </w:r>
      <w:proofErr w:type="spellEnd"/>
      <w:r w:rsidRPr="00491F01">
        <w:rPr>
          <w:rFonts w:ascii="Garamond" w:hAnsi="Garamond"/>
        </w:rPr>
        <w:t xml:space="preserve"> </w:t>
      </w:r>
      <w:r w:rsidR="00BE6416" w:rsidRPr="00491F01">
        <w:rPr>
          <w:rFonts w:ascii="Garamond" w:hAnsi="Garamond"/>
        </w:rPr>
        <w:t xml:space="preserve">ndryshon dhe </w:t>
      </w:r>
      <w:r w:rsidR="00BB7A22" w:rsidRPr="00491F01">
        <w:rPr>
          <w:rFonts w:ascii="Garamond" w:hAnsi="Garamond"/>
        </w:rPr>
        <w:t>bëhet</w:t>
      </w:r>
      <w:r w:rsidRPr="00491F01">
        <w:rPr>
          <w:rFonts w:ascii="Garamond" w:hAnsi="Garamond"/>
        </w:rPr>
        <w:t xml:space="preserve">: </w:t>
      </w:r>
    </w:p>
    <w:p w:rsidR="0015432C" w:rsidRPr="00491F01" w:rsidRDefault="00BB7A22" w:rsidP="00491F01">
      <w:pPr>
        <w:ind w:firstLine="284"/>
        <w:jc w:val="both"/>
        <w:rPr>
          <w:rFonts w:ascii="Garamond" w:hAnsi="Garamond"/>
        </w:rPr>
      </w:pPr>
      <w:r w:rsidRPr="00491F01">
        <w:rPr>
          <w:rFonts w:ascii="Garamond" w:hAnsi="Garamond"/>
        </w:rPr>
        <w:t xml:space="preserve">“2. Efektet e kontratës së nënshkruar mes shoqërisë “Operatori i Sistemit të Shpërndarjes” </w:t>
      </w:r>
      <w:proofErr w:type="spellStart"/>
      <w:r w:rsidRPr="00491F01">
        <w:rPr>
          <w:rFonts w:ascii="Garamond" w:hAnsi="Garamond"/>
        </w:rPr>
        <w:t>sh.a</w:t>
      </w:r>
      <w:proofErr w:type="spellEnd"/>
      <w:r w:rsidRPr="00491F01">
        <w:rPr>
          <w:rFonts w:ascii="Garamond" w:hAnsi="Garamond"/>
        </w:rPr>
        <w:t xml:space="preserve">. dhe </w:t>
      </w:r>
      <w:r w:rsidR="00F65EBF">
        <w:rPr>
          <w:rFonts w:ascii="Garamond" w:hAnsi="Garamond"/>
        </w:rPr>
        <w:t>z</w:t>
      </w:r>
      <w:r w:rsidRPr="00491F01">
        <w:rPr>
          <w:rFonts w:ascii="Garamond" w:hAnsi="Garamond"/>
        </w:rPr>
        <w:t xml:space="preserve">. </w:t>
      </w:r>
      <w:proofErr w:type="spellStart"/>
      <w:r w:rsidRPr="00F65EBF">
        <w:rPr>
          <w:rFonts w:ascii="Garamond" w:hAnsi="Garamond"/>
        </w:rPr>
        <w:t>Hazizi</w:t>
      </w:r>
      <w:proofErr w:type="spellEnd"/>
      <w:r w:rsidRPr="00491F01">
        <w:rPr>
          <w:rFonts w:ascii="Garamond" w:hAnsi="Garamond"/>
        </w:rPr>
        <w:t xml:space="preserve"> fillojnë me hyrjen në fuqi të këtij vendimi.”</w:t>
      </w:r>
      <w:r w:rsidR="00765AAE">
        <w:rPr>
          <w:rFonts w:ascii="Garamond" w:hAnsi="Garamond"/>
        </w:rPr>
        <w:t>.</w:t>
      </w:r>
    </w:p>
    <w:p w:rsidR="0015432C" w:rsidRPr="00491F01" w:rsidRDefault="0015432C" w:rsidP="00491F01">
      <w:pPr>
        <w:ind w:firstLine="284"/>
        <w:jc w:val="both"/>
        <w:rPr>
          <w:rFonts w:ascii="Garamond" w:hAnsi="Garamond"/>
        </w:rPr>
      </w:pPr>
    </w:p>
    <w:p w:rsidR="002F1B33" w:rsidRPr="00491F01" w:rsidRDefault="002F1B33" w:rsidP="00491F01">
      <w:pPr>
        <w:ind w:firstLine="284"/>
        <w:jc w:val="both"/>
        <w:rPr>
          <w:rFonts w:ascii="Garamond" w:hAnsi="Garamond"/>
        </w:rPr>
      </w:pPr>
    </w:p>
    <w:sectPr w:rsidR="002F1B33" w:rsidRPr="00491F01" w:rsidSect="00082DC7">
      <w:footerReference w:type="default" r:id="rId6"/>
      <w:pgSz w:w="12240" w:h="15840"/>
      <w:pgMar w:top="1440" w:right="1440" w:bottom="1440" w:left="1440" w:header="720" w:footer="3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0FCB" w:rsidRDefault="00200FCB" w:rsidP="009A5246">
      <w:r>
        <w:separator/>
      </w:r>
    </w:p>
  </w:endnote>
  <w:endnote w:type="continuationSeparator" w:id="0">
    <w:p w:rsidR="00200FCB" w:rsidRDefault="00200FCB" w:rsidP="009A5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246" w:rsidRPr="00082DC7" w:rsidRDefault="009A5246" w:rsidP="00082DC7">
    <w:pPr>
      <w:tabs>
        <w:tab w:val="center" w:pos="4680"/>
        <w:tab w:val="right" w:pos="9360"/>
      </w:tabs>
      <w:rPr>
        <w:rFonts w:eastAsia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0FCB" w:rsidRDefault="00200FCB" w:rsidP="009A5246">
      <w:r>
        <w:separator/>
      </w:r>
    </w:p>
  </w:footnote>
  <w:footnote w:type="continuationSeparator" w:id="0">
    <w:p w:rsidR="00200FCB" w:rsidRDefault="00200FCB" w:rsidP="009A52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74"/>
    <w:rsid w:val="0007311C"/>
    <w:rsid w:val="00082DC7"/>
    <w:rsid w:val="000C17E2"/>
    <w:rsid w:val="0010406A"/>
    <w:rsid w:val="00121A79"/>
    <w:rsid w:val="00137353"/>
    <w:rsid w:val="0015432C"/>
    <w:rsid w:val="00171668"/>
    <w:rsid w:val="001A51B8"/>
    <w:rsid w:val="001B2DBD"/>
    <w:rsid w:val="001F67AA"/>
    <w:rsid w:val="00200FCB"/>
    <w:rsid w:val="002E7DC4"/>
    <w:rsid w:val="002F1B33"/>
    <w:rsid w:val="002F331D"/>
    <w:rsid w:val="003334F2"/>
    <w:rsid w:val="00343BE3"/>
    <w:rsid w:val="00344008"/>
    <w:rsid w:val="00491F01"/>
    <w:rsid w:val="004E0837"/>
    <w:rsid w:val="004E686A"/>
    <w:rsid w:val="005242F1"/>
    <w:rsid w:val="00630239"/>
    <w:rsid w:val="0064257D"/>
    <w:rsid w:val="006626EA"/>
    <w:rsid w:val="00685B30"/>
    <w:rsid w:val="006D6457"/>
    <w:rsid w:val="00716772"/>
    <w:rsid w:val="00743064"/>
    <w:rsid w:val="00761AB8"/>
    <w:rsid w:val="00765AAE"/>
    <w:rsid w:val="007B404C"/>
    <w:rsid w:val="007F3775"/>
    <w:rsid w:val="00823E9A"/>
    <w:rsid w:val="008B6735"/>
    <w:rsid w:val="00925B90"/>
    <w:rsid w:val="00995C74"/>
    <w:rsid w:val="00997A9D"/>
    <w:rsid w:val="009A5246"/>
    <w:rsid w:val="009F0791"/>
    <w:rsid w:val="00A94318"/>
    <w:rsid w:val="00B21C63"/>
    <w:rsid w:val="00B32E2B"/>
    <w:rsid w:val="00B438A6"/>
    <w:rsid w:val="00BB7A22"/>
    <w:rsid w:val="00BE6416"/>
    <w:rsid w:val="00C16469"/>
    <w:rsid w:val="00CB428E"/>
    <w:rsid w:val="00CB7F9D"/>
    <w:rsid w:val="00CF58CA"/>
    <w:rsid w:val="00CF64DC"/>
    <w:rsid w:val="00D322C0"/>
    <w:rsid w:val="00D43ED4"/>
    <w:rsid w:val="00D95D60"/>
    <w:rsid w:val="00DA0A34"/>
    <w:rsid w:val="00E04BAD"/>
    <w:rsid w:val="00E10BE0"/>
    <w:rsid w:val="00EC4F87"/>
    <w:rsid w:val="00F24A00"/>
    <w:rsid w:val="00F65EBF"/>
    <w:rsid w:val="00F922BD"/>
    <w:rsid w:val="00FF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82304D3-A700-48FC-8788-CC39CEF90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5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9A52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524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5246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5246"/>
    <w:rPr>
      <w:rFonts w:ascii="Cambria" w:eastAsia="Times New Roman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A52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524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9A52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A5246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9A5246"/>
    <w:rPr>
      <w:color w:val="0000FF"/>
      <w:u w:val="single"/>
    </w:rPr>
  </w:style>
  <w:style w:type="paragraph" w:styleId="NoSpacing">
    <w:name w:val="No Spacing"/>
    <w:uiPriority w:val="1"/>
    <w:qFormat/>
    <w:rsid w:val="006626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9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Babaj</dc:creator>
  <cp:keywords/>
  <dc:description/>
  <cp:lastModifiedBy>Fjora Cahani</cp:lastModifiedBy>
  <cp:revision>2</cp:revision>
  <dcterms:created xsi:type="dcterms:W3CDTF">2023-08-24T10:13:00Z</dcterms:created>
  <dcterms:modified xsi:type="dcterms:W3CDTF">2023-08-24T10:13:00Z</dcterms:modified>
</cp:coreProperties>
</file>