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819887" w14:textId="46433070" w:rsidR="0068619F" w:rsidRPr="00242424" w:rsidRDefault="0068619F" w:rsidP="0068619F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42424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0EC544F1" w14:textId="359B64E0" w:rsidR="0068619F" w:rsidRPr="00242424" w:rsidRDefault="0068619F" w:rsidP="0068619F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42424">
        <w:rPr>
          <w:rFonts w:ascii="Garamond" w:hAnsi="Garamond" w:cs="Times New Roman"/>
          <w:b/>
          <w:bCs/>
          <w:sz w:val="24"/>
          <w:szCs w:val="24"/>
        </w:rPr>
        <w:t>Nr. 316, datë 12.12.2025</w:t>
      </w:r>
    </w:p>
    <w:p w14:paraId="2579A7D7" w14:textId="77777777" w:rsidR="0068619F" w:rsidRPr="00242424" w:rsidRDefault="0068619F" w:rsidP="0068619F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5F6EBE9" w14:textId="04AAE178" w:rsidR="0068619F" w:rsidRPr="00242424" w:rsidRDefault="0068619F" w:rsidP="0068619F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42424">
        <w:rPr>
          <w:rFonts w:ascii="Garamond" w:hAnsi="Garamond" w:cs="Times New Roman"/>
          <w:b/>
          <w:bCs/>
          <w:sz w:val="24"/>
          <w:szCs w:val="24"/>
        </w:rPr>
        <w:t>MBI NJË NDRYSHIM NË VENDIMIN E BORDIT TË ERE-</w:t>
      </w:r>
      <w:r w:rsidR="00242424">
        <w:rPr>
          <w:rFonts w:ascii="Garamond" w:hAnsi="Garamond" w:cs="Times New Roman"/>
          <w:b/>
          <w:bCs/>
          <w:sz w:val="24"/>
          <w:szCs w:val="24"/>
        </w:rPr>
        <w:t>s NR. 168, DATË 26.</w:t>
      </w:r>
      <w:r w:rsidRPr="00242424">
        <w:rPr>
          <w:rFonts w:ascii="Garamond" w:hAnsi="Garamond" w:cs="Times New Roman"/>
          <w:b/>
          <w:bCs/>
          <w:sz w:val="24"/>
          <w:szCs w:val="24"/>
        </w:rPr>
        <w:t>8.2024</w:t>
      </w:r>
      <w:r w:rsidR="00242424">
        <w:rPr>
          <w:rFonts w:ascii="Garamond" w:hAnsi="Garamond" w:cs="Times New Roman"/>
          <w:b/>
          <w:bCs/>
          <w:sz w:val="24"/>
          <w:szCs w:val="24"/>
        </w:rPr>
        <w:t>,</w:t>
      </w:r>
      <w:r w:rsidRPr="00242424">
        <w:rPr>
          <w:rFonts w:ascii="Garamond" w:hAnsi="Garamond" w:cs="Times New Roman"/>
          <w:b/>
          <w:bCs/>
          <w:sz w:val="24"/>
          <w:szCs w:val="24"/>
        </w:rPr>
        <w:t xml:space="preserve"> “MBI LICENCIMIN E SHOQËRISË </w:t>
      </w:r>
      <w:r w:rsidR="00242424">
        <w:rPr>
          <w:rFonts w:ascii="Garamond" w:hAnsi="Garamond" w:cs="Times New Roman"/>
          <w:b/>
          <w:bCs/>
          <w:sz w:val="24"/>
          <w:szCs w:val="24"/>
        </w:rPr>
        <w:t>‘</w:t>
      </w:r>
      <w:proofErr w:type="spellStart"/>
      <w:r w:rsidRPr="00242424">
        <w:rPr>
          <w:rFonts w:ascii="Garamond" w:hAnsi="Garamond" w:cs="Times New Roman"/>
          <w:b/>
          <w:bCs/>
          <w:sz w:val="24"/>
          <w:szCs w:val="24"/>
        </w:rPr>
        <w:t>SUN’S</w:t>
      </w:r>
      <w:proofErr w:type="spellEnd"/>
      <w:r w:rsidRPr="00242424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242424">
        <w:rPr>
          <w:rFonts w:ascii="Garamond" w:hAnsi="Garamond" w:cs="Times New Roman"/>
          <w:b/>
          <w:bCs/>
          <w:sz w:val="24"/>
          <w:szCs w:val="24"/>
        </w:rPr>
        <w:t>MIRACLE</w:t>
      </w:r>
      <w:proofErr w:type="spellEnd"/>
      <w:r w:rsidR="00242424">
        <w:rPr>
          <w:rFonts w:ascii="Garamond" w:hAnsi="Garamond" w:cs="Times New Roman"/>
          <w:b/>
          <w:bCs/>
          <w:sz w:val="24"/>
          <w:szCs w:val="24"/>
        </w:rPr>
        <w:t>’ SHPK</w:t>
      </w:r>
      <w:r w:rsidRPr="00242424">
        <w:rPr>
          <w:rFonts w:ascii="Garamond" w:hAnsi="Garamond" w:cs="Times New Roman"/>
          <w:b/>
          <w:bCs/>
          <w:sz w:val="24"/>
          <w:szCs w:val="24"/>
        </w:rPr>
        <w:t>, NË</w:t>
      </w:r>
    </w:p>
    <w:p w14:paraId="5CC51685" w14:textId="77777777" w:rsidR="0068619F" w:rsidRPr="00242424" w:rsidRDefault="0068619F" w:rsidP="0068619F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42424">
        <w:rPr>
          <w:rFonts w:ascii="Garamond" w:hAnsi="Garamond" w:cs="Times New Roman"/>
          <w:b/>
          <w:bCs/>
          <w:sz w:val="24"/>
          <w:szCs w:val="24"/>
        </w:rPr>
        <w:t>VEPRIMTARINË E PRODHIMIT TË ENERGJISË ELEKTRIKE”</w:t>
      </w:r>
    </w:p>
    <w:p w14:paraId="0FFDD418" w14:textId="77777777" w:rsidR="0068619F" w:rsidRPr="00242424" w:rsidRDefault="0068619F" w:rsidP="0068619F">
      <w:pPr>
        <w:tabs>
          <w:tab w:val="left" w:pos="26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7BE6627" w14:textId="76BCB637" w:rsidR="0068619F" w:rsidRPr="00242424" w:rsidRDefault="0068619F" w:rsidP="0068619F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242424">
        <w:rPr>
          <w:rFonts w:ascii="Garamond" w:hAnsi="Garamond" w:cs="Times New Roman"/>
          <w:sz w:val="24"/>
          <w:szCs w:val="24"/>
        </w:rPr>
        <w:t>Në mbështetje të nenit 16</w:t>
      </w:r>
      <w:r w:rsidR="00242424">
        <w:rPr>
          <w:rFonts w:ascii="Garamond" w:hAnsi="Garamond" w:cs="Times New Roman"/>
          <w:sz w:val="24"/>
          <w:szCs w:val="24"/>
        </w:rPr>
        <w:t>,</w:t>
      </w:r>
      <w:r w:rsidRPr="00242424">
        <w:rPr>
          <w:rFonts w:ascii="Garamond" w:hAnsi="Garamond" w:cs="Times New Roman"/>
          <w:sz w:val="24"/>
          <w:szCs w:val="24"/>
        </w:rPr>
        <w:t xml:space="preserve"> të ligjit nr. 43/2015, “</w:t>
      </w:r>
      <w:r w:rsidRPr="00242424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242424">
        <w:rPr>
          <w:rFonts w:ascii="Garamond" w:hAnsi="Garamond" w:cs="Times New Roman"/>
          <w:sz w:val="24"/>
          <w:szCs w:val="24"/>
        </w:rPr>
        <w:t xml:space="preserve">”, </w:t>
      </w:r>
      <w:r w:rsidR="00242424">
        <w:rPr>
          <w:rFonts w:ascii="Garamond" w:hAnsi="Garamond" w:cs="Times New Roman"/>
          <w:sz w:val="24"/>
          <w:szCs w:val="24"/>
        </w:rPr>
        <w:t>të</w:t>
      </w:r>
      <w:r w:rsidRPr="00242424">
        <w:rPr>
          <w:rFonts w:ascii="Garamond" w:hAnsi="Garamond" w:cs="Times New Roman"/>
          <w:sz w:val="24"/>
          <w:szCs w:val="24"/>
        </w:rPr>
        <w:t xml:space="preserve"> ndryshuar;</w:t>
      </w:r>
      <w:r w:rsidRPr="00242424">
        <w:rPr>
          <w:rFonts w:ascii="Garamond" w:hAnsi="Garamond" w:cs="Times New Roman"/>
          <w:bCs/>
          <w:sz w:val="24"/>
          <w:szCs w:val="24"/>
        </w:rPr>
        <w:t xml:space="preserve"> </w:t>
      </w:r>
      <w:r w:rsidR="00242424">
        <w:rPr>
          <w:rFonts w:ascii="Garamond" w:hAnsi="Garamond" w:cs="Times New Roman"/>
          <w:bCs/>
          <w:sz w:val="24"/>
          <w:szCs w:val="24"/>
        </w:rPr>
        <w:t xml:space="preserve">të </w:t>
      </w:r>
      <w:r w:rsidRPr="00242424">
        <w:rPr>
          <w:rFonts w:ascii="Garamond" w:hAnsi="Garamond" w:cs="Times New Roman"/>
          <w:sz w:val="24"/>
          <w:szCs w:val="24"/>
        </w:rPr>
        <w:t>nenit 113</w:t>
      </w:r>
      <w:r w:rsidR="00242424">
        <w:rPr>
          <w:rFonts w:ascii="Garamond" w:hAnsi="Garamond" w:cs="Times New Roman"/>
          <w:sz w:val="24"/>
          <w:szCs w:val="24"/>
        </w:rPr>
        <w:t>,</w:t>
      </w:r>
      <w:r w:rsidRPr="00242424">
        <w:rPr>
          <w:rFonts w:ascii="Garamond" w:hAnsi="Garamond" w:cs="Times New Roman"/>
          <w:sz w:val="24"/>
          <w:szCs w:val="24"/>
        </w:rPr>
        <w:t xml:space="preserve"> të ligjit nr. 44/2015</w:t>
      </w:r>
      <w:r w:rsidR="00242424">
        <w:rPr>
          <w:rFonts w:ascii="Garamond" w:hAnsi="Garamond" w:cs="Times New Roman"/>
          <w:sz w:val="24"/>
          <w:szCs w:val="24"/>
        </w:rPr>
        <w:t>,</w:t>
      </w:r>
      <w:r w:rsidRPr="00242424">
        <w:rPr>
          <w:rFonts w:ascii="Garamond" w:hAnsi="Garamond" w:cs="Times New Roman"/>
          <w:sz w:val="24"/>
          <w:szCs w:val="24"/>
        </w:rPr>
        <w:t xml:space="preserve"> “</w:t>
      </w:r>
      <w:r w:rsidRPr="00242424">
        <w:rPr>
          <w:rFonts w:ascii="Garamond" w:hAnsi="Garamond" w:cs="Times New Roman"/>
          <w:iCs/>
          <w:sz w:val="24"/>
          <w:szCs w:val="24"/>
        </w:rPr>
        <w:t>Kodi i Procedurave Administrative të Republikës së Shqipërisë</w:t>
      </w:r>
      <w:r w:rsidRPr="00242424">
        <w:rPr>
          <w:rFonts w:ascii="Garamond" w:hAnsi="Garamond" w:cs="Times New Roman"/>
          <w:sz w:val="24"/>
          <w:szCs w:val="24"/>
        </w:rPr>
        <w:t xml:space="preserve">”; si dhe </w:t>
      </w:r>
      <w:r w:rsidR="00242424">
        <w:rPr>
          <w:rFonts w:ascii="Garamond" w:hAnsi="Garamond" w:cs="Times New Roman"/>
          <w:sz w:val="24"/>
          <w:szCs w:val="24"/>
        </w:rPr>
        <w:t xml:space="preserve">të </w:t>
      </w:r>
      <w:r w:rsidRPr="00242424">
        <w:rPr>
          <w:rFonts w:ascii="Garamond" w:hAnsi="Garamond" w:cs="Times New Roman"/>
          <w:sz w:val="24"/>
          <w:szCs w:val="24"/>
        </w:rPr>
        <w:t xml:space="preserve">nenit 15, të </w:t>
      </w:r>
      <w:r w:rsidR="00242424">
        <w:rPr>
          <w:rFonts w:ascii="Garamond" w:hAnsi="Garamond" w:cs="Times New Roman"/>
          <w:sz w:val="24"/>
          <w:szCs w:val="24"/>
        </w:rPr>
        <w:t>“</w:t>
      </w:r>
      <w:r w:rsidRPr="00242424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242424">
        <w:rPr>
          <w:rFonts w:ascii="Garamond" w:hAnsi="Garamond" w:cs="Times New Roman"/>
          <w:iCs/>
          <w:sz w:val="24"/>
          <w:szCs w:val="24"/>
        </w:rPr>
        <w:t>”</w:t>
      </w:r>
      <w:r w:rsidRPr="00242424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242424" w:rsidRPr="00242424">
        <w:rPr>
          <w:rFonts w:ascii="Garamond" w:hAnsi="Garamond" w:cs="Times New Roman"/>
          <w:sz w:val="24"/>
          <w:szCs w:val="24"/>
        </w:rPr>
        <w:t xml:space="preserve">Bordit </w:t>
      </w:r>
      <w:r w:rsidRPr="00242424">
        <w:rPr>
          <w:rFonts w:ascii="Garamond" w:hAnsi="Garamond" w:cs="Times New Roman"/>
          <w:sz w:val="24"/>
          <w:szCs w:val="24"/>
        </w:rPr>
        <w:t>të Entit Rregullator të E</w:t>
      </w:r>
      <w:r w:rsidR="00242424">
        <w:rPr>
          <w:rFonts w:ascii="Garamond" w:hAnsi="Garamond" w:cs="Times New Roman"/>
          <w:sz w:val="24"/>
          <w:szCs w:val="24"/>
        </w:rPr>
        <w:t>nergjisë (ERE) nr. 96, datë 17.</w:t>
      </w:r>
      <w:r w:rsidRPr="00242424">
        <w:rPr>
          <w:rFonts w:ascii="Garamond" w:hAnsi="Garamond" w:cs="Times New Roman"/>
          <w:sz w:val="24"/>
          <w:szCs w:val="24"/>
        </w:rPr>
        <w:t>6.2016; Bordi i ERE-s,</w:t>
      </w:r>
      <w:r w:rsidR="00242424">
        <w:rPr>
          <w:rFonts w:ascii="Garamond" w:hAnsi="Garamond" w:cs="Times New Roman"/>
          <w:sz w:val="24"/>
          <w:szCs w:val="24"/>
        </w:rPr>
        <w:t xml:space="preserve"> në mbledhjen e tij të datës 12.</w:t>
      </w:r>
      <w:r w:rsidRPr="00242424">
        <w:rPr>
          <w:rFonts w:ascii="Garamond" w:hAnsi="Garamond" w:cs="Times New Roman"/>
          <w:sz w:val="24"/>
          <w:szCs w:val="24"/>
        </w:rPr>
        <w:t xml:space="preserve">12.2025, mbasi shqyrtoi relacionin e përgatitur nga Drejtoria e Politikave të Burimeve të </w:t>
      </w:r>
      <w:proofErr w:type="spellStart"/>
      <w:r w:rsidRPr="00242424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242424">
        <w:rPr>
          <w:rFonts w:ascii="Garamond" w:hAnsi="Garamond" w:cs="Times New Roman"/>
          <w:sz w:val="24"/>
          <w:szCs w:val="24"/>
        </w:rPr>
        <w:t xml:space="preserve">, me nr. 2856/2 </w:t>
      </w:r>
      <w:proofErr w:type="spellStart"/>
      <w:r w:rsidRPr="00242424">
        <w:rPr>
          <w:rFonts w:ascii="Garamond" w:hAnsi="Garamond" w:cs="Times New Roman"/>
          <w:sz w:val="24"/>
          <w:szCs w:val="24"/>
        </w:rPr>
        <w:t>prot</w:t>
      </w:r>
      <w:proofErr w:type="spellEnd"/>
      <w:r w:rsidRPr="00242424">
        <w:rPr>
          <w:rFonts w:ascii="Garamond" w:hAnsi="Garamond" w:cs="Times New Roman"/>
          <w:sz w:val="24"/>
          <w:szCs w:val="24"/>
        </w:rPr>
        <w:t>., dat</w:t>
      </w:r>
      <w:r w:rsidR="00D11496">
        <w:rPr>
          <w:rFonts w:ascii="Garamond" w:hAnsi="Garamond" w:cs="Times New Roman"/>
          <w:sz w:val="24"/>
          <w:szCs w:val="24"/>
        </w:rPr>
        <w:t xml:space="preserve">ë 25.11.2025, </w:t>
      </w:r>
      <w:bookmarkStart w:id="0" w:name="_GoBack"/>
      <w:bookmarkEnd w:id="0"/>
      <w:r w:rsidRPr="00242424">
        <w:rPr>
          <w:rFonts w:ascii="Garamond" w:hAnsi="Garamond" w:cs="Times New Roman"/>
          <w:sz w:val="24"/>
          <w:szCs w:val="24"/>
        </w:rPr>
        <w:t>“</w:t>
      </w:r>
      <w:r w:rsidRPr="00242424">
        <w:rPr>
          <w:rFonts w:ascii="Garamond" w:hAnsi="Garamond" w:cs="Times New Roman"/>
          <w:iCs/>
          <w:sz w:val="24"/>
          <w:szCs w:val="24"/>
        </w:rPr>
        <w:t xml:space="preserve">Mbi një ndryshim në vendimin e </w:t>
      </w:r>
      <w:r w:rsidR="00242424" w:rsidRPr="00242424">
        <w:rPr>
          <w:rFonts w:ascii="Garamond" w:hAnsi="Garamond" w:cs="Times New Roman"/>
          <w:iCs/>
          <w:sz w:val="24"/>
          <w:szCs w:val="24"/>
        </w:rPr>
        <w:t xml:space="preserve">Bordit </w:t>
      </w:r>
      <w:r w:rsidR="00242424">
        <w:rPr>
          <w:rFonts w:ascii="Garamond" w:hAnsi="Garamond" w:cs="Times New Roman"/>
          <w:iCs/>
          <w:sz w:val="24"/>
          <w:szCs w:val="24"/>
        </w:rPr>
        <w:t>të ERE-s nr. 168, datë 26.</w:t>
      </w:r>
      <w:r w:rsidRPr="00242424">
        <w:rPr>
          <w:rFonts w:ascii="Garamond" w:hAnsi="Garamond" w:cs="Times New Roman"/>
          <w:iCs/>
          <w:sz w:val="24"/>
          <w:szCs w:val="24"/>
        </w:rPr>
        <w:t>8.2024</w:t>
      </w:r>
      <w:r w:rsidR="00242424">
        <w:rPr>
          <w:rFonts w:ascii="Garamond" w:hAnsi="Garamond" w:cs="Times New Roman"/>
          <w:iCs/>
          <w:sz w:val="24"/>
          <w:szCs w:val="24"/>
        </w:rPr>
        <w:t>,</w:t>
      </w:r>
      <w:r w:rsidRPr="00242424">
        <w:rPr>
          <w:rFonts w:ascii="Garamond" w:hAnsi="Garamond" w:cs="Times New Roman"/>
          <w:iCs/>
          <w:sz w:val="24"/>
          <w:szCs w:val="24"/>
        </w:rPr>
        <w:t xml:space="preserve"> </w:t>
      </w:r>
      <w:r w:rsidR="00242424">
        <w:rPr>
          <w:rFonts w:ascii="Garamond" w:hAnsi="Garamond" w:cs="Times New Roman"/>
          <w:iCs/>
          <w:sz w:val="24"/>
          <w:szCs w:val="24"/>
        </w:rPr>
        <w:t>‘</w:t>
      </w:r>
      <w:r w:rsidRPr="00242424">
        <w:rPr>
          <w:rFonts w:ascii="Garamond" w:hAnsi="Garamond" w:cs="Times New Roman"/>
          <w:iCs/>
          <w:sz w:val="24"/>
          <w:szCs w:val="24"/>
        </w:rPr>
        <w:t>Mbi</w:t>
      </w:r>
      <w:r w:rsidRPr="00242424">
        <w:rPr>
          <w:rFonts w:ascii="Garamond" w:hAnsi="Garamond" w:cs="Times New Roman"/>
          <w:sz w:val="24"/>
          <w:szCs w:val="24"/>
        </w:rPr>
        <w:t xml:space="preserve"> </w:t>
      </w:r>
      <w:r w:rsidRPr="00242424">
        <w:rPr>
          <w:rFonts w:ascii="Garamond" w:hAnsi="Garamond" w:cs="Times New Roman"/>
          <w:iCs/>
          <w:sz w:val="24"/>
          <w:szCs w:val="24"/>
        </w:rPr>
        <w:t xml:space="preserve">licencimin e shoqërisë </w:t>
      </w:r>
      <w:r w:rsidR="00242424">
        <w:rPr>
          <w:rFonts w:ascii="Garamond" w:hAnsi="Garamond" w:cs="Times New Roman"/>
          <w:iCs/>
          <w:sz w:val="24"/>
          <w:szCs w:val="24"/>
        </w:rPr>
        <w:t>‘</w:t>
      </w:r>
      <w:proofErr w:type="spellStart"/>
      <w:r w:rsidR="00242424" w:rsidRPr="00242424">
        <w:rPr>
          <w:rFonts w:ascii="Garamond" w:hAnsi="Garamond" w:cs="Times New Roman"/>
          <w:iCs/>
          <w:sz w:val="24"/>
          <w:szCs w:val="24"/>
        </w:rPr>
        <w:t>Sun’s</w:t>
      </w:r>
      <w:proofErr w:type="spellEnd"/>
      <w:r w:rsidR="00242424" w:rsidRPr="00242424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="00242424" w:rsidRPr="00242424">
        <w:rPr>
          <w:rFonts w:ascii="Garamond" w:hAnsi="Garamond" w:cs="Times New Roman"/>
          <w:iCs/>
          <w:sz w:val="24"/>
          <w:szCs w:val="24"/>
        </w:rPr>
        <w:t>Miracle</w:t>
      </w:r>
      <w:proofErr w:type="spellEnd"/>
      <w:r w:rsidR="00242424">
        <w:rPr>
          <w:rFonts w:ascii="Garamond" w:hAnsi="Garamond" w:cs="Times New Roman"/>
          <w:iCs/>
          <w:sz w:val="24"/>
          <w:szCs w:val="24"/>
        </w:rPr>
        <w:t>’</w:t>
      </w:r>
      <w:r w:rsidR="00242424" w:rsidRPr="0024242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42424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Pr="00242424">
        <w:rPr>
          <w:rFonts w:ascii="Garamond" w:hAnsi="Garamond" w:cs="Times New Roman"/>
          <w:iCs/>
          <w:sz w:val="24"/>
          <w:szCs w:val="24"/>
        </w:rPr>
        <w:t>. në veprimtarinë e prodhimit të energjisë elektrike</w:t>
      </w:r>
      <w:r w:rsidR="00242424">
        <w:rPr>
          <w:rFonts w:ascii="Garamond" w:hAnsi="Garamond" w:cs="Times New Roman"/>
          <w:iCs/>
          <w:sz w:val="24"/>
          <w:szCs w:val="24"/>
        </w:rPr>
        <w:t>’”,</w:t>
      </w:r>
    </w:p>
    <w:p w14:paraId="3319A823" w14:textId="198E6C79" w:rsidR="0068619F" w:rsidRPr="00242424" w:rsidRDefault="00242424" w:rsidP="0068619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</w:t>
      </w:r>
      <w:r w:rsidR="0068619F" w:rsidRPr="00242424">
        <w:rPr>
          <w:rFonts w:ascii="Garamond" w:hAnsi="Garamond" w:cs="Times New Roman"/>
          <w:bCs/>
          <w:sz w:val="24"/>
          <w:szCs w:val="24"/>
        </w:rPr>
        <w:t>onstatoi se:</w:t>
      </w:r>
    </w:p>
    <w:p w14:paraId="33B4CEE1" w14:textId="3BB16A62" w:rsidR="0068619F" w:rsidRPr="00242424" w:rsidRDefault="0068619F" w:rsidP="0068619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42424">
        <w:rPr>
          <w:rFonts w:ascii="Garamond" w:hAnsi="Garamond" w:cs="Times New Roman"/>
          <w:bCs/>
          <w:sz w:val="24"/>
          <w:szCs w:val="24"/>
        </w:rPr>
        <w:t>1. Të dhëna mbi shoqërinë “</w:t>
      </w:r>
      <w:proofErr w:type="spellStart"/>
      <w:r w:rsidR="00242424" w:rsidRPr="00242424">
        <w:rPr>
          <w:rFonts w:ascii="Garamond" w:hAnsi="Garamond" w:cs="Times New Roman"/>
          <w:bCs/>
          <w:sz w:val="24"/>
          <w:szCs w:val="24"/>
        </w:rPr>
        <w:t>Sun’s</w:t>
      </w:r>
      <w:proofErr w:type="spellEnd"/>
      <w:r w:rsidR="00242424" w:rsidRPr="00242424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242424" w:rsidRPr="00242424">
        <w:rPr>
          <w:rFonts w:ascii="Garamond" w:hAnsi="Garamond" w:cs="Times New Roman"/>
          <w:bCs/>
          <w:sz w:val="24"/>
          <w:szCs w:val="24"/>
        </w:rPr>
        <w:t>Miracle</w:t>
      </w:r>
      <w:proofErr w:type="spellEnd"/>
      <w:r w:rsidRPr="00242424">
        <w:rPr>
          <w:rFonts w:ascii="Garamond" w:hAnsi="Garamond" w:cs="Times New Roman"/>
          <w:bCs/>
          <w:sz w:val="24"/>
          <w:szCs w:val="24"/>
        </w:rPr>
        <w:t xml:space="preserve">” </w:t>
      </w:r>
      <w:proofErr w:type="spellStart"/>
      <w:r w:rsidRPr="00242424">
        <w:rPr>
          <w:rFonts w:ascii="Garamond" w:hAnsi="Garamond" w:cs="Times New Roman"/>
          <w:bCs/>
          <w:sz w:val="24"/>
          <w:szCs w:val="24"/>
        </w:rPr>
        <w:t>sh.p.k</w:t>
      </w:r>
      <w:proofErr w:type="spellEnd"/>
      <w:r w:rsidRPr="00242424">
        <w:rPr>
          <w:rFonts w:ascii="Garamond" w:hAnsi="Garamond" w:cs="Times New Roman"/>
          <w:bCs/>
          <w:sz w:val="24"/>
          <w:szCs w:val="24"/>
        </w:rPr>
        <w:t>.</w:t>
      </w:r>
    </w:p>
    <w:p w14:paraId="3A716E65" w14:textId="041D13E3" w:rsidR="0068619F" w:rsidRPr="00242424" w:rsidRDefault="0068619F" w:rsidP="0068619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42424">
        <w:rPr>
          <w:rFonts w:ascii="Garamond" w:hAnsi="Garamond" w:cs="Times New Roman"/>
          <w:sz w:val="24"/>
          <w:szCs w:val="24"/>
        </w:rPr>
        <w:t>- Bordi i ERE-s</w:t>
      </w:r>
      <w:r w:rsidR="00242424">
        <w:rPr>
          <w:rFonts w:ascii="Garamond" w:hAnsi="Garamond" w:cs="Times New Roman"/>
          <w:sz w:val="24"/>
          <w:szCs w:val="24"/>
        </w:rPr>
        <w:t>, me vendimin nr. 168, datë 26.</w:t>
      </w:r>
      <w:r w:rsidRPr="00242424">
        <w:rPr>
          <w:rFonts w:ascii="Garamond" w:hAnsi="Garamond" w:cs="Times New Roman"/>
          <w:sz w:val="24"/>
          <w:szCs w:val="24"/>
        </w:rPr>
        <w:t>8.2024, ka licencuar shoqërinë “</w:t>
      </w:r>
      <w:proofErr w:type="spellStart"/>
      <w:r w:rsidR="00242424" w:rsidRPr="00242424">
        <w:rPr>
          <w:rFonts w:ascii="Garamond" w:hAnsi="Garamond" w:cs="Times New Roman"/>
          <w:sz w:val="24"/>
          <w:szCs w:val="24"/>
        </w:rPr>
        <w:t>Sun’s</w:t>
      </w:r>
      <w:proofErr w:type="spellEnd"/>
      <w:r w:rsidR="00242424" w:rsidRPr="0024242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242424" w:rsidRPr="00242424">
        <w:rPr>
          <w:rFonts w:ascii="Garamond" w:hAnsi="Garamond" w:cs="Times New Roman"/>
          <w:sz w:val="24"/>
          <w:szCs w:val="24"/>
        </w:rPr>
        <w:t>Miracle</w:t>
      </w:r>
      <w:proofErr w:type="spellEnd"/>
      <w:r w:rsidRPr="00242424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242424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242424">
        <w:rPr>
          <w:rFonts w:ascii="Garamond" w:hAnsi="Garamond" w:cs="Times New Roman"/>
          <w:sz w:val="24"/>
          <w:szCs w:val="24"/>
        </w:rPr>
        <w:t xml:space="preserve">. në veprimtarinë e prodhimit të energjisë elektrike nga centrali </w:t>
      </w:r>
      <w:proofErr w:type="spellStart"/>
      <w:r w:rsidRPr="00242424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242424">
        <w:rPr>
          <w:rFonts w:ascii="Garamond" w:hAnsi="Garamond" w:cs="Times New Roman"/>
          <w:sz w:val="24"/>
          <w:szCs w:val="24"/>
        </w:rPr>
        <w:t xml:space="preserve"> me kapacitet të instaluar 2 </w:t>
      </w:r>
      <w:proofErr w:type="spellStart"/>
      <w:r w:rsidR="00242424" w:rsidRPr="00242424">
        <w:rPr>
          <w:rFonts w:ascii="Garamond" w:hAnsi="Garamond" w:cs="Times New Roman"/>
          <w:sz w:val="24"/>
          <w:szCs w:val="24"/>
        </w:rPr>
        <w:t>mw</w:t>
      </w:r>
      <w:proofErr w:type="spellEnd"/>
      <w:r w:rsidRPr="00242424">
        <w:rPr>
          <w:rFonts w:ascii="Garamond" w:hAnsi="Garamond" w:cs="Times New Roman"/>
          <w:sz w:val="24"/>
          <w:szCs w:val="24"/>
        </w:rPr>
        <w:t>, për një afat 30-vjeçar.</w:t>
      </w:r>
    </w:p>
    <w:p w14:paraId="2CA4FEAC" w14:textId="7963BE74" w:rsidR="0068619F" w:rsidRPr="00242424" w:rsidRDefault="0068619F" w:rsidP="0068619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42424">
        <w:rPr>
          <w:rFonts w:ascii="Garamond" w:hAnsi="Garamond" w:cs="Times New Roman"/>
          <w:sz w:val="24"/>
          <w:szCs w:val="24"/>
        </w:rPr>
        <w:t>- Në pikën 2</w:t>
      </w:r>
      <w:r w:rsidR="00242424">
        <w:rPr>
          <w:rFonts w:ascii="Garamond" w:hAnsi="Garamond" w:cs="Times New Roman"/>
          <w:sz w:val="24"/>
          <w:szCs w:val="24"/>
        </w:rPr>
        <w:t>,</w:t>
      </w:r>
      <w:r w:rsidRPr="00242424">
        <w:rPr>
          <w:rFonts w:ascii="Garamond" w:hAnsi="Garamond" w:cs="Times New Roman"/>
          <w:sz w:val="24"/>
          <w:szCs w:val="24"/>
        </w:rPr>
        <w:t xml:space="preserve"> të vendimit nr. 168/2024</w:t>
      </w:r>
      <w:r w:rsidR="00242424">
        <w:rPr>
          <w:rFonts w:ascii="Garamond" w:hAnsi="Garamond" w:cs="Times New Roman"/>
          <w:sz w:val="24"/>
          <w:szCs w:val="24"/>
        </w:rPr>
        <w:t>,</w:t>
      </w:r>
      <w:r w:rsidRPr="00242424">
        <w:rPr>
          <w:rFonts w:ascii="Garamond" w:hAnsi="Garamond" w:cs="Times New Roman"/>
          <w:sz w:val="24"/>
          <w:szCs w:val="24"/>
        </w:rPr>
        <w:t xml:space="preserve"> është përcaktuar se shoqëria duhet të fillojë ushtrimin e aktivitetit të prodhimit të energjisë elektrike nga centrali </w:t>
      </w:r>
      <w:proofErr w:type="spellStart"/>
      <w:r w:rsidRPr="00242424">
        <w:rPr>
          <w:rFonts w:ascii="Garamond" w:hAnsi="Garamond" w:cs="Times New Roman"/>
          <w:sz w:val="24"/>
          <w:szCs w:val="24"/>
        </w:rPr>
        <w:t>foto</w:t>
      </w:r>
      <w:r w:rsidR="00242424">
        <w:rPr>
          <w:rFonts w:ascii="Garamond" w:hAnsi="Garamond" w:cs="Times New Roman"/>
          <w:sz w:val="24"/>
          <w:szCs w:val="24"/>
        </w:rPr>
        <w:t>voltaik</w:t>
      </w:r>
      <w:proofErr w:type="spellEnd"/>
      <w:r w:rsidR="00242424">
        <w:rPr>
          <w:rFonts w:ascii="Garamond" w:hAnsi="Garamond" w:cs="Times New Roman"/>
          <w:sz w:val="24"/>
          <w:szCs w:val="24"/>
        </w:rPr>
        <w:t>, jo më vonë se data 15.</w:t>
      </w:r>
      <w:r w:rsidRPr="00242424">
        <w:rPr>
          <w:rFonts w:ascii="Garamond" w:hAnsi="Garamond" w:cs="Times New Roman"/>
          <w:sz w:val="24"/>
          <w:szCs w:val="24"/>
        </w:rPr>
        <w:t>9.2024.</w:t>
      </w:r>
    </w:p>
    <w:p w14:paraId="0E6C63F2" w14:textId="0D852E22" w:rsidR="0068619F" w:rsidRPr="00242424" w:rsidRDefault="0068619F" w:rsidP="0068619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42424">
        <w:rPr>
          <w:rFonts w:ascii="Garamond" w:hAnsi="Garamond" w:cs="Times New Roman"/>
          <w:bCs/>
          <w:sz w:val="24"/>
          <w:szCs w:val="24"/>
        </w:rPr>
        <w:t>2. Korrespondenca dhe dokumentacioni i administruar</w:t>
      </w:r>
    </w:p>
    <w:p w14:paraId="6F42F91A" w14:textId="57AE490D" w:rsidR="0068619F" w:rsidRPr="00242424" w:rsidRDefault="0068619F" w:rsidP="0068619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42424">
        <w:rPr>
          <w:rFonts w:ascii="Garamond" w:hAnsi="Garamond" w:cs="Times New Roman"/>
          <w:sz w:val="24"/>
          <w:szCs w:val="24"/>
        </w:rPr>
        <w:t>- Nga raportimet periodike të shoqërisë “</w:t>
      </w:r>
      <w:proofErr w:type="spellStart"/>
      <w:r w:rsidR="00242424" w:rsidRPr="00242424">
        <w:rPr>
          <w:rFonts w:ascii="Garamond" w:hAnsi="Garamond" w:cs="Times New Roman"/>
          <w:sz w:val="24"/>
          <w:szCs w:val="24"/>
        </w:rPr>
        <w:t>Sun’s</w:t>
      </w:r>
      <w:proofErr w:type="spellEnd"/>
      <w:r w:rsidR="00242424" w:rsidRPr="0024242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242424" w:rsidRPr="00242424">
        <w:rPr>
          <w:rFonts w:ascii="Garamond" w:hAnsi="Garamond" w:cs="Times New Roman"/>
          <w:sz w:val="24"/>
          <w:szCs w:val="24"/>
        </w:rPr>
        <w:t>Miracle</w:t>
      </w:r>
      <w:proofErr w:type="spellEnd"/>
      <w:r w:rsidRPr="00242424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242424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242424">
        <w:rPr>
          <w:rFonts w:ascii="Garamond" w:hAnsi="Garamond" w:cs="Times New Roman"/>
          <w:sz w:val="24"/>
          <w:szCs w:val="24"/>
        </w:rPr>
        <w:t xml:space="preserve">. dhe nga publikimet periodike të ERE-s mbi të dhënat e tregut të energjisë elektrike rezulton se shoqëria ka filluar të ushtrojë aktivitetin e prodhimit të energjisë elektrike prej muajit nëntor 2024, ku për vitin 2024 ka prodhuar gjithsej 344 </w:t>
      </w:r>
      <w:proofErr w:type="spellStart"/>
      <w:r w:rsidR="00242424" w:rsidRPr="00242424">
        <w:rPr>
          <w:rFonts w:ascii="Garamond" w:hAnsi="Garamond" w:cs="Times New Roman"/>
          <w:sz w:val="24"/>
          <w:szCs w:val="24"/>
        </w:rPr>
        <w:t>mw</w:t>
      </w:r>
      <w:r w:rsidRPr="00242424">
        <w:rPr>
          <w:rFonts w:ascii="Garamond" w:hAnsi="Garamond" w:cs="Times New Roman"/>
          <w:sz w:val="24"/>
          <w:szCs w:val="24"/>
        </w:rPr>
        <w:t>h</w:t>
      </w:r>
      <w:proofErr w:type="spellEnd"/>
      <w:r w:rsidRPr="00242424">
        <w:rPr>
          <w:rFonts w:ascii="Garamond" w:hAnsi="Garamond" w:cs="Times New Roman"/>
          <w:sz w:val="24"/>
          <w:szCs w:val="24"/>
        </w:rPr>
        <w:t xml:space="preserve">, ndërsa për periudhën janar–shtator 2025, sasinë prej 3439 </w:t>
      </w:r>
      <w:proofErr w:type="spellStart"/>
      <w:r w:rsidR="00242424" w:rsidRPr="00242424">
        <w:rPr>
          <w:rFonts w:ascii="Garamond" w:hAnsi="Garamond" w:cs="Times New Roman"/>
          <w:sz w:val="24"/>
          <w:szCs w:val="24"/>
        </w:rPr>
        <w:t>mw</w:t>
      </w:r>
      <w:r w:rsidRPr="00242424">
        <w:rPr>
          <w:rFonts w:ascii="Garamond" w:hAnsi="Garamond" w:cs="Times New Roman"/>
          <w:sz w:val="24"/>
          <w:szCs w:val="24"/>
        </w:rPr>
        <w:t>h</w:t>
      </w:r>
      <w:proofErr w:type="spellEnd"/>
      <w:r w:rsidRPr="00242424">
        <w:rPr>
          <w:rFonts w:ascii="Garamond" w:hAnsi="Garamond" w:cs="Times New Roman"/>
          <w:sz w:val="24"/>
          <w:szCs w:val="24"/>
        </w:rPr>
        <w:t>.</w:t>
      </w:r>
    </w:p>
    <w:p w14:paraId="775B5181" w14:textId="54355828" w:rsidR="0068619F" w:rsidRPr="00242424" w:rsidRDefault="0068619F" w:rsidP="0068619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42424">
        <w:rPr>
          <w:rFonts w:ascii="Garamond" w:hAnsi="Garamond" w:cs="Times New Roman"/>
          <w:sz w:val="24"/>
          <w:szCs w:val="24"/>
        </w:rPr>
        <w:t xml:space="preserve">- ERE, me shkresën nr. 2856 </w:t>
      </w:r>
      <w:proofErr w:type="spellStart"/>
      <w:r w:rsidRPr="00242424">
        <w:rPr>
          <w:rFonts w:ascii="Garamond" w:hAnsi="Garamond" w:cs="Times New Roman"/>
          <w:sz w:val="24"/>
          <w:szCs w:val="24"/>
        </w:rPr>
        <w:t>prot</w:t>
      </w:r>
      <w:proofErr w:type="spellEnd"/>
      <w:r w:rsidRPr="00242424">
        <w:rPr>
          <w:rFonts w:ascii="Garamond" w:hAnsi="Garamond" w:cs="Times New Roman"/>
          <w:sz w:val="24"/>
          <w:szCs w:val="24"/>
        </w:rPr>
        <w:t>., datë 13.11.2025, i ka kërkuar shoqërisë depozitimin në ERE të një kopjeje të testimit të veprës, në mbështetje të pikës 2</w:t>
      </w:r>
      <w:r w:rsidR="00242424">
        <w:rPr>
          <w:rFonts w:ascii="Garamond" w:hAnsi="Garamond" w:cs="Times New Roman"/>
          <w:sz w:val="24"/>
          <w:szCs w:val="24"/>
        </w:rPr>
        <w:t>,</w:t>
      </w:r>
      <w:r w:rsidRPr="00242424">
        <w:rPr>
          <w:rFonts w:ascii="Garamond" w:hAnsi="Garamond" w:cs="Times New Roman"/>
          <w:sz w:val="24"/>
          <w:szCs w:val="24"/>
        </w:rPr>
        <w:t xml:space="preserve"> të vendimit nr. 168/2024.</w:t>
      </w:r>
    </w:p>
    <w:p w14:paraId="0552B3D5" w14:textId="263F0CE7" w:rsidR="0068619F" w:rsidRPr="00242424" w:rsidRDefault="0068619F" w:rsidP="0068619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42424">
        <w:rPr>
          <w:rFonts w:ascii="Garamond" w:hAnsi="Garamond" w:cs="Times New Roman"/>
          <w:sz w:val="24"/>
          <w:szCs w:val="24"/>
        </w:rPr>
        <w:t>- Shoqëria “</w:t>
      </w:r>
      <w:proofErr w:type="spellStart"/>
      <w:r w:rsidR="00242424" w:rsidRPr="00242424">
        <w:rPr>
          <w:rFonts w:ascii="Garamond" w:hAnsi="Garamond" w:cs="Times New Roman"/>
          <w:sz w:val="24"/>
          <w:szCs w:val="24"/>
        </w:rPr>
        <w:t>Sun’s</w:t>
      </w:r>
      <w:proofErr w:type="spellEnd"/>
      <w:r w:rsidR="00242424" w:rsidRPr="0024242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242424" w:rsidRPr="00242424">
        <w:rPr>
          <w:rFonts w:ascii="Garamond" w:hAnsi="Garamond" w:cs="Times New Roman"/>
          <w:sz w:val="24"/>
          <w:szCs w:val="24"/>
        </w:rPr>
        <w:t>Miracle</w:t>
      </w:r>
      <w:proofErr w:type="spellEnd"/>
      <w:r w:rsidRPr="00242424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242424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242424">
        <w:rPr>
          <w:rFonts w:ascii="Garamond" w:hAnsi="Garamond" w:cs="Times New Roman"/>
          <w:sz w:val="24"/>
          <w:szCs w:val="24"/>
        </w:rPr>
        <w:t xml:space="preserve">., me shkresën nr. </w:t>
      </w:r>
      <w:r w:rsidR="00242424" w:rsidRPr="00242424">
        <w:rPr>
          <w:rFonts w:ascii="Garamond" w:hAnsi="Garamond" w:cs="Times New Roman"/>
          <w:sz w:val="24"/>
          <w:szCs w:val="24"/>
        </w:rPr>
        <w:t>e</w:t>
      </w:r>
      <w:r w:rsidRPr="00242424">
        <w:rPr>
          <w:rFonts w:ascii="Garamond" w:hAnsi="Garamond" w:cs="Times New Roman"/>
          <w:sz w:val="24"/>
          <w:szCs w:val="24"/>
        </w:rPr>
        <w:t xml:space="preserve">kstra </w:t>
      </w:r>
      <w:proofErr w:type="spellStart"/>
      <w:r w:rsidRPr="00242424">
        <w:rPr>
          <w:rFonts w:ascii="Garamond" w:hAnsi="Garamond" w:cs="Times New Roman"/>
          <w:sz w:val="24"/>
          <w:szCs w:val="24"/>
        </w:rPr>
        <w:t>prot</w:t>
      </w:r>
      <w:proofErr w:type="spellEnd"/>
      <w:r w:rsidRPr="00242424">
        <w:rPr>
          <w:rFonts w:ascii="Garamond" w:hAnsi="Garamond" w:cs="Times New Roman"/>
          <w:sz w:val="24"/>
          <w:szCs w:val="24"/>
        </w:rPr>
        <w:t xml:space="preserve">., datë 18.11.2025, protokolluar në ERE me nr. 2856/1 </w:t>
      </w:r>
      <w:proofErr w:type="spellStart"/>
      <w:r w:rsidRPr="00242424">
        <w:rPr>
          <w:rFonts w:ascii="Garamond" w:hAnsi="Garamond" w:cs="Times New Roman"/>
          <w:sz w:val="24"/>
          <w:szCs w:val="24"/>
        </w:rPr>
        <w:t>prot</w:t>
      </w:r>
      <w:proofErr w:type="spellEnd"/>
      <w:r w:rsidRPr="00242424">
        <w:rPr>
          <w:rFonts w:ascii="Garamond" w:hAnsi="Garamond" w:cs="Times New Roman"/>
          <w:sz w:val="24"/>
          <w:szCs w:val="24"/>
        </w:rPr>
        <w:t>., datë 18.11.2025, ka paraqitur, ndër të tjera, këto të dhëna:</w:t>
      </w:r>
    </w:p>
    <w:p w14:paraId="50C9B07E" w14:textId="6F55158D" w:rsidR="0068619F" w:rsidRPr="00242424" w:rsidRDefault="00242424" w:rsidP="0068619F">
      <w:pPr>
        <w:pStyle w:val="NormalWeb"/>
        <w:tabs>
          <w:tab w:val="left" w:pos="72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 w:cs="Symbol"/>
          <w:lang w:val="sq-AL"/>
        </w:rPr>
        <w:t>-</w:t>
      </w:r>
      <w:r w:rsidR="0068619F" w:rsidRPr="00242424">
        <w:rPr>
          <w:rFonts w:ascii="Garamond" w:hAnsi="Garamond" w:cs="Symbol"/>
          <w:lang w:val="sq-AL"/>
        </w:rPr>
        <w:t xml:space="preserve"> </w:t>
      </w:r>
      <w:r w:rsidR="0068619F" w:rsidRPr="00242424">
        <w:rPr>
          <w:rFonts w:ascii="Garamond" w:hAnsi="Garamond"/>
          <w:lang w:val="sq-AL"/>
        </w:rPr>
        <w:t xml:space="preserve">Me shkresën e saj nr. </w:t>
      </w:r>
      <w:r>
        <w:rPr>
          <w:rFonts w:ascii="Garamond" w:hAnsi="Garamond"/>
          <w:lang w:val="sq-AL"/>
        </w:rPr>
        <w:t xml:space="preserve">ekstra </w:t>
      </w:r>
      <w:proofErr w:type="spellStart"/>
      <w:r>
        <w:rPr>
          <w:rFonts w:ascii="Garamond" w:hAnsi="Garamond"/>
          <w:lang w:val="sq-AL"/>
        </w:rPr>
        <w:t>prot</w:t>
      </w:r>
      <w:proofErr w:type="spellEnd"/>
      <w:r>
        <w:rPr>
          <w:rFonts w:ascii="Garamond" w:hAnsi="Garamond"/>
          <w:lang w:val="sq-AL"/>
        </w:rPr>
        <w:t>., datë 12.</w:t>
      </w:r>
      <w:r w:rsidR="0068619F" w:rsidRPr="00242424">
        <w:rPr>
          <w:rFonts w:ascii="Garamond" w:hAnsi="Garamond"/>
          <w:lang w:val="sq-AL"/>
        </w:rPr>
        <w:t xml:space="preserve">9.2024 “Njoftim mbi përfundimin e punimeve për ndërtimin e centralit </w:t>
      </w:r>
      <w:proofErr w:type="spellStart"/>
      <w:r w:rsidR="0068619F" w:rsidRPr="00242424">
        <w:rPr>
          <w:rFonts w:ascii="Garamond" w:hAnsi="Garamond"/>
          <w:lang w:val="sq-AL"/>
        </w:rPr>
        <w:t>fotovoltaik</w:t>
      </w:r>
      <w:proofErr w:type="spellEnd"/>
      <w:r w:rsidR="0068619F" w:rsidRPr="00242424">
        <w:rPr>
          <w:rFonts w:ascii="Garamond" w:hAnsi="Garamond"/>
          <w:lang w:val="sq-AL"/>
        </w:rPr>
        <w:t xml:space="preserve"> </w:t>
      </w:r>
      <w:r>
        <w:rPr>
          <w:rFonts w:ascii="Garamond" w:hAnsi="Garamond"/>
          <w:lang w:val="sq-AL"/>
        </w:rPr>
        <w:t>‘</w:t>
      </w:r>
      <w:proofErr w:type="spellStart"/>
      <w:r w:rsidRPr="00242424">
        <w:rPr>
          <w:rFonts w:ascii="Garamond" w:hAnsi="Garamond"/>
          <w:lang w:val="sq-AL"/>
        </w:rPr>
        <w:t>Sun’s</w:t>
      </w:r>
      <w:proofErr w:type="spellEnd"/>
      <w:r w:rsidRPr="00242424">
        <w:rPr>
          <w:rFonts w:ascii="Garamond" w:hAnsi="Garamond"/>
          <w:lang w:val="sq-AL"/>
        </w:rPr>
        <w:t xml:space="preserve"> </w:t>
      </w:r>
      <w:proofErr w:type="spellStart"/>
      <w:r w:rsidRPr="00242424">
        <w:rPr>
          <w:rFonts w:ascii="Garamond" w:hAnsi="Garamond"/>
          <w:lang w:val="sq-AL"/>
        </w:rPr>
        <w:t>Miracle</w:t>
      </w:r>
      <w:proofErr w:type="spellEnd"/>
      <w:r w:rsidRPr="00242424">
        <w:rPr>
          <w:rFonts w:ascii="Garamond" w:hAnsi="Garamond"/>
          <w:lang w:val="sq-AL"/>
        </w:rPr>
        <w:t xml:space="preserve"> </w:t>
      </w:r>
      <w:r w:rsidR="0068619F" w:rsidRPr="00242424">
        <w:rPr>
          <w:rFonts w:ascii="Garamond" w:hAnsi="Garamond"/>
          <w:lang w:val="sq-AL"/>
        </w:rPr>
        <w:t xml:space="preserve">2 </w:t>
      </w:r>
      <w:proofErr w:type="spellStart"/>
      <w:r w:rsidRPr="00242424">
        <w:rPr>
          <w:rFonts w:ascii="Garamond" w:hAnsi="Garamond"/>
          <w:lang w:val="sq-AL"/>
        </w:rPr>
        <w:t>mw</w:t>
      </w:r>
      <w:proofErr w:type="spellEnd"/>
      <w:r>
        <w:rPr>
          <w:rFonts w:ascii="Garamond" w:hAnsi="Garamond"/>
          <w:lang w:val="sq-AL"/>
        </w:rPr>
        <w:t xml:space="preserve">’”, ka njoftuar </w:t>
      </w:r>
      <w:proofErr w:type="spellStart"/>
      <w:r>
        <w:rPr>
          <w:rFonts w:ascii="Garamond" w:hAnsi="Garamond"/>
          <w:lang w:val="sq-AL"/>
        </w:rPr>
        <w:t>MIE</w:t>
      </w:r>
      <w:proofErr w:type="spellEnd"/>
      <w:r>
        <w:rPr>
          <w:rFonts w:ascii="Garamond" w:hAnsi="Garamond"/>
          <w:lang w:val="sq-AL"/>
        </w:rPr>
        <w:t>-n</w:t>
      </w:r>
      <w:r w:rsidR="0068619F" w:rsidRPr="00242424">
        <w:rPr>
          <w:rFonts w:ascii="Garamond" w:hAnsi="Garamond"/>
          <w:lang w:val="sq-AL"/>
        </w:rPr>
        <w:t xml:space="preserve"> dhe </w:t>
      </w:r>
      <w:proofErr w:type="spellStart"/>
      <w:r w:rsidR="0068619F" w:rsidRPr="00242424">
        <w:rPr>
          <w:rFonts w:ascii="Garamond" w:hAnsi="Garamond"/>
          <w:lang w:val="sq-AL"/>
        </w:rPr>
        <w:t>AKBN</w:t>
      </w:r>
      <w:proofErr w:type="spellEnd"/>
      <w:r w:rsidR="0068619F" w:rsidRPr="00242424">
        <w:rPr>
          <w:rFonts w:ascii="Garamond" w:hAnsi="Garamond"/>
          <w:lang w:val="sq-AL"/>
        </w:rPr>
        <w:t>-</w:t>
      </w:r>
      <w:r>
        <w:rPr>
          <w:rFonts w:ascii="Garamond" w:hAnsi="Garamond"/>
          <w:lang w:val="sq-AL"/>
        </w:rPr>
        <w:t>n</w:t>
      </w:r>
      <w:r w:rsidR="0068619F" w:rsidRPr="00242424">
        <w:rPr>
          <w:rFonts w:ascii="Garamond" w:hAnsi="Garamond"/>
          <w:lang w:val="sq-AL"/>
        </w:rPr>
        <w:t>ë për përfundimin e punimeve, duke iu referuar procesverbalit të përfu</w:t>
      </w:r>
      <w:r>
        <w:rPr>
          <w:rFonts w:ascii="Garamond" w:hAnsi="Garamond"/>
          <w:lang w:val="sq-AL"/>
        </w:rPr>
        <w:t>ndimit të punimeve të datës 12.</w:t>
      </w:r>
      <w:r w:rsidR="0068619F" w:rsidRPr="00242424">
        <w:rPr>
          <w:rFonts w:ascii="Garamond" w:hAnsi="Garamond"/>
          <w:lang w:val="sq-AL"/>
        </w:rPr>
        <w:t>9.2024 dhe duke kërkuar kryerjen e testimit të veprës në zbatim të nenit 10</w:t>
      </w:r>
      <w:r>
        <w:rPr>
          <w:rFonts w:ascii="Garamond" w:hAnsi="Garamond"/>
          <w:lang w:val="sq-AL"/>
        </w:rPr>
        <w:t>,</w:t>
      </w:r>
      <w:r w:rsidR="0068619F" w:rsidRPr="00242424">
        <w:rPr>
          <w:rFonts w:ascii="Garamond" w:hAnsi="Garamond"/>
          <w:lang w:val="sq-AL"/>
        </w:rPr>
        <w:t xml:space="preserve"> të </w:t>
      </w:r>
      <w:r>
        <w:rPr>
          <w:rFonts w:ascii="Garamond" w:hAnsi="Garamond"/>
          <w:lang w:val="sq-AL"/>
        </w:rPr>
        <w:t>k</w:t>
      </w:r>
      <w:r w:rsidR="0068619F" w:rsidRPr="00242424">
        <w:rPr>
          <w:rFonts w:ascii="Garamond" w:hAnsi="Garamond"/>
          <w:lang w:val="sq-AL"/>
        </w:rPr>
        <w:t xml:space="preserve">ontratës nr. 1569 </w:t>
      </w:r>
      <w:proofErr w:type="spellStart"/>
      <w:r>
        <w:rPr>
          <w:rFonts w:ascii="Garamond" w:hAnsi="Garamond"/>
          <w:lang w:val="sq-AL"/>
        </w:rPr>
        <w:t>r</w:t>
      </w:r>
      <w:r w:rsidR="0068619F" w:rsidRPr="00242424">
        <w:rPr>
          <w:rFonts w:ascii="Garamond" w:hAnsi="Garamond"/>
          <w:lang w:val="sq-AL"/>
        </w:rPr>
        <w:t>ep</w:t>
      </w:r>
      <w:proofErr w:type="spellEnd"/>
      <w:r w:rsidR="0068619F" w:rsidRPr="00242424">
        <w:rPr>
          <w:rFonts w:ascii="Garamond" w:hAnsi="Garamond"/>
          <w:lang w:val="sq-AL"/>
        </w:rPr>
        <w:t xml:space="preserve">., nr. 1036 </w:t>
      </w:r>
      <w:proofErr w:type="spellStart"/>
      <w:r>
        <w:rPr>
          <w:rFonts w:ascii="Garamond" w:hAnsi="Garamond"/>
          <w:lang w:val="sq-AL"/>
        </w:rPr>
        <w:t>kol</w:t>
      </w:r>
      <w:proofErr w:type="spellEnd"/>
      <w:r>
        <w:rPr>
          <w:rFonts w:ascii="Garamond" w:hAnsi="Garamond"/>
          <w:lang w:val="sq-AL"/>
        </w:rPr>
        <w:t>., datë 21.</w:t>
      </w:r>
      <w:r w:rsidR="0068619F" w:rsidRPr="00242424">
        <w:rPr>
          <w:rFonts w:ascii="Garamond" w:hAnsi="Garamond"/>
          <w:lang w:val="sq-AL"/>
        </w:rPr>
        <w:t>3.2023.</w:t>
      </w:r>
    </w:p>
    <w:p w14:paraId="6484C1DD" w14:textId="6FF88639" w:rsidR="0068619F" w:rsidRPr="00242424" w:rsidRDefault="00242424" w:rsidP="0068619F">
      <w:pPr>
        <w:pStyle w:val="NormalWeb"/>
        <w:tabs>
          <w:tab w:val="left" w:pos="72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 w:cs="Symbol"/>
          <w:lang w:val="sq-AL"/>
        </w:rPr>
        <w:t>-</w:t>
      </w:r>
      <w:r w:rsidR="0068619F" w:rsidRPr="00242424">
        <w:rPr>
          <w:rFonts w:ascii="Garamond" w:hAnsi="Garamond" w:cs="Symbol"/>
          <w:lang w:val="sq-AL"/>
        </w:rPr>
        <w:t xml:space="preserve"> </w:t>
      </w:r>
      <w:r w:rsidR="0068619F" w:rsidRPr="00242424">
        <w:rPr>
          <w:rFonts w:ascii="Garamond" w:hAnsi="Garamond"/>
          <w:lang w:val="sq-AL"/>
        </w:rPr>
        <w:t xml:space="preserve">Shoqëria bën me dije se, për shkak se testimi nuk është kryer nga </w:t>
      </w:r>
      <w:proofErr w:type="spellStart"/>
      <w:r w:rsidR="0068619F" w:rsidRPr="00242424">
        <w:rPr>
          <w:rFonts w:ascii="Garamond" w:hAnsi="Garamond"/>
          <w:lang w:val="sq-AL"/>
        </w:rPr>
        <w:t>MIE</w:t>
      </w:r>
      <w:proofErr w:type="spellEnd"/>
      <w:r w:rsidR="0068619F" w:rsidRPr="00242424">
        <w:rPr>
          <w:rFonts w:ascii="Garamond" w:hAnsi="Garamond"/>
          <w:lang w:val="sq-AL"/>
        </w:rPr>
        <w:t xml:space="preserve"> dhe </w:t>
      </w:r>
      <w:proofErr w:type="spellStart"/>
      <w:r w:rsidR="0068619F" w:rsidRPr="00242424">
        <w:rPr>
          <w:rFonts w:ascii="Garamond" w:hAnsi="Garamond"/>
          <w:lang w:val="sq-AL"/>
        </w:rPr>
        <w:t>AKBN</w:t>
      </w:r>
      <w:proofErr w:type="spellEnd"/>
      <w:r>
        <w:rPr>
          <w:rFonts w:ascii="Garamond" w:hAnsi="Garamond"/>
          <w:lang w:val="sq-AL"/>
        </w:rPr>
        <w:t>-ja</w:t>
      </w:r>
      <w:r w:rsidR="0068619F" w:rsidRPr="00242424">
        <w:rPr>
          <w:rFonts w:ascii="Garamond" w:hAnsi="Garamond"/>
          <w:lang w:val="sq-AL"/>
        </w:rPr>
        <w:t xml:space="preserve"> brenda afatit 45-ditor të parashikuar në kontratë dhe për shkak se grupi i </w:t>
      </w:r>
      <w:proofErr w:type="spellStart"/>
      <w:r w:rsidR="0068619F" w:rsidRPr="00242424">
        <w:rPr>
          <w:rFonts w:ascii="Garamond" w:hAnsi="Garamond"/>
          <w:lang w:val="sq-AL"/>
        </w:rPr>
        <w:t>AKBN</w:t>
      </w:r>
      <w:proofErr w:type="spellEnd"/>
      <w:r w:rsidR="0068619F" w:rsidRPr="00242424">
        <w:rPr>
          <w:rFonts w:ascii="Garamond" w:hAnsi="Garamond"/>
          <w:lang w:val="sq-AL"/>
        </w:rPr>
        <w:t>-së është paraqitur në objekt përpara datës</w:t>
      </w:r>
      <w:r>
        <w:rPr>
          <w:rFonts w:ascii="Garamond" w:hAnsi="Garamond"/>
          <w:lang w:val="sq-AL"/>
        </w:rPr>
        <w:t xml:space="preserve"> së </w:t>
      </w:r>
      <w:proofErr w:type="spellStart"/>
      <w:r>
        <w:rPr>
          <w:rFonts w:ascii="Garamond" w:hAnsi="Garamond"/>
          <w:lang w:val="sq-AL"/>
        </w:rPr>
        <w:t>energjizimit</w:t>
      </w:r>
      <w:proofErr w:type="spellEnd"/>
      <w:r>
        <w:rPr>
          <w:rFonts w:ascii="Garamond" w:hAnsi="Garamond"/>
          <w:lang w:val="sq-AL"/>
        </w:rPr>
        <w:t xml:space="preserve"> të centralit (</w:t>
      </w:r>
      <w:r w:rsidR="0068619F" w:rsidRPr="00242424">
        <w:rPr>
          <w:rFonts w:ascii="Garamond" w:hAnsi="Garamond"/>
          <w:lang w:val="sq-AL"/>
        </w:rPr>
        <w:t xml:space="preserve">7.11.2024, sipas shkresës së </w:t>
      </w:r>
      <w:r>
        <w:rPr>
          <w:rFonts w:ascii="Garamond" w:hAnsi="Garamond"/>
          <w:lang w:val="sq-AL"/>
        </w:rPr>
        <w:t>“</w:t>
      </w:r>
      <w:proofErr w:type="spellStart"/>
      <w:r w:rsidR="0068619F" w:rsidRPr="00242424">
        <w:rPr>
          <w:rFonts w:ascii="Garamond" w:hAnsi="Garamond"/>
          <w:lang w:val="sq-AL"/>
        </w:rPr>
        <w:t>OSSH</w:t>
      </w:r>
      <w:proofErr w:type="spellEnd"/>
      <w:r>
        <w:rPr>
          <w:rFonts w:ascii="Garamond" w:hAnsi="Garamond"/>
          <w:lang w:val="sq-AL"/>
        </w:rPr>
        <w:t>”</w:t>
      </w:r>
      <w:r w:rsidR="0068619F" w:rsidRPr="00242424">
        <w:rPr>
          <w:rFonts w:ascii="Garamond" w:hAnsi="Garamond"/>
          <w:lang w:val="sq-AL"/>
        </w:rPr>
        <w:t xml:space="preserve"> </w:t>
      </w:r>
      <w:proofErr w:type="spellStart"/>
      <w:r w:rsidR="0068619F" w:rsidRPr="00242424">
        <w:rPr>
          <w:rFonts w:ascii="Garamond" w:hAnsi="Garamond"/>
          <w:lang w:val="sq-AL"/>
        </w:rPr>
        <w:t>sh.a</w:t>
      </w:r>
      <w:proofErr w:type="spellEnd"/>
      <w:r w:rsidR="0068619F" w:rsidRPr="00242424">
        <w:rPr>
          <w:rFonts w:ascii="Garamond" w:hAnsi="Garamond"/>
          <w:lang w:val="sq-AL"/>
        </w:rPr>
        <w:t xml:space="preserve">. nr. 10549/6 </w:t>
      </w:r>
      <w:proofErr w:type="spellStart"/>
      <w:r w:rsidR="0068619F" w:rsidRPr="00242424">
        <w:rPr>
          <w:rFonts w:ascii="Garamond" w:hAnsi="Garamond"/>
          <w:lang w:val="sq-AL"/>
        </w:rPr>
        <w:t>prot</w:t>
      </w:r>
      <w:proofErr w:type="spellEnd"/>
      <w:r w:rsidR="0068619F" w:rsidRPr="00242424">
        <w:rPr>
          <w:rFonts w:ascii="Garamond" w:hAnsi="Garamond"/>
          <w:lang w:val="sq-AL"/>
        </w:rPr>
        <w:t xml:space="preserve">., datë 29.10.2024), testimi i </w:t>
      </w:r>
      <w:r>
        <w:rPr>
          <w:rFonts w:ascii="Garamond" w:hAnsi="Garamond"/>
          <w:lang w:val="sq-AL"/>
        </w:rPr>
        <w:t xml:space="preserve">veprës është realizuar më datë </w:t>
      </w:r>
      <w:r w:rsidR="0068619F" w:rsidRPr="00242424">
        <w:rPr>
          <w:rFonts w:ascii="Garamond" w:hAnsi="Garamond"/>
          <w:lang w:val="sq-AL"/>
        </w:rPr>
        <w:t xml:space="preserve">9.11.2024 nga vetë </w:t>
      </w:r>
      <w:r w:rsidRPr="00242424">
        <w:rPr>
          <w:rFonts w:ascii="Garamond" w:hAnsi="Garamond"/>
          <w:lang w:val="sq-AL"/>
        </w:rPr>
        <w:t xml:space="preserve">mbajtësi i miratimit </w:t>
      </w:r>
      <w:r w:rsidR="0068619F" w:rsidRPr="00242424">
        <w:rPr>
          <w:rFonts w:ascii="Garamond" w:hAnsi="Garamond"/>
          <w:lang w:val="sq-AL"/>
        </w:rPr>
        <w:t xml:space="preserve">për </w:t>
      </w:r>
      <w:r w:rsidRPr="00242424">
        <w:rPr>
          <w:rFonts w:ascii="Garamond" w:hAnsi="Garamond"/>
          <w:lang w:val="sq-AL"/>
        </w:rPr>
        <w:t xml:space="preserve">ndërtim </w:t>
      </w:r>
      <w:r w:rsidR="0068619F" w:rsidRPr="00242424">
        <w:rPr>
          <w:rFonts w:ascii="Garamond" w:hAnsi="Garamond"/>
          <w:lang w:val="sq-AL"/>
        </w:rPr>
        <w:t>(</w:t>
      </w:r>
      <w:proofErr w:type="spellStart"/>
      <w:r w:rsidRPr="00242424">
        <w:rPr>
          <w:rFonts w:ascii="Garamond" w:hAnsi="Garamond"/>
          <w:lang w:val="sq-AL"/>
        </w:rPr>
        <w:t>Sun’s</w:t>
      </w:r>
      <w:proofErr w:type="spellEnd"/>
      <w:r w:rsidRPr="00242424">
        <w:rPr>
          <w:rFonts w:ascii="Garamond" w:hAnsi="Garamond"/>
          <w:lang w:val="sq-AL"/>
        </w:rPr>
        <w:t xml:space="preserve"> </w:t>
      </w:r>
      <w:proofErr w:type="spellStart"/>
      <w:r w:rsidRPr="00242424">
        <w:rPr>
          <w:rFonts w:ascii="Garamond" w:hAnsi="Garamond"/>
          <w:lang w:val="sq-AL"/>
        </w:rPr>
        <w:t>Miracle</w:t>
      </w:r>
      <w:proofErr w:type="spellEnd"/>
      <w:r w:rsidRPr="00242424">
        <w:rPr>
          <w:rFonts w:ascii="Garamond" w:hAnsi="Garamond"/>
          <w:lang w:val="sq-AL"/>
        </w:rPr>
        <w:t xml:space="preserve"> </w:t>
      </w:r>
      <w:proofErr w:type="spellStart"/>
      <w:r w:rsidR="0068619F" w:rsidRPr="00242424">
        <w:rPr>
          <w:rFonts w:ascii="Garamond" w:hAnsi="Garamond"/>
          <w:lang w:val="sq-AL"/>
        </w:rPr>
        <w:t>sh.p.k</w:t>
      </w:r>
      <w:proofErr w:type="spellEnd"/>
      <w:r w:rsidR="0068619F" w:rsidRPr="00242424">
        <w:rPr>
          <w:rFonts w:ascii="Garamond" w:hAnsi="Garamond"/>
          <w:lang w:val="sq-AL"/>
        </w:rPr>
        <w:t>.), sipërmarrësi i punimeve dhe mbikëqyrësi i punimeve.</w:t>
      </w:r>
    </w:p>
    <w:p w14:paraId="540E314C" w14:textId="3EB1E0EB" w:rsidR="0068619F" w:rsidRPr="00242424" w:rsidRDefault="00242424" w:rsidP="0068619F">
      <w:pPr>
        <w:pStyle w:val="NormalWeb"/>
        <w:tabs>
          <w:tab w:val="left" w:pos="72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 w:cs="Symbol"/>
          <w:lang w:val="sq-AL"/>
        </w:rPr>
        <w:t>-</w:t>
      </w:r>
      <w:r w:rsidR="0068619F" w:rsidRPr="00242424">
        <w:rPr>
          <w:rFonts w:ascii="Garamond" w:hAnsi="Garamond" w:cs="Symbol"/>
          <w:lang w:val="sq-AL"/>
        </w:rPr>
        <w:t xml:space="preserve"> </w:t>
      </w:r>
      <w:r w:rsidR="0068619F" w:rsidRPr="00242424">
        <w:rPr>
          <w:rFonts w:ascii="Garamond" w:hAnsi="Garamond"/>
          <w:lang w:val="sq-AL"/>
        </w:rPr>
        <w:t xml:space="preserve">Dokumenti “Testimi i Parkut </w:t>
      </w:r>
      <w:proofErr w:type="spellStart"/>
      <w:r w:rsidR="0068619F" w:rsidRPr="00242424">
        <w:rPr>
          <w:rFonts w:ascii="Garamond" w:hAnsi="Garamond"/>
          <w:lang w:val="sq-AL"/>
        </w:rPr>
        <w:t>Fotovoltaik</w:t>
      </w:r>
      <w:proofErr w:type="spellEnd"/>
      <w:r w:rsidR="0068619F" w:rsidRPr="00242424">
        <w:rPr>
          <w:rFonts w:ascii="Garamond" w:hAnsi="Garamond"/>
          <w:lang w:val="sq-AL"/>
        </w:rPr>
        <w:t xml:space="preserve"> </w:t>
      </w:r>
      <w:proofErr w:type="spellStart"/>
      <w:r w:rsidRPr="00242424">
        <w:rPr>
          <w:rFonts w:ascii="Garamond" w:hAnsi="Garamond"/>
          <w:lang w:val="sq-AL"/>
        </w:rPr>
        <w:t>Sun’s</w:t>
      </w:r>
      <w:proofErr w:type="spellEnd"/>
      <w:r w:rsidRPr="00242424">
        <w:rPr>
          <w:rFonts w:ascii="Garamond" w:hAnsi="Garamond"/>
          <w:lang w:val="sq-AL"/>
        </w:rPr>
        <w:t xml:space="preserve"> </w:t>
      </w:r>
      <w:proofErr w:type="spellStart"/>
      <w:r w:rsidRPr="00242424">
        <w:rPr>
          <w:rFonts w:ascii="Garamond" w:hAnsi="Garamond"/>
          <w:lang w:val="sq-AL"/>
        </w:rPr>
        <w:t>Miracle</w:t>
      </w:r>
      <w:proofErr w:type="spellEnd"/>
      <w:r w:rsidRPr="00242424">
        <w:rPr>
          <w:rFonts w:ascii="Garamond" w:hAnsi="Garamond"/>
          <w:lang w:val="sq-AL"/>
        </w:rPr>
        <w:t xml:space="preserve"> </w:t>
      </w:r>
      <w:r w:rsidR="0068619F" w:rsidRPr="00242424">
        <w:rPr>
          <w:rFonts w:ascii="Garamond" w:hAnsi="Garamond"/>
          <w:lang w:val="sq-AL"/>
        </w:rPr>
        <w:t xml:space="preserve">2 </w:t>
      </w:r>
      <w:proofErr w:type="spellStart"/>
      <w:r w:rsidRPr="00242424">
        <w:rPr>
          <w:rFonts w:ascii="Garamond" w:hAnsi="Garamond"/>
          <w:lang w:val="sq-AL"/>
        </w:rPr>
        <w:t>mw</w:t>
      </w:r>
      <w:proofErr w:type="spellEnd"/>
      <w:r w:rsidR="0068619F" w:rsidRPr="00242424">
        <w:rPr>
          <w:rFonts w:ascii="Garamond" w:hAnsi="Garamond"/>
          <w:lang w:val="sq-AL"/>
        </w:rPr>
        <w:t>” i është vënë n</w:t>
      </w:r>
      <w:r>
        <w:rPr>
          <w:rFonts w:ascii="Garamond" w:hAnsi="Garamond"/>
          <w:lang w:val="sq-AL"/>
        </w:rPr>
        <w:t xml:space="preserve">ë dispozicion </w:t>
      </w:r>
      <w:proofErr w:type="spellStart"/>
      <w:r>
        <w:rPr>
          <w:rFonts w:ascii="Garamond" w:hAnsi="Garamond"/>
          <w:lang w:val="sq-AL"/>
        </w:rPr>
        <w:t>AKBN</w:t>
      </w:r>
      <w:proofErr w:type="spellEnd"/>
      <w:r>
        <w:rPr>
          <w:rFonts w:ascii="Garamond" w:hAnsi="Garamond"/>
          <w:lang w:val="sq-AL"/>
        </w:rPr>
        <w:t xml:space="preserve">-së dhe </w:t>
      </w:r>
      <w:proofErr w:type="spellStart"/>
      <w:r>
        <w:rPr>
          <w:rFonts w:ascii="Garamond" w:hAnsi="Garamond"/>
          <w:lang w:val="sq-AL"/>
        </w:rPr>
        <w:t>MIE</w:t>
      </w:r>
      <w:proofErr w:type="spellEnd"/>
      <w:r>
        <w:rPr>
          <w:rFonts w:ascii="Garamond" w:hAnsi="Garamond"/>
          <w:lang w:val="sq-AL"/>
        </w:rPr>
        <w:t>-s</w:t>
      </w:r>
      <w:r w:rsidR="0068619F" w:rsidRPr="00242424">
        <w:rPr>
          <w:rFonts w:ascii="Garamond" w:hAnsi="Garamond"/>
          <w:lang w:val="sq-AL"/>
        </w:rPr>
        <w:t xml:space="preserve"> për dijeni dhe për vijimin e procedurave për </w:t>
      </w:r>
      <w:r w:rsidRPr="00242424">
        <w:rPr>
          <w:rFonts w:ascii="Garamond" w:hAnsi="Garamond"/>
          <w:lang w:val="sq-AL"/>
        </w:rPr>
        <w:t>raportin e vlerësimit të investimit dhe certifikatën e pranimit të veprës,</w:t>
      </w:r>
      <w:r w:rsidR="0068619F" w:rsidRPr="00242424">
        <w:rPr>
          <w:rFonts w:ascii="Garamond" w:hAnsi="Garamond"/>
          <w:lang w:val="sq-AL"/>
        </w:rPr>
        <w:t xml:space="preserve"> në zbatim të </w:t>
      </w:r>
      <w:proofErr w:type="spellStart"/>
      <w:r w:rsidR="0068619F" w:rsidRPr="00242424">
        <w:rPr>
          <w:rFonts w:ascii="Garamond" w:hAnsi="Garamond"/>
          <w:lang w:val="sq-AL"/>
        </w:rPr>
        <w:t>VKM</w:t>
      </w:r>
      <w:proofErr w:type="spellEnd"/>
      <w:r>
        <w:rPr>
          <w:rFonts w:ascii="Garamond" w:hAnsi="Garamond"/>
          <w:lang w:val="sq-AL"/>
        </w:rPr>
        <w:t>-së nr. 506, datë 1.</w:t>
      </w:r>
      <w:r w:rsidR="0068619F" w:rsidRPr="00242424">
        <w:rPr>
          <w:rFonts w:ascii="Garamond" w:hAnsi="Garamond"/>
          <w:lang w:val="sq-AL"/>
        </w:rPr>
        <w:t xml:space="preserve">8.2024 dhe </w:t>
      </w:r>
      <w:r>
        <w:rPr>
          <w:rFonts w:ascii="Garamond" w:hAnsi="Garamond"/>
          <w:lang w:val="sq-AL"/>
        </w:rPr>
        <w:t>k</w:t>
      </w:r>
      <w:r w:rsidR="0068619F" w:rsidRPr="00242424">
        <w:rPr>
          <w:rFonts w:ascii="Garamond" w:hAnsi="Garamond"/>
          <w:lang w:val="sq-AL"/>
        </w:rPr>
        <w:t xml:space="preserve">ontratës nr. 1569 </w:t>
      </w:r>
      <w:proofErr w:type="spellStart"/>
      <w:r>
        <w:rPr>
          <w:rFonts w:ascii="Garamond" w:hAnsi="Garamond"/>
          <w:lang w:val="sq-AL"/>
        </w:rPr>
        <w:t>r</w:t>
      </w:r>
      <w:r w:rsidR="0068619F" w:rsidRPr="00242424">
        <w:rPr>
          <w:rFonts w:ascii="Garamond" w:hAnsi="Garamond"/>
          <w:lang w:val="sq-AL"/>
        </w:rPr>
        <w:t>ep</w:t>
      </w:r>
      <w:proofErr w:type="spellEnd"/>
      <w:r w:rsidR="0068619F" w:rsidRPr="00242424">
        <w:rPr>
          <w:rFonts w:ascii="Garamond" w:hAnsi="Garamond"/>
          <w:lang w:val="sq-AL"/>
        </w:rPr>
        <w:t xml:space="preserve">., nr. 1036 </w:t>
      </w:r>
      <w:proofErr w:type="spellStart"/>
      <w:r>
        <w:rPr>
          <w:rFonts w:ascii="Garamond" w:hAnsi="Garamond"/>
          <w:lang w:val="sq-AL"/>
        </w:rPr>
        <w:t>kol</w:t>
      </w:r>
      <w:proofErr w:type="spellEnd"/>
      <w:r>
        <w:rPr>
          <w:rFonts w:ascii="Garamond" w:hAnsi="Garamond"/>
          <w:lang w:val="sq-AL"/>
        </w:rPr>
        <w:t>., datë 21.</w:t>
      </w:r>
      <w:r w:rsidR="0068619F" w:rsidRPr="00242424">
        <w:rPr>
          <w:rFonts w:ascii="Garamond" w:hAnsi="Garamond"/>
          <w:lang w:val="sq-AL"/>
        </w:rPr>
        <w:t>3.2023.</w:t>
      </w:r>
    </w:p>
    <w:p w14:paraId="3F860DAC" w14:textId="29493AF3" w:rsidR="0068619F" w:rsidRPr="00242424" w:rsidRDefault="00242424" w:rsidP="0068619F">
      <w:pPr>
        <w:pStyle w:val="NormalWeb"/>
        <w:tabs>
          <w:tab w:val="left" w:pos="72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 w:cs="Symbol"/>
          <w:lang w:val="sq-AL"/>
        </w:rPr>
        <w:t>-</w:t>
      </w:r>
      <w:r w:rsidR="0068619F" w:rsidRPr="00242424">
        <w:rPr>
          <w:rFonts w:ascii="Garamond" w:hAnsi="Garamond" w:cs="Symbol"/>
          <w:lang w:val="sq-AL"/>
        </w:rPr>
        <w:t xml:space="preserve"> </w:t>
      </w:r>
      <w:r w:rsidR="0068619F" w:rsidRPr="00242424">
        <w:rPr>
          <w:rFonts w:ascii="Garamond" w:hAnsi="Garamond"/>
          <w:lang w:val="sq-AL"/>
        </w:rPr>
        <w:t>Me shk</w:t>
      </w:r>
      <w:r>
        <w:rPr>
          <w:rFonts w:ascii="Garamond" w:hAnsi="Garamond"/>
          <w:lang w:val="sq-AL"/>
        </w:rPr>
        <w:t xml:space="preserve">resën nr. 176/5 </w:t>
      </w:r>
      <w:proofErr w:type="spellStart"/>
      <w:r>
        <w:rPr>
          <w:rFonts w:ascii="Garamond" w:hAnsi="Garamond"/>
          <w:lang w:val="sq-AL"/>
        </w:rPr>
        <w:t>prot</w:t>
      </w:r>
      <w:proofErr w:type="spellEnd"/>
      <w:r>
        <w:rPr>
          <w:rFonts w:ascii="Garamond" w:hAnsi="Garamond"/>
          <w:lang w:val="sq-AL"/>
        </w:rPr>
        <w:t>., datë 23.</w:t>
      </w:r>
      <w:r w:rsidR="0068619F" w:rsidRPr="00242424">
        <w:rPr>
          <w:rFonts w:ascii="Garamond" w:hAnsi="Garamond"/>
          <w:lang w:val="sq-AL"/>
        </w:rPr>
        <w:t xml:space="preserve">6.2025, </w:t>
      </w:r>
      <w:proofErr w:type="spellStart"/>
      <w:r w:rsidR="0068619F" w:rsidRPr="00242424">
        <w:rPr>
          <w:rFonts w:ascii="Garamond" w:hAnsi="Garamond"/>
          <w:lang w:val="sq-AL"/>
        </w:rPr>
        <w:t>AKBN</w:t>
      </w:r>
      <w:proofErr w:type="spellEnd"/>
      <w:r>
        <w:rPr>
          <w:rFonts w:ascii="Garamond" w:hAnsi="Garamond"/>
          <w:lang w:val="sq-AL"/>
        </w:rPr>
        <w:t>-ja</w:t>
      </w:r>
      <w:r w:rsidR="0068619F" w:rsidRPr="00242424">
        <w:rPr>
          <w:rFonts w:ascii="Garamond" w:hAnsi="Garamond"/>
          <w:lang w:val="sq-AL"/>
        </w:rPr>
        <w:t xml:space="preserve"> ka njoftuar shoqërinë për përfundimin e </w:t>
      </w:r>
      <w:r w:rsidRPr="00242424">
        <w:rPr>
          <w:rFonts w:ascii="Garamond" w:hAnsi="Garamond"/>
          <w:lang w:val="sq-AL"/>
        </w:rPr>
        <w:t xml:space="preserve">raportit të vlerësimit të investimit dhe certifikatës së pranimit të veprës </w:t>
      </w:r>
      <w:r w:rsidR="0068619F" w:rsidRPr="00242424">
        <w:rPr>
          <w:rFonts w:ascii="Garamond" w:hAnsi="Garamond"/>
          <w:lang w:val="sq-AL"/>
        </w:rPr>
        <w:t xml:space="preserve">të parkut </w:t>
      </w:r>
      <w:proofErr w:type="spellStart"/>
      <w:r w:rsidR="0068619F" w:rsidRPr="00242424">
        <w:rPr>
          <w:rFonts w:ascii="Garamond" w:hAnsi="Garamond"/>
          <w:lang w:val="sq-AL"/>
        </w:rPr>
        <w:t>fotovoltaik</w:t>
      </w:r>
      <w:proofErr w:type="spellEnd"/>
      <w:r w:rsidR="0068619F" w:rsidRPr="00242424">
        <w:rPr>
          <w:rFonts w:ascii="Garamond" w:hAnsi="Garamond"/>
          <w:lang w:val="sq-AL"/>
        </w:rPr>
        <w:t xml:space="preserve"> </w:t>
      </w:r>
      <w:r w:rsidR="0068619F" w:rsidRPr="00242424">
        <w:rPr>
          <w:rFonts w:ascii="Garamond" w:hAnsi="Garamond"/>
          <w:lang w:val="sq-AL"/>
        </w:rPr>
        <w:lastRenderedPageBreak/>
        <w:t>“</w:t>
      </w:r>
      <w:proofErr w:type="spellStart"/>
      <w:r w:rsidRPr="00242424">
        <w:rPr>
          <w:rFonts w:ascii="Garamond" w:hAnsi="Garamond"/>
          <w:lang w:val="sq-AL"/>
        </w:rPr>
        <w:t>Sun’s</w:t>
      </w:r>
      <w:proofErr w:type="spellEnd"/>
      <w:r w:rsidRPr="00242424">
        <w:rPr>
          <w:rFonts w:ascii="Garamond" w:hAnsi="Garamond"/>
          <w:lang w:val="sq-AL"/>
        </w:rPr>
        <w:t xml:space="preserve"> </w:t>
      </w:r>
      <w:proofErr w:type="spellStart"/>
      <w:r w:rsidRPr="00242424">
        <w:rPr>
          <w:rFonts w:ascii="Garamond" w:hAnsi="Garamond"/>
          <w:lang w:val="sq-AL"/>
        </w:rPr>
        <w:t>Miracle</w:t>
      </w:r>
      <w:proofErr w:type="spellEnd"/>
      <w:r w:rsidR="0068619F" w:rsidRPr="00242424">
        <w:rPr>
          <w:rFonts w:ascii="Garamond" w:hAnsi="Garamond"/>
          <w:lang w:val="sq-AL"/>
        </w:rPr>
        <w:t xml:space="preserve">” 2 </w:t>
      </w:r>
      <w:proofErr w:type="spellStart"/>
      <w:r w:rsidRPr="00242424">
        <w:rPr>
          <w:rFonts w:ascii="Garamond" w:hAnsi="Garamond"/>
          <w:lang w:val="sq-AL"/>
        </w:rPr>
        <w:t>mw</w:t>
      </w:r>
      <w:proofErr w:type="spellEnd"/>
      <w:r w:rsidRPr="00242424">
        <w:rPr>
          <w:rFonts w:ascii="Garamond" w:hAnsi="Garamond"/>
          <w:lang w:val="sq-AL"/>
        </w:rPr>
        <w:t>,</w:t>
      </w:r>
      <w:r w:rsidR="0068619F" w:rsidRPr="00242424">
        <w:rPr>
          <w:rFonts w:ascii="Garamond" w:hAnsi="Garamond"/>
          <w:lang w:val="sq-AL"/>
        </w:rPr>
        <w:t xml:space="preserve"> duke kërkuar paraprakisht pagesën e tarifës prej 1% të vlerës së investimit, në përputhje me kuadrin ligjor.</w:t>
      </w:r>
    </w:p>
    <w:p w14:paraId="14C749E4" w14:textId="3289C60D" w:rsidR="0068619F" w:rsidRPr="00242424" w:rsidRDefault="00242424" w:rsidP="0068619F">
      <w:pPr>
        <w:pStyle w:val="NormalWeb"/>
        <w:tabs>
          <w:tab w:val="left" w:pos="72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 w:cs="Symbol"/>
          <w:lang w:val="sq-AL"/>
        </w:rPr>
        <w:t>-</w:t>
      </w:r>
      <w:r w:rsidR="0068619F" w:rsidRPr="00242424">
        <w:rPr>
          <w:rFonts w:ascii="Garamond" w:hAnsi="Garamond" w:cs="Symbol"/>
          <w:lang w:val="sq-AL"/>
        </w:rPr>
        <w:t xml:space="preserve"> </w:t>
      </w:r>
      <w:r w:rsidR="0068619F" w:rsidRPr="00242424">
        <w:rPr>
          <w:rFonts w:ascii="Garamond" w:hAnsi="Garamond"/>
          <w:lang w:val="sq-AL"/>
        </w:rPr>
        <w:t xml:space="preserve">Shoqëria ka vijuar raportimin periodik pranë ERE-s, në zbatim të seksionit 3.2 “Llogaritë dhe </w:t>
      </w:r>
      <w:r>
        <w:rPr>
          <w:rFonts w:ascii="Garamond" w:hAnsi="Garamond"/>
          <w:lang w:val="sq-AL"/>
        </w:rPr>
        <w:t>r</w:t>
      </w:r>
      <w:r w:rsidR="0068619F" w:rsidRPr="00242424">
        <w:rPr>
          <w:rFonts w:ascii="Garamond" w:hAnsi="Garamond"/>
          <w:lang w:val="sq-AL"/>
        </w:rPr>
        <w:t>aportimi”, pika 3.2.2</w:t>
      </w:r>
      <w:r>
        <w:rPr>
          <w:rFonts w:ascii="Garamond" w:hAnsi="Garamond"/>
          <w:lang w:val="sq-AL"/>
        </w:rPr>
        <w:t>,</w:t>
      </w:r>
      <w:r w:rsidR="0068619F" w:rsidRPr="00242424">
        <w:rPr>
          <w:rFonts w:ascii="Garamond" w:hAnsi="Garamond"/>
          <w:lang w:val="sq-AL"/>
        </w:rPr>
        <w:t xml:space="preserve"> të licencës nr. 587, </w:t>
      </w:r>
      <w:r>
        <w:rPr>
          <w:rFonts w:ascii="Garamond" w:hAnsi="Garamond"/>
          <w:lang w:val="sq-AL"/>
        </w:rPr>
        <w:t>s</w:t>
      </w:r>
      <w:r w:rsidR="0068619F" w:rsidRPr="00242424">
        <w:rPr>
          <w:rFonts w:ascii="Garamond" w:hAnsi="Garamond"/>
          <w:lang w:val="sq-AL"/>
        </w:rPr>
        <w:t xml:space="preserve">eria </w:t>
      </w:r>
      <w:proofErr w:type="spellStart"/>
      <w:r w:rsidR="0068619F" w:rsidRPr="00242424">
        <w:rPr>
          <w:rFonts w:ascii="Garamond" w:hAnsi="Garamond"/>
          <w:lang w:val="sq-AL"/>
        </w:rPr>
        <w:t>P24</w:t>
      </w:r>
      <w:proofErr w:type="spellEnd"/>
      <w:r w:rsidR="0068619F" w:rsidRPr="00242424">
        <w:rPr>
          <w:rFonts w:ascii="Garamond" w:hAnsi="Garamond"/>
          <w:lang w:val="sq-AL"/>
        </w:rPr>
        <w:t>, s</w:t>
      </w:r>
      <w:r>
        <w:rPr>
          <w:rFonts w:ascii="Garamond" w:hAnsi="Garamond"/>
          <w:lang w:val="sq-AL"/>
        </w:rPr>
        <w:t>ipas vendimit nr. 168, datë 26.</w:t>
      </w:r>
      <w:r w:rsidR="0068619F" w:rsidRPr="00242424">
        <w:rPr>
          <w:rFonts w:ascii="Garamond" w:hAnsi="Garamond"/>
          <w:lang w:val="sq-AL"/>
        </w:rPr>
        <w:t>8.2024.</w:t>
      </w:r>
    </w:p>
    <w:p w14:paraId="3C6A7177" w14:textId="066C21E8" w:rsidR="0068619F" w:rsidRPr="00242424" w:rsidRDefault="0068619F" w:rsidP="0068619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42424">
        <w:rPr>
          <w:rFonts w:ascii="Garamond" w:hAnsi="Garamond"/>
          <w:lang w:val="sq-AL"/>
        </w:rPr>
        <w:t>- Gjithashtu</w:t>
      </w:r>
      <w:r w:rsidR="00242424">
        <w:rPr>
          <w:rFonts w:ascii="Garamond" w:hAnsi="Garamond"/>
          <w:lang w:val="sq-AL"/>
        </w:rPr>
        <w:t>,</w:t>
      </w:r>
      <w:r w:rsidRPr="00242424">
        <w:rPr>
          <w:rFonts w:ascii="Garamond" w:hAnsi="Garamond"/>
          <w:lang w:val="sq-AL"/>
        </w:rPr>
        <w:t xml:space="preserve"> shoqëria</w:t>
      </w:r>
      <w:r w:rsidR="00242424">
        <w:rPr>
          <w:rFonts w:ascii="Garamond" w:hAnsi="Garamond"/>
          <w:lang w:val="sq-AL"/>
        </w:rPr>
        <w:t>,</w:t>
      </w:r>
      <w:r w:rsidRPr="00242424">
        <w:rPr>
          <w:rFonts w:ascii="Garamond" w:hAnsi="Garamond"/>
          <w:lang w:val="sq-AL"/>
        </w:rPr>
        <w:t xml:space="preserve"> bashkëlidhur shkresës së datës 18.11.2025, ka depozituar edhe: </w:t>
      </w:r>
      <w:r w:rsidR="00242424">
        <w:rPr>
          <w:rFonts w:ascii="Garamond" w:hAnsi="Garamond"/>
          <w:lang w:val="sq-AL"/>
        </w:rPr>
        <w:t>v</w:t>
      </w:r>
      <w:r w:rsidRPr="00242424">
        <w:rPr>
          <w:rFonts w:ascii="Garamond" w:hAnsi="Garamond"/>
          <w:lang w:val="sq-AL"/>
        </w:rPr>
        <w:t>ërtetimin e njësisë me origjinalin të procesverbalit të përfu</w:t>
      </w:r>
      <w:r w:rsidR="00242424">
        <w:rPr>
          <w:rFonts w:ascii="Garamond" w:hAnsi="Garamond"/>
          <w:lang w:val="sq-AL"/>
        </w:rPr>
        <w:t>ndimit të punimeve të datës 12.</w:t>
      </w:r>
      <w:r w:rsidRPr="00242424">
        <w:rPr>
          <w:rFonts w:ascii="Garamond" w:hAnsi="Garamond"/>
          <w:lang w:val="sq-AL"/>
        </w:rPr>
        <w:t xml:space="preserve">9.2024; </w:t>
      </w:r>
      <w:r w:rsidR="00242424">
        <w:rPr>
          <w:rFonts w:ascii="Garamond" w:hAnsi="Garamond"/>
          <w:lang w:val="sq-AL"/>
        </w:rPr>
        <w:t>v</w:t>
      </w:r>
      <w:r w:rsidRPr="00242424">
        <w:rPr>
          <w:rFonts w:ascii="Garamond" w:hAnsi="Garamond"/>
          <w:lang w:val="sq-AL"/>
        </w:rPr>
        <w:t>ërtetimin e njësisë me origj</w:t>
      </w:r>
      <w:r w:rsidR="00242424">
        <w:rPr>
          <w:rFonts w:ascii="Garamond" w:hAnsi="Garamond"/>
          <w:lang w:val="sq-AL"/>
        </w:rPr>
        <w:t>inalin të shkresës së datës 12.</w:t>
      </w:r>
      <w:r w:rsidRPr="00242424">
        <w:rPr>
          <w:rFonts w:ascii="Garamond" w:hAnsi="Garamond"/>
          <w:lang w:val="sq-AL"/>
        </w:rPr>
        <w:t xml:space="preserve">9.2024 drejtuar </w:t>
      </w:r>
      <w:proofErr w:type="spellStart"/>
      <w:r w:rsidRPr="00242424">
        <w:rPr>
          <w:rFonts w:ascii="Garamond" w:hAnsi="Garamond"/>
          <w:lang w:val="sq-AL"/>
        </w:rPr>
        <w:t>MIE</w:t>
      </w:r>
      <w:proofErr w:type="spellEnd"/>
      <w:r w:rsidR="00242424">
        <w:rPr>
          <w:rFonts w:ascii="Garamond" w:hAnsi="Garamond"/>
          <w:lang w:val="sq-AL"/>
        </w:rPr>
        <w:t>-s</w:t>
      </w:r>
      <w:r w:rsidRPr="00242424">
        <w:rPr>
          <w:rFonts w:ascii="Garamond" w:hAnsi="Garamond"/>
          <w:lang w:val="sq-AL"/>
        </w:rPr>
        <w:t xml:space="preserve"> dhe </w:t>
      </w:r>
      <w:proofErr w:type="spellStart"/>
      <w:r w:rsidRPr="00242424">
        <w:rPr>
          <w:rFonts w:ascii="Garamond" w:hAnsi="Garamond"/>
          <w:lang w:val="sq-AL"/>
        </w:rPr>
        <w:t>AKBN</w:t>
      </w:r>
      <w:proofErr w:type="spellEnd"/>
      <w:r w:rsidR="00242424">
        <w:rPr>
          <w:rFonts w:ascii="Garamond" w:hAnsi="Garamond"/>
          <w:lang w:val="sq-AL"/>
        </w:rPr>
        <w:t>-së</w:t>
      </w:r>
      <w:r w:rsidRPr="00242424">
        <w:rPr>
          <w:rFonts w:ascii="Garamond" w:hAnsi="Garamond"/>
          <w:lang w:val="sq-AL"/>
        </w:rPr>
        <w:t xml:space="preserve">; </w:t>
      </w:r>
      <w:r w:rsidR="00242424">
        <w:rPr>
          <w:rFonts w:ascii="Garamond" w:hAnsi="Garamond"/>
          <w:lang w:val="sq-AL"/>
        </w:rPr>
        <w:t>n</w:t>
      </w:r>
      <w:r w:rsidRPr="00242424">
        <w:rPr>
          <w:rFonts w:ascii="Garamond" w:hAnsi="Garamond"/>
          <w:lang w:val="sq-AL"/>
        </w:rPr>
        <w:t xml:space="preserve">jë kopje origjinale të dokumentit “Testimi i </w:t>
      </w:r>
      <w:r w:rsidR="00242424" w:rsidRPr="00242424">
        <w:rPr>
          <w:rFonts w:ascii="Garamond" w:hAnsi="Garamond"/>
          <w:lang w:val="sq-AL"/>
        </w:rPr>
        <w:t xml:space="preserve">Parkut </w:t>
      </w:r>
      <w:proofErr w:type="spellStart"/>
      <w:r w:rsidR="00242424" w:rsidRPr="00242424">
        <w:rPr>
          <w:rFonts w:ascii="Garamond" w:hAnsi="Garamond"/>
          <w:lang w:val="sq-AL"/>
        </w:rPr>
        <w:t>Fotovoltaik</w:t>
      </w:r>
      <w:proofErr w:type="spellEnd"/>
      <w:r w:rsidR="00242424" w:rsidRPr="00242424">
        <w:rPr>
          <w:rFonts w:ascii="Garamond" w:hAnsi="Garamond"/>
          <w:lang w:val="sq-AL"/>
        </w:rPr>
        <w:t xml:space="preserve"> </w:t>
      </w:r>
      <w:proofErr w:type="spellStart"/>
      <w:r w:rsidR="00242424" w:rsidRPr="00242424">
        <w:rPr>
          <w:rFonts w:ascii="Garamond" w:hAnsi="Garamond"/>
          <w:lang w:val="sq-AL"/>
        </w:rPr>
        <w:t>Sun’s</w:t>
      </w:r>
      <w:proofErr w:type="spellEnd"/>
      <w:r w:rsidR="00242424" w:rsidRPr="00242424">
        <w:rPr>
          <w:rFonts w:ascii="Garamond" w:hAnsi="Garamond"/>
          <w:lang w:val="sq-AL"/>
        </w:rPr>
        <w:t xml:space="preserve"> </w:t>
      </w:r>
      <w:proofErr w:type="spellStart"/>
      <w:r w:rsidR="00242424" w:rsidRPr="00242424">
        <w:rPr>
          <w:rFonts w:ascii="Garamond" w:hAnsi="Garamond"/>
          <w:lang w:val="sq-AL"/>
        </w:rPr>
        <w:t>Miracle</w:t>
      </w:r>
      <w:proofErr w:type="spellEnd"/>
      <w:r w:rsidR="00242424" w:rsidRPr="00242424">
        <w:rPr>
          <w:rFonts w:ascii="Garamond" w:hAnsi="Garamond"/>
          <w:lang w:val="sq-AL"/>
        </w:rPr>
        <w:t xml:space="preserve"> </w:t>
      </w:r>
      <w:r w:rsidRPr="00242424">
        <w:rPr>
          <w:rFonts w:ascii="Garamond" w:hAnsi="Garamond"/>
          <w:lang w:val="sq-AL"/>
        </w:rPr>
        <w:t xml:space="preserve">2 </w:t>
      </w:r>
      <w:proofErr w:type="spellStart"/>
      <w:r w:rsidR="00242424" w:rsidRPr="00242424">
        <w:rPr>
          <w:rFonts w:ascii="Garamond" w:hAnsi="Garamond"/>
          <w:lang w:val="sq-AL"/>
        </w:rPr>
        <w:t>mw</w:t>
      </w:r>
      <w:proofErr w:type="spellEnd"/>
      <w:r w:rsidRPr="00242424">
        <w:rPr>
          <w:rFonts w:ascii="Garamond" w:hAnsi="Garamond"/>
          <w:lang w:val="sq-AL"/>
        </w:rPr>
        <w:t xml:space="preserve">”; </w:t>
      </w:r>
      <w:r w:rsidR="00242424" w:rsidRPr="00242424">
        <w:rPr>
          <w:rFonts w:ascii="Garamond" w:hAnsi="Garamond"/>
          <w:lang w:val="sq-AL"/>
        </w:rPr>
        <w:t xml:space="preserve">vërtetimin </w:t>
      </w:r>
      <w:r w:rsidRPr="00242424">
        <w:rPr>
          <w:rFonts w:ascii="Garamond" w:hAnsi="Garamond"/>
          <w:lang w:val="sq-AL"/>
        </w:rPr>
        <w:t xml:space="preserve">e njësisë me origjinalin të shkresës së </w:t>
      </w:r>
      <w:proofErr w:type="spellStart"/>
      <w:r w:rsidRPr="00242424">
        <w:rPr>
          <w:rFonts w:ascii="Garamond" w:hAnsi="Garamond"/>
          <w:lang w:val="sq-AL"/>
        </w:rPr>
        <w:t>AKBN</w:t>
      </w:r>
      <w:proofErr w:type="spellEnd"/>
      <w:r w:rsidR="00242424">
        <w:rPr>
          <w:rFonts w:ascii="Garamond" w:hAnsi="Garamond"/>
          <w:lang w:val="sq-AL"/>
        </w:rPr>
        <w:t xml:space="preserve">-së nr. 176/5 </w:t>
      </w:r>
      <w:proofErr w:type="spellStart"/>
      <w:r w:rsidR="00242424">
        <w:rPr>
          <w:rFonts w:ascii="Garamond" w:hAnsi="Garamond"/>
          <w:lang w:val="sq-AL"/>
        </w:rPr>
        <w:t>prot</w:t>
      </w:r>
      <w:proofErr w:type="spellEnd"/>
      <w:r w:rsidR="00242424">
        <w:rPr>
          <w:rFonts w:ascii="Garamond" w:hAnsi="Garamond"/>
          <w:lang w:val="sq-AL"/>
        </w:rPr>
        <w:t>., datë 23.</w:t>
      </w:r>
      <w:r w:rsidRPr="00242424">
        <w:rPr>
          <w:rFonts w:ascii="Garamond" w:hAnsi="Garamond"/>
          <w:lang w:val="sq-AL"/>
        </w:rPr>
        <w:t>6.2025.</w:t>
      </w:r>
    </w:p>
    <w:p w14:paraId="57DB4873" w14:textId="32AD4488" w:rsidR="0068619F" w:rsidRPr="00242424" w:rsidRDefault="0068619F" w:rsidP="0068619F">
      <w:pPr>
        <w:pStyle w:val="Heading3"/>
        <w:spacing w:before="0" w:line="240" w:lineRule="auto"/>
        <w:ind w:firstLine="284"/>
        <w:jc w:val="both"/>
        <w:rPr>
          <w:rFonts w:ascii="Garamond" w:hAnsi="Garamond"/>
          <w:bCs/>
          <w:color w:val="auto"/>
        </w:rPr>
      </w:pPr>
      <w:r w:rsidRPr="00242424">
        <w:rPr>
          <w:rFonts w:ascii="Garamond" w:hAnsi="Garamond"/>
          <w:bCs/>
          <w:color w:val="auto"/>
        </w:rPr>
        <w:t xml:space="preserve">3. Analiza </w:t>
      </w:r>
      <w:r w:rsidR="00242424" w:rsidRPr="00242424">
        <w:rPr>
          <w:rFonts w:ascii="Garamond" w:hAnsi="Garamond"/>
          <w:bCs/>
          <w:color w:val="auto"/>
        </w:rPr>
        <w:t>ligjore dhe vlerësimi</w:t>
      </w:r>
    </w:p>
    <w:p w14:paraId="12775273" w14:textId="5AA5B37F" w:rsidR="0068619F" w:rsidRPr="00242424" w:rsidRDefault="0068619F" w:rsidP="0068619F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242424">
        <w:rPr>
          <w:rFonts w:ascii="Garamond" w:hAnsi="Garamond"/>
          <w:color w:val="auto"/>
        </w:rPr>
        <w:t>- Nga procesverbali i përfundimit të pu</w:t>
      </w:r>
      <w:r w:rsidR="00242424">
        <w:rPr>
          <w:rFonts w:ascii="Garamond" w:hAnsi="Garamond"/>
          <w:color w:val="auto"/>
        </w:rPr>
        <w:t>nimeve dhe njoftimi i datës 12.</w:t>
      </w:r>
      <w:r w:rsidRPr="00242424">
        <w:rPr>
          <w:rFonts w:ascii="Garamond" w:hAnsi="Garamond"/>
          <w:color w:val="auto"/>
        </w:rPr>
        <w:t>9.2024</w:t>
      </w:r>
      <w:r w:rsidR="00242424">
        <w:rPr>
          <w:rFonts w:ascii="Garamond" w:hAnsi="Garamond"/>
          <w:color w:val="auto"/>
        </w:rPr>
        <w:t>,</w:t>
      </w:r>
      <w:r w:rsidRPr="00242424">
        <w:rPr>
          <w:rFonts w:ascii="Garamond" w:hAnsi="Garamond"/>
          <w:color w:val="auto"/>
        </w:rPr>
        <w:t xml:space="preserve"> rezulton se punimet për ndërtimin e centralit </w:t>
      </w:r>
      <w:proofErr w:type="spellStart"/>
      <w:r w:rsidRPr="00242424">
        <w:rPr>
          <w:rFonts w:ascii="Garamond" w:hAnsi="Garamond"/>
          <w:color w:val="auto"/>
        </w:rPr>
        <w:t>fotovoltaik</w:t>
      </w:r>
      <w:proofErr w:type="spellEnd"/>
      <w:r w:rsidRPr="00242424">
        <w:rPr>
          <w:rFonts w:ascii="Garamond" w:hAnsi="Garamond"/>
          <w:color w:val="auto"/>
        </w:rPr>
        <w:t xml:space="preserve"> kanë përfunduar përpara afatit të përcaktuar në pikën 2</w:t>
      </w:r>
      <w:r w:rsidR="00242424">
        <w:rPr>
          <w:rFonts w:ascii="Garamond" w:hAnsi="Garamond"/>
          <w:color w:val="auto"/>
        </w:rPr>
        <w:t>,</w:t>
      </w:r>
      <w:r w:rsidRPr="00242424">
        <w:rPr>
          <w:rFonts w:ascii="Garamond" w:hAnsi="Garamond"/>
          <w:color w:val="auto"/>
        </w:rPr>
        <w:t xml:space="preserve"> të vendimit të </w:t>
      </w:r>
      <w:r w:rsidR="00242424" w:rsidRPr="00242424">
        <w:rPr>
          <w:rFonts w:ascii="Garamond" w:hAnsi="Garamond"/>
          <w:color w:val="auto"/>
        </w:rPr>
        <w:t xml:space="preserve">Bordit </w:t>
      </w:r>
      <w:r w:rsidR="00242424">
        <w:rPr>
          <w:rFonts w:ascii="Garamond" w:hAnsi="Garamond"/>
          <w:color w:val="auto"/>
        </w:rPr>
        <w:t>të ERE-s nr. 168, datë 26.</w:t>
      </w:r>
      <w:r w:rsidRPr="00242424">
        <w:rPr>
          <w:rFonts w:ascii="Garamond" w:hAnsi="Garamond"/>
          <w:color w:val="auto"/>
        </w:rPr>
        <w:t>8.2024.</w:t>
      </w:r>
    </w:p>
    <w:p w14:paraId="06A2C41F" w14:textId="1BCC2E2C" w:rsidR="0068619F" w:rsidRPr="00242424" w:rsidRDefault="0068619F" w:rsidP="0068619F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242424">
        <w:rPr>
          <w:rFonts w:ascii="Garamond" w:hAnsi="Garamond"/>
          <w:color w:val="auto"/>
        </w:rPr>
        <w:t>- Testim</w:t>
      </w:r>
      <w:r w:rsidR="00242424">
        <w:rPr>
          <w:rFonts w:ascii="Garamond" w:hAnsi="Garamond"/>
          <w:color w:val="auto"/>
        </w:rPr>
        <w:t xml:space="preserve">i i veprës është kryer më datë </w:t>
      </w:r>
      <w:r w:rsidRPr="00242424">
        <w:rPr>
          <w:rFonts w:ascii="Garamond" w:hAnsi="Garamond"/>
          <w:color w:val="auto"/>
        </w:rPr>
        <w:t xml:space="preserve">9.11.2024 dhe, në vijim, </w:t>
      </w:r>
      <w:proofErr w:type="spellStart"/>
      <w:r w:rsidRPr="00242424">
        <w:rPr>
          <w:rFonts w:ascii="Garamond" w:hAnsi="Garamond"/>
          <w:color w:val="auto"/>
        </w:rPr>
        <w:t>AKBN</w:t>
      </w:r>
      <w:proofErr w:type="spellEnd"/>
      <w:r w:rsidR="00242424">
        <w:rPr>
          <w:rFonts w:ascii="Garamond" w:hAnsi="Garamond"/>
          <w:color w:val="auto"/>
        </w:rPr>
        <w:t>-ja</w:t>
      </w:r>
      <w:r w:rsidRPr="00242424">
        <w:rPr>
          <w:rFonts w:ascii="Garamond" w:hAnsi="Garamond"/>
          <w:color w:val="auto"/>
        </w:rPr>
        <w:t xml:space="preserve"> ka hartuar </w:t>
      </w:r>
      <w:r w:rsidR="00242424" w:rsidRPr="00242424">
        <w:rPr>
          <w:rFonts w:ascii="Garamond" w:hAnsi="Garamond"/>
          <w:color w:val="auto"/>
        </w:rPr>
        <w:t>raportin e vlerësimit të investimit dhe certifikatën e pranimit të veprës</w:t>
      </w:r>
      <w:r w:rsidRPr="00242424">
        <w:rPr>
          <w:rFonts w:ascii="Garamond" w:hAnsi="Garamond"/>
          <w:color w:val="auto"/>
        </w:rPr>
        <w:t>, duke kushtëzuar pajisjen e shoqërisë me këto dokumente vetëm me kryerjen e pagesës së tarifës ligjore.</w:t>
      </w:r>
    </w:p>
    <w:p w14:paraId="2D4A9189" w14:textId="1FBFF831" w:rsidR="0068619F" w:rsidRPr="00242424" w:rsidRDefault="0068619F" w:rsidP="0068619F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242424">
        <w:rPr>
          <w:rFonts w:ascii="Garamond" w:hAnsi="Garamond"/>
          <w:color w:val="auto"/>
        </w:rPr>
        <w:t xml:space="preserve">- Leja e ndërtimit e miratuar nga </w:t>
      </w:r>
      <w:proofErr w:type="spellStart"/>
      <w:r w:rsidRPr="00242424">
        <w:rPr>
          <w:rFonts w:ascii="Garamond" w:hAnsi="Garamond"/>
          <w:color w:val="auto"/>
        </w:rPr>
        <w:t>KKT</w:t>
      </w:r>
      <w:proofErr w:type="spellEnd"/>
      <w:r w:rsidR="00242424">
        <w:rPr>
          <w:rFonts w:ascii="Garamond" w:hAnsi="Garamond"/>
          <w:color w:val="auto"/>
        </w:rPr>
        <w:t>-ja</w:t>
      </w:r>
      <w:r w:rsidRPr="00242424">
        <w:rPr>
          <w:rFonts w:ascii="Garamond" w:hAnsi="Garamond"/>
          <w:color w:val="auto"/>
        </w:rPr>
        <w:t xml:space="preserve">, me afat </w:t>
      </w:r>
      <w:r w:rsidR="00242424">
        <w:rPr>
          <w:rFonts w:ascii="Garamond" w:hAnsi="Garamond"/>
          <w:color w:val="auto"/>
        </w:rPr>
        <w:t>vlefshmërie 12-muaj deri më 15.</w:t>
      </w:r>
      <w:r w:rsidRPr="00242424">
        <w:rPr>
          <w:rFonts w:ascii="Garamond" w:hAnsi="Garamond"/>
          <w:color w:val="auto"/>
        </w:rPr>
        <w:t>4.2025, është respektuar në praktikë, pasi vënia në punë e centralit dhe fillimi i prodhimit të energjisë elektrike janë kryer brenda këtij afati.</w:t>
      </w:r>
    </w:p>
    <w:p w14:paraId="20BDF80F" w14:textId="562976B8" w:rsidR="0068619F" w:rsidRPr="00242424" w:rsidRDefault="0068619F" w:rsidP="0068619F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242424">
        <w:rPr>
          <w:rFonts w:ascii="Garamond" w:hAnsi="Garamond"/>
          <w:color w:val="auto"/>
        </w:rPr>
        <w:t>- Edhe pse afati i përcaktuar në pikën 2</w:t>
      </w:r>
      <w:r w:rsidR="00242424">
        <w:rPr>
          <w:rFonts w:ascii="Garamond" w:hAnsi="Garamond"/>
          <w:color w:val="auto"/>
        </w:rPr>
        <w:t>,</w:t>
      </w:r>
      <w:r w:rsidRPr="00242424">
        <w:rPr>
          <w:rFonts w:ascii="Garamond" w:hAnsi="Garamond"/>
          <w:color w:val="auto"/>
        </w:rPr>
        <w:t xml:space="preserve"> të vendimit të </w:t>
      </w:r>
      <w:r w:rsidR="00242424" w:rsidRPr="00242424">
        <w:rPr>
          <w:rFonts w:ascii="Garamond" w:hAnsi="Garamond"/>
          <w:color w:val="auto"/>
        </w:rPr>
        <w:t xml:space="preserve">Bordit </w:t>
      </w:r>
      <w:r w:rsidR="00242424">
        <w:rPr>
          <w:rFonts w:ascii="Garamond" w:hAnsi="Garamond"/>
          <w:color w:val="auto"/>
        </w:rPr>
        <w:t>të ERE-s (15.</w:t>
      </w:r>
      <w:r w:rsidRPr="00242424">
        <w:rPr>
          <w:rFonts w:ascii="Garamond" w:hAnsi="Garamond"/>
          <w:color w:val="auto"/>
        </w:rPr>
        <w:t xml:space="preserve">9.2024) nuk është respektuar në mënyrë </w:t>
      </w:r>
      <w:proofErr w:type="spellStart"/>
      <w:r w:rsidRPr="00242424">
        <w:rPr>
          <w:rFonts w:ascii="Garamond" w:hAnsi="Garamond"/>
          <w:color w:val="auto"/>
        </w:rPr>
        <w:t>strikte</w:t>
      </w:r>
      <w:proofErr w:type="spellEnd"/>
      <w:r w:rsidRPr="00242424">
        <w:rPr>
          <w:rFonts w:ascii="Garamond" w:hAnsi="Garamond"/>
          <w:color w:val="auto"/>
        </w:rPr>
        <w:t xml:space="preserve"> (meqenëse parku ka hyrë në operim në nëntor 2024), ky afat ka qenë i përafërt dhe i </w:t>
      </w:r>
      <w:proofErr w:type="spellStart"/>
      <w:r w:rsidRPr="00242424">
        <w:rPr>
          <w:rFonts w:ascii="Garamond" w:hAnsi="Garamond"/>
          <w:color w:val="auto"/>
        </w:rPr>
        <w:t>vetëdeklaruar</w:t>
      </w:r>
      <w:proofErr w:type="spellEnd"/>
      <w:r w:rsidRPr="00242424">
        <w:rPr>
          <w:rFonts w:ascii="Garamond" w:hAnsi="Garamond"/>
          <w:color w:val="auto"/>
        </w:rPr>
        <w:t xml:space="preserve"> nga shoqëria në fazën e aplikimit, ndërsa, në aspektin material, shoqëria ka përmbushur detyrimin për vënien në operim të impiantit brenda afateve të lejes së ndërtimit dhe kontratës me </w:t>
      </w:r>
      <w:proofErr w:type="spellStart"/>
      <w:r w:rsidRPr="00242424">
        <w:rPr>
          <w:rFonts w:ascii="Garamond" w:hAnsi="Garamond"/>
          <w:color w:val="auto"/>
        </w:rPr>
        <w:t>MIE</w:t>
      </w:r>
      <w:proofErr w:type="spellEnd"/>
      <w:r w:rsidR="00D11496">
        <w:rPr>
          <w:rFonts w:ascii="Garamond" w:hAnsi="Garamond"/>
          <w:color w:val="auto"/>
        </w:rPr>
        <w:t>-n</w:t>
      </w:r>
      <w:r w:rsidRPr="00242424">
        <w:rPr>
          <w:rFonts w:ascii="Garamond" w:hAnsi="Garamond"/>
          <w:color w:val="auto"/>
        </w:rPr>
        <w:t>.</w:t>
      </w:r>
    </w:p>
    <w:p w14:paraId="32E20F46" w14:textId="0970EE43" w:rsidR="0068619F" w:rsidRPr="00242424" w:rsidRDefault="0068619F" w:rsidP="0068619F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242424">
        <w:rPr>
          <w:rFonts w:ascii="Garamond" w:hAnsi="Garamond"/>
          <w:color w:val="auto"/>
        </w:rPr>
        <w:t xml:space="preserve">- Në këto kushte, pika 2 e vendimit nr. 168/2024 ka përfunduar efektin e saj dhe nuk ka më funksion </w:t>
      </w:r>
      <w:proofErr w:type="spellStart"/>
      <w:r w:rsidRPr="00242424">
        <w:rPr>
          <w:rFonts w:ascii="Garamond" w:hAnsi="Garamond"/>
          <w:color w:val="auto"/>
        </w:rPr>
        <w:t>kushtëzues</w:t>
      </w:r>
      <w:proofErr w:type="spellEnd"/>
      <w:r w:rsidRPr="00242424">
        <w:rPr>
          <w:rFonts w:ascii="Garamond" w:hAnsi="Garamond"/>
          <w:color w:val="auto"/>
        </w:rPr>
        <w:t xml:space="preserve"> të pavarur për vijimin e veprimtarisë së licencuar.</w:t>
      </w:r>
    </w:p>
    <w:p w14:paraId="6F27179D" w14:textId="7167D73F" w:rsidR="0068619F" w:rsidRPr="00D11496" w:rsidRDefault="0068619F" w:rsidP="0068619F">
      <w:pPr>
        <w:pStyle w:val="Heading3"/>
        <w:spacing w:before="0" w:line="240" w:lineRule="auto"/>
        <w:ind w:firstLine="284"/>
        <w:jc w:val="both"/>
        <w:rPr>
          <w:rFonts w:ascii="Garamond" w:hAnsi="Garamond"/>
          <w:bCs/>
          <w:color w:val="auto"/>
        </w:rPr>
      </w:pPr>
      <w:r w:rsidRPr="00D11496">
        <w:rPr>
          <w:rFonts w:ascii="Garamond" w:hAnsi="Garamond"/>
          <w:bCs/>
          <w:color w:val="auto"/>
        </w:rPr>
        <w:t xml:space="preserve">4. Nevoja për </w:t>
      </w:r>
      <w:r w:rsidR="00D11496" w:rsidRPr="00D11496">
        <w:rPr>
          <w:rFonts w:ascii="Garamond" w:hAnsi="Garamond"/>
          <w:bCs/>
          <w:color w:val="auto"/>
        </w:rPr>
        <w:t>ndryshimin e vendimit</w:t>
      </w:r>
    </w:p>
    <w:p w14:paraId="49C1C5FD" w14:textId="628B33C2" w:rsidR="0068619F" w:rsidRPr="00242424" w:rsidRDefault="0068619F" w:rsidP="0068619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42424">
        <w:rPr>
          <w:rFonts w:ascii="Garamond" w:hAnsi="Garamond"/>
          <w:sz w:val="24"/>
          <w:szCs w:val="24"/>
        </w:rPr>
        <w:t xml:space="preserve">- </w:t>
      </w:r>
      <w:r w:rsidRPr="00242424">
        <w:rPr>
          <w:rFonts w:ascii="Garamond" w:hAnsi="Garamond" w:cs="Times New Roman"/>
          <w:sz w:val="24"/>
          <w:szCs w:val="24"/>
        </w:rPr>
        <w:t>Në mbështetje të nenit 113</w:t>
      </w:r>
      <w:r w:rsidR="00D11496">
        <w:rPr>
          <w:rFonts w:ascii="Garamond" w:hAnsi="Garamond" w:cs="Times New Roman"/>
          <w:sz w:val="24"/>
          <w:szCs w:val="24"/>
        </w:rPr>
        <w:t>,</w:t>
      </w:r>
      <w:r w:rsidRPr="00242424">
        <w:rPr>
          <w:rFonts w:ascii="Garamond" w:hAnsi="Garamond" w:cs="Times New Roman"/>
          <w:sz w:val="24"/>
          <w:szCs w:val="24"/>
        </w:rPr>
        <w:t xml:space="preserve"> të ligjit nr. 44/2015</w:t>
      </w:r>
      <w:r w:rsidR="00D11496">
        <w:rPr>
          <w:rFonts w:ascii="Garamond" w:hAnsi="Garamond" w:cs="Times New Roman"/>
          <w:sz w:val="24"/>
          <w:szCs w:val="24"/>
        </w:rPr>
        <w:t>,</w:t>
      </w:r>
      <w:r w:rsidRPr="00242424">
        <w:rPr>
          <w:rFonts w:ascii="Garamond" w:hAnsi="Garamond" w:cs="Times New Roman"/>
          <w:sz w:val="24"/>
          <w:szCs w:val="24"/>
        </w:rPr>
        <w:t xml:space="preserve"> “Kodi i Procedurave Administrative të Republikës së Shqipërisë”, i cili parashikon se një akt administrativ mund të ndryshohet, shfuqizohet apo anulohet, kryesisht nga organi publik që ka kompetencë për ta nxjerrë atë, vlerësohet se:</w:t>
      </w:r>
    </w:p>
    <w:p w14:paraId="422F8615" w14:textId="2ECB91EC" w:rsidR="0068619F" w:rsidRPr="00242424" w:rsidRDefault="0068619F" w:rsidP="0068619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42424">
        <w:rPr>
          <w:rFonts w:ascii="Garamond" w:hAnsi="Garamond"/>
          <w:sz w:val="24"/>
          <w:szCs w:val="24"/>
        </w:rPr>
        <w:t xml:space="preserve">- </w:t>
      </w:r>
      <w:r w:rsidRPr="00242424">
        <w:rPr>
          <w:rFonts w:ascii="Garamond" w:hAnsi="Garamond" w:cs="Times New Roman"/>
          <w:sz w:val="24"/>
          <w:szCs w:val="24"/>
        </w:rPr>
        <w:t>Pika 2</w:t>
      </w:r>
      <w:r w:rsidR="00D11496">
        <w:rPr>
          <w:rFonts w:ascii="Garamond" w:hAnsi="Garamond" w:cs="Times New Roman"/>
          <w:sz w:val="24"/>
          <w:szCs w:val="24"/>
        </w:rPr>
        <w:t>,</w:t>
      </w:r>
      <w:r w:rsidRPr="00242424">
        <w:rPr>
          <w:rFonts w:ascii="Garamond" w:hAnsi="Garamond" w:cs="Times New Roman"/>
          <w:sz w:val="24"/>
          <w:szCs w:val="24"/>
        </w:rPr>
        <w:t xml:space="preserve"> e vendimit të </w:t>
      </w:r>
      <w:r w:rsidR="00D11496" w:rsidRPr="00242424">
        <w:rPr>
          <w:rFonts w:ascii="Garamond" w:hAnsi="Garamond" w:cs="Times New Roman"/>
          <w:sz w:val="24"/>
          <w:szCs w:val="24"/>
        </w:rPr>
        <w:t xml:space="preserve">Bordit </w:t>
      </w:r>
      <w:r w:rsidR="00D11496">
        <w:rPr>
          <w:rFonts w:ascii="Garamond" w:hAnsi="Garamond" w:cs="Times New Roman"/>
          <w:sz w:val="24"/>
          <w:szCs w:val="24"/>
        </w:rPr>
        <w:t>të ERE-s nr. 168, datë 26.</w:t>
      </w:r>
      <w:r w:rsidRPr="00242424">
        <w:rPr>
          <w:rFonts w:ascii="Garamond" w:hAnsi="Garamond" w:cs="Times New Roman"/>
          <w:sz w:val="24"/>
          <w:szCs w:val="24"/>
        </w:rPr>
        <w:t xml:space="preserve">8.2024, duhet të </w:t>
      </w:r>
      <w:r w:rsidRPr="00D11496">
        <w:rPr>
          <w:rFonts w:ascii="Garamond" w:hAnsi="Garamond" w:cs="Times New Roman"/>
          <w:bCs/>
          <w:sz w:val="24"/>
          <w:szCs w:val="24"/>
        </w:rPr>
        <w:t>shfuqizohet</w:t>
      </w:r>
      <w:r w:rsidRPr="00D11496">
        <w:rPr>
          <w:rFonts w:ascii="Garamond" w:hAnsi="Garamond" w:cs="Times New Roman"/>
          <w:sz w:val="24"/>
          <w:szCs w:val="24"/>
        </w:rPr>
        <w:t>,</w:t>
      </w:r>
      <w:r w:rsidRPr="00242424">
        <w:rPr>
          <w:rFonts w:ascii="Garamond" w:hAnsi="Garamond" w:cs="Times New Roman"/>
          <w:sz w:val="24"/>
          <w:szCs w:val="24"/>
        </w:rPr>
        <w:t xml:space="preserve"> pasi kushti për vënien në operim të centralit </w:t>
      </w:r>
      <w:proofErr w:type="spellStart"/>
      <w:r w:rsidRPr="00242424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242424">
        <w:rPr>
          <w:rFonts w:ascii="Garamond" w:hAnsi="Garamond" w:cs="Times New Roman"/>
          <w:sz w:val="24"/>
          <w:szCs w:val="24"/>
        </w:rPr>
        <w:t xml:space="preserve"> është përmbushur dhe afati i përcaktuar në këtë pikë nuk ka më funksion praktik.</w:t>
      </w:r>
    </w:p>
    <w:p w14:paraId="3437A8AC" w14:textId="651B22A0" w:rsidR="0068619F" w:rsidRPr="00242424" w:rsidRDefault="0068619F" w:rsidP="006861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2424">
        <w:rPr>
          <w:rFonts w:ascii="Garamond" w:hAnsi="Garamond" w:cs="Times New Roman"/>
          <w:sz w:val="24"/>
          <w:szCs w:val="24"/>
        </w:rPr>
        <w:t xml:space="preserve">Për gjithë sa më sipër, </w:t>
      </w:r>
      <w:r w:rsidR="00D11496" w:rsidRPr="00242424">
        <w:rPr>
          <w:rFonts w:ascii="Garamond" w:hAnsi="Garamond" w:cs="Times New Roman"/>
          <w:sz w:val="24"/>
          <w:szCs w:val="24"/>
        </w:rPr>
        <w:t xml:space="preserve">Bordi </w:t>
      </w:r>
      <w:r w:rsidRPr="00242424">
        <w:rPr>
          <w:rFonts w:ascii="Garamond" w:hAnsi="Garamond" w:cs="Times New Roman"/>
          <w:sz w:val="24"/>
          <w:szCs w:val="24"/>
        </w:rPr>
        <w:t>i ERE-</w:t>
      </w:r>
      <w:r w:rsidR="00D11496">
        <w:rPr>
          <w:rFonts w:ascii="Garamond" w:hAnsi="Garamond" w:cs="Times New Roman"/>
          <w:sz w:val="24"/>
          <w:szCs w:val="24"/>
        </w:rPr>
        <w:t>s</w:t>
      </w:r>
    </w:p>
    <w:p w14:paraId="15280622" w14:textId="47289B00" w:rsidR="0068619F" w:rsidRPr="00242424" w:rsidRDefault="0068619F" w:rsidP="0068619F">
      <w:pPr>
        <w:pStyle w:val="CommentText"/>
        <w:ind w:firstLine="284"/>
        <w:jc w:val="center"/>
        <w:rPr>
          <w:rFonts w:ascii="Garamond" w:hAnsi="Garamond"/>
          <w:sz w:val="24"/>
          <w:szCs w:val="24"/>
        </w:rPr>
      </w:pPr>
      <w:r w:rsidRPr="00242424">
        <w:rPr>
          <w:rFonts w:ascii="Garamond" w:hAnsi="Garamond"/>
          <w:sz w:val="24"/>
          <w:szCs w:val="24"/>
        </w:rPr>
        <w:t>VENDOSI:</w:t>
      </w:r>
    </w:p>
    <w:p w14:paraId="7BCF3C2B" w14:textId="77777777" w:rsidR="0068619F" w:rsidRPr="00242424" w:rsidRDefault="0068619F" w:rsidP="0068619F">
      <w:pPr>
        <w:pStyle w:val="CommentText"/>
        <w:ind w:firstLine="284"/>
        <w:jc w:val="center"/>
        <w:rPr>
          <w:rFonts w:ascii="Garamond" w:hAnsi="Garamond"/>
          <w:sz w:val="24"/>
          <w:szCs w:val="24"/>
        </w:rPr>
      </w:pPr>
    </w:p>
    <w:p w14:paraId="3B8003DE" w14:textId="3B9D8A6F" w:rsidR="0068619F" w:rsidRPr="00242424" w:rsidRDefault="0068619F" w:rsidP="0068619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42424">
        <w:rPr>
          <w:rFonts w:ascii="Garamond" w:hAnsi="Garamond" w:cs="Times New Roman"/>
          <w:sz w:val="24"/>
          <w:szCs w:val="24"/>
        </w:rPr>
        <w:t>1. Pika 2</w:t>
      </w:r>
      <w:r w:rsidR="00D11496">
        <w:rPr>
          <w:rFonts w:ascii="Garamond" w:hAnsi="Garamond" w:cs="Times New Roman"/>
          <w:sz w:val="24"/>
          <w:szCs w:val="24"/>
        </w:rPr>
        <w:t>,</w:t>
      </w:r>
      <w:r w:rsidRPr="00242424">
        <w:rPr>
          <w:rFonts w:ascii="Garamond" w:hAnsi="Garamond" w:cs="Times New Roman"/>
          <w:sz w:val="24"/>
          <w:szCs w:val="24"/>
        </w:rPr>
        <w:t xml:space="preserve"> e vend</w:t>
      </w:r>
      <w:r w:rsidR="00D11496">
        <w:rPr>
          <w:rFonts w:ascii="Garamond" w:hAnsi="Garamond" w:cs="Times New Roman"/>
          <w:sz w:val="24"/>
          <w:szCs w:val="24"/>
        </w:rPr>
        <w:t>imit të ERE-s nr. 168, datë 26.</w:t>
      </w:r>
      <w:r w:rsidRPr="00242424">
        <w:rPr>
          <w:rFonts w:ascii="Garamond" w:hAnsi="Garamond" w:cs="Times New Roman"/>
          <w:sz w:val="24"/>
          <w:szCs w:val="24"/>
        </w:rPr>
        <w:t>8.2024, shfuqizohet.</w:t>
      </w:r>
    </w:p>
    <w:p w14:paraId="4AC8A5AD" w14:textId="6BDEFCAD" w:rsidR="0068619F" w:rsidRPr="00242424" w:rsidRDefault="0068619F" w:rsidP="0068619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42424">
        <w:rPr>
          <w:rFonts w:ascii="Garamond" w:hAnsi="Garamond" w:cs="Times New Roman"/>
          <w:sz w:val="24"/>
          <w:szCs w:val="24"/>
        </w:rPr>
        <w:t xml:space="preserve">2. Drejtoria e Politikave të Burimeve të </w:t>
      </w:r>
      <w:proofErr w:type="spellStart"/>
      <w:r w:rsidRPr="00242424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242424">
        <w:rPr>
          <w:rFonts w:ascii="Garamond" w:hAnsi="Garamond" w:cs="Times New Roman"/>
          <w:sz w:val="24"/>
          <w:szCs w:val="24"/>
        </w:rPr>
        <w:t xml:space="preserve"> të njoftojë shoqërinë “</w:t>
      </w:r>
      <w:proofErr w:type="spellStart"/>
      <w:r w:rsidR="00D11496" w:rsidRPr="00242424">
        <w:rPr>
          <w:rFonts w:ascii="Garamond" w:hAnsi="Garamond" w:cs="Times New Roman"/>
          <w:sz w:val="24"/>
          <w:szCs w:val="24"/>
        </w:rPr>
        <w:t>Sun’s</w:t>
      </w:r>
      <w:proofErr w:type="spellEnd"/>
      <w:r w:rsidR="00D11496" w:rsidRPr="0024242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D11496" w:rsidRPr="00242424">
        <w:rPr>
          <w:rFonts w:ascii="Garamond" w:hAnsi="Garamond" w:cs="Times New Roman"/>
          <w:sz w:val="24"/>
          <w:szCs w:val="24"/>
        </w:rPr>
        <w:t>Miracle</w:t>
      </w:r>
      <w:proofErr w:type="spellEnd"/>
      <w:r w:rsidRPr="00242424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242424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242424">
        <w:rPr>
          <w:rFonts w:ascii="Garamond" w:hAnsi="Garamond" w:cs="Times New Roman"/>
          <w:sz w:val="24"/>
          <w:szCs w:val="24"/>
        </w:rPr>
        <w:t>., Ministrinë e Infrastrukturës dhe Energjisë, “</w:t>
      </w:r>
      <w:proofErr w:type="spellStart"/>
      <w:r w:rsidRPr="00242424">
        <w:rPr>
          <w:rFonts w:ascii="Garamond" w:hAnsi="Garamond" w:cs="Times New Roman"/>
          <w:sz w:val="24"/>
          <w:szCs w:val="24"/>
        </w:rPr>
        <w:t>OSSH</w:t>
      </w:r>
      <w:proofErr w:type="spellEnd"/>
      <w:r w:rsidRPr="00242424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242424">
        <w:rPr>
          <w:rFonts w:ascii="Garamond" w:hAnsi="Garamond" w:cs="Times New Roman"/>
          <w:sz w:val="24"/>
          <w:szCs w:val="24"/>
        </w:rPr>
        <w:t>sh.a</w:t>
      </w:r>
      <w:proofErr w:type="spellEnd"/>
      <w:r w:rsidRPr="00242424">
        <w:rPr>
          <w:rFonts w:ascii="Garamond" w:hAnsi="Garamond" w:cs="Times New Roman"/>
          <w:sz w:val="24"/>
          <w:szCs w:val="24"/>
        </w:rPr>
        <w:t>. dhe “</w:t>
      </w:r>
      <w:proofErr w:type="spellStart"/>
      <w:r w:rsidRPr="00242424">
        <w:rPr>
          <w:rFonts w:ascii="Garamond" w:hAnsi="Garamond" w:cs="Times New Roman"/>
          <w:sz w:val="24"/>
          <w:szCs w:val="24"/>
        </w:rPr>
        <w:t>ALPEX</w:t>
      </w:r>
      <w:proofErr w:type="spellEnd"/>
      <w:r w:rsidRPr="00242424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242424">
        <w:rPr>
          <w:rFonts w:ascii="Garamond" w:hAnsi="Garamond" w:cs="Times New Roman"/>
          <w:sz w:val="24"/>
          <w:szCs w:val="24"/>
        </w:rPr>
        <w:t>sh.a</w:t>
      </w:r>
      <w:proofErr w:type="spellEnd"/>
      <w:r w:rsidRPr="00242424">
        <w:rPr>
          <w:rFonts w:ascii="Garamond" w:hAnsi="Garamond" w:cs="Times New Roman"/>
          <w:sz w:val="24"/>
          <w:szCs w:val="24"/>
        </w:rPr>
        <w:t xml:space="preserve">., lidhur me vendimin e </w:t>
      </w:r>
      <w:r w:rsidR="00D11496" w:rsidRPr="00242424">
        <w:rPr>
          <w:rFonts w:ascii="Garamond" w:hAnsi="Garamond" w:cs="Times New Roman"/>
          <w:sz w:val="24"/>
          <w:szCs w:val="24"/>
        </w:rPr>
        <w:t xml:space="preserve">Bordit </w:t>
      </w:r>
      <w:r w:rsidRPr="00242424">
        <w:rPr>
          <w:rFonts w:ascii="Garamond" w:hAnsi="Garamond" w:cs="Times New Roman"/>
          <w:sz w:val="24"/>
          <w:szCs w:val="24"/>
        </w:rPr>
        <w:t>të ERE-s.</w:t>
      </w:r>
    </w:p>
    <w:p w14:paraId="0B8229D9" w14:textId="77777777" w:rsidR="0068619F" w:rsidRPr="00242424" w:rsidRDefault="0068619F" w:rsidP="006861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2424">
        <w:rPr>
          <w:rFonts w:ascii="Garamond" w:hAnsi="Garamond" w:cs="Times New Roman"/>
          <w:sz w:val="24"/>
          <w:szCs w:val="24"/>
        </w:rPr>
        <w:t>Ky vendim hyn në fuqi menjëherë.</w:t>
      </w:r>
    </w:p>
    <w:p w14:paraId="6A55A579" w14:textId="2480D6E7" w:rsidR="0068619F" w:rsidRPr="00242424" w:rsidRDefault="0068619F" w:rsidP="006861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2424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D11496" w:rsidRPr="00242424">
        <w:rPr>
          <w:rFonts w:ascii="Garamond" w:hAnsi="Garamond" w:cs="Times New Roman"/>
          <w:sz w:val="24"/>
          <w:szCs w:val="24"/>
        </w:rPr>
        <w:t xml:space="preserve">Bordit </w:t>
      </w:r>
      <w:r w:rsidRPr="00242424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D11496" w:rsidRPr="00242424">
        <w:rPr>
          <w:rFonts w:ascii="Garamond" w:hAnsi="Garamond" w:cs="Times New Roman"/>
          <w:sz w:val="24"/>
          <w:szCs w:val="24"/>
        </w:rPr>
        <w:t xml:space="preserve">Bordin </w:t>
      </w:r>
      <w:r w:rsidRPr="00242424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25958CC" w14:textId="77777777" w:rsidR="0068619F" w:rsidRPr="00242424" w:rsidRDefault="0068619F" w:rsidP="006861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2424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3A60A2CA" w14:textId="77777777" w:rsidR="0068619F" w:rsidRPr="00242424" w:rsidRDefault="0068619F" w:rsidP="0068619F">
      <w:pPr>
        <w:tabs>
          <w:tab w:val="left" w:pos="6920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242424">
        <w:rPr>
          <w:rFonts w:ascii="Garamond" w:hAnsi="Garamond" w:cs="Times New Roman"/>
          <w:sz w:val="24"/>
          <w:szCs w:val="24"/>
        </w:rPr>
        <w:t>KRYETAR</w:t>
      </w:r>
    </w:p>
    <w:p w14:paraId="2851E5D1" w14:textId="77777777" w:rsidR="0068619F" w:rsidRPr="00242424" w:rsidRDefault="0068619F" w:rsidP="0068619F">
      <w:pPr>
        <w:tabs>
          <w:tab w:val="left" w:pos="692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242424">
        <w:rPr>
          <w:rFonts w:ascii="Garamond" w:hAnsi="Garamond" w:cs="Times New Roman"/>
          <w:b/>
          <w:bCs/>
          <w:sz w:val="24"/>
          <w:szCs w:val="24"/>
        </w:rPr>
        <w:lastRenderedPageBreak/>
        <w:t xml:space="preserve">Petrit </w:t>
      </w:r>
      <w:proofErr w:type="spellStart"/>
      <w:r w:rsidRPr="00242424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p w14:paraId="0A5C8F11" w14:textId="27BA585B" w:rsidR="00DA047E" w:rsidRPr="00242424" w:rsidRDefault="00DA047E" w:rsidP="0068619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DA047E" w:rsidRPr="00242424" w:rsidSect="0068619F">
      <w:footerReference w:type="default" r:id="rId14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24A8E" w14:textId="77777777" w:rsidR="00D11496" w:rsidRDefault="00D11496">
      <w:pPr>
        <w:spacing w:after="0" w:line="240" w:lineRule="auto"/>
      </w:pPr>
      <w:r>
        <w:separator/>
      </w:r>
    </w:p>
  </w:endnote>
  <w:endnote w:type="continuationSeparator" w:id="0">
    <w:p w14:paraId="1D076F18" w14:textId="77777777" w:rsidR="00D11496" w:rsidRDefault="00D11496">
      <w:pPr>
        <w:spacing w:after="0" w:line="240" w:lineRule="auto"/>
      </w:pPr>
      <w:r>
        <w:continuationSeparator/>
      </w:r>
    </w:p>
  </w:endnote>
  <w:endnote w:type="continuationNotice" w:id="1">
    <w:p w14:paraId="77CE47C4" w14:textId="77777777" w:rsidR="00D11496" w:rsidRDefault="00D114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A757C" w14:textId="77777777" w:rsidR="00D11496" w:rsidRDefault="00D11496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ECB87B" w14:textId="77777777" w:rsidR="00D11496" w:rsidRDefault="00D11496">
      <w:pPr>
        <w:spacing w:after="0" w:line="240" w:lineRule="auto"/>
      </w:pPr>
      <w:r>
        <w:separator/>
      </w:r>
    </w:p>
  </w:footnote>
  <w:footnote w:type="continuationSeparator" w:id="0">
    <w:p w14:paraId="41B4886C" w14:textId="77777777" w:rsidR="00D11496" w:rsidRDefault="00D11496">
      <w:pPr>
        <w:spacing w:after="0" w:line="240" w:lineRule="auto"/>
      </w:pPr>
      <w:r>
        <w:continuationSeparator/>
      </w:r>
    </w:p>
  </w:footnote>
  <w:footnote w:type="continuationNotice" w:id="1">
    <w:p w14:paraId="19698AFA" w14:textId="77777777" w:rsidR="00D11496" w:rsidRDefault="00D1149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C372996E"/>
    <w:lvl w:ilvl="0" w:tplc="AEA0A88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52EE0AE4"/>
    <w:lvl w:ilvl="0" w:tplc="AEA0A88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B88D090"/>
    <w:lvl w:ilvl="0" w:tplc="AEF22C26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4650BB8A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E3086D3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multilevel"/>
    <w:tmpl w:val="012C667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000007"/>
    <w:multiLevelType w:val="hybridMultilevel"/>
    <w:tmpl w:val="54DE5E74"/>
    <w:lvl w:ilvl="0" w:tplc="DF1E25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0000008"/>
    <w:multiLevelType w:val="hybridMultilevel"/>
    <w:tmpl w:val="4A0ABC0A"/>
    <w:lvl w:ilvl="0" w:tplc="708C3AB4">
      <w:start w:val="1"/>
      <w:numFmt w:val="decimal"/>
      <w:lvlText w:val="%1."/>
      <w:lvlJc w:val="left"/>
      <w:pPr>
        <w:ind w:left="360" w:hanging="360"/>
      </w:pPr>
      <w:rPr>
        <w:rFonts w:hAnsi="Symbol"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multilevel"/>
    <w:tmpl w:val="EB18876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000000A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0B"/>
    <w:multiLevelType w:val="multilevel"/>
    <w:tmpl w:val="2152C6E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000000C"/>
    <w:multiLevelType w:val="multilevel"/>
    <w:tmpl w:val="0A2ED94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000000D"/>
    <w:multiLevelType w:val="hybridMultilevel"/>
    <w:tmpl w:val="404874F2"/>
    <w:lvl w:ilvl="0" w:tplc="E1228B3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D9F8867C"/>
    <w:lvl w:ilvl="0" w:tplc="FBCC8D6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multilevel"/>
    <w:tmpl w:val="261204F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1E616E"/>
    <w:multiLevelType w:val="hybridMultilevel"/>
    <w:tmpl w:val="348ADA1C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0"/>
  </w:num>
  <w:num w:numId="5">
    <w:abstractNumId w:val="15"/>
  </w:num>
  <w:num w:numId="6">
    <w:abstractNumId w:val="2"/>
  </w:num>
  <w:num w:numId="7">
    <w:abstractNumId w:val="3"/>
  </w:num>
  <w:num w:numId="8">
    <w:abstractNumId w:val="6"/>
  </w:num>
  <w:num w:numId="9">
    <w:abstractNumId w:val="5"/>
  </w:num>
  <w:num w:numId="10">
    <w:abstractNumId w:val="12"/>
  </w:num>
  <w:num w:numId="11">
    <w:abstractNumId w:val="10"/>
  </w:num>
  <w:num w:numId="12">
    <w:abstractNumId w:val="7"/>
  </w:num>
  <w:num w:numId="13">
    <w:abstractNumId w:val="13"/>
  </w:num>
  <w:num w:numId="14">
    <w:abstractNumId w:val="8"/>
  </w:num>
  <w:num w:numId="15">
    <w:abstractNumId w:val="1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9C6"/>
    <w:rsid w:val="00193973"/>
    <w:rsid w:val="001D4DCB"/>
    <w:rsid w:val="00242424"/>
    <w:rsid w:val="004979C6"/>
    <w:rsid w:val="004B5A3A"/>
    <w:rsid w:val="0068619F"/>
    <w:rsid w:val="006B5CD3"/>
    <w:rsid w:val="00780385"/>
    <w:rsid w:val="00824834"/>
    <w:rsid w:val="00BE31AC"/>
    <w:rsid w:val="00D11496"/>
    <w:rsid w:val="00DA047E"/>
    <w:rsid w:val="00E61B3C"/>
    <w:rsid w:val="00FB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1E177"/>
  <w15:docId w15:val="{6B7C349A-1B4B-4AC6-BAE2-8EA9191A2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861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619F"/>
  </w:style>
  <w:style w:type="paragraph" w:styleId="Footer">
    <w:name w:val="footer"/>
    <w:basedOn w:val="Normal"/>
    <w:link w:val="FooterChar"/>
    <w:uiPriority w:val="99"/>
    <w:unhideWhenUsed/>
    <w:rsid w:val="006861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61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316</Nr_x002e__x0020_akti>
    <Data_x0020_e_x0020_Krijimit xmlns="0e656187-b300-4fb0-8bf4-3a50f872073c">2025-12-29T12:30:11Z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Mbi një ndryshim në vendimin e bordit të ERE-s nr. 168, datë 26.08.2024 “Mbi Licencimin e shoqërisë “SUN’S MIRACLE” sh.p.k., në veprimtarinë e prodhimit të energjisë elektrike”</Titulli>
    <Modifikuesi xmlns="0e656187-b300-4fb0-8bf4-3a50f872073c">elnejda.cokalli</Modifikuesi>
    <Nr_x002e__x0020_prot_x0020_QBZ xmlns="0e656187-b300-4fb0-8bf4-3a50f872073c">2203/5</Nr_x002e__x0020_prot_x0020_QBZ>
    <Data_x0020_e_x0020_Modifikimit xmlns="0e656187-b300-4fb0-8bf4-3a50f872073c">2025-12-30T12:16:13Z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3139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76D0A69AE3466FAA2038BFC1302A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76D0A69AE3466FAA2038BFC1302A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19DFA37-E07F-43C3-88E3-066DB96748BB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3427CCC-0BF5-43F0-A400-921C2DA531A7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636D1576-1E40-421F-9435-9BB50A7C6D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B91BDA-5C0A-44F4-9B78-366C04B594A4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F4ECD7A7-77FB-4635-8155-2E016B74EB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644FF57-44FC-4425-A31D-9073E202722A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4EFD0FE2-F360-43A1-AFE0-1D8CCAFC04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168, datë 26.08.2024 “Mbi Licencimin e shoqërisë “SUN’S MIRACLE” sh.p.k., në veprimtarinë e prodhimit të energjisë elektrike”</vt:lpstr>
    </vt:vector>
  </TitlesOfParts>
  <Company/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168, datë 26.08.2024 “Mbi Licencimin e shoqërisë “SUN’S MIRACLE” sh.p.k., në veprimtarinë e prodhimit të energjisë elektrike”</dc:title>
  <dc:creator>DJZM</dc:creator>
  <cp:lastModifiedBy>Fjora Cahani</cp:lastModifiedBy>
  <cp:revision>4</cp:revision>
  <dcterms:created xsi:type="dcterms:W3CDTF">2025-12-24T15:49:00Z</dcterms:created>
  <dcterms:modified xsi:type="dcterms:W3CDTF">2026-01-05T09:54:00Z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940d6acb37b14a3e9da1e1b4e2f696e0</vt:lpwstr>
  </property>
</Properties>
</file>