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FFD" w:rsidRPr="004C1E18" w:rsidRDefault="00555FFD" w:rsidP="00555FFD">
      <w:pPr>
        <w:pStyle w:val="Akti"/>
        <w:keepNext w:val="0"/>
        <w:rPr>
          <w:lang w:val="it-IT"/>
        </w:rPr>
      </w:pPr>
      <w:bookmarkStart w:id="0" w:name="_GoBack"/>
      <w:bookmarkEnd w:id="0"/>
      <w:r w:rsidRPr="004C1E18">
        <w:rPr>
          <w:lang w:val="it-IT"/>
        </w:rPr>
        <w:t>VENDIM</w:t>
      </w:r>
    </w:p>
    <w:p w:rsidR="00555FFD" w:rsidRPr="004C1E18" w:rsidRDefault="00555FFD" w:rsidP="00555FFD">
      <w:pPr>
        <w:pStyle w:val="NumriData"/>
        <w:keepNext w:val="0"/>
        <w:rPr>
          <w:lang w:val="it-IT"/>
        </w:rPr>
      </w:pPr>
      <w:r>
        <w:rPr>
          <w:lang w:val="it-IT"/>
        </w:rPr>
        <w:t>Nr.</w:t>
      </w:r>
      <w:r w:rsidRPr="004C1E18">
        <w:rPr>
          <w:lang w:val="it-IT"/>
        </w:rPr>
        <w:t>31</w:t>
      </w:r>
      <w:r>
        <w:rPr>
          <w:lang w:val="it-IT"/>
        </w:rPr>
        <w:t>,</w:t>
      </w:r>
      <w:r w:rsidRPr="004C1E18">
        <w:rPr>
          <w:lang w:val="it-IT"/>
        </w:rPr>
        <w:t xml:space="preserve"> datë 21.12.2009</w:t>
      </w:r>
    </w:p>
    <w:p w:rsidR="00555FFD" w:rsidRPr="004C1E18" w:rsidRDefault="00555FFD" w:rsidP="00555FFD">
      <w:pPr>
        <w:pStyle w:val="Paragrafi0"/>
        <w:rPr>
          <w:rFonts w:ascii="Times New Roman" w:hAnsi="Times New Roman"/>
          <w:sz w:val="23"/>
          <w:szCs w:val="23"/>
          <w:lang w:val="it-IT"/>
        </w:rPr>
      </w:pPr>
    </w:p>
    <w:p w:rsidR="00555FFD" w:rsidRPr="004C1E18" w:rsidRDefault="00555FFD" w:rsidP="00555FFD">
      <w:pPr>
        <w:pStyle w:val="Titulli0"/>
        <w:keepNext w:val="0"/>
        <w:rPr>
          <w:lang w:val="it-IT"/>
        </w:rPr>
      </w:pPr>
      <w:r>
        <w:rPr>
          <w:lang w:val="it-IT"/>
        </w:rPr>
        <w:t>Për miratimin e tarifave tË</w:t>
      </w:r>
      <w:r w:rsidRPr="004C1E18">
        <w:rPr>
          <w:lang w:val="it-IT"/>
        </w:rPr>
        <w:t xml:space="preserve"> ujit p</w:t>
      </w:r>
      <w:r>
        <w:rPr>
          <w:lang w:val="it-IT"/>
        </w:rPr>
        <w:t>ë</w:t>
      </w:r>
      <w:r w:rsidRPr="004C1E18">
        <w:rPr>
          <w:lang w:val="it-IT"/>
        </w:rPr>
        <w:t>r konsum publik</w:t>
      </w:r>
    </w:p>
    <w:p w:rsidR="00555FFD" w:rsidRPr="004C1E18" w:rsidRDefault="00555FFD" w:rsidP="00555FFD">
      <w:pPr>
        <w:pStyle w:val="Titulli0"/>
        <w:keepNext w:val="0"/>
        <w:rPr>
          <w:lang w:val="it-IT"/>
        </w:rPr>
      </w:pPr>
      <w:r>
        <w:rPr>
          <w:lang w:val="it-IT"/>
        </w:rPr>
        <w:t>për SH</w:t>
      </w:r>
      <w:r w:rsidRPr="004C1E18">
        <w:rPr>
          <w:lang w:val="it-IT"/>
        </w:rPr>
        <w:t>AU</w:t>
      </w:r>
      <w:r>
        <w:rPr>
          <w:lang w:val="it-IT"/>
        </w:rPr>
        <w:t>,</w:t>
      </w:r>
      <w:r w:rsidRPr="004C1E18">
        <w:rPr>
          <w:lang w:val="it-IT"/>
        </w:rPr>
        <w:t xml:space="preserve"> BILISHT</w:t>
      </w:r>
    </w:p>
    <w:p w:rsidR="00555FFD" w:rsidRPr="004C1E18" w:rsidRDefault="00555FFD" w:rsidP="00555FFD">
      <w:pPr>
        <w:pStyle w:val="Titulli0"/>
        <w:keepNext w:val="0"/>
        <w:rPr>
          <w:lang w:val="it-IT"/>
        </w:rPr>
      </w:pPr>
    </w:p>
    <w:p w:rsidR="00555FFD" w:rsidRPr="004C1E18" w:rsidRDefault="00555FFD" w:rsidP="00555FFD">
      <w:pPr>
        <w:pStyle w:val="BazLigjPropozues"/>
        <w:keepNext w:val="0"/>
        <w:rPr>
          <w:lang w:val="it-IT"/>
        </w:rPr>
      </w:pPr>
      <w:r w:rsidRPr="004C1E18">
        <w:rPr>
          <w:lang w:val="it-IT"/>
        </w:rPr>
        <w:t>Në mb</w:t>
      </w:r>
      <w:r>
        <w:rPr>
          <w:lang w:val="it-IT"/>
        </w:rPr>
        <w:t>ë</w:t>
      </w:r>
      <w:r w:rsidRPr="004C1E18">
        <w:rPr>
          <w:lang w:val="it-IT"/>
        </w:rPr>
        <w:t>shtetje t</w:t>
      </w:r>
      <w:r>
        <w:rPr>
          <w:lang w:val="it-IT"/>
        </w:rPr>
        <w:t>ë nenit 14 dhe 21 të</w:t>
      </w:r>
      <w:r w:rsidRPr="004C1E18">
        <w:rPr>
          <w:lang w:val="it-IT"/>
        </w:rPr>
        <w:t xml:space="preserve"> </w:t>
      </w:r>
      <w:r>
        <w:rPr>
          <w:lang w:val="it-IT"/>
        </w:rPr>
        <w:t>ligjit n</w:t>
      </w:r>
      <w:r w:rsidRPr="004C1E18">
        <w:rPr>
          <w:lang w:val="it-IT"/>
        </w:rPr>
        <w:t>r.8102</w:t>
      </w:r>
      <w:r>
        <w:rPr>
          <w:lang w:val="it-IT"/>
        </w:rPr>
        <w:t>,</w:t>
      </w:r>
      <w:r w:rsidRPr="004C1E18">
        <w:rPr>
          <w:lang w:val="it-IT"/>
        </w:rPr>
        <w:t xml:space="preserve"> dat</w:t>
      </w:r>
      <w:r>
        <w:rPr>
          <w:lang w:val="it-IT"/>
        </w:rPr>
        <w:t>ë 28.</w:t>
      </w:r>
      <w:r w:rsidRPr="004C1E18">
        <w:rPr>
          <w:lang w:val="it-IT"/>
        </w:rPr>
        <w:t>3.1996 “ P</w:t>
      </w:r>
      <w:r>
        <w:rPr>
          <w:lang w:val="it-IT"/>
        </w:rPr>
        <w:t>ë</w:t>
      </w:r>
      <w:r w:rsidRPr="004C1E18">
        <w:rPr>
          <w:lang w:val="it-IT"/>
        </w:rPr>
        <w:t xml:space="preserve">r </w:t>
      </w:r>
      <w:r>
        <w:rPr>
          <w:lang w:val="it-IT"/>
        </w:rPr>
        <w:t>kuadrin rregullator të</w:t>
      </w:r>
      <w:r w:rsidRPr="004C1E18">
        <w:rPr>
          <w:lang w:val="it-IT"/>
        </w:rPr>
        <w:t xml:space="preserve"> sektorit t</w:t>
      </w:r>
      <w:r>
        <w:rPr>
          <w:lang w:val="it-IT"/>
        </w:rPr>
        <w:t>ë</w:t>
      </w:r>
      <w:r w:rsidRPr="004C1E18">
        <w:rPr>
          <w:lang w:val="it-IT"/>
        </w:rPr>
        <w:t xml:space="preserve"> furnizimit me uj</w:t>
      </w:r>
      <w:r>
        <w:rPr>
          <w:lang w:val="it-IT"/>
        </w:rPr>
        <w:t>ë</w:t>
      </w:r>
      <w:r w:rsidRPr="004C1E18">
        <w:rPr>
          <w:lang w:val="it-IT"/>
        </w:rPr>
        <w:t xml:space="preserve"> dhe largimit e p</w:t>
      </w:r>
      <w:r>
        <w:rPr>
          <w:lang w:val="it-IT"/>
        </w:rPr>
        <w:t>ë</w:t>
      </w:r>
      <w:r w:rsidRPr="004C1E18">
        <w:rPr>
          <w:lang w:val="it-IT"/>
        </w:rPr>
        <w:t>rpunimit t</w:t>
      </w:r>
      <w:r>
        <w:rPr>
          <w:lang w:val="it-IT"/>
        </w:rPr>
        <w:t>ë</w:t>
      </w:r>
      <w:r w:rsidRPr="004C1E18">
        <w:rPr>
          <w:lang w:val="it-IT"/>
        </w:rPr>
        <w:t xml:space="preserve"> uj</w:t>
      </w:r>
      <w:r>
        <w:rPr>
          <w:lang w:val="it-IT"/>
        </w:rPr>
        <w:t>ë</w:t>
      </w:r>
      <w:r w:rsidRPr="004C1E18">
        <w:rPr>
          <w:lang w:val="it-IT"/>
        </w:rPr>
        <w:t>rave t</w:t>
      </w:r>
      <w:r>
        <w:rPr>
          <w:lang w:val="it-IT"/>
        </w:rPr>
        <w:t>ë ndotura”</w:t>
      </w:r>
      <w:r w:rsidRPr="004C1E18">
        <w:rPr>
          <w:lang w:val="it-IT"/>
        </w:rPr>
        <w:t xml:space="preserve">, </w:t>
      </w:r>
      <w:r>
        <w:rPr>
          <w:lang w:val="it-IT"/>
        </w:rPr>
        <w:t xml:space="preserve">të </w:t>
      </w:r>
      <w:r w:rsidRPr="004C1E18">
        <w:rPr>
          <w:lang w:val="it-IT"/>
        </w:rPr>
        <w:t>nd</w:t>
      </w:r>
      <w:r>
        <w:rPr>
          <w:lang w:val="it-IT"/>
        </w:rPr>
        <w:t>ryshuar, si dhe m</w:t>
      </w:r>
      <w:r w:rsidRPr="004C1E18">
        <w:rPr>
          <w:lang w:val="it-IT"/>
        </w:rPr>
        <w:t>etodik</w:t>
      </w:r>
      <w:r>
        <w:rPr>
          <w:lang w:val="it-IT"/>
        </w:rPr>
        <w:t>ë</w:t>
      </w:r>
      <w:r w:rsidRPr="004C1E18">
        <w:rPr>
          <w:lang w:val="it-IT"/>
        </w:rPr>
        <w:t>s “Mbi vendosjen e tarifave t</w:t>
      </w:r>
      <w:r>
        <w:rPr>
          <w:lang w:val="it-IT"/>
        </w:rPr>
        <w:t>ë</w:t>
      </w:r>
      <w:r w:rsidRPr="004C1E18">
        <w:rPr>
          <w:lang w:val="it-IT"/>
        </w:rPr>
        <w:t xml:space="preserve"> ujit p</w:t>
      </w:r>
      <w:r>
        <w:rPr>
          <w:lang w:val="it-IT"/>
        </w:rPr>
        <w:t xml:space="preserve">ër konsum publik”, </w:t>
      </w:r>
      <w:r w:rsidRPr="004C1E18">
        <w:rPr>
          <w:lang w:val="it-IT"/>
        </w:rPr>
        <w:t>n</w:t>
      </w:r>
      <w:r>
        <w:rPr>
          <w:lang w:val="it-IT"/>
        </w:rPr>
        <w:t>ë</w:t>
      </w:r>
      <w:r w:rsidRPr="004C1E18">
        <w:rPr>
          <w:lang w:val="it-IT"/>
        </w:rPr>
        <w:t xml:space="preserve"> zbatim t</w:t>
      </w:r>
      <w:r>
        <w:rPr>
          <w:lang w:val="it-IT"/>
        </w:rPr>
        <w:t>ë</w:t>
      </w:r>
      <w:r w:rsidRPr="004C1E18">
        <w:rPr>
          <w:lang w:val="it-IT"/>
        </w:rPr>
        <w:t xml:space="preserve"> k</w:t>
      </w:r>
      <w:r>
        <w:rPr>
          <w:lang w:val="it-IT"/>
        </w:rPr>
        <w:t>ë</w:t>
      </w:r>
      <w:r w:rsidRPr="004C1E18">
        <w:rPr>
          <w:lang w:val="it-IT"/>
        </w:rPr>
        <w:t xml:space="preserve">tij </w:t>
      </w:r>
      <w:r>
        <w:rPr>
          <w:lang w:val="it-IT"/>
        </w:rPr>
        <w:t>l</w:t>
      </w:r>
      <w:r w:rsidRPr="004C1E18">
        <w:rPr>
          <w:lang w:val="it-IT"/>
        </w:rPr>
        <w:t>igji, Komisioni Komb</w:t>
      </w:r>
      <w:r>
        <w:rPr>
          <w:lang w:val="it-IT"/>
        </w:rPr>
        <w:t>ë</w:t>
      </w:r>
      <w:r w:rsidRPr="004C1E18">
        <w:rPr>
          <w:lang w:val="it-IT"/>
        </w:rPr>
        <w:t>tar Rregullator i ERRU- s</w:t>
      </w:r>
      <w:r>
        <w:rPr>
          <w:lang w:val="it-IT"/>
        </w:rPr>
        <w:t>ë</w:t>
      </w:r>
    </w:p>
    <w:p w:rsidR="00555FFD" w:rsidRPr="004C1E18" w:rsidRDefault="00555FFD" w:rsidP="00555FFD">
      <w:pPr>
        <w:pStyle w:val="Paragrafi0"/>
        <w:rPr>
          <w:szCs w:val="22"/>
          <w:lang w:val="it-IT"/>
        </w:rPr>
      </w:pPr>
    </w:p>
    <w:p w:rsidR="00555FFD" w:rsidRPr="004C1E18" w:rsidRDefault="00555FFD" w:rsidP="00555FFD">
      <w:pPr>
        <w:pStyle w:val="VENDOSI0"/>
        <w:keepNext w:val="0"/>
        <w:rPr>
          <w:lang w:val="it-IT"/>
        </w:rPr>
      </w:pPr>
      <w:r w:rsidRPr="004C1E18">
        <w:rPr>
          <w:lang w:val="it-IT"/>
        </w:rPr>
        <w:t>VENDOSI:</w:t>
      </w:r>
    </w:p>
    <w:p w:rsidR="00555FFD" w:rsidRDefault="00555FFD" w:rsidP="00555FFD">
      <w:pPr>
        <w:pStyle w:val="Paragrafi0"/>
        <w:rPr>
          <w:szCs w:val="22"/>
          <w:lang w:val="it-IT"/>
        </w:rPr>
      </w:pPr>
    </w:p>
    <w:p w:rsidR="00555FFD" w:rsidRPr="004C1E18" w:rsidRDefault="00555FFD" w:rsidP="00555FFD">
      <w:pPr>
        <w:pStyle w:val="Paragrafi0"/>
        <w:rPr>
          <w:szCs w:val="22"/>
          <w:lang w:val="it-IT"/>
        </w:rPr>
      </w:pPr>
      <w:r w:rsidRPr="004C1E18">
        <w:rPr>
          <w:szCs w:val="22"/>
          <w:lang w:val="it-IT"/>
        </w:rPr>
        <w:t>1</w:t>
      </w:r>
      <w:r>
        <w:rPr>
          <w:szCs w:val="22"/>
          <w:lang w:val="it-IT"/>
        </w:rPr>
        <w:t>. Miratimin e tarifave</w:t>
      </w:r>
      <w:r w:rsidRPr="004C1E18">
        <w:rPr>
          <w:szCs w:val="22"/>
          <w:lang w:val="it-IT"/>
        </w:rPr>
        <w:t xml:space="preserve"> t</w:t>
      </w:r>
      <w:r>
        <w:rPr>
          <w:szCs w:val="22"/>
          <w:lang w:val="it-IT"/>
        </w:rPr>
        <w:t>ë</w:t>
      </w:r>
      <w:r w:rsidRPr="004C1E18">
        <w:rPr>
          <w:szCs w:val="22"/>
          <w:lang w:val="it-IT"/>
        </w:rPr>
        <w:t xml:space="preserve"> ujit p</w:t>
      </w:r>
      <w:r>
        <w:rPr>
          <w:szCs w:val="22"/>
          <w:lang w:val="it-IT"/>
        </w:rPr>
        <w:t>ë</w:t>
      </w:r>
      <w:r w:rsidRPr="004C1E18">
        <w:rPr>
          <w:szCs w:val="22"/>
          <w:lang w:val="it-IT"/>
        </w:rPr>
        <w:t>r konsum publik p</w:t>
      </w:r>
      <w:r>
        <w:rPr>
          <w:szCs w:val="22"/>
          <w:lang w:val="it-IT"/>
        </w:rPr>
        <w:t xml:space="preserve">ër SHAU, </w:t>
      </w:r>
      <w:r w:rsidRPr="004C1E18">
        <w:rPr>
          <w:szCs w:val="22"/>
          <w:lang w:val="it-IT"/>
        </w:rPr>
        <w:t>Bilisht si m</w:t>
      </w:r>
      <w:r>
        <w:rPr>
          <w:szCs w:val="22"/>
          <w:lang w:val="it-IT"/>
        </w:rPr>
        <w:t>ë</w:t>
      </w:r>
      <w:r w:rsidRPr="004C1E18">
        <w:rPr>
          <w:szCs w:val="22"/>
          <w:lang w:val="it-IT"/>
        </w:rPr>
        <w:t xml:space="preserve"> posht</w:t>
      </w:r>
      <w:r>
        <w:rPr>
          <w:szCs w:val="22"/>
          <w:lang w:val="it-IT"/>
        </w:rPr>
        <w:t>ë</w:t>
      </w:r>
      <w:r w:rsidRPr="004C1E18">
        <w:rPr>
          <w:szCs w:val="22"/>
          <w:lang w:val="it-IT"/>
        </w:rPr>
        <w:t xml:space="preserve"> : </w:t>
      </w:r>
    </w:p>
    <w:p w:rsidR="00555FFD" w:rsidRPr="004C1E18" w:rsidRDefault="00555FFD" w:rsidP="00555FFD">
      <w:pPr>
        <w:pStyle w:val="Paragrafi0"/>
        <w:rPr>
          <w:szCs w:val="22"/>
          <w:lang w:val="it-IT"/>
        </w:rPr>
      </w:pPr>
      <w:r w:rsidRPr="004C1E18">
        <w:rPr>
          <w:szCs w:val="22"/>
          <w:lang w:val="it-IT"/>
        </w:rPr>
        <w:t>P</w:t>
      </w:r>
      <w:r>
        <w:rPr>
          <w:szCs w:val="22"/>
          <w:lang w:val="it-IT"/>
        </w:rPr>
        <w:t>ë</w:t>
      </w:r>
      <w:r w:rsidRPr="004C1E18">
        <w:rPr>
          <w:szCs w:val="22"/>
          <w:lang w:val="it-IT"/>
        </w:rPr>
        <w:t>r ujin e pijsh</w:t>
      </w:r>
      <w:r>
        <w:rPr>
          <w:szCs w:val="22"/>
          <w:lang w:val="it-IT"/>
        </w:rPr>
        <w:t>ë</w:t>
      </w:r>
      <w:r w:rsidRPr="004C1E18">
        <w:rPr>
          <w:szCs w:val="22"/>
          <w:lang w:val="it-IT"/>
        </w:rPr>
        <w:t xml:space="preserve">m </w:t>
      </w:r>
    </w:p>
    <w:p w:rsidR="00555FFD" w:rsidRPr="004C1E18" w:rsidRDefault="00555FFD" w:rsidP="00555FFD">
      <w:pPr>
        <w:pStyle w:val="Paragrafi0"/>
        <w:rPr>
          <w:szCs w:val="22"/>
          <w:lang w:val="it-IT"/>
        </w:rPr>
      </w:pPr>
      <w:r w:rsidRPr="004C1E18">
        <w:rPr>
          <w:szCs w:val="22"/>
          <w:lang w:val="it-IT"/>
        </w:rPr>
        <w:t>Konsumator familjar                32 lek</w:t>
      </w:r>
      <w:r>
        <w:rPr>
          <w:szCs w:val="22"/>
          <w:lang w:val="it-IT"/>
        </w:rPr>
        <w:t>ë</w:t>
      </w:r>
      <w:r w:rsidRPr="004C1E18">
        <w:rPr>
          <w:szCs w:val="22"/>
          <w:lang w:val="it-IT"/>
        </w:rPr>
        <w:t>/m</w:t>
      </w:r>
      <w:r w:rsidRPr="00810B20">
        <w:rPr>
          <w:szCs w:val="22"/>
          <w:vertAlign w:val="superscript"/>
          <w:lang w:val="it-IT"/>
        </w:rPr>
        <w:t>3</w:t>
      </w:r>
      <w:r>
        <w:rPr>
          <w:szCs w:val="22"/>
          <w:lang w:val="it-IT"/>
        </w:rPr>
        <w:t>;</w:t>
      </w:r>
    </w:p>
    <w:p w:rsidR="00555FFD" w:rsidRPr="004C1E18" w:rsidRDefault="00555FFD" w:rsidP="00555FFD">
      <w:pPr>
        <w:pStyle w:val="Paragrafi0"/>
        <w:rPr>
          <w:szCs w:val="22"/>
          <w:lang w:val="it-IT"/>
        </w:rPr>
      </w:pPr>
      <w:r w:rsidRPr="004C1E18">
        <w:rPr>
          <w:szCs w:val="22"/>
          <w:lang w:val="it-IT"/>
        </w:rPr>
        <w:t xml:space="preserve">Institucione buxhetore           </w:t>
      </w:r>
      <w:r>
        <w:rPr>
          <w:szCs w:val="22"/>
          <w:lang w:val="it-IT"/>
        </w:rPr>
        <w:t xml:space="preserve">  </w:t>
      </w:r>
      <w:r w:rsidRPr="004C1E18">
        <w:rPr>
          <w:szCs w:val="22"/>
          <w:lang w:val="it-IT"/>
        </w:rPr>
        <w:t xml:space="preserve"> 75 lek</w:t>
      </w:r>
      <w:r>
        <w:rPr>
          <w:szCs w:val="22"/>
          <w:lang w:val="it-IT"/>
        </w:rPr>
        <w:t>ë</w:t>
      </w:r>
      <w:r w:rsidRPr="004C1E18">
        <w:rPr>
          <w:szCs w:val="22"/>
          <w:lang w:val="it-IT"/>
        </w:rPr>
        <w:t>/m</w:t>
      </w:r>
      <w:r w:rsidRPr="00810B20">
        <w:rPr>
          <w:szCs w:val="22"/>
          <w:vertAlign w:val="superscript"/>
          <w:lang w:val="it-IT"/>
        </w:rPr>
        <w:t>3</w:t>
      </w:r>
      <w:r>
        <w:rPr>
          <w:szCs w:val="22"/>
          <w:lang w:val="it-IT"/>
        </w:rPr>
        <w:t>;</w:t>
      </w:r>
    </w:p>
    <w:p w:rsidR="00555FFD" w:rsidRPr="004C1E18" w:rsidRDefault="00555FFD" w:rsidP="00555FFD">
      <w:pPr>
        <w:pStyle w:val="Paragrafi0"/>
        <w:rPr>
          <w:szCs w:val="22"/>
          <w:lang w:val="it-IT"/>
        </w:rPr>
      </w:pPr>
      <w:r w:rsidRPr="004C1E18">
        <w:rPr>
          <w:szCs w:val="22"/>
          <w:lang w:val="it-IT"/>
        </w:rPr>
        <w:t>Ente private                            90 lek</w:t>
      </w:r>
      <w:r>
        <w:rPr>
          <w:szCs w:val="22"/>
          <w:lang w:val="it-IT"/>
        </w:rPr>
        <w:t>ë</w:t>
      </w:r>
      <w:r w:rsidRPr="004C1E18">
        <w:rPr>
          <w:szCs w:val="22"/>
          <w:lang w:val="it-IT"/>
        </w:rPr>
        <w:t>/m</w:t>
      </w:r>
      <w:r w:rsidRPr="00810B20">
        <w:rPr>
          <w:szCs w:val="22"/>
          <w:vertAlign w:val="superscript"/>
          <w:lang w:val="it-IT"/>
        </w:rPr>
        <w:t>3</w:t>
      </w:r>
      <w:r>
        <w:rPr>
          <w:szCs w:val="22"/>
          <w:lang w:val="it-IT"/>
        </w:rPr>
        <w:t>.</w:t>
      </w:r>
    </w:p>
    <w:p w:rsidR="00555FFD" w:rsidRPr="001A403A" w:rsidRDefault="00555FFD" w:rsidP="00555FFD">
      <w:pPr>
        <w:pStyle w:val="Paragrafi0"/>
        <w:rPr>
          <w:sz w:val="14"/>
          <w:szCs w:val="22"/>
          <w:lang w:val="it-IT"/>
        </w:rPr>
      </w:pPr>
    </w:p>
    <w:p w:rsidR="00555FFD" w:rsidRPr="004C1E18" w:rsidRDefault="00555FFD" w:rsidP="00555FFD">
      <w:pPr>
        <w:pStyle w:val="Paragrafi0"/>
        <w:rPr>
          <w:szCs w:val="22"/>
          <w:lang w:val="it-IT"/>
        </w:rPr>
      </w:pPr>
      <w:r w:rsidRPr="004C1E18">
        <w:rPr>
          <w:szCs w:val="22"/>
          <w:lang w:val="it-IT"/>
        </w:rPr>
        <w:t>2. Ky vendim hyn n</w:t>
      </w:r>
      <w:r>
        <w:rPr>
          <w:szCs w:val="22"/>
          <w:lang w:val="it-IT"/>
        </w:rPr>
        <w:t>ë fuqi me 1.</w:t>
      </w:r>
      <w:r w:rsidRPr="004C1E18">
        <w:rPr>
          <w:szCs w:val="22"/>
          <w:lang w:val="it-IT"/>
        </w:rPr>
        <w:t xml:space="preserve">1.2010 dhe </w:t>
      </w:r>
      <w:r>
        <w:rPr>
          <w:szCs w:val="22"/>
          <w:lang w:val="it-IT"/>
        </w:rPr>
        <w:t>ë</w:t>
      </w:r>
      <w:r w:rsidRPr="004C1E18">
        <w:rPr>
          <w:szCs w:val="22"/>
          <w:lang w:val="it-IT"/>
        </w:rPr>
        <w:t>sht</w:t>
      </w:r>
      <w:r>
        <w:rPr>
          <w:szCs w:val="22"/>
          <w:lang w:val="it-IT"/>
        </w:rPr>
        <w:t>ë</w:t>
      </w:r>
      <w:r w:rsidRPr="004C1E18">
        <w:rPr>
          <w:szCs w:val="22"/>
          <w:lang w:val="it-IT"/>
        </w:rPr>
        <w:t xml:space="preserve"> i vlefsh</w:t>
      </w:r>
      <w:r>
        <w:rPr>
          <w:szCs w:val="22"/>
          <w:lang w:val="it-IT"/>
        </w:rPr>
        <w:t>ë</w:t>
      </w:r>
      <w:r w:rsidRPr="004C1E18">
        <w:rPr>
          <w:szCs w:val="22"/>
          <w:lang w:val="it-IT"/>
        </w:rPr>
        <w:t>m deri n</w:t>
      </w:r>
      <w:r>
        <w:rPr>
          <w:szCs w:val="22"/>
          <w:lang w:val="it-IT"/>
        </w:rPr>
        <w:t>ë</w:t>
      </w:r>
      <w:r w:rsidRPr="004C1E18">
        <w:rPr>
          <w:szCs w:val="22"/>
          <w:lang w:val="it-IT"/>
        </w:rPr>
        <w:t xml:space="preserve"> miratimin e tarifave t</w:t>
      </w:r>
      <w:r>
        <w:rPr>
          <w:szCs w:val="22"/>
          <w:lang w:val="it-IT"/>
        </w:rPr>
        <w:t>ë</w:t>
      </w:r>
      <w:r w:rsidRPr="004C1E18">
        <w:rPr>
          <w:szCs w:val="22"/>
          <w:lang w:val="it-IT"/>
        </w:rPr>
        <w:t xml:space="preserve"> reja. </w:t>
      </w:r>
    </w:p>
    <w:p w:rsidR="00555FFD" w:rsidRPr="004C1E18" w:rsidRDefault="00555FFD" w:rsidP="00555FFD">
      <w:pPr>
        <w:pStyle w:val="Paragrafi0"/>
        <w:rPr>
          <w:sz w:val="20"/>
          <w:lang w:val="it-IT"/>
        </w:rPr>
      </w:pPr>
    </w:p>
    <w:p w:rsidR="00555FFD" w:rsidRPr="0064149A" w:rsidRDefault="00555FFD" w:rsidP="00555FFD">
      <w:pPr>
        <w:pStyle w:val="Autoriteti"/>
        <w:rPr>
          <w:lang w:val="it-IT"/>
        </w:rPr>
      </w:pPr>
      <w:r w:rsidRPr="0064149A">
        <w:rPr>
          <w:lang w:val="it-IT"/>
        </w:rPr>
        <w:t xml:space="preserve">Kryetari </w:t>
      </w:r>
    </w:p>
    <w:p w:rsidR="00555FFD" w:rsidRPr="0064149A" w:rsidRDefault="00555FFD" w:rsidP="00555FFD">
      <w:pPr>
        <w:pStyle w:val="AutoritetiEmer"/>
        <w:rPr>
          <w:lang w:val="it-IT"/>
        </w:rPr>
      </w:pPr>
      <w:r w:rsidRPr="0064149A">
        <w:rPr>
          <w:lang w:val="it-IT"/>
        </w:rPr>
        <w:t>Avni Dervishi</w:t>
      </w:r>
    </w:p>
    <w:sectPr w:rsidR="00555FFD" w:rsidRPr="006414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5FF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5FFD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15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3CEE37-59E0-447B-8CA9-EA006B1B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