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D05" w:rsidRPr="000864E5" w:rsidRDefault="001D3D05" w:rsidP="001D3D05">
      <w:pPr>
        <w:pStyle w:val="Akti"/>
        <w:keepNext w:val="0"/>
        <w:rPr>
          <w:lang w:val="it-IT"/>
        </w:rPr>
      </w:pPr>
      <w:bookmarkStart w:id="0" w:name="_GoBack"/>
      <w:bookmarkEnd w:id="0"/>
      <w:r w:rsidRPr="000864E5">
        <w:rPr>
          <w:lang w:val="it-IT"/>
        </w:rPr>
        <w:t>VENDIM</w:t>
      </w:r>
    </w:p>
    <w:p w:rsidR="001D3D05" w:rsidRPr="000864E5" w:rsidRDefault="007C6AA5" w:rsidP="001D3D05">
      <w:pPr>
        <w:pStyle w:val="NumriData"/>
        <w:keepNext w:val="0"/>
        <w:rPr>
          <w:lang w:val="it-IT"/>
        </w:rPr>
      </w:pPr>
      <w:r>
        <w:rPr>
          <w:lang w:val="it-IT"/>
        </w:rPr>
        <w:t xml:space="preserve">Nr.7, </w:t>
      </w:r>
      <w:r w:rsidR="001D3D05" w:rsidRPr="000864E5">
        <w:rPr>
          <w:lang w:val="it-IT"/>
        </w:rPr>
        <w:t>datë  19.2.2010</w:t>
      </w:r>
    </w:p>
    <w:p w:rsidR="001D3D05" w:rsidRPr="000864E5" w:rsidRDefault="001D3D05" w:rsidP="001D3D05">
      <w:pPr>
        <w:pStyle w:val="Titulli0"/>
        <w:keepNext w:val="0"/>
        <w:rPr>
          <w:lang w:val="it-IT"/>
        </w:rPr>
      </w:pPr>
    </w:p>
    <w:p w:rsidR="001D3D05" w:rsidRPr="00232E75" w:rsidRDefault="001D3D05" w:rsidP="001D3D05">
      <w:pPr>
        <w:pStyle w:val="Titulli0"/>
        <w:keepNext w:val="0"/>
        <w:rPr>
          <w:lang w:val="it-IT"/>
        </w:rPr>
      </w:pPr>
      <w:r w:rsidRPr="00232E75">
        <w:rPr>
          <w:lang w:val="it-IT"/>
        </w:rPr>
        <w:t>P</w:t>
      </w:r>
      <w:r>
        <w:rPr>
          <w:lang w:val="it-IT"/>
        </w:rPr>
        <w:t>ë</w:t>
      </w:r>
      <w:r w:rsidRPr="00232E75">
        <w:rPr>
          <w:lang w:val="it-IT"/>
        </w:rPr>
        <w:t>r miratimin e tarifave të ujit</w:t>
      </w:r>
      <w:r>
        <w:rPr>
          <w:lang w:val="it-IT"/>
        </w:rPr>
        <w:t xml:space="preserve"> për </w:t>
      </w:r>
      <w:r w:rsidRPr="00232E75">
        <w:rPr>
          <w:lang w:val="it-IT"/>
        </w:rPr>
        <w:t>konsum publik</w:t>
      </w:r>
    </w:p>
    <w:p w:rsidR="001D3D05" w:rsidRPr="000864E5" w:rsidRDefault="001D3D05" w:rsidP="001D3D05">
      <w:pPr>
        <w:pStyle w:val="Titulli0"/>
        <w:keepNext w:val="0"/>
        <w:rPr>
          <w:lang w:val="it-IT"/>
        </w:rPr>
      </w:pPr>
      <w:r w:rsidRPr="000864E5">
        <w:rPr>
          <w:lang w:val="it-IT"/>
        </w:rPr>
        <w:t>p</w:t>
      </w:r>
      <w:r>
        <w:rPr>
          <w:lang w:val="it-IT"/>
        </w:rPr>
        <w:t>ër SHaUK,</w:t>
      </w:r>
      <w:r w:rsidRPr="000864E5">
        <w:rPr>
          <w:lang w:val="it-IT"/>
        </w:rPr>
        <w:t xml:space="preserve"> KOR</w:t>
      </w:r>
      <w:r>
        <w:rPr>
          <w:lang w:val="it-IT"/>
        </w:rPr>
        <w:t>çË</w:t>
      </w:r>
    </w:p>
    <w:p w:rsidR="001D3D05" w:rsidRPr="000864E5" w:rsidRDefault="001D3D05" w:rsidP="001D3D05">
      <w:pPr>
        <w:pStyle w:val="Paragrafi0"/>
        <w:rPr>
          <w:lang w:val="it-IT"/>
        </w:rPr>
      </w:pPr>
    </w:p>
    <w:p w:rsidR="001D3D05" w:rsidRPr="000864E5" w:rsidRDefault="001D3D05" w:rsidP="001D3D05">
      <w:pPr>
        <w:pStyle w:val="BazLigjPropozues"/>
        <w:keepNext w:val="0"/>
        <w:rPr>
          <w:lang w:val="it-IT"/>
        </w:rPr>
      </w:pPr>
      <w:r w:rsidRPr="000864E5">
        <w:rPr>
          <w:lang w:val="it-IT"/>
        </w:rPr>
        <w:t xml:space="preserve">Në mbështetje të </w:t>
      </w:r>
      <w:r>
        <w:rPr>
          <w:lang w:val="it-IT"/>
        </w:rPr>
        <w:t>neneve 14 dhe 21</w:t>
      </w:r>
      <w:r w:rsidRPr="000864E5">
        <w:rPr>
          <w:lang w:val="it-IT"/>
        </w:rPr>
        <w:t xml:space="preserve"> të ligjit </w:t>
      </w:r>
      <w:r>
        <w:rPr>
          <w:lang w:val="it-IT"/>
        </w:rPr>
        <w:t>nr.</w:t>
      </w:r>
      <w:r w:rsidRPr="000864E5">
        <w:rPr>
          <w:lang w:val="it-IT"/>
        </w:rPr>
        <w:t>8102</w:t>
      </w:r>
      <w:r>
        <w:rPr>
          <w:lang w:val="it-IT"/>
        </w:rPr>
        <w:t>,</w:t>
      </w:r>
      <w:r w:rsidRPr="000864E5">
        <w:rPr>
          <w:lang w:val="it-IT"/>
        </w:rPr>
        <w:t xml:space="preserve"> datë </w:t>
      </w:r>
      <w:r>
        <w:rPr>
          <w:lang w:val="it-IT"/>
        </w:rPr>
        <w:t>28.</w:t>
      </w:r>
      <w:r w:rsidRPr="000864E5">
        <w:rPr>
          <w:lang w:val="it-IT"/>
        </w:rPr>
        <w:t xml:space="preserve">3.1996 "Për </w:t>
      </w:r>
      <w:r>
        <w:rPr>
          <w:lang w:val="it-IT"/>
        </w:rPr>
        <w:t>k</w:t>
      </w:r>
      <w:r w:rsidRPr="000864E5">
        <w:rPr>
          <w:lang w:val="it-IT"/>
        </w:rPr>
        <w:t>uadrin rregullator të sektorit të furnizimit me uj</w:t>
      </w:r>
      <w:r>
        <w:rPr>
          <w:lang w:val="it-IT"/>
        </w:rPr>
        <w:t>ë dhe l</w:t>
      </w:r>
      <w:r w:rsidRPr="000864E5">
        <w:rPr>
          <w:lang w:val="it-IT"/>
        </w:rPr>
        <w:t xml:space="preserve">argimit e </w:t>
      </w:r>
      <w:r>
        <w:rPr>
          <w:lang w:val="it-IT"/>
        </w:rPr>
        <w:t>p</w:t>
      </w:r>
      <w:r w:rsidRPr="000864E5">
        <w:rPr>
          <w:lang w:val="it-IT"/>
        </w:rPr>
        <w:t xml:space="preserve">ërpunimit të </w:t>
      </w:r>
      <w:r>
        <w:rPr>
          <w:lang w:val="it-IT"/>
        </w:rPr>
        <w:t>ujërave të n</w:t>
      </w:r>
      <w:r w:rsidRPr="000864E5">
        <w:rPr>
          <w:lang w:val="it-IT"/>
        </w:rPr>
        <w:t xml:space="preserve">dotura ", </w:t>
      </w:r>
      <w:r>
        <w:rPr>
          <w:lang w:val="it-IT"/>
        </w:rPr>
        <w:t>të</w:t>
      </w:r>
      <w:r w:rsidRPr="000864E5">
        <w:rPr>
          <w:lang w:val="it-IT"/>
        </w:rPr>
        <w:t xml:space="preserve"> ndryshuar, si dhe metodik</w:t>
      </w:r>
      <w:r>
        <w:rPr>
          <w:lang w:val="it-IT"/>
        </w:rPr>
        <w:t>ë</w:t>
      </w:r>
      <w:r w:rsidRPr="000864E5">
        <w:rPr>
          <w:lang w:val="it-IT"/>
        </w:rPr>
        <w:t>s "Mbi vendosjen e tarifave të ujit për konsum publik " n</w:t>
      </w:r>
      <w:r>
        <w:rPr>
          <w:lang w:val="it-IT"/>
        </w:rPr>
        <w:t>ë</w:t>
      </w:r>
      <w:r w:rsidRPr="000864E5">
        <w:rPr>
          <w:lang w:val="it-IT"/>
        </w:rPr>
        <w:t xml:space="preserve"> zbatim të k</w:t>
      </w:r>
      <w:r>
        <w:rPr>
          <w:lang w:val="it-IT"/>
        </w:rPr>
        <w:t>ë</w:t>
      </w:r>
      <w:r w:rsidRPr="000864E5">
        <w:rPr>
          <w:lang w:val="it-IT"/>
        </w:rPr>
        <w:t xml:space="preserve">tij </w:t>
      </w:r>
      <w:r>
        <w:rPr>
          <w:lang w:val="it-IT"/>
        </w:rPr>
        <w:t>l</w:t>
      </w:r>
      <w:r w:rsidRPr="000864E5">
        <w:rPr>
          <w:lang w:val="it-IT"/>
        </w:rPr>
        <w:t>igji, Komisioni Komb</w:t>
      </w:r>
      <w:r>
        <w:rPr>
          <w:lang w:val="it-IT"/>
        </w:rPr>
        <w:t>ëtar  Rregullator i ERRU-së</w:t>
      </w:r>
      <w:r w:rsidRPr="000864E5">
        <w:rPr>
          <w:lang w:val="it-IT"/>
        </w:rPr>
        <w:t xml:space="preserve">  </w:t>
      </w:r>
    </w:p>
    <w:p w:rsidR="001D3D05" w:rsidRPr="000864E5" w:rsidRDefault="001D3D05" w:rsidP="001D3D05">
      <w:pPr>
        <w:pStyle w:val="Paragrafi0"/>
        <w:rPr>
          <w:lang w:val="it-IT"/>
        </w:rPr>
      </w:pPr>
      <w:r w:rsidRPr="000864E5">
        <w:rPr>
          <w:lang w:val="it-IT"/>
        </w:rPr>
        <w:t xml:space="preserve">                                                  </w:t>
      </w:r>
    </w:p>
    <w:p w:rsidR="001D3D05" w:rsidRPr="00232E75" w:rsidRDefault="001D3D05" w:rsidP="001D3D05">
      <w:pPr>
        <w:pStyle w:val="VENDOSI0"/>
        <w:keepNext w:val="0"/>
        <w:rPr>
          <w:lang w:val="it-IT"/>
        </w:rPr>
      </w:pPr>
      <w:r w:rsidRPr="00232E75">
        <w:rPr>
          <w:lang w:val="it-IT"/>
        </w:rPr>
        <w:t>VENDOSI:</w:t>
      </w:r>
    </w:p>
    <w:p w:rsidR="001D3D05" w:rsidRPr="00232E75" w:rsidRDefault="001D3D05" w:rsidP="001D3D05">
      <w:pPr>
        <w:pStyle w:val="Paragrafi0"/>
        <w:rPr>
          <w:lang w:val="it-IT"/>
        </w:rPr>
      </w:pPr>
    </w:p>
    <w:p w:rsidR="001D3D05" w:rsidRDefault="001D3D05" w:rsidP="001D3D05">
      <w:pPr>
        <w:pStyle w:val="Paragrafi0"/>
        <w:rPr>
          <w:lang w:val="it-IT"/>
        </w:rPr>
      </w:pPr>
      <w:r w:rsidRPr="00232E75">
        <w:rPr>
          <w:lang w:val="it-IT"/>
        </w:rPr>
        <w:t>1. Të miratoj</w:t>
      </w:r>
      <w:r>
        <w:rPr>
          <w:lang w:val="it-IT"/>
        </w:rPr>
        <w:t>ë për sh.a.u.k., Korçë</w:t>
      </w:r>
      <w:r w:rsidRPr="00232E75">
        <w:rPr>
          <w:lang w:val="it-IT"/>
        </w:rPr>
        <w:t>:</w:t>
      </w:r>
    </w:p>
    <w:p w:rsidR="001D3D05" w:rsidRDefault="001D3D05" w:rsidP="001D3D05">
      <w:pPr>
        <w:pStyle w:val="Paragrafi0"/>
        <w:rPr>
          <w:lang w:val="it-IT"/>
        </w:rPr>
      </w:pPr>
      <w:r w:rsidRPr="00376F93">
        <w:rPr>
          <w:lang w:val="it-IT"/>
        </w:rPr>
        <w:t>a)  tarifat e  ujit</w:t>
      </w:r>
      <w:r>
        <w:rPr>
          <w:lang w:val="it-IT"/>
        </w:rPr>
        <w:t xml:space="preserve"> për </w:t>
      </w:r>
      <w:r w:rsidRPr="00376F93">
        <w:rPr>
          <w:lang w:val="it-IT"/>
        </w:rPr>
        <w:t>konsum</w:t>
      </w:r>
      <w:r>
        <w:rPr>
          <w:lang w:val="it-IT"/>
        </w:rPr>
        <w:t xml:space="preserve"> publik,</w:t>
      </w:r>
      <w:r w:rsidRPr="00376F93">
        <w:rPr>
          <w:lang w:val="it-IT"/>
        </w:rPr>
        <w:t xml:space="preserve"> si m</w:t>
      </w:r>
      <w:r>
        <w:rPr>
          <w:lang w:val="it-IT"/>
        </w:rPr>
        <w:t>ë</w:t>
      </w:r>
      <w:r w:rsidRPr="00376F93">
        <w:rPr>
          <w:lang w:val="it-IT"/>
        </w:rPr>
        <w:t xml:space="preserve"> posht</w:t>
      </w:r>
      <w:r>
        <w:rPr>
          <w:lang w:val="it-IT"/>
        </w:rPr>
        <w:t>ë</w:t>
      </w:r>
      <w:r w:rsidRPr="00376F93">
        <w:rPr>
          <w:lang w:val="it-IT"/>
        </w:rPr>
        <w:t>:</w:t>
      </w:r>
    </w:p>
    <w:p w:rsidR="001D3D05" w:rsidRDefault="001D3D05" w:rsidP="001D3D05">
      <w:pPr>
        <w:pStyle w:val="Paragrafi0"/>
        <w:rPr>
          <w:lang w:val="it-IT"/>
        </w:rPr>
      </w:pPr>
    </w:p>
    <w:p w:rsidR="001D3D05" w:rsidRDefault="001D3D05" w:rsidP="001D3D05">
      <w:pPr>
        <w:pStyle w:val="Paragrafi0"/>
        <w:ind w:left="2880"/>
        <w:rPr>
          <w:lang w:val="it-IT"/>
        </w:rPr>
      </w:pPr>
      <w:r>
        <w:rPr>
          <w:lang w:val="it-IT"/>
        </w:rPr>
        <w:t xml:space="preserve">Për </w:t>
      </w:r>
      <w:r w:rsidRPr="00376F93">
        <w:rPr>
          <w:lang w:val="it-IT"/>
        </w:rPr>
        <w:t>ujin e pijsh</w:t>
      </w:r>
      <w:r>
        <w:rPr>
          <w:lang w:val="it-IT"/>
        </w:rPr>
        <w:t>ë</w:t>
      </w:r>
      <w:r w:rsidRPr="00376F93">
        <w:rPr>
          <w:lang w:val="it-IT"/>
        </w:rPr>
        <w:t xml:space="preserve">m       </w:t>
      </w:r>
      <w:r>
        <w:rPr>
          <w:lang w:val="it-IT"/>
        </w:rPr>
        <w:t xml:space="preserve">           Për </w:t>
      </w:r>
      <w:r w:rsidRPr="00376F93">
        <w:rPr>
          <w:lang w:val="it-IT"/>
        </w:rPr>
        <w:t>uj</w:t>
      </w:r>
      <w:r>
        <w:rPr>
          <w:lang w:val="it-IT"/>
        </w:rPr>
        <w:t>ë</w:t>
      </w:r>
      <w:r w:rsidRPr="00376F93">
        <w:rPr>
          <w:lang w:val="it-IT"/>
        </w:rPr>
        <w:t>rat e ndotura</w:t>
      </w:r>
    </w:p>
    <w:p w:rsidR="001D3D05" w:rsidRPr="00376F93" w:rsidRDefault="001D3D05" w:rsidP="001D3D05">
      <w:pPr>
        <w:pStyle w:val="Paragrafi0"/>
        <w:ind w:left="2880"/>
        <w:rPr>
          <w:lang w:val="it-IT"/>
        </w:rPr>
      </w:pPr>
      <w:r w:rsidRPr="00376F93">
        <w:rPr>
          <w:lang w:val="it-IT"/>
        </w:rPr>
        <w:t xml:space="preserve">             </w:t>
      </w:r>
    </w:p>
    <w:p w:rsidR="001D3D05" w:rsidRPr="001D3D05" w:rsidRDefault="001D3D05" w:rsidP="001D3D05">
      <w:pPr>
        <w:pStyle w:val="Paragrafi0"/>
      </w:pPr>
      <w:r w:rsidRPr="001D3D05">
        <w:t>Konsumator familjar:</w:t>
      </w:r>
      <w:r w:rsidRPr="001D3D05">
        <w:tab/>
        <w:t xml:space="preserve">   </w:t>
      </w:r>
      <w:r w:rsidRPr="001D3D05">
        <w:tab/>
      </w:r>
      <w:r w:rsidRPr="001D3D05">
        <w:tab/>
        <w:t>50       lekë/m</w:t>
      </w:r>
      <w:r w:rsidRPr="001D3D05">
        <w:rPr>
          <w:vertAlign w:val="superscript"/>
        </w:rPr>
        <w:t>3</w:t>
      </w:r>
      <w:r w:rsidRPr="001D3D05">
        <w:t xml:space="preserve">                      20  lekë/m</w:t>
      </w:r>
      <w:r w:rsidRPr="001D3D05">
        <w:rPr>
          <w:vertAlign w:val="superscript"/>
        </w:rPr>
        <w:t>3</w:t>
      </w:r>
      <w:r w:rsidRPr="001D3D05">
        <w:t xml:space="preserve">;                             </w:t>
      </w:r>
    </w:p>
    <w:p w:rsidR="001D3D05" w:rsidRPr="000406E1" w:rsidRDefault="001D3D05" w:rsidP="001D3D05">
      <w:pPr>
        <w:pStyle w:val="Paragrafi0"/>
      </w:pPr>
      <w:r>
        <w:t>Institucion   buxhetor</w:t>
      </w:r>
      <w:r w:rsidRPr="000406E1">
        <w:t xml:space="preserve">:       </w:t>
      </w:r>
      <w:r w:rsidRPr="000406E1">
        <w:tab/>
      </w:r>
      <w:r>
        <w:tab/>
      </w:r>
      <w:r w:rsidRPr="000406E1">
        <w:t>85       lekë/m</w:t>
      </w:r>
      <w:r w:rsidRPr="000406E1">
        <w:rPr>
          <w:vertAlign w:val="superscript"/>
        </w:rPr>
        <w:t>3</w:t>
      </w:r>
      <w:r w:rsidRPr="000406E1">
        <w:t xml:space="preserve">                      35  lekë/m</w:t>
      </w:r>
      <w:r w:rsidRPr="000406E1">
        <w:rPr>
          <w:vertAlign w:val="superscript"/>
        </w:rPr>
        <w:t>3</w:t>
      </w:r>
      <w:r w:rsidRPr="000406E1">
        <w:t xml:space="preserve"> </w:t>
      </w:r>
      <w:r>
        <w:t>;</w:t>
      </w:r>
      <w:r w:rsidRPr="000406E1">
        <w:t xml:space="preserve">                </w:t>
      </w:r>
    </w:p>
    <w:p w:rsidR="001D3D05" w:rsidRPr="00F12658" w:rsidRDefault="001D3D05" w:rsidP="001D3D05">
      <w:pPr>
        <w:pStyle w:val="Paragrafi0"/>
        <w:rPr>
          <w:lang w:val="it-IT"/>
        </w:rPr>
      </w:pPr>
      <w:r w:rsidRPr="00376F93">
        <w:rPr>
          <w:lang w:val="it-IT"/>
        </w:rPr>
        <w:t>Ente</w:t>
      </w:r>
      <w:r>
        <w:rPr>
          <w:lang w:val="it-IT"/>
        </w:rPr>
        <w:t xml:space="preserve"> private:</w:t>
      </w:r>
      <w:r>
        <w:rPr>
          <w:lang w:val="it-IT"/>
        </w:rPr>
        <w:tab/>
      </w:r>
      <w:r>
        <w:rPr>
          <w:lang w:val="it-IT"/>
        </w:rPr>
        <w:tab/>
        <w:t xml:space="preserve">           </w:t>
      </w:r>
      <w:r>
        <w:rPr>
          <w:lang w:val="it-IT"/>
        </w:rPr>
        <w:tab/>
      </w:r>
      <w:r>
        <w:rPr>
          <w:lang w:val="it-IT"/>
        </w:rPr>
        <w:tab/>
        <w:t>114      lekë</w:t>
      </w:r>
      <w:r w:rsidRPr="00376F93">
        <w:rPr>
          <w:lang w:val="it-IT"/>
        </w:rPr>
        <w:t>/m</w:t>
      </w:r>
      <w:r w:rsidRPr="000406E1">
        <w:rPr>
          <w:vertAlign w:val="superscript"/>
          <w:lang w:val="it-IT"/>
        </w:rPr>
        <w:t xml:space="preserve">3 </w:t>
      </w:r>
      <w:r w:rsidRPr="00376F93">
        <w:rPr>
          <w:lang w:val="it-IT"/>
        </w:rPr>
        <w:t xml:space="preserve">                     37  </w:t>
      </w:r>
      <w:r>
        <w:rPr>
          <w:lang w:val="it-IT"/>
        </w:rPr>
        <w:t>lekë</w:t>
      </w:r>
      <w:r w:rsidRPr="00376F93">
        <w:rPr>
          <w:lang w:val="it-IT"/>
        </w:rPr>
        <w:t>/m</w:t>
      </w:r>
      <w:r w:rsidRPr="000406E1">
        <w:rPr>
          <w:vertAlign w:val="superscript"/>
          <w:lang w:val="it-IT"/>
        </w:rPr>
        <w:t>3</w:t>
      </w:r>
      <w:r>
        <w:rPr>
          <w:lang w:val="it-IT"/>
        </w:rPr>
        <w:t>.</w:t>
      </w:r>
    </w:p>
    <w:p w:rsidR="001D3D05" w:rsidRPr="0091216A" w:rsidRDefault="001D3D05" w:rsidP="001D3D05">
      <w:pPr>
        <w:pStyle w:val="Paragrafi0"/>
      </w:pPr>
      <w:r w:rsidRPr="0091216A">
        <w:t>b</w:t>
      </w:r>
      <w:r>
        <w:t>)</w:t>
      </w:r>
      <w:r w:rsidRPr="0091216A">
        <w:t xml:space="preserve"> tarif</w:t>
      </w:r>
      <w:r>
        <w:t>ë</w:t>
      </w:r>
      <w:r w:rsidRPr="0091216A">
        <w:t>n mujore fikse</w:t>
      </w:r>
      <w:r>
        <w:t xml:space="preserve"> të shë</w:t>
      </w:r>
      <w:r w:rsidRPr="0091216A">
        <w:t>rbimit</w:t>
      </w:r>
      <w:r>
        <w:t xml:space="preserve">:        </w:t>
      </w:r>
      <w:r w:rsidRPr="0091216A">
        <w:t xml:space="preserve">80 </w:t>
      </w:r>
      <w:r>
        <w:tab/>
        <w:t>lekë/ klient.</w:t>
      </w:r>
      <w:r w:rsidRPr="0091216A">
        <w:t xml:space="preserve">           </w:t>
      </w:r>
    </w:p>
    <w:p w:rsidR="001D3D05" w:rsidRDefault="001D3D05" w:rsidP="001D3D05">
      <w:pPr>
        <w:pStyle w:val="Paragrafi0"/>
      </w:pPr>
      <w:r>
        <w:t>2. Ky vendim hyn në</w:t>
      </w:r>
      <w:r w:rsidRPr="000406E1">
        <w:t xml:space="preserve"> fuqi më 1.3.2010 dhe është i vlefshëm deri në miratimin e tarifave të reja.</w:t>
      </w:r>
    </w:p>
    <w:p w:rsidR="001D3D05" w:rsidRDefault="001D3D05" w:rsidP="001D3D05">
      <w:pPr>
        <w:pStyle w:val="Paragrafi0"/>
      </w:pPr>
    </w:p>
    <w:p w:rsidR="001D3D05" w:rsidRDefault="001D3D05" w:rsidP="001D3D05">
      <w:pPr>
        <w:pStyle w:val="Paragrafi0"/>
      </w:pPr>
    </w:p>
    <w:p w:rsidR="001D3D05" w:rsidRPr="000406E1" w:rsidRDefault="001D3D05" w:rsidP="001D3D05">
      <w:pPr>
        <w:pStyle w:val="Paragrafi0"/>
      </w:pPr>
    </w:p>
    <w:p w:rsidR="001D3D05" w:rsidRPr="000406E1" w:rsidRDefault="001D3D05" w:rsidP="001D3D05">
      <w:pPr>
        <w:pStyle w:val="Paragrafi0"/>
      </w:pPr>
      <w:r w:rsidRPr="000406E1">
        <w:t>3. Pagesa rregullatore për sh.a.u</w:t>
      </w:r>
      <w:r>
        <w:t>.</w:t>
      </w:r>
      <w:r w:rsidRPr="000406E1">
        <w:t>k</w:t>
      </w:r>
      <w:r>
        <w:t>.,</w:t>
      </w:r>
      <w:r w:rsidRPr="000406E1">
        <w:t xml:space="preserve"> Kor</w:t>
      </w:r>
      <w:r>
        <w:t>çë</w:t>
      </w:r>
      <w:r w:rsidRPr="000406E1">
        <w:t xml:space="preserve"> do të jetë 1.5 % e të ardhurave vjetore të llogaritura.</w:t>
      </w:r>
    </w:p>
    <w:p w:rsidR="001D3D05" w:rsidRPr="000406E1" w:rsidRDefault="001D3D05" w:rsidP="001D3D05">
      <w:pPr>
        <w:pStyle w:val="Paragrafi0"/>
      </w:pPr>
    </w:p>
    <w:p w:rsidR="001D3D05" w:rsidRPr="0064149A" w:rsidRDefault="001D3D05" w:rsidP="001D3D05">
      <w:pPr>
        <w:pStyle w:val="Autoriteti"/>
        <w:keepNext w:val="0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1D3D05" w:rsidRPr="0064149A" w:rsidRDefault="001D3D05" w:rsidP="001D3D05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sectPr w:rsidR="001D3D05" w:rsidRPr="0064149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D3D05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03F3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3D05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0E33"/>
    <w:rsid w:val="00502300"/>
    <w:rsid w:val="005025C8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C6AA5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FE7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19C2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0A4FD15-5035-4CE4-B0CA-1990D608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1D3D05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2019-03-22T10:09:00Z</dcterms:created>
  <dcterms:modified xsi:type="dcterms:W3CDTF">2019-03-22T10:09:00Z</dcterms:modified>
</cp:coreProperties>
</file>