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1E2" w:rsidRPr="008F18EA" w:rsidRDefault="009331E2" w:rsidP="009331E2">
      <w:pPr>
        <w:pStyle w:val="Akti"/>
        <w:keepNext w:val="0"/>
        <w:rPr>
          <w:lang w:val="sq-AL"/>
        </w:rPr>
      </w:pPr>
      <w:r w:rsidRPr="008F18EA">
        <w:rPr>
          <w:lang w:val="sq-AL"/>
        </w:rPr>
        <w:t>Vendim</w:t>
      </w:r>
    </w:p>
    <w:p w:rsidR="009331E2" w:rsidRPr="008F18EA" w:rsidRDefault="009331E2" w:rsidP="009331E2">
      <w:pPr>
        <w:pStyle w:val="NumriData"/>
        <w:keepNext w:val="0"/>
        <w:rPr>
          <w:lang w:val="sq-AL"/>
        </w:rPr>
      </w:pPr>
      <w:bookmarkStart w:id="0" w:name="_GoBack"/>
      <w:r w:rsidRPr="008F18EA">
        <w:rPr>
          <w:lang w:val="sq-AL"/>
        </w:rPr>
        <w:t>Nr. 9, datë 21.4.2014</w:t>
      </w:r>
    </w:p>
    <w:p w:rsidR="009331E2" w:rsidRPr="008F18EA" w:rsidRDefault="009331E2" w:rsidP="009331E2">
      <w:pPr>
        <w:pStyle w:val="Paragrafi"/>
        <w:rPr>
          <w:sz w:val="14"/>
          <w:lang w:val="sq-AL"/>
        </w:rPr>
      </w:pPr>
    </w:p>
    <w:p w:rsidR="009331E2" w:rsidRPr="008F18EA" w:rsidRDefault="009331E2" w:rsidP="009331E2">
      <w:pPr>
        <w:pStyle w:val="Titulli"/>
        <w:keepNext w:val="0"/>
        <w:rPr>
          <w:lang w:val="sq-AL"/>
        </w:rPr>
      </w:pPr>
      <w:r w:rsidRPr="008F18EA">
        <w:rPr>
          <w:lang w:val="sq-AL"/>
        </w:rPr>
        <w:t>Për miratimin e tarifave të ujit për konsum publik për sha uk Fier</w:t>
      </w:r>
    </w:p>
    <w:p w:rsidR="009331E2" w:rsidRPr="008F18EA" w:rsidRDefault="009331E2" w:rsidP="009331E2">
      <w:pPr>
        <w:pStyle w:val="Paragrafi"/>
        <w:rPr>
          <w:sz w:val="14"/>
          <w:lang w:val="sq-AL"/>
        </w:rPr>
      </w:pPr>
    </w:p>
    <w:bookmarkEnd w:id="0"/>
    <w:p w:rsidR="009331E2" w:rsidRPr="008F18EA" w:rsidRDefault="009331E2" w:rsidP="009331E2">
      <w:pPr>
        <w:pStyle w:val="Paragrafi"/>
        <w:rPr>
          <w:spacing w:val="-4"/>
          <w:lang w:val="sq-AL"/>
        </w:rPr>
      </w:pPr>
      <w:r w:rsidRPr="008F18EA">
        <w:rPr>
          <w:spacing w:val="-4"/>
          <w:lang w:val="sq-AL"/>
        </w:rPr>
        <w:t>Në mbështetje të nenit 14 dhe 21 të ligjit nr. 8102, d</w:t>
      </w:r>
      <w:r>
        <w:rPr>
          <w:spacing w:val="-4"/>
          <w:lang w:val="sq-AL"/>
        </w:rPr>
        <w:t>a</w:t>
      </w:r>
      <w:r w:rsidRPr="008F18EA">
        <w:rPr>
          <w:spacing w:val="-4"/>
          <w:lang w:val="sq-AL"/>
        </w:rPr>
        <w:t>të 28.3.1996</w:t>
      </w:r>
      <w:r>
        <w:rPr>
          <w:spacing w:val="-4"/>
          <w:lang w:val="sq-AL"/>
        </w:rPr>
        <w:t>,</w:t>
      </w:r>
      <w:r w:rsidRPr="008F18EA">
        <w:rPr>
          <w:spacing w:val="-4"/>
          <w:lang w:val="sq-AL"/>
        </w:rPr>
        <w:t xml:space="preserve"> “Për kuadrin rregullator të sektorit të furnizimit me ujë dhe largimit e përpunimit të ujërave të ndotura”, të ndryshuar, metodologjisë “Për vendosjen e tarifave”, si dhe vendimit të KKRR</w:t>
      </w:r>
      <w:r>
        <w:rPr>
          <w:spacing w:val="-4"/>
          <w:lang w:val="sq-AL"/>
        </w:rPr>
        <w:t>-së</w:t>
      </w:r>
      <w:r w:rsidRPr="008F18EA">
        <w:rPr>
          <w:spacing w:val="-4"/>
          <w:lang w:val="sq-AL"/>
        </w:rPr>
        <w:t xml:space="preserve"> nr. 35, datë 14.10.2013</w:t>
      </w:r>
      <w:r>
        <w:rPr>
          <w:spacing w:val="-4"/>
          <w:lang w:val="sq-AL"/>
        </w:rPr>
        <w:t>,</w:t>
      </w:r>
      <w:r w:rsidRPr="008F18EA">
        <w:rPr>
          <w:spacing w:val="-4"/>
          <w:lang w:val="sq-AL"/>
        </w:rPr>
        <w:t xml:space="preserve"> “Për miratimin e përqindjes së pagesës rregullatore për vitin 2014”, Komisioni Kombëtar Rregullator</w:t>
      </w:r>
    </w:p>
    <w:p w:rsidR="009331E2" w:rsidRPr="008F18EA" w:rsidRDefault="009331E2" w:rsidP="009331E2">
      <w:pPr>
        <w:pStyle w:val="VENDOSI"/>
        <w:keepNext w:val="0"/>
        <w:rPr>
          <w:sz w:val="14"/>
          <w:lang w:val="sq-AL"/>
        </w:rPr>
      </w:pPr>
    </w:p>
    <w:p w:rsidR="009331E2" w:rsidRPr="008F18EA" w:rsidRDefault="009331E2" w:rsidP="009331E2">
      <w:pPr>
        <w:pStyle w:val="VENDOSI"/>
        <w:keepNext w:val="0"/>
        <w:rPr>
          <w:lang w:val="sq-AL"/>
        </w:rPr>
      </w:pPr>
      <w:r w:rsidRPr="008F18EA">
        <w:rPr>
          <w:lang w:val="sq-AL"/>
        </w:rPr>
        <w:t>Vendosi:</w:t>
      </w:r>
    </w:p>
    <w:p w:rsidR="009331E2" w:rsidRPr="008F18EA" w:rsidRDefault="009331E2" w:rsidP="009331E2">
      <w:pPr>
        <w:pStyle w:val="Paragrafi"/>
        <w:rPr>
          <w:sz w:val="14"/>
          <w:szCs w:val="14"/>
          <w:lang w:val="sq-AL"/>
        </w:rPr>
      </w:pPr>
    </w:p>
    <w:p w:rsidR="009331E2" w:rsidRPr="008F18EA" w:rsidRDefault="009331E2" w:rsidP="009331E2">
      <w:pPr>
        <w:pStyle w:val="Paragrafi"/>
        <w:ind w:firstLine="0"/>
        <w:rPr>
          <w:lang w:val="sq-AL"/>
        </w:rPr>
      </w:pPr>
      <w:r w:rsidRPr="008F18EA">
        <w:rPr>
          <w:lang w:val="sq-AL"/>
        </w:rPr>
        <w:t>1. Miratimin e tarifave të sh.a. UK Fier</w:t>
      </w:r>
    </w:p>
    <w:p w:rsidR="009331E2" w:rsidRPr="008F18EA" w:rsidRDefault="009331E2" w:rsidP="009331E2">
      <w:pPr>
        <w:pStyle w:val="Paragrafi"/>
        <w:ind w:firstLine="0"/>
        <w:rPr>
          <w:lang w:val="sq-AL"/>
        </w:rPr>
      </w:pPr>
      <w:r w:rsidRPr="008F18EA">
        <w:rPr>
          <w:lang w:val="sq-AL"/>
        </w:rPr>
        <w:t>a) Tarifë volumetrike për shërbimet: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1439"/>
        <w:gridCol w:w="1701"/>
      </w:tblGrid>
      <w:tr w:rsidR="009331E2" w:rsidRPr="008F18EA" w:rsidTr="009A6A1F">
        <w:tc>
          <w:tcPr>
            <w:tcW w:w="1951" w:type="dxa"/>
          </w:tcPr>
          <w:p w:rsidR="009331E2" w:rsidRPr="008F18EA" w:rsidRDefault="009331E2" w:rsidP="009A6A1F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439" w:type="dxa"/>
          </w:tcPr>
          <w:p w:rsidR="009331E2" w:rsidRDefault="009331E2" w:rsidP="009A6A1F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2675FF">
              <w:rPr>
                <w:b/>
                <w:sz w:val="20"/>
                <w:szCs w:val="20"/>
                <w:lang w:val="sq-AL"/>
              </w:rPr>
              <w:t>Furniz</w:t>
            </w:r>
            <w:r>
              <w:rPr>
                <w:b/>
                <w:sz w:val="20"/>
                <w:szCs w:val="20"/>
                <w:lang w:val="sq-AL"/>
              </w:rPr>
              <w:t>i</w:t>
            </w:r>
            <w:r w:rsidRPr="002675FF">
              <w:rPr>
                <w:b/>
                <w:sz w:val="20"/>
                <w:szCs w:val="20"/>
                <w:lang w:val="sq-AL"/>
              </w:rPr>
              <w:t xml:space="preserve">mi </w:t>
            </w:r>
          </w:p>
          <w:p w:rsidR="009331E2" w:rsidRPr="002675FF" w:rsidRDefault="009331E2" w:rsidP="009A6A1F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2675FF">
              <w:rPr>
                <w:b/>
                <w:sz w:val="20"/>
                <w:szCs w:val="20"/>
                <w:lang w:val="sq-AL"/>
              </w:rPr>
              <w:t>me ujë</w:t>
            </w:r>
          </w:p>
        </w:tc>
        <w:tc>
          <w:tcPr>
            <w:tcW w:w="1701" w:type="dxa"/>
          </w:tcPr>
          <w:p w:rsidR="009331E2" w:rsidRPr="002675FF" w:rsidRDefault="009331E2" w:rsidP="009A6A1F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2675FF">
              <w:rPr>
                <w:b/>
                <w:sz w:val="20"/>
                <w:szCs w:val="20"/>
                <w:lang w:val="sq-AL"/>
              </w:rPr>
              <w:t xml:space="preserve">Largimi i ujërave </w:t>
            </w:r>
          </w:p>
          <w:p w:rsidR="009331E2" w:rsidRPr="002675FF" w:rsidRDefault="009331E2" w:rsidP="009A6A1F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2675FF">
              <w:rPr>
                <w:b/>
                <w:sz w:val="20"/>
                <w:szCs w:val="20"/>
                <w:lang w:val="sq-AL"/>
              </w:rPr>
              <w:t>të ndotura</w:t>
            </w:r>
          </w:p>
        </w:tc>
      </w:tr>
      <w:tr w:rsidR="009331E2" w:rsidRPr="008F18EA" w:rsidTr="009A6A1F">
        <w:tc>
          <w:tcPr>
            <w:tcW w:w="1951" w:type="dxa"/>
          </w:tcPr>
          <w:p w:rsidR="009331E2" w:rsidRPr="002675FF" w:rsidRDefault="009331E2" w:rsidP="009A6A1F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2675FF">
              <w:rPr>
                <w:sz w:val="20"/>
                <w:szCs w:val="20"/>
                <w:lang w:val="sq-AL"/>
              </w:rPr>
              <w:t>Konsumator familjar</w:t>
            </w:r>
          </w:p>
        </w:tc>
        <w:tc>
          <w:tcPr>
            <w:tcW w:w="1439" w:type="dxa"/>
          </w:tcPr>
          <w:p w:rsidR="009331E2" w:rsidRPr="002675FF" w:rsidRDefault="009331E2" w:rsidP="009A6A1F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2675FF">
              <w:rPr>
                <w:sz w:val="20"/>
                <w:szCs w:val="20"/>
                <w:lang w:val="sq-AL"/>
              </w:rPr>
              <w:t>52 lekë/m</w:t>
            </w:r>
            <w:r w:rsidRPr="002675FF">
              <w:rPr>
                <w:sz w:val="20"/>
                <w:szCs w:val="20"/>
                <w:vertAlign w:val="superscript"/>
                <w:lang w:val="sq-AL"/>
              </w:rPr>
              <w:t>3</w:t>
            </w:r>
          </w:p>
        </w:tc>
        <w:tc>
          <w:tcPr>
            <w:tcW w:w="1701" w:type="dxa"/>
          </w:tcPr>
          <w:p w:rsidR="009331E2" w:rsidRPr="002675FF" w:rsidRDefault="009331E2" w:rsidP="009A6A1F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2675FF">
              <w:rPr>
                <w:sz w:val="20"/>
                <w:szCs w:val="20"/>
                <w:lang w:val="sq-AL"/>
              </w:rPr>
              <w:t>13 lekë/m</w:t>
            </w:r>
            <w:r w:rsidRPr="002675FF">
              <w:rPr>
                <w:sz w:val="20"/>
                <w:szCs w:val="20"/>
                <w:vertAlign w:val="superscript"/>
                <w:lang w:val="sq-AL"/>
              </w:rPr>
              <w:t>3</w:t>
            </w:r>
          </w:p>
        </w:tc>
      </w:tr>
      <w:tr w:rsidR="009331E2" w:rsidRPr="008F18EA" w:rsidTr="009A6A1F">
        <w:tc>
          <w:tcPr>
            <w:tcW w:w="1951" w:type="dxa"/>
          </w:tcPr>
          <w:p w:rsidR="009331E2" w:rsidRPr="002675FF" w:rsidRDefault="009331E2" w:rsidP="009A6A1F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2675FF">
              <w:rPr>
                <w:sz w:val="20"/>
                <w:szCs w:val="20"/>
                <w:lang w:val="sq-AL"/>
              </w:rPr>
              <w:t>Institucione buxhetore</w:t>
            </w:r>
          </w:p>
        </w:tc>
        <w:tc>
          <w:tcPr>
            <w:tcW w:w="1439" w:type="dxa"/>
          </w:tcPr>
          <w:p w:rsidR="009331E2" w:rsidRPr="002675FF" w:rsidRDefault="009331E2" w:rsidP="009A6A1F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2675FF">
              <w:rPr>
                <w:sz w:val="20"/>
                <w:szCs w:val="20"/>
                <w:lang w:val="sq-AL"/>
              </w:rPr>
              <w:t>105 lekë/ m</w:t>
            </w:r>
            <w:r w:rsidRPr="002675FF">
              <w:rPr>
                <w:sz w:val="20"/>
                <w:szCs w:val="20"/>
                <w:vertAlign w:val="superscript"/>
                <w:lang w:val="sq-AL"/>
              </w:rPr>
              <w:t>3</w:t>
            </w:r>
          </w:p>
        </w:tc>
        <w:tc>
          <w:tcPr>
            <w:tcW w:w="1701" w:type="dxa"/>
          </w:tcPr>
          <w:p w:rsidR="009331E2" w:rsidRPr="002675FF" w:rsidRDefault="009331E2" w:rsidP="009A6A1F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2675FF">
              <w:rPr>
                <w:sz w:val="20"/>
                <w:szCs w:val="20"/>
                <w:lang w:val="sq-AL"/>
              </w:rPr>
              <w:t>18 lekë/ m</w:t>
            </w:r>
            <w:r w:rsidRPr="002675FF">
              <w:rPr>
                <w:sz w:val="20"/>
                <w:szCs w:val="20"/>
                <w:vertAlign w:val="superscript"/>
                <w:lang w:val="sq-AL"/>
              </w:rPr>
              <w:t>3</w:t>
            </w:r>
          </w:p>
        </w:tc>
      </w:tr>
      <w:tr w:rsidR="009331E2" w:rsidRPr="008F18EA" w:rsidTr="009A6A1F">
        <w:tc>
          <w:tcPr>
            <w:tcW w:w="1951" w:type="dxa"/>
          </w:tcPr>
          <w:p w:rsidR="009331E2" w:rsidRPr="002675FF" w:rsidRDefault="009331E2" w:rsidP="009A6A1F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2675FF">
              <w:rPr>
                <w:sz w:val="20"/>
                <w:szCs w:val="20"/>
                <w:lang w:val="sq-AL"/>
              </w:rPr>
              <w:t>Ente private</w:t>
            </w:r>
          </w:p>
        </w:tc>
        <w:tc>
          <w:tcPr>
            <w:tcW w:w="1439" w:type="dxa"/>
          </w:tcPr>
          <w:p w:rsidR="009331E2" w:rsidRPr="002675FF" w:rsidRDefault="009331E2" w:rsidP="009A6A1F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2675FF">
              <w:rPr>
                <w:sz w:val="20"/>
                <w:szCs w:val="20"/>
                <w:lang w:val="sq-AL"/>
              </w:rPr>
              <w:t>125 lekë/ m</w:t>
            </w:r>
            <w:r w:rsidRPr="002675FF">
              <w:rPr>
                <w:sz w:val="20"/>
                <w:szCs w:val="20"/>
                <w:vertAlign w:val="superscript"/>
                <w:lang w:val="sq-AL"/>
              </w:rPr>
              <w:t>3</w:t>
            </w:r>
          </w:p>
        </w:tc>
        <w:tc>
          <w:tcPr>
            <w:tcW w:w="1701" w:type="dxa"/>
          </w:tcPr>
          <w:p w:rsidR="009331E2" w:rsidRPr="002675FF" w:rsidRDefault="009331E2" w:rsidP="009A6A1F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2675FF">
              <w:rPr>
                <w:sz w:val="20"/>
                <w:szCs w:val="20"/>
                <w:lang w:val="sq-AL"/>
              </w:rPr>
              <w:t>20 lekë/ m</w:t>
            </w:r>
            <w:r w:rsidRPr="002675FF">
              <w:rPr>
                <w:sz w:val="20"/>
                <w:szCs w:val="20"/>
                <w:vertAlign w:val="superscript"/>
                <w:lang w:val="sq-AL"/>
              </w:rPr>
              <w:t>3</w:t>
            </w:r>
          </w:p>
        </w:tc>
      </w:tr>
      <w:tr w:rsidR="009331E2" w:rsidRPr="008F18EA" w:rsidTr="009A6A1F">
        <w:tc>
          <w:tcPr>
            <w:tcW w:w="1951" w:type="dxa"/>
          </w:tcPr>
          <w:p w:rsidR="009331E2" w:rsidRPr="002675FF" w:rsidRDefault="009331E2" w:rsidP="009A6A1F">
            <w:pPr>
              <w:pStyle w:val="Paragrafi"/>
              <w:ind w:firstLine="0"/>
              <w:jc w:val="left"/>
              <w:rPr>
                <w:sz w:val="20"/>
                <w:szCs w:val="20"/>
                <w:lang w:val="sq-AL"/>
              </w:rPr>
            </w:pPr>
            <w:r w:rsidRPr="002675FF">
              <w:rPr>
                <w:sz w:val="20"/>
                <w:szCs w:val="20"/>
                <w:lang w:val="sq-AL"/>
              </w:rPr>
              <w:t>Klientë të veçantë (industri)</w:t>
            </w:r>
          </w:p>
        </w:tc>
        <w:tc>
          <w:tcPr>
            <w:tcW w:w="1439" w:type="dxa"/>
          </w:tcPr>
          <w:p w:rsidR="009331E2" w:rsidRPr="002675FF" w:rsidRDefault="009331E2" w:rsidP="009A6A1F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2675FF">
              <w:rPr>
                <w:sz w:val="20"/>
                <w:szCs w:val="20"/>
                <w:lang w:val="sq-AL"/>
              </w:rPr>
              <w:t>70 lekë/ m</w:t>
            </w:r>
            <w:r w:rsidRPr="002675FF">
              <w:rPr>
                <w:sz w:val="20"/>
                <w:szCs w:val="20"/>
                <w:vertAlign w:val="superscript"/>
                <w:lang w:val="sq-AL"/>
              </w:rPr>
              <w:t>3</w:t>
            </w:r>
          </w:p>
        </w:tc>
        <w:tc>
          <w:tcPr>
            <w:tcW w:w="1701" w:type="dxa"/>
          </w:tcPr>
          <w:p w:rsidR="009331E2" w:rsidRPr="002675FF" w:rsidRDefault="009331E2" w:rsidP="009A6A1F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2675FF">
              <w:rPr>
                <w:sz w:val="20"/>
                <w:szCs w:val="20"/>
                <w:lang w:val="sq-AL"/>
              </w:rPr>
              <w:t>20 lekë/ m</w:t>
            </w:r>
            <w:r w:rsidRPr="002675FF">
              <w:rPr>
                <w:sz w:val="20"/>
                <w:szCs w:val="20"/>
                <w:vertAlign w:val="superscript"/>
                <w:lang w:val="sq-AL"/>
              </w:rPr>
              <w:t>3</w:t>
            </w:r>
          </w:p>
        </w:tc>
      </w:tr>
    </w:tbl>
    <w:p w:rsidR="009331E2" w:rsidRPr="008F18EA" w:rsidRDefault="009331E2" w:rsidP="009331E2">
      <w:pPr>
        <w:pStyle w:val="Paragrafi"/>
        <w:ind w:firstLine="0"/>
        <w:rPr>
          <w:sz w:val="2"/>
          <w:lang w:val="sq-AL"/>
        </w:rPr>
      </w:pPr>
    </w:p>
    <w:p w:rsidR="009331E2" w:rsidRPr="008F18EA" w:rsidRDefault="009331E2" w:rsidP="009331E2">
      <w:pPr>
        <w:pStyle w:val="Paragrafi"/>
        <w:ind w:firstLine="0"/>
        <w:rPr>
          <w:lang w:val="sq-AL"/>
        </w:rPr>
      </w:pPr>
      <w:r w:rsidRPr="008F18EA">
        <w:rPr>
          <w:lang w:val="sq-AL"/>
        </w:rPr>
        <w:t>b)</w:t>
      </w:r>
      <w:r>
        <w:rPr>
          <w:lang w:val="sq-AL"/>
        </w:rPr>
        <w:t xml:space="preserve"> </w:t>
      </w:r>
      <w:r w:rsidRPr="008F18EA">
        <w:rPr>
          <w:lang w:val="sq-AL"/>
        </w:rPr>
        <w:t>Tarifë fikse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43"/>
        <w:gridCol w:w="1985"/>
      </w:tblGrid>
      <w:tr w:rsidR="009331E2" w:rsidRPr="008F18EA" w:rsidTr="009A6A1F">
        <w:tc>
          <w:tcPr>
            <w:tcW w:w="2943" w:type="dxa"/>
          </w:tcPr>
          <w:p w:rsidR="009331E2" w:rsidRPr="008F18EA" w:rsidRDefault="009331E2" w:rsidP="009A6A1F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985" w:type="dxa"/>
          </w:tcPr>
          <w:p w:rsidR="009331E2" w:rsidRPr="00BE21D8" w:rsidRDefault="009331E2" w:rsidP="009A6A1F">
            <w:pPr>
              <w:pStyle w:val="Paragrafi"/>
              <w:ind w:firstLine="0"/>
              <w:jc w:val="right"/>
              <w:rPr>
                <w:b/>
                <w:sz w:val="20"/>
                <w:szCs w:val="20"/>
                <w:lang w:val="sq-AL"/>
              </w:rPr>
            </w:pPr>
            <w:r w:rsidRPr="00BE21D8">
              <w:rPr>
                <w:b/>
                <w:sz w:val="20"/>
                <w:szCs w:val="20"/>
                <w:lang w:val="sq-AL"/>
              </w:rPr>
              <w:t>Furnizimi me ujë</w:t>
            </w:r>
          </w:p>
        </w:tc>
      </w:tr>
      <w:tr w:rsidR="009331E2" w:rsidRPr="008F18EA" w:rsidTr="009A6A1F">
        <w:tc>
          <w:tcPr>
            <w:tcW w:w="2943" w:type="dxa"/>
          </w:tcPr>
          <w:p w:rsidR="009331E2" w:rsidRPr="002675FF" w:rsidRDefault="009331E2" w:rsidP="009A6A1F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2675FF">
              <w:rPr>
                <w:sz w:val="20"/>
                <w:szCs w:val="20"/>
                <w:lang w:val="sq-AL"/>
              </w:rPr>
              <w:t>Konsumator familjar</w:t>
            </w:r>
          </w:p>
        </w:tc>
        <w:tc>
          <w:tcPr>
            <w:tcW w:w="1985" w:type="dxa"/>
          </w:tcPr>
          <w:p w:rsidR="009331E2" w:rsidRPr="002675FF" w:rsidRDefault="009331E2" w:rsidP="009A6A1F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2675FF">
              <w:rPr>
                <w:sz w:val="20"/>
                <w:szCs w:val="20"/>
                <w:lang w:val="sq-AL"/>
              </w:rPr>
              <w:t>200 lekë muaj/klient</w:t>
            </w:r>
          </w:p>
        </w:tc>
      </w:tr>
      <w:tr w:rsidR="009331E2" w:rsidRPr="008F18EA" w:rsidTr="009A6A1F">
        <w:tc>
          <w:tcPr>
            <w:tcW w:w="2943" w:type="dxa"/>
          </w:tcPr>
          <w:p w:rsidR="009331E2" w:rsidRPr="002675FF" w:rsidRDefault="009331E2" w:rsidP="009A6A1F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2675FF">
              <w:rPr>
                <w:sz w:val="20"/>
                <w:szCs w:val="20"/>
                <w:lang w:val="sq-AL"/>
              </w:rPr>
              <w:t>Institucione buxhetore</w:t>
            </w:r>
          </w:p>
        </w:tc>
        <w:tc>
          <w:tcPr>
            <w:tcW w:w="1985" w:type="dxa"/>
          </w:tcPr>
          <w:p w:rsidR="009331E2" w:rsidRPr="002675FF" w:rsidRDefault="009331E2" w:rsidP="009A6A1F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2675FF">
              <w:rPr>
                <w:sz w:val="20"/>
                <w:szCs w:val="20"/>
                <w:lang w:val="sq-AL"/>
              </w:rPr>
              <w:t>200 lekë muaj/klient</w:t>
            </w:r>
          </w:p>
        </w:tc>
      </w:tr>
      <w:tr w:rsidR="009331E2" w:rsidRPr="008F18EA" w:rsidTr="009A6A1F">
        <w:tc>
          <w:tcPr>
            <w:tcW w:w="2943" w:type="dxa"/>
          </w:tcPr>
          <w:p w:rsidR="009331E2" w:rsidRPr="002675FF" w:rsidRDefault="009331E2" w:rsidP="009A6A1F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2675FF">
              <w:rPr>
                <w:sz w:val="20"/>
                <w:szCs w:val="20"/>
                <w:lang w:val="sq-AL"/>
              </w:rPr>
              <w:t>Ente private</w:t>
            </w:r>
          </w:p>
        </w:tc>
        <w:tc>
          <w:tcPr>
            <w:tcW w:w="1985" w:type="dxa"/>
          </w:tcPr>
          <w:p w:rsidR="009331E2" w:rsidRPr="002675FF" w:rsidRDefault="009331E2" w:rsidP="009A6A1F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2675FF">
              <w:rPr>
                <w:sz w:val="20"/>
                <w:szCs w:val="20"/>
                <w:lang w:val="sq-AL"/>
              </w:rPr>
              <w:t>200 lekë muaj/klient</w:t>
            </w:r>
          </w:p>
        </w:tc>
      </w:tr>
    </w:tbl>
    <w:p w:rsidR="009331E2" w:rsidRPr="008F18EA" w:rsidRDefault="009331E2" w:rsidP="009331E2">
      <w:pPr>
        <w:pStyle w:val="Paragrafi"/>
        <w:ind w:firstLine="0"/>
        <w:rPr>
          <w:lang w:val="sq-AL"/>
        </w:rPr>
      </w:pPr>
      <w:r w:rsidRPr="008F18EA">
        <w:rPr>
          <w:lang w:val="sq-AL"/>
        </w:rPr>
        <w:t>c) Tarifë shitje uji me shumicë</w:t>
      </w:r>
    </w:p>
    <w:p w:rsidR="009331E2" w:rsidRPr="008F18EA" w:rsidRDefault="009331E2" w:rsidP="009331E2">
      <w:pPr>
        <w:pStyle w:val="Paragrafi"/>
        <w:ind w:firstLine="0"/>
        <w:rPr>
          <w:lang w:val="sq-AL"/>
        </w:rPr>
      </w:pPr>
      <w:r w:rsidRPr="008F18EA">
        <w:rPr>
          <w:lang w:val="sq-AL"/>
        </w:rPr>
        <w:t>Komuna Portëz (</w:t>
      </w:r>
      <w:r>
        <w:rPr>
          <w:lang w:val="sq-AL"/>
        </w:rPr>
        <w:t>f</w:t>
      </w:r>
      <w:r w:rsidRPr="008F18EA">
        <w:rPr>
          <w:lang w:val="sq-AL"/>
        </w:rPr>
        <w:t>shati Plyk):</w:t>
      </w:r>
      <w:r>
        <w:rPr>
          <w:lang w:val="sq-AL"/>
        </w:rPr>
        <w:tab/>
        <w:t xml:space="preserve">  </w:t>
      </w:r>
      <w:r w:rsidRPr="008F18EA">
        <w:rPr>
          <w:lang w:val="sq-AL"/>
        </w:rPr>
        <w:t>26 lekë/ m</w:t>
      </w:r>
      <w:r w:rsidRPr="008F18EA">
        <w:rPr>
          <w:vertAlign w:val="superscript"/>
          <w:lang w:val="sq-AL"/>
        </w:rPr>
        <w:t>3</w:t>
      </w:r>
    </w:p>
    <w:p w:rsidR="009331E2" w:rsidRPr="008F18EA" w:rsidRDefault="009331E2" w:rsidP="009331E2">
      <w:pPr>
        <w:pStyle w:val="Paragrafi"/>
        <w:ind w:firstLine="0"/>
        <w:rPr>
          <w:lang w:val="sq-AL"/>
        </w:rPr>
      </w:pPr>
      <w:r w:rsidRPr="008F18EA">
        <w:rPr>
          <w:lang w:val="sq-AL"/>
        </w:rPr>
        <w:t>2. Objektivat e treguesve kryesorë të performancës për vitin 2014:</w:t>
      </w:r>
    </w:p>
    <w:p w:rsidR="009331E2" w:rsidRPr="008F18EA" w:rsidRDefault="009331E2" w:rsidP="009331E2">
      <w:pPr>
        <w:pStyle w:val="Paragrafi"/>
        <w:rPr>
          <w:sz w:val="12"/>
          <w:lang w:val="sq-AL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2289"/>
      </w:tblGrid>
      <w:tr w:rsidR="009331E2" w:rsidRPr="008F18EA" w:rsidTr="009A6A1F">
        <w:tc>
          <w:tcPr>
            <w:tcW w:w="2694" w:type="dxa"/>
          </w:tcPr>
          <w:p w:rsidR="009331E2" w:rsidRPr="00BE21D8" w:rsidRDefault="009331E2" w:rsidP="009A6A1F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BE21D8">
              <w:rPr>
                <w:sz w:val="20"/>
                <w:szCs w:val="20"/>
                <w:lang w:val="sq-AL"/>
              </w:rPr>
              <w:t>-</w:t>
            </w:r>
            <w:r>
              <w:rPr>
                <w:sz w:val="20"/>
                <w:szCs w:val="20"/>
                <w:lang w:val="sq-AL"/>
              </w:rPr>
              <w:t xml:space="preserve"> </w:t>
            </w:r>
            <w:r w:rsidRPr="00BE21D8">
              <w:rPr>
                <w:sz w:val="20"/>
                <w:szCs w:val="20"/>
                <w:lang w:val="sq-AL"/>
              </w:rPr>
              <w:t>Uji pa të ardhura (humbjet)</w:t>
            </w:r>
          </w:p>
        </w:tc>
        <w:tc>
          <w:tcPr>
            <w:tcW w:w="2289" w:type="dxa"/>
          </w:tcPr>
          <w:p w:rsidR="009331E2" w:rsidRPr="00BE21D8" w:rsidRDefault="009331E2" w:rsidP="009A6A1F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BE21D8">
              <w:rPr>
                <w:sz w:val="20"/>
                <w:szCs w:val="20"/>
                <w:lang w:val="sq-AL"/>
              </w:rPr>
              <w:t>60%</w:t>
            </w:r>
          </w:p>
        </w:tc>
      </w:tr>
      <w:tr w:rsidR="009331E2" w:rsidRPr="008F18EA" w:rsidTr="009A6A1F">
        <w:tc>
          <w:tcPr>
            <w:tcW w:w="2694" w:type="dxa"/>
          </w:tcPr>
          <w:p w:rsidR="009331E2" w:rsidRPr="00BE21D8" w:rsidRDefault="009331E2" w:rsidP="009A6A1F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BE21D8">
              <w:rPr>
                <w:sz w:val="20"/>
                <w:szCs w:val="20"/>
                <w:lang w:val="sq-AL"/>
              </w:rPr>
              <w:t>- Niveli i matjes</w:t>
            </w:r>
          </w:p>
        </w:tc>
        <w:tc>
          <w:tcPr>
            <w:tcW w:w="2289" w:type="dxa"/>
          </w:tcPr>
          <w:p w:rsidR="009331E2" w:rsidRPr="00BE21D8" w:rsidRDefault="009331E2" w:rsidP="009A6A1F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BE21D8">
              <w:rPr>
                <w:sz w:val="20"/>
                <w:szCs w:val="20"/>
                <w:lang w:val="sq-AL"/>
              </w:rPr>
              <w:t>60%</w:t>
            </w:r>
          </w:p>
        </w:tc>
      </w:tr>
      <w:tr w:rsidR="009331E2" w:rsidRPr="008F18EA" w:rsidTr="009A6A1F">
        <w:tc>
          <w:tcPr>
            <w:tcW w:w="2694" w:type="dxa"/>
          </w:tcPr>
          <w:p w:rsidR="009331E2" w:rsidRPr="00BE21D8" w:rsidRDefault="009331E2" w:rsidP="009A6A1F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BE21D8">
              <w:rPr>
                <w:sz w:val="20"/>
                <w:szCs w:val="20"/>
                <w:lang w:val="sq-AL"/>
              </w:rPr>
              <w:t>- Kohëzgjatja e furnizimi</w:t>
            </w:r>
          </w:p>
        </w:tc>
        <w:tc>
          <w:tcPr>
            <w:tcW w:w="2289" w:type="dxa"/>
          </w:tcPr>
          <w:p w:rsidR="009331E2" w:rsidRPr="00BE21D8" w:rsidRDefault="009331E2" w:rsidP="009A6A1F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BE21D8">
              <w:rPr>
                <w:sz w:val="20"/>
                <w:szCs w:val="20"/>
                <w:lang w:val="sq-AL"/>
              </w:rPr>
              <w:t>22 orë/ditë</w:t>
            </w:r>
          </w:p>
        </w:tc>
      </w:tr>
      <w:tr w:rsidR="009331E2" w:rsidRPr="008F18EA" w:rsidTr="009A6A1F">
        <w:tc>
          <w:tcPr>
            <w:tcW w:w="2694" w:type="dxa"/>
          </w:tcPr>
          <w:p w:rsidR="009331E2" w:rsidRPr="00BE21D8" w:rsidRDefault="009331E2" w:rsidP="009A6A1F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BE21D8">
              <w:rPr>
                <w:sz w:val="20"/>
                <w:szCs w:val="20"/>
                <w:lang w:val="sq-AL"/>
              </w:rPr>
              <w:t>- Eficenca e energjisë</w:t>
            </w:r>
          </w:p>
        </w:tc>
        <w:tc>
          <w:tcPr>
            <w:tcW w:w="2289" w:type="dxa"/>
          </w:tcPr>
          <w:p w:rsidR="009331E2" w:rsidRPr="00BE21D8" w:rsidRDefault="009331E2" w:rsidP="009A6A1F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BE21D8">
              <w:rPr>
                <w:sz w:val="20"/>
                <w:szCs w:val="20"/>
                <w:lang w:val="sq-AL"/>
              </w:rPr>
              <w:t>0.78 kwh/ m</w:t>
            </w:r>
            <w:r w:rsidRPr="00BE21D8">
              <w:rPr>
                <w:sz w:val="20"/>
                <w:szCs w:val="20"/>
                <w:vertAlign w:val="superscript"/>
                <w:lang w:val="sq-AL"/>
              </w:rPr>
              <w:t>3</w:t>
            </w:r>
          </w:p>
        </w:tc>
      </w:tr>
      <w:tr w:rsidR="009331E2" w:rsidRPr="008F18EA" w:rsidTr="009A6A1F">
        <w:tc>
          <w:tcPr>
            <w:tcW w:w="2694" w:type="dxa"/>
          </w:tcPr>
          <w:p w:rsidR="009331E2" w:rsidRPr="00BE21D8" w:rsidRDefault="009331E2" w:rsidP="009A6A1F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BE21D8">
              <w:rPr>
                <w:sz w:val="20"/>
                <w:szCs w:val="20"/>
                <w:lang w:val="sq-AL"/>
              </w:rPr>
              <w:t>- Efikasiteti i stafit</w:t>
            </w:r>
          </w:p>
        </w:tc>
        <w:tc>
          <w:tcPr>
            <w:tcW w:w="2289" w:type="dxa"/>
          </w:tcPr>
          <w:p w:rsidR="009331E2" w:rsidRPr="00BE21D8" w:rsidRDefault="009331E2" w:rsidP="009A6A1F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BE21D8">
              <w:rPr>
                <w:sz w:val="20"/>
                <w:szCs w:val="20"/>
                <w:lang w:val="sq-AL"/>
              </w:rPr>
              <w:t>4.4 p/000/lidhje</w:t>
            </w:r>
          </w:p>
        </w:tc>
      </w:tr>
      <w:tr w:rsidR="009331E2" w:rsidRPr="008F18EA" w:rsidTr="009A6A1F">
        <w:tc>
          <w:tcPr>
            <w:tcW w:w="2694" w:type="dxa"/>
          </w:tcPr>
          <w:p w:rsidR="009331E2" w:rsidRPr="00BE21D8" w:rsidRDefault="009331E2" w:rsidP="009A6A1F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BE21D8">
              <w:rPr>
                <w:sz w:val="20"/>
                <w:szCs w:val="20"/>
                <w:lang w:val="sq-AL"/>
              </w:rPr>
              <w:t>- Mbulimi me ujë</w:t>
            </w:r>
          </w:p>
        </w:tc>
        <w:tc>
          <w:tcPr>
            <w:tcW w:w="2289" w:type="dxa"/>
          </w:tcPr>
          <w:p w:rsidR="009331E2" w:rsidRPr="00BE21D8" w:rsidRDefault="009331E2" w:rsidP="009A6A1F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BE21D8">
              <w:rPr>
                <w:sz w:val="20"/>
                <w:szCs w:val="20"/>
                <w:lang w:val="sq-AL"/>
              </w:rPr>
              <w:t>96%</w:t>
            </w:r>
          </w:p>
        </w:tc>
      </w:tr>
      <w:tr w:rsidR="009331E2" w:rsidRPr="008F18EA" w:rsidTr="009A6A1F">
        <w:tc>
          <w:tcPr>
            <w:tcW w:w="2694" w:type="dxa"/>
          </w:tcPr>
          <w:p w:rsidR="009331E2" w:rsidRPr="00BE21D8" w:rsidRDefault="009331E2" w:rsidP="009A6A1F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BE21D8">
              <w:rPr>
                <w:sz w:val="20"/>
                <w:szCs w:val="20"/>
                <w:lang w:val="sq-AL"/>
              </w:rPr>
              <w:t>- Mbulimi me kanalizime</w:t>
            </w:r>
          </w:p>
        </w:tc>
        <w:tc>
          <w:tcPr>
            <w:tcW w:w="2289" w:type="dxa"/>
          </w:tcPr>
          <w:p w:rsidR="009331E2" w:rsidRPr="00BE21D8" w:rsidRDefault="009331E2" w:rsidP="009A6A1F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BE21D8">
              <w:rPr>
                <w:sz w:val="20"/>
                <w:szCs w:val="20"/>
                <w:lang w:val="sq-AL"/>
              </w:rPr>
              <w:t>62%</w:t>
            </w:r>
          </w:p>
        </w:tc>
      </w:tr>
      <w:tr w:rsidR="009331E2" w:rsidRPr="008F18EA" w:rsidTr="009A6A1F">
        <w:tc>
          <w:tcPr>
            <w:tcW w:w="2694" w:type="dxa"/>
          </w:tcPr>
          <w:p w:rsidR="009331E2" w:rsidRPr="00BE21D8" w:rsidRDefault="009331E2" w:rsidP="009A6A1F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BE21D8">
              <w:rPr>
                <w:sz w:val="20"/>
                <w:szCs w:val="20"/>
                <w:lang w:val="sq-AL"/>
              </w:rPr>
              <w:t>- Norma e arkëtimit</w:t>
            </w:r>
          </w:p>
        </w:tc>
        <w:tc>
          <w:tcPr>
            <w:tcW w:w="2289" w:type="dxa"/>
          </w:tcPr>
          <w:p w:rsidR="009331E2" w:rsidRPr="00BE21D8" w:rsidRDefault="009331E2" w:rsidP="009A6A1F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BE21D8">
              <w:rPr>
                <w:sz w:val="20"/>
                <w:szCs w:val="20"/>
                <w:lang w:val="sq-AL"/>
              </w:rPr>
              <w:t>75%</w:t>
            </w:r>
          </w:p>
        </w:tc>
      </w:tr>
      <w:tr w:rsidR="009331E2" w:rsidRPr="008F18EA" w:rsidTr="009A6A1F">
        <w:tc>
          <w:tcPr>
            <w:tcW w:w="2694" w:type="dxa"/>
          </w:tcPr>
          <w:p w:rsidR="009331E2" w:rsidRPr="00BE21D8" w:rsidRDefault="009331E2" w:rsidP="009A6A1F">
            <w:pPr>
              <w:pStyle w:val="Paragrafi"/>
              <w:ind w:firstLine="0"/>
              <w:rPr>
                <w:spacing w:val="-4"/>
                <w:sz w:val="20"/>
                <w:szCs w:val="20"/>
                <w:lang w:val="sq-AL"/>
              </w:rPr>
            </w:pPr>
            <w:r w:rsidRPr="00BE21D8">
              <w:rPr>
                <w:spacing w:val="-4"/>
                <w:sz w:val="20"/>
                <w:szCs w:val="20"/>
                <w:lang w:val="sq-AL"/>
              </w:rPr>
              <w:t>- Cilësia e ujit (klor+koliform)</w:t>
            </w:r>
          </w:p>
        </w:tc>
        <w:tc>
          <w:tcPr>
            <w:tcW w:w="2289" w:type="dxa"/>
          </w:tcPr>
          <w:p w:rsidR="009331E2" w:rsidRPr="00BE21D8" w:rsidRDefault="009331E2" w:rsidP="009A6A1F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BE21D8">
              <w:rPr>
                <w:sz w:val="20"/>
                <w:szCs w:val="20"/>
                <w:lang w:val="sq-AL"/>
              </w:rPr>
              <w:t>sipas standardeve</w:t>
            </w:r>
            <w:r>
              <w:rPr>
                <w:sz w:val="20"/>
                <w:szCs w:val="20"/>
                <w:lang w:val="sq-AL"/>
              </w:rPr>
              <w:t>.</w:t>
            </w:r>
          </w:p>
        </w:tc>
      </w:tr>
    </w:tbl>
    <w:p w:rsidR="009331E2" w:rsidRPr="008F18EA" w:rsidRDefault="009331E2" w:rsidP="009331E2">
      <w:pPr>
        <w:pStyle w:val="Paragrafi"/>
        <w:rPr>
          <w:lang w:val="sq-AL"/>
        </w:rPr>
      </w:pPr>
      <w:r w:rsidRPr="008F18EA">
        <w:rPr>
          <w:lang w:val="sq-AL"/>
        </w:rPr>
        <w:t>3. Pagesa rregullatore vjetore për sh.a. UK Fier do të jetë 0.8% e të ardhurave të llogaritura.</w:t>
      </w:r>
    </w:p>
    <w:p w:rsidR="009331E2" w:rsidRPr="008F18EA" w:rsidRDefault="009331E2" w:rsidP="009331E2">
      <w:pPr>
        <w:pStyle w:val="Paragrafi"/>
        <w:rPr>
          <w:lang w:val="sq-AL"/>
        </w:rPr>
      </w:pPr>
      <w:r w:rsidRPr="008F18EA">
        <w:rPr>
          <w:lang w:val="sq-AL"/>
        </w:rPr>
        <w:t>4. Ky vendim hyn në fuqi më 1.5.2014 dhe është i vlefshëm deri në miratimin e tarifave të reja.</w:t>
      </w:r>
    </w:p>
    <w:p w:rsidR="009331E2" w:rsidRPr="008F18EA" w:rsidRDefault="009331E2" w:rsidP="009331E2">
      <w:pPr>
        <w:pStyle w:val="Paragrafi"/>
        <w:rPr>
          <w:lang w:val="sq-AL"/>
        </w:rPr>
      </w:pPr>
      <w:r w:rsidRPr="008F18EA">
        <w:rPr>
          <w:lang w:val="sq-AL"/>
        </w:rPr>
        <w:t xml:space="preserve">5. Vendimi </w:t>
      </w:r>
      <w:r>
        <w:rPr>
          <w:lang w:val="sq-AL"/>
        </w:rPr>
        <w:t xml:space="preserve">i </w:t>
      </w:r>
      <w:r w:rsidRPr="008F18EA">
        <w:rPr>
          <w:lang w:val="sq-AL"/>
        </w:rPr>
        <w:t>KKRR</w:t>
      </w:r>
      <w:r>
        <w:rPr>
          <w:lang w:val="sq-AL"/>
        </w:rPr>
        <w:t>-së</w:t>
      </w:r>
      <w:r w:rsidRPr="008F18EA">
        <w:rPr>
          <w:lang w:val="sq-AL"/>
        </w:rPr>
        <w:t xml:space="preserve"> nr. 36, datë 17.12.2012</w:t>
      </w:r>
      <w:r>
        <w:rPr>
          <w:lang w:val="sq-AL"/>
        </w:rPr>
        <w:t>,</w:t>
      </w:r>
      <w:r w:rsidRPr="008F18EA">
        <w:rPr>
          <w:lang w:val="sq-AL"/>
        </w:rPr>
        <w:t xml:space="preserve"> “Për miratimin e tarifave të ujit për konsum publik”</w:t>
      </w:r>
      <w:r>
        <w:rPr>
          <w:lang w:val="sq-AL"/>
        </w:rPr>
        <w:t>,</w:t>
      </w:r>
      <w:r w:rsidRPr="008F18EA">
        <w:rPr>
          <w:lang w:val="sq-AL"/>
        </w:rPr>
        <w:t xml:space="preserve"> shfuqizohet.</w:t>
      </w:r>
    </w:p>
    <w:p w:rsidR="009331E2" w:rsidRPr="008F18EA" w:rsidRDefault="009331E2" w:rsidP="009331E2">
      <w:pPr>
        <w:pStyle w:val="Autoriteti"/>
        <w:keepNext w:val="0"/>
        <w:rPr>
          <w:lang w:val="sq-AL"/>
        </w:rPr>
      </w:pPr>
      <w:r w:rsidRPr="008F18EA">
        <w:rPr>
          <w:lang w:val="sq-AL"/>
        </w:rPr>
        <w:t>Kryetar</w:t>
      </w:r>
      <w:r>
        <w:rPr>
          <w:lang w:val="sq-AL"/>
        </w:rPr>
        <w:t>I</w:t>
      </w:r>
    </w:p>
    <w:p w:rsidR="009331E2" w:rsidRPr="008F18EA" w:rsidRDefault="009331E2" w:rsidP="009331E2">
      <w:pPr>
        <w:pStyle w:val="AutoritetiEmer"/>
        <w:rPr>
          <w:lang w:val="sq-AL"/>
        </w:rPr>
      </w:pPr>
      <w:r w:rsidRPr="008F18EA">
        <w:rPr>
          <w:lang w:val="sq-AL"/>
        </w:rPr>
        <w:t>Avni Dervishi</w:t>
      </w:r>
    </w:p>
    <w:p w:rsidR="009331E2" w:rsidRPr="008F18EA" w:rsidRDefault="009331E2" w:rsidP="009331E2">
      <w:pPr>
        <w:pStyle w:val="Paragrafi"/>
        <w:ind w:firstLine="0"/>
        <w:rPr>
          <w:lang w:val="sq-AL"/>
        </w:rPr>
      </w:pPr>
    </w:p>
    <w:p w:rsidR="008C75C1" w:rsidRDefault="008C75C1"/>
    <w:sectPr w:rsidR="008C75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1E2"/>
    <w:rsid w:val="008C75C1"/>
    <w:rsid w:val="00933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1E2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331E2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9331E2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9331E2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9331E2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9331E2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9331E2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9331E2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9331E2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9331E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9331E2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9331E2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9331E2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9331E2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9331E2"/>
    <w:rPr>
      <w:rFonts w:ascii="CG Times" w:eastAsia="MS Mincho" w:hAnsi="CG Times" w:cs="Times New Roman"/>
      <w:b/>
      <w:bCs/>
      <w:sz w:val="21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1E2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331E2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9331E2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9331E2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9331E2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9331E2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9331E2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9331E2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9331E2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9331E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9331E2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9331E2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9331E2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9331E2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9331E2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Malvin Zaimi</dc:creator>
  <cp:lastModifiedBy>Malvin Zaimi</cp:lastModifiedBy>
  <cp:revision>1</cp:revision>
  <dcterms:created xsi:type="dcterms:W3CDTF">2019-01-30T10:15:00Z</dcterms:created>
  <dcterms:modified xsi:type="dcterms:W3CDTF">2019-01-30T10:15:00Z</dcterms:modified>
</cp:coreProperties>
</file>