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7" w:right="42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776" w:right="377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65" w:right="46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SHOQËR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HNJË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QYTE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8.3.199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kuadri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egullato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sektori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largi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ujr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ura”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Metodologjis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arif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192" w:right="41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VENDOSI: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tarifave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hoqërinë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Lushnjë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Qytet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volumetrike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shërbimet: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7" w:after="0" w:line="239" w:lineRule="auto"/>
        <w:ind w:left="2355" w:right="-57" w:firstLine="-464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Fur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iz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ujë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-19" w:right="5054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Larg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mi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ujrave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99"/>
          <w:b/>
          <w:bCs/>
        </w:rPr>
        <w:t>ndotura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3099" w:space="523"/>
            <w:col w:w="5958"/>
          </w:cols>
        </w:sectPr>
      </w:pPr>
      <w:rPr/>
    </w:p>
    <w:p>
      <w:pPr>
        <w:spacing w:before="0" w:after="0" w:line="247" w:lineRule="exact"/>
        <w:ind w:left="492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nsum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0" w:after="0" w:line="247" w:lineRule="exact"/>
        <w:ind w:left="492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familjar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0" w:after="0" w:line="247" w:lineRule="exact"/>
        <w:ind w:left="492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nsum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1" w:after="0" w:line="239" w:lineRule="auto"/>
        <w:ind w:left="492" w:right="55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publik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nsum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ivat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62" w:lineRule="exact"/>
        <w:ind w:left="346" w:right="-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fik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7" w:lineRule="exact"/>
        <w:ind w:right="-20"/>
        <w:jc w:val="left"/>
        <w:tabs>
          <w:tab w:pos="1440" w:val="left"/>
        </w:tabs>
        <w:rPr>
          <w:rFonts w:ascii="Garamond" w:hAnsi="Garamond" w:cs="Garamond" w:eastAsia="Garamond"/>
          <w:sz w:val="14"/>
          <w:szCs w:val="14"/>
        </w:rPr>
      </w:pPr>
      <w:rPr/>
      <w:r>
        <w:rPr/>
        <w:br w:type="column"/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58</w:t>
      </w:r>
      <w:r>
        <w:rPr>
          <w:rFonts w:ascii="Garamond" w:hAnsi="Garamond" w:cs="Garamond" w:eastAsia="Garamond"/>
          <w:sz w:val="22"/>
          <w:szCs w:val="22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lekë/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6"/>
        </w:rPr>
        <w:t>3</w:t>
        <w:tab/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6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17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lekë/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6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tabs>
          <w:tab w:pos="540" w:val="left"/>
          <w:tab w:pos="1440" w:val="left"/>
        </w:tabs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130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ab/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lekë/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5"/>
        </w:rPr>
        <w:t>3</w:t>
        <w:tab/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5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  <w:t>21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  <w:t>lekë/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5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right="-20"/>
        <w:jc w:val="left"/>
        <w:tabs>
          <w:tab w:pos="1440" w:val="left"/>
        </w:tabs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140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lekë/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5"/>
        </w:rPr>
        <w:t>3</w:t>
        <w:tab/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5"/>
        </w:rPr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  <w:t>24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  <w:t>lekë/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0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5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  <w:cols w:num="2" w:equalWidth="0">
            <w:col w:w="1687" w:space="189"/>
            <w:col w:w="7704"/>
          </w:cols>
        </w:sectPr>
      </w:pPr>
      <w:rPr/>
    </w:p>
    <w:p>
      <w:pPr>
        <w:spacing w:before="7" w:after="0" w:line="240" w:lineRule="auto"/>
        <w:ind w:left="384" w:right="4505"/>
        <w:jc w:val="left"/>
        <w:tabs>
          <w:tab w:pos="30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Konsumator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familjar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lekë/muaj/klient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Konsumator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lekë/muaj/klient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Konsumator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privat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lekë/muaj/klient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0" w:lineRule="exact"/>
        <w:ind w:left="384" w:right="-20"/>
        <w:jc w:val="left"/>
        <w:tabs>
          <w:tab w:pos="3040" w:val="left"/>
        </w:tabs>
        <w:rPr>
          <w:rFonts w:ascii="Garamond" w:hAnsi="Garamond" w:cs="Garamond" w:eastAsia="Garamond"/>
          <w:sz w:val="14"/>
          <w:szCs w:val="1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c)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Shitje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shumicë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lek/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3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Objektivat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Treguesve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Kryesorë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Performancës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2017: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ardhura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(humbjet)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tabs>
          <w:tab w:pos="51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matjes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tabs>
          <w:tab w:pos="36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kohëzgjatja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furnizimi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orë/ditë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tabs>
          <w:tab w:pos="4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efiçenca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tafit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5.29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p/000/lidhje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tabs>
          <w:tab w:pos="44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tabs>
          <w:tab w:pos="29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mbulimi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kanalizime</w:t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tabs>
          <w:tab w:pos="3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arkëtimit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tabs>
          <w:tab w:pos="37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cilësia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(klor+kolif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Pagesa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rregullatore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vjetore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Lushnjë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Qytet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0.6%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ardhurave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llogaritura.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KKRR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10.3.2014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“Për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ratim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tarifave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konsum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Sha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Lushnjë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qytet”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shfuqizohet.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1.6.2017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është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vlefshëm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tarifave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reja.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Ndriçim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I ERE-s nr. 17, date 5.5.2017 .docx</dc:title>
  <dcterms:created xsi:type="dcterms:W3CDTF">2017-12-18T08:59:54Z</dcterms:created>
  <dcterms:modified xsi:type="dcterms:W3CDTF">2017-12-18T08:59:54Z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2017-12-18T00:00:00Z</vt:filetime>
  </property>
</Properties>
</file>