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3C4714" w14:textId="77777777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91033">
        <w:rPr>
          <w:rFonts w:ascii="Garamond" w:hAnsi="Garamond"/>
          <w:b/>
          <w:sz w:val="24"/>
          <w:szCs w:val="24"/>
        </w:rPr>
        <w:t>VENDIM</w:t>
      </w:r>
    </w:p>
    <w:p w14:paraId="4B7FACA5" w14:textId="77777777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91033">
        <w:rPr>
          <w:rFonts w:ascii="Garamond" w:hAnsi="Garamond"/>
          <w:b/>
          <w:sz w:val="24"/>
          <w:szCs w:val="24"/>
        </w:rPr>
        <w:t>Nr. 53, datë 28.10.2019</w:t>
      </w:r>
    </w:p>
    <w:p w14:paraId="7C0F22BC" w14:textId="77777777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061D3F52" w14:textId="167FF5F1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991033">
        <w:rPr>
          <w:rFonts w:ascii="Garamond" w:hAnsi="Garamond"/>
          <w:b/>
          <w:sz w:val="24"/>
          <w:szCs w:val="24"/>
        </w:rPr>
        <w:t>PËR MIRATIMIN E TARIFAVE TË SHËRBIMIT TË FURNIZIMIT ME UJË DHE LARGIMIN E UJËRAVE TË NDOTURA PËR SHOQËRINË UJËSJELLËS</w:t>
      </w:r>
      <w:r w:rsidR="00062EB7">
        <w:rPr>
          <w:rFonts w:ascii="Garamond" w:hAnsi="Garamond"/>
          <w:b/>
          <w:sz w:val="24"/>
          <w:szCs w:val="24"/>
        </w:rPr>
        <w:t>-</w:t>
      </w:r>
      <w:r w:rsidRPr="00991033">
        <w:rPr>
          <w:rFonts w:ascii="Garamond" w:hAnsi="Garamond"/>
          <w:b/>
          <w:sz w:val="24"/>
          <w:szCs w:val="24"/>
        </w:rPr>
        <w:t>KANALIZIME HIMAR</w:t>
      </w:r>
      <w:r w:rsidR="00062EB7">
        <w:rPr>
          <w:rFonts w:ascii="Garamond" w:hAnsi="Garamond"/>
          <w:b/>
          <w:sz w:val="24"/>
          <w:szCs w:val="24"/>
        </w:rPr>
        <w:t>Ë</w:t>
      </w:r>
      <w:r w:rsidRPr="00991033">
        <w:rPr>
          <w:rFonts w:ascii="Garamond" w:hAnsi="Garamond"/>
          <w:b/>
          <w:sz w:val="24"/>
          <w:szCs w:val="24"/>
        </w:rPr>
        <w:t xml:space="preserve"> SHA</w:t>
      </w:r>
    </w:p>
    <w:p w14:paraId="2B12EDC1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037CB19" w14:textId="0FEF404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Në mbështetje të nen</w:t>
      </w:r>
      <w:r w:rsidR="00062EB7">
        <w:rPr>
          <w:rFonts w:ascii="Garamond" w:hAnsi="Garamond"/>
          <w:sz w:val="24"/>
          <w:szCs w:val="24"/>
        </w:rPr>
        <w:t>eve</w:t>
      </w:r>
      <w:r w:rsidRPr="00991033">
        <w:rPr>
          <w:rFonts w:ascii="Garamond" w:hAnsi="Garamond"/>
          <w:sz w:val="24"/>
          <w:szCs w:val="24"/>
        </w:rPr>
        <w:t xml:space="preserve"> 13, 14, 21 dhe 22</w:t>
      </w:r>
      <w:r w:rsidR="00031D3B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ligjit nr. 8102</w:t>
      </w:r>
      <w:r w:rsidR="00062EB7">
        <w:rPr>
          <w:rFonts w:ascii="Garamond" w:hAnsi="Garamond"/>
          <w:sz w:val="24"/>
          <w:szCs w:val="24"/>
        </w:rPr>
        <w:t>, datë 28.</w:t>
      </w:r>
      <w:r w:rsidRPr="00991033">
        <w:rPr>
          <w:rFonts w:ascii="Garamond" w:hAnsi="Garamond"/>
          <w:sz w:val="24"/>
          <w:szCs w:val="24"/>
        </w:rPr>
        <w:t xml:space="preserve">3.1996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>, i ndryshuar (ligji nr. 8102), vendimit të Komisionit Kombëtar Rregullato</w:t>
      </w:r>
      <w:r w:rsidR="00062EB7">
        <w:rPr>
          <w:rFonts w:ascii="Garamond" w:hAnsi="Garamond"/>
          <w:sz w:val="24"/>
          <w:szCs w:val="24"/>
        </w:rPr>
        <w:t xml:space="preserve">r nr. 39, datë </w:t>
      </w:r>
      <w:r w:rsidRPr="00991033">
        <w:rPr>
          <w:rFonts w:ascii="Garamond" w:hAnsi="Garamond"/>
          <w:sz w:val="24"/>
          <w:szCs w:val="24"/>
        </w:rPr>
        <w:t xml:space="preserve">9.12.2015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miratimin e politikës tarifore për shërbimin e furnizimit me ujë dhe largimit e përpunimit të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(</w:t>
      </w:r>
      <w:r w:rsidR="00062EB7" w:rsidRPr="00991033">
        <w:rPr>
          <w:rFonts w:ascii="Garamond" w:hAnsi="Garamond"/>
          <w:sz w:val="24"/>
          <w:szCs w:val="24"/>
        </w:rPr>
        <w:t xml:space="preserve">vendimi </w:t>
      </w:r>
      <w:r w:rsidRPr="00991033">
        <w:rPr>
          <w:rFonts w:ascii="Garamond" w:hAnsi="Garamond"/>
          <w:sz w:val="24"/>
          <w:szCs w:val="24"/>
        </w:rPr>
        <w:t>nr. 39), vendimit të Komisionit Kom</w:t>
      </w:r>
      <w:r w:rsidR="00062EB7">
        <w:rPr>
          <w:rFonts w:ascii="Garamond" w:hAnsi="Garamond"/>
          <w:sz w:val="24"/>
          <w:szCs w:val="24"/>
        </w:rPr>
        <w:t xml:space="preserve">bëtar Rregullator nr. 40, datë </w:t>
      </w:r>
      <w:r w:rsidRPr="00991033">
        <w:rPr>
          <w:rFonts w:ascii="Garamond" w:hAnsi="Garamond"/>
          <w:sz w:val="24"/>
          <w:szCs w:val="24"/>
        </w:rPr>
        <w:t xml:space="preserve">9.12 2015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miratimin e dokumentacionit mbështetës për miratimin e tarifave për shërbimin e furnizimit me ujë, largimin e përpunimin e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(</w:t>
      </w:r>
      <w:r w:rsidR="00062EB7" w:rsidRPr="00991033">
        <w:rPr>
          <w:rFonts w:ascii="Garamond" w:hAnsi="Garamond"/>
          <w:sz w:val="24"/>
          <w:szCs w:val="24"/>
        </w:rPr>
        <w:t xml:space="preserve">vendimi </w:t>
      </w:r>
      <w:r w:rsidRPr="00991033">
        <w:rPr>
          <w:rFonts w:ascii="Garamond" w:hAnsi="Garamond"/>
          <w:sz w:val="24"/>
          <w:szCs w:val="24"/>
        </w:rPr>
        <w:t>nr. 40), vendimit të Komisionit Kom</w:t>
      </w:r>
      <w:r w:rsidR="00062EB7">
        <w:rPr>
          <w:rFonts w:ascii="Garamond" w:hAnsi="Garamond"/>
          <w:sz w:val="24"/>
          <w:szCs w:val="24"/>
        </w:rPr>
        <w:t xml:space="preserve">bëtar Rregullator nr. 41, datë </w:t>
      </w:r>
      <w:r w:rsidRPr="00991033">
        <w:rPr>
          <w:rFonts w:ascii="Garamond" w:hAnsi="Garamond"/>
          <w:sz w:val="24"/>
          <w:szCs w:val="24"/>
        </w:rPr>
        <w:t xml:space="preserve">9.12. 2015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miratimin e procesit të miratimit të tarifave për shërbimin e furnizimit me ujë, largimin e përpunimin e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(</w:t>
      </w:r>
      <w:r w:rsidR="00062EB7" w:rsidRPr="00991033">
        <w:rPr>
          <w:rFonts w:ascii="Garamond" w:hAnsi="Garamond"/>
          <w:sz w:val="24"/>
          <w:szCs w:val="24"/>
        </w:rPr>
        <w:t xml:space="preserve">vendimi </w:t>
      </w:r>
      <w:r w:rsidRPr="00991033">
        <w:rPr>
          <w:rFonts w:ascii="Garamond" w:hAnsi="Garamond"/>
          <w:sz w:val="24"/>
          <w:szCs w:val="24"/>
        </w:rPr>
        <w:t>nr. 41), vendimit të Komisionit Kom</w:t>
      </w:r>
      <w:r w:rsidR="00062EB7">
        <w:rPr>
          <w:rFonts w:ascii="Garamond" w:hAnsi="Garamond"/>
          <w:sz w:val="24"/>
          <w:szCs w:val="24"/>
        </w:rPr>
        <w:t xml:space="preserve">bëtar Rregullator nr. 42, datë </w:t>
      </w:r>
      <w:r w:rsidRPr="00991033">
        <w:rPr>
          <w:rFonts w:ascii="Garamond" w:hAnsi="Garamond"/>
          <w:sz w:val="24"/>
          <w:szCs w:val="24"/>
        </w:rPr>
        <w:t xml:space="preserve">9.12.2015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miratimin e metodologjisë për vendosjen e tarifave për shërbimin e furnizimit me ujë dhe largim e përpunimin e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(</w:t>
      </w:r>
      <w:r w:rsidR="00062EB7" w:rsidRPr="00991033">
        <w:rPr>
          <w:rFonts w:ascii="Garamond" w:hAnsi="Garamond"/>
          <w:sz w:val="24"/>
          <w:szCs w:val="24"/>
        </w:rPr>
        <w:t xml:space="preserve">vendimi </w:t>
      </w:r>
      <w:r w:rsidRPr="00991033">
        <w:rPr>
          <w:rFonts w:ascii="Garamond" w:hAnsi="Garamond"/>
          <w:sz w:val="24"/>
          <w:szCs w:val="24"/>
        </w:rPr>
        <w:t xml:space="preserve">nr. 42), </w:t>
      </w:r>
    </w:p>
    <w:p w14:paraId="60E3E1B3" w14:textId="77777777" w:rsid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774A95" w14:textId="77777777" w:rsidR="00991033" w:rsidRPr="00062EB7" w:rsidRDefault="00991033" w:rsidP="0099103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062EB7">
        <w:rPr>
          <w:rFonts w:ascii="Garamond" w:hAnsi="Garamond"/>
          <w:b/>
          <w:sz w:val="24"/>
          <w:szCs w:val="24"/>
        </w:rPr>
        <w:t>Komisioni Kombëtar Rregullator,</w:t>
      </w:r>
    </w:p>
    <w:p w14:paraId="4675216D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69030A3" w14:textId="5C03C5AA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në mbledhjen e datës 28.10.2019 pasi shqyrtoi dokumentacionin e paraqitur nga Drejtoria Tekniko-Ekonomike</w:t>
      </w:r>
      <w:r w:rsidR="00A82D9C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mbi kërkesën e </w:t>
      </w:r>
      <w:r w:rsidR="00062EB7">
        <w:rPr>
          <w:rFonts w:ascii="Garamond" w:hAnsi="Garamond"/>
          <w:sz w:val="24"/>
          <w:szCs w:val="24"/>
        </w:rPr>
        <w:t>Ujësjellës-Kanalizime</w:t>
      </w:r>
      <w:r w:rsidR="00B93154">
        <w:rPr>
          <w:rFonts w:ascii="Garamond" w:hAnsi="Garamond"/>
          <w:sz w:val="24"/>
          <w:szCs w:val="24"/>
        </w:rPr>
        <w:t xml:space="preserve"> Himarë </w:t>
      </w:r>
      <w:proofErr w:type="spellStart"/>
      <w:r w:rsidR="00B93154">
        <w:rPr>
          <w:rFonts w:ascii="Garamond" w:hAnsi="Garamond"/>
          <w:sz w:val="24"/>
          <w:szCs w:val="24"/>
        </w:rPr>
        <w:t>sh.</w:t>
      </w:r>
      <w:r w:rsidRPr="00991033">
        <w:rPr>
          <w:rFonts w:ascii="Garamond" w:hAnsi="Garamond"/>
          <w:sz w:val="24"/>
          <w:szCs w:val="24"/>
        </w:rPr>
        <w:t>a</w:t>
      </w:r>
      <w:proofErr w:type="spellEnd"/>
      <w:r w:rsidR="00B93154">
        <w:rPr>
          <w:rFonts w:ascii="Garamond" w:hAnsi="Garamond"/>
          <w:sz w:val="24"/>
          <w:szCs w:val="24"/>
        </w:rPr>
        <w:t>.,</w:t>
      </w:r>
      <w:r w:rsidRPr="00991033">
        <w:rPr>
          <w:rFonts w:ascii="Garamond" w:hAnsi="Garamond"/>
          <w:sz w:val="24"/>
          <w:szCs w:val="24"/>
        </w:rPr>
        <w:t xml:space="preserve"> për miratimin e tarifave të shërbimit të furnizimit me ujë dhe kanalizime,</w:t>
      </w:r>
    </w:p>
    <w:p w14:paraId="34A68F1E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2B72526" w14:textId="54C76CAF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VËREN SE:</w:t>
      </w:r>
    </w:p>
    <w:p w14:paraId="4718C2CD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BF5FB75" w14:textId="56253016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991033">
        <w:rPr>
          <w:rFonts w:ascii="Garamond" w:hAnsi="Garamond"/>
          <w:sz w:val="24"/>
          <w:szCs w:val="24"/>
        </w:rPr>
        <w:t xml:space="preserve">Shoqëria </w:t>
      </w:r>
      <w:r w:rsidR="00062EB7">
        <w:rPr>
          <w:rFonts w:ascii="Garamond" w:hAnsi="Garamond"/>
          <w:sz w:val="24"/>
          <w:szCs w:val="24"/>
        </w:rPr>
        <w:t>“Ujësjellës-Kanalizime</w:t>
      </w:r>
      <w:r w:rsidRPr="00991033">
        <w:rPr>
          <w:rFonts w:ascii="Garamond" w:hAnsi="Garamond"/>
          <w:sz w:val="24"/>
          <w:szCs w:val="24"/>
        </w:rPr>
        <w:t xml:space="preserve"> Himarë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(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Himarë)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shkresë</w:t>
      </w:r>
      <w:r w:rsidR="00062EB7">
        <w:rPr>
          <w:rFonts w:ascii="Garamond" w:hAnsi="Garamond"/>
          <w:sz w:val="24"/>
          <w:szCs w:val="24"/>
        </w:rPr>
        <w:t>n</w:t>
      </w:r>
      <w:r w:rsidRPr="00991033">
        <w:rPr>
          <w:rFonts w:ascii="Garamond" w:hAnsi="Garamond"/>
          <w:sz w:val="24"/>
          <w:szCs w:val="24"/>
        </w:rPr>
        <w:t xml:space="preserve"> </w:t>
      </w:r>
      <w:bookmarkStart w:id="0" w:name="_Hlk14333496"/>
      <w:r w:rsidR="001F01E3">
        <w:rPr>
          <w:rFonts w:ascii="Garamond" w:hAnsi="Garamond"/>
          <w:sz w:val="24"/>
          <w:szCs w:val="24"/>
        </w:rPr>
        <w:t xml:space="preserve">nr. 80 </w:t>
      </w:r>
      <w:proofErr w:type="spellStart"/>
      <w:r w:rsidR="001F01E3">
        <w:rPr>
          <w:rFonts w:ascii="Garamond" w:hAnsi="Garamond"/>
          <w:sz w:val="24"/>
          <w:szCs w:val="24"/>
        </w:rPr>
        <w:t>prot</w:t>
      </w:r>
      <w:proofErr w:type="spellEnd"/>
      <w:r w:rsidR="001F01E3">
        <w:rPr>
          <w:rFonts w:ascii="Garamond" w:hAnsi="Garamond"/>
          <w:sz w:val="24"/>
          <w:szCs w:val="24"/>
        </w:rPr>
        <w:t>., datë 5.</w:t>
      </w:r>
      <w:r w:rsidRPr="00991033">
        <w:rPr>
          <w:rFonts w:ascii="Garamond" w:hAnsi="Garamond"/>
          <w:sz w:val="24"/>
          <w:szCs w:val="24"/>
        </w:rPr>
        <w:t xml:space="preserve">7.2018 </w:t>
      </w:r>
      <w:bookmarkEnd w:id="0"/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Kërkesë për nivel të ri tarife për shërbimin e furnizimit me ujë të pijshëm dhe kanalizime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 ka paraqitur kërkesën pranë Entit Rregullator të Sektorit të Furnizimit me Ujë dhe Largimit e Përpunimit të Ujërave të Ndotura (ERRU)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për rritjen e tarifave në zonën e shërbimit për të tr</w:t>
      </w:r>
      <w:r w:rsidR="00A4772A">
        <w:rPr>
          <w:rFonts w:ascii="Garamond" w:hAnsi="Garamond"/>
          <w:sz w:val="24"/>
          <w:szCs w:val="24"/>
        </w:rPr>
        <w:t>ia</w:t>
      </w:r>
      <w:r w:rsidRPr="00991033">
        <w:rPr>
          <w:rFonts w:ascii="Garamond" w:hAnsi="Garamond"/>
          <w:sz w:val="24"/>
          <w:szCs w:val="24"/>
        </w:rPr>
        <w:t xml:space="preserve"> kategoritë e konsumatorëve</w:t>
      </w:r>
      <w:r w:rsidR="00A4772A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shoqëruar me dokumentacionin sipas përcaktimeve të parashikuara në ligjin nr. 8102 dhe </w:t>
      </w:r>
      <w:r w:rsidR="001F01E3">
        <w:rPr>
          <w:rFonts w:ascii="Garamond" w:hAnsi="Garamond"/>
          <w:sz w:val="24"/>
          <w:szCs w:val="24"/>
        </w:rPr>
        <w:t>në v</w:t>
      </w:r>
      <w:r w:rsidRPr="00991033">
        <w:rPr>
          <w:rFonts w:ascii="Garamond" w:hAnsi="Garamond"/>
          <w:sz w:val="24"/>
          <w:szCs w:val="24"/>
        </w:rPr>
        <w:t xml:space="preserve">endimin nr. 40. </w:t>
      </w:r>
    </w:p>
    <w:p w14:paraId="485AAE95" w14:textId="4735AA12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991033">
        <w:rPr>
          <w:rFonts w:ascii="Garamond" w:hAnsi="Garamond"/>
          <w:sz w:val="24"/>
          <w:szCs w:val="24"/>
        </w:rPr>
        <w:t>Komisioni Kombëtar Rregullator (</w:t>
      </w:r>
      <w:proofErr w:type="spellStart"/>
      <w:r w:rsidRPr="00991033">
        <w:rPr>
          <w:rFonts w:ascii="Garamond" w:hAnsi="Garamond"/>
          <w:sz w:val="24"/>
          <w:szCs w:val="24"/>
        </w:rPr>
        <w:t>KKRR</w:t>
      </w:r>
      <w:proofErr w:type="spellEnd"/>
      <w:r w:rsidRPr="00991033">
        <w:rPr>
          <w:rFonts w:ascii="Garamond" w:hAnsi="Garamond"/>
          <w:sz w:val="24"/>
          <w:szCs w:val="24"/>
        </w:rPr>
        <w:t>)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pasi e gjeti paraqitjen e kërkesës për vendosjen e tarifave të shërbimit të furnizimit me ujë dhe largimin e ujërave të ndotura dhe tarifë fikse të shoqërisë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D2467F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në përputhje me përcaktimet dhe procedurën e parashikuar në vendimin</w:t>
      </w:r>
      <w:r w:rsidR="00062EB7">
        <w:rPr>
          <w:rFonts w:ascii="Garamond" w:hAnsi="Garamond"/>
          <w:sz w:val="24"/>
          <w:szCs w:val="24"/>
        </w:rPr>
        <w:t xml:space="preserve"> nr</w:t>
      </w:r>
      <w:r w:rsidR="00D2467F">
        <w:rPr>
          <w:rFonts w:ascii="Garamond" w:hAnsi="Garamond"/>
          <w:sz w:val="24"/>
          <w:szCs w:val="24"/>
        </w:rPr>
        <w:t xml:space="preserve">. </w:t>
      </w:r>
      <w:r w:rsidR="00062EB7">
        <w:rPr>
          <w:rFonts w:ascii="Garamond" w:hAnsi="Garamond"/>
          <w:sz w:val="24"/>
          <w:szCs w:val="24"/>
        </w:rPr>
        <w:t xml:space="preserve">40, me vendimin nr. 76, datë </w:t>
      </w:r>
      <w:r w:rsidRPr="00991033">
        <w:rPr>
          <w:rFonts w:ascii="Garamond" w:hAnsi="Garamond"/>
          <w:sz w:val="24"/>
          <w:szCs w:val="24"/>
        </w:rPr>
        <w:t>6.11.2018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vendosi fillimin e procedurës për shqyrtimin e aplikimit për propozimin e bërë nga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 për nivelin e ri tarifor për shërbimet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për të gjithë zonën e riorganizuar të shërbimit në zbatim të </w:t>
      </w:r>
      <w:proofErr w:type="spellStart"/>
      <w:r w:rsidRPr="00991033">
        <w:rPr>
          <w:rFonts w:ascii="Garamond" w:hAnsi="Garamond"/>
          <w:sz w:val="24"/>
          <w:szCs w:val="24"/>
        </w:rPr>
        <w:t>VKM</w:t>
      </w:r>
      <w:proofErr w:type="spellEnd"/>
      <w:r w:rsidR="00062EB7">
        <w:rPr>
          <w:rFonts w:ascii="Garamond" w:hAnsi="Garamond"/>
          <w:sz w:val="24"/>
          <w:szCs w:val="24"/>
        </w:rPr>
        <w:t>-së</w:t>
      </w:r>
      <w:r w:rsidRPr="00991033">
        <w:rPr>
          <w:rFonts w:ascii="Garamond" w:hAnsi="Garamond"/>
          <w:sz w:val="24"/>
          <w:szCs w:val="24"/>
        </w:rPr>
        <w:t xml:space="preserve"> nr. 63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d</w:t>
      </w:r>
      <w:r w:rsidR="00062EB7">
        <w:rPr>
          <w:rFonts w:ascii="Garamond" w:hAnsi="Garamond"/>
          <w:sz w:val="24"/>
          <w:szCs w:val="24"/>
        </w:rPr>
        <w:t>a</w:t>
      </w:r>
      <w:r w:rsidRPr="00991033">
        <w:rPr>
          <w:rFonts w:ascii="Garamond" w:hAnsi="Garamond"/>
          <w:sz w:val="24"/>
          <w:szCs w:val="24"/>
        </w:rPr>
        <w:t>t</w:t>
      </w:r>
      <w:r w:rsidR="00062EB7">
        <w:rPr>
          <w:rFonts w:ascii="Garamond" w:hAnsi="Garamond"/>
          <w:sz w:val="24"/>
          <w:szCs w:val="24"/>
        </w:rPr>
        <w:t>ë 27.</w:t>
      </w:r>
      <w:r w:rsidRPr="00991033">
        <w:rPr>
          <w:rFonts w:ascii="Garamond" w:hAnsi="Garamond"/>
          <w:sz w:val="24"/>
          <w:szCs w:val="24"/>
        </w:rPr>
        <w:t xml:space="preserve">1.2016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riorganizimin e operatorëve që ofrojnë shërbimin e furnizimit me ujë, grumbullimin, largimin dhe trajtimin e ujërave të ndotura</w:t>
      </w:r>
      <w:r w:rsidR="00062EB7">
        <w:rPr>
          <w:rFonts w:ascii="Garamond" w:hAnsi="Garamond"/>
          <w:sz w:val="24"/>
          <w:szCs w:val="24"/>
        </w:rPr>
        <w:t>”</w:t>
      </w:r>
      <w:r w:rsidR="009E07E3">
        <w:rPr>
          <w:rFonts w:ascii="Garamond" w:hAnsi="Garamond"/>
          <w:sz w:val="24"/>
          <w:szCs w:val="24"/>
        </w:rPr>
        <w:t>.</w:t>
      </w:r>
    </w:p>
    <w:p w14:paraId="464F703C" w14:textId="756B0EC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062EB7">
        <w:rPr>
          <w:rFonts w:ascii="Garamond" w:hAnsi="Garamond"/>
          <w:sz w:val="24"/>
          <w:szCs w:val="24"/>
        </w:rPr>
        <w:t>Ujësjellës-Kanalizime</w:t>
      </w:r>
      <w:r w:rsidRPr="00991033">
        <w:rPr>
          <w:rFonts w:ascii="Garamond" w:hAnsi="Garamond"/>
          <w:sz w:val="24"/>
          <w:szCs w:val="24"/>
        </w:rPr>
        <w:t xml:space="preserve"> Himarë ka paraqitur dokumentacionin e aplikimit për miratimin e tarifave pranë ERRU</w:t>
      </w:r>
      <w:r w:rsidR="001102AE">
        <w:rPr>
          <w:rFonts w:ascii="Garamond" w:hAnsi="Garamond"/>
          <w:sz w:val="24"/>
          <w:szCs w:val="24"/>
        </w:rPr>
        <w:t>-së</w:t>
      </w:r>
      <w:r w:rsidR="00572610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shkresë</w:t>
      </w:r>
      <w:r w:rsidR="001102AE">
        <w:rPr>
          <w:rFonts w:ascii="Garamond" w:hAnsi="Garamond"/>
          <w:sz w:val="24"/>
          <w:szCs w:val="24"/>
        </w:rPr>
        <w:t>n</w:t>
      </w:r>
      <w:r w:rsidRPr="00991033">
        <w:rPr>
          <w:rFonts w:ascii="Garamond" w:hAnsi="Garamond"/>
          <w:sz w:val="24"/>
          <w:szCs w:val="24"/>
        </w:rPr>
        <w:t xml:space="preserve"> nr. 80 </w:t>
      </w:r>
      <w:proofErr w:type="spellStart"/>
      <w:r w:rsidRPr="00991033">
        <w:rPr>
          <w:rFonts w:ascii="Garamond" w:hAnsi="Garamond"/>
          <w:sz w:val="24"/>
          <w:szCs w:val="24"/>
        </w:rPr>
        <w:t>prot</w:t>
      </w:r>
      <w:proofErr w:type="spellEnd"/>
      <w:r w:rsidRPr="00991033">
        <w:rPr>
          <w:rFonts w:ascii="Garamond" w:hAnsi="Garamond"/>
          <w:sz w:val="24"/>
          <w:szCs w:val="24"/>
        </w:rPr>
        <w:t>.</w:t>
      </w:r>
      <w:r w:rsidR="00062EB7">
        <w:rPr>
          <w:rFonts w:ascii="Garamond" w:hAnsi="Garamond"/>
          <w:sz w:val="24"/>
          <w:szCs w:val="24"/>
        </w:rPr>
        <w:t>, datë 5.</w:t>
      </w:r>
      <w:r w:rsidRPr="00991033">
        <w:rPr>
          <w:rFonts w:ascii="Garamond" w:hAnsi="Garamond"/>
          <w:sz w:val="24"/>
          <w:szCs w:val="24"/>
        </w:rPr>
        <w:t xml:space="preserve">7.2018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Kërkesë për nivel të ri tarife për shërbimin e furnizimit me ujë të pijshëm dhe kanalizime</w:t>
      </w:r>
      <w:r w:rsidR="00062EB7">
        <w:rPr>
          <w:rFonts w:ascii="Garamond" w:hAnsi="Garamond"/>
          <w:sz w:val="24"/>
          <w:szCs w:val="24"/>
        </w:rPr>
        <w:t>”,</w:t>
      </w:r>
      <w:r w:rsidRPr="00991033">
        <w:rPr>
          <w:rFonts w:ascii="Garamond" w:hAnsi="Garamond"/>
          <w:sz w:val="24"/>
          <w:szCs w:val="24"/>
        </w:rPr>
        <w:t xml:space="preserve"> për të tr</w:t>
      </w:r>
      <w:r w:rsidR="00062EB7">
        <w:rPr>
          <w:rFonts w:ascii="Garamond" w:hAnsi="Garamond"/>
          <w:sz w:val="24"/>
          <w:szCs w:val="24"/>
        </w:rPr>
        <w:t>ia</w:t>
      </w:r>
      <w:r w:rsidRPr="00991033">
        <w:rPr>
          <w:rFonts w:ascii="Garamond" w:hAnsi="Garamond"/>
          <w:sz w:val="24"/>
          <w:szCs w:val="24"/>
        </w:rPr>
        <w:t xml:space="preserve"> kategoritë e konsumatorëve sipas tabelës së mëposhtme:</w:t>
      </w:r>
    </w:p>
    <w:p w14:paraId="4DEFBD82" w14:textId="77777777" w:rsidR="00062EB7" w:rsidRDefault="00062EB7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1" w:name="_Hlk8207244"/>
    </w:p>
    <w:p w14:paraId="70919366" w14:textId="2F3FA444" w:rsidR="00991033" w:rsidRPr="00062EB7" w:rsidRDefault="00991033" w:rsidP="00991033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062EB7">
        <w:rPr>
          <w:rFonts w:ascii="Garamond" w:hAnsi="Garamond"/>
          <w:b/>
          <w:sz w:val="24"/>
          <w:szCs w:val="24"/>
        </w:rPr>
        <w:lastRenderedPageBreak/>
        <w:t xml:space="preserve">Tabela me </w:t>
      </w:r>
      <w:bookmarkEnd w:id="1"/>
      <w:r w:rsidR="00062EB7" w:rsidRPr="00062EB7">
        <w:rPr>
          <w:rFonts w:ascii="Garamond" w:hAnsi="Garamond"/>
          <w:b/>
          <w:sz w:val="24"/>
          <w:szCs w:val="24"/>
        </w:rPr>
        <w:t>tarifat aktuale dhe të propozuara nga shoqëria sipas kategorisë së konsumatorëve</w:t>
      </w: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2335"/>
        <w:gridCol w:w="1204"/>
        <w:gridCol w:w="1134"/>
        <w:gridCol w:w="1134"/>
        <w:gridCol w:w="1388"/>
        <w:gridCol w:w="880"/>
        <w:gridCol w:w="851"/>
      </w:tblGrid>
      <w:tr w:rsidR="00991033" w:rsidRPr="00062EB7" w14:paraId="54BE2838" w14:textId="77777777" w:rsidTr="00572610">
        <w:trPr>
          <w:trHeight w:val="675"/>
          <w:jc w:val="center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0753C4" w14:textId="0AFB6109" w:rsidR="00991033" w:rsidRPr="00062EB7" w:rsidRDefault="00991033" w:rsidP="00991033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Kategoritë e </w:t>
            </w:r>
            <w:r w:rsidR="0079094E" w:rsidRPr="00062EB7">
              <w:rPr>
                <w:rFonts w:ascii="Garamond" w:hAnsi="Garamond"/>
                <w:b/>
                <w:sz w:val="18"/>
                <w:szCs w:val="18"/>
              </w:rPr>
              <w:t>konsumatorëve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5497D" w14:textId="29211C29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>Tarifat</w:t>
            </w:r>
          </w:p>
          <w:p w14:paraId="21811E99" w14:textId="764206D7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>Viti 2017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7F936B" w14:textId="77777777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>Tarifat        Viti 2018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766C8" w14:textId="3670F504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Tarifat e </w:t>
            </w:r>
            <w:r w:rsidR="0079094E" w:rsidRPr="00062EB7">
              <w:rPr>
                <w:rFonts w:ascii="Garamond" w:hAnsi="Garamond"/>
                <w:b/>
                <w:sz w:val="18"/>
                <w:szCs w:val="18"/>
              </w:rPr>
              <w:t>propozuara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3EEAB0" w14:textId="77777777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>Ndryshimi</w:t>
            </w:r>
          </w:p>
        </w:tc>
      </w:tr>
      <w:tr w:rsidR="00991033" w:rsidRPr="00062EB7" w14:paraId="2933A65E" w14:textId="77777777" w:rsidTr="00572610">
        <w:trPr>
          <w:trHeight w:val="510"/>
          <w:jc w:val="center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D4B9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0271A8" w14:textId="5D65D700" w:rsidR="00991033" w:rsidRPr="00062EB7" w:rsidRDefault="00572610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b/>
                <w:sz w:val="18"/>
                <w:szCs w:val="18"/>
              </w:rPr>
              <w:t xml:space="preserve">Zona e </w:t>
            </w:r>
            <w:r w:rsidR="0079094E" w:rsidRPr="00062EB7">
              <w:rPr>
                <w:rFonts w:ascii="Garamond" w:hAnsi="Garamond"/>
                <w:b/>
                <w:sz w:val="18"/>
                <w:szCs w:val="18"/>
              </w:rPr>
              <w:t>shërbimit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CF1990" w14:textId="5C2E17F6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Zona e </w:t>
            </w:r>
            <w:r w:rsidR="0079094E" w:rsidRPr="00062EB7">
              <w:rPr>
                <w:rFonts w:ascii="Garamond" w:hAnsi="Garamond"/>
                <w:b/>
                <w:sz w:val="18"/>
                <w:szCs w:val="18"/>
              </w:rPr>
              <w:t>shërbimit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1499DB" w14:textId="6E7EE128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Zona e </w:t>
            </w:r>
            <w:r w:rsidR="0079094E" w:rsidRPr="00062EB7">
              <w:rPr>
                <w:rFonts w:ascii="Garamond" w:hAnsi="Garamond"/>
                <w:b/>
                <w:sz w:val="18"/>
                <w:szCs w:val="18"/>
              </w:rPr>
              <w:t>riorganizuar</w:t>
            </w:r>
          </w:p>
        </w:tc>
        <w:tc>
          <w:tcPr>
            <w:tcW w:w="173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F39A7" w14:textId="77777777" w:rsidR="00991033" w:rsidRPr="00062EB7" w:rsidRDefault="00991033" w:rsidP="00572610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991033" w:rsidRPr="00062EB7" w14:paraId="6DBFDD95" w14:textId="77777777" w:rsidTr="0079094E">
        <w:trPr>
          <w:trHeight w:val="555"/>
          <w:jc w:val="center"/>
        </w:trPr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230CD" w14:textId="50D72FBF" w:rsidR="00991033" w:rsidRPr="0079094E" w:rsidRDefault="00991033" w:rsidP="00394633">
            <w:pPr>
              <w:spacing w:after="0" w:line="240" w:lineRule="auto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 xml:space="preserve">A. Tarifë </w:t>
            </w:r>
            <w:proofErr w:type="spellStart"/>
            <w:r w:rsidR="005C3976" w:rsidRPr="0079094E">
              <w:rPr>
                <w:rFonts w:ascii="Garamond" w:hAnsi="Garamond"/>
                <w:b/>
                <w:sz w:val="18"/>
                <w:szCs w:val="18"/>
              </w:rPr>
              <w:t>volumetrike</w:t>
            </w:r>
            <w:proofErr w:type="spellEnd"/>
            <w:r w:rsidR="005C3976" w:rsidRPr="0079094E">
              <w:rPr>
                <w:rFonts w:ascii="Garamond" w:hAnsi="Garamond"/>
                <w:b/>
                <w:sz w:val="18"/>
                <w:szCs w:val="18"/>
              </w:rPr>
              <w:t xml:space="preserve"> për furnizimin me ujë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96FB58" w14:textId="77777777" w:rsidR="00991033" w:rsidRPr="0079094E" w:rsidRDefault="00991033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Me rënie të lirë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3534C3" w14:textId="77777777" w:rsidR="00991033" w:rsidRPr="0079094E" w:rsidRDefault="00991033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Me ngritje mekanike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5F5DA" w14:textId="1F0DC6F4" w:rsidR="00991033" w:rsidRPr="0079094E" w:rsidRDefault="00991033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79094E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25A44F" w14:textId="7030694D" w:rsidR="00991033" w:rsidRPr="0079094E" w:rsidRDefault="0079094E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1D24C6" w14:textId="5A051D43" w:rsidR="00991033" w:rsidRPr="0079094E" w:rsidRDefault="0079094E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186AA4" w14:textId="7A813127" w:rsidR="00991033" w:rsidRPr="0079094E" w:rsidRDefault="0079094E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991033" w:rsidRPr="00062EB7" w14:paraId="27478781" w14:textId="77777777" w:rsidTr="00062EB7">
        <w:trPr>
          <w:trHeight w:val="315"/>
          <w:jc w:val="center"/>
        </w:trPr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48C52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A814E8" w14:textId="54391931" w:rsidR="00991033" w:rsidRPr="0079094E" w:rsidRDefault="0079094E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36F082" w14:textId="41A80707" w:rsidR="00991033" w:rsidRPr="0079094E" w:rsidRDefault="0079094E" w:rsidP="0079094E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79094E">
              <w:rPr>
                <w:rFonts w:ascii="Garamond" w:hAnsi="Garamond"/>
                <w:b/>
                <w:sz w:val="18"/>
                <w:szCs w:val="18"/>
              </w:rPr>
              <w:t>Lek</w:t>
            </w:r>
            <w:r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79094E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79094E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B5781A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D6538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10537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1C9CD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991033" w:rsidRPr="00062EB7" w14:paraId="50C78C35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62505" w14:textId="0B895ECD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1.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723C2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9587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43E5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657897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0EE0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6EEE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</w:t>
            </w:r>
          </w:p>
        </w:tc>
      </w:tr>
      <w:tr w:rsidR="00991033" w:rsidRPr="00062EB7" w14:paraId="212F309C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AEBD" w14:textId="7A40ABCC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2.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publik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4833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4A791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33C1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A730ED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EEAD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695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991033" w:rsidRPr="00062EB7" w14:paraId="2D7521DA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889C5" w14:textId="7F80ADEF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3.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privat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DC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6282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100/150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FF8C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B2947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AE1E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654E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+20/-30</w:t>
            </w:r>
          </w:p>
        </w:tc>
      </w:tr>
      <w:tr w:rsidR="00991033" w:rsidRPr="00BA423A" w14:paraId="1043A90E" w14:textId="77777777" w:rsidTr="00062EB7">
        <w:trPr>
          <w:trHeight w:val="33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06ABC" w14:textId="3006A368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 xml:space="preserve">B. Tarifë </w:t>
            </w:r>
            <w:proofErr w:type="spellStart"/>
            <w:r w:rsidR="005C3976" w:rsidRPr="00BA423A">
              <w:rPr>
                <w:rFonts w:ascii="Garamond" w:hAnsi="Garamond"/>
                <w:b/>
                <w:sz w:val="18"/>
                <w:szCs w:val="18"/>
              </w:rPr>
              <w:t>volumetrike</w:t>
            </w:r>
            <w:proofErr w:type="spellEnd"/>
            <w:r w:rsidR="005C3976" w:rsidRPr="00BA423A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 xml:space="preserve">për </w:t>
            </w:r>
            <w:proofErr w:type="spellStart"/>
            <w:r w:rsidRPr="00BA423A">
              <w:rPr>
                <w:rFonts w:ascii="Garamond" w:hAnsi="Garamond"/>
                <w:b/>
                <w:sz w:val="18"/>
                <w:szCs w:val="18"/>
              </w:rPr>
              <w:t>KUN</w:t>
            </w:r>
            <w:proofErr w:type="spellEnd"/>
            <w:r w:rsidR="005C3976">
              <w:rPr>
                <w:rFonts w:ascii="Garamond" w:hAnsi="Garamond"/>
                <w:b/>
                <w:sz w:val="18"/>
                <w:szCs w:val="18"/>
              </w:rPr>
              <w:t>-in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22B6D2A" w14:textId="5BCEB9B9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707A6F2" w14:textId="3E2E1BB2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B9C6A37" w14:textId="58092175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AA39879" w14:textId="72DE68A6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1D214B" w14:textId="0EA201FB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92EABA" w14:textId="4E6A7977" w:rsidR="00991033" w:rsidRPr="00BA423A" w:rsidRDefault="0079094E" w:rsidP="0079094E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Lekë/m</w:t>
            </w:r>
            <w:r w:rsidRPr="00BA423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991033" w:rsidRPr="00062EB7" w14:paraId="62FE245C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3C81" w14:textId="5029A75E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1.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2E01A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2AF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7117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A346901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298C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C610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0</w:t>
            </w:r>
          </w:p>
        </w:tc>
      </w:tr>
      <w:tr w:rsidR="00991033" w:rsidRPr="00062EB7" w14:paraId="717A1385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C160" w14:textId="72FE9AEC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2.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publik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658E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CBEB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734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2C7437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1A6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B2A4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</w:t>
            </w:r>
          </w:p>
        </w:tc>
      </w:tr>
      <w:tr w:rsidR="00991033" w:rsidRPr="00062EB7" w14:paraId="72B4389A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BC44" w14:textId="0D554F80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3.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privat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26CB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BDF7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316E85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50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9AA3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</w:t>
            </w:r>
          </w:p>
        </w:tc>
      </w:tr>
      <w:tr w:rsidR="00991033" w:rsidRPr="00BA423A" w14:paraId="571237E7" w14:textId="77777777" w:rsidTr="00062EB7">
        <w:trPr>
          <w:trHeight w:val="51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EC5B5E" w14:textId="06AC713D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 xml:space="preserve">C. Tarifë </w:t>
            </w:r>
            <w:r w:rsidR="005C3976" w:rsidRPr="00BA423A">
              <w:rPr>
                <w:rFonts w:ascii="Garamond" w:hAnsi="Garamond"/>
                <w:b/>
                <w:sz w:val="18"/>
                <w:szCs w:val="18"/>
              </w:rPr>
              <w:t xml:space="preserve">fikse </w:t>
            </w:r>
            <w:proofErr w:type="spellStart"/>
            <w:r w:rsidRPr="00BA423A">
              <w:rPr>
                <w:rFonts w:ascii="Garamond" w:hAnsi="Garamond"/>
                <w:b/>
                <w:sz w:val="18"/>
                <w:szCs w:val="18"/>
              </w:rPr>
              <w:t>UK</w:t>
            </w:r>
            <w:proofErr w:type="spell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79DC85" w14:textId="0597142F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 lidhje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0DBD12" w14:textId="304D336F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41B44D1" w14:textId="53ED3E18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2BC145" w14:textId="570EBB5A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  lidhje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A24883" w14:textId="3A0F356C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EC49843" w14:textId="6E6BDEA7" w:rsidR="00991033" w:rsidRPr="00BA423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BA423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BA423A" w:rsidRPr="00BA423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BA423A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</w:tr>
      <w:tr w:rsidR="00991033" w:rsidRPr="00062EB7" w14:paraId="5BC724CB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7729B" w14:textId="6D4B6DD8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1.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8E6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80D6A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F768FD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35E58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</w:tr>
      <w:tr w:rsidR="00991033" w:rsidRPr="00062EB7" w14:paraId="5533690F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5CE3" w14:textId="288AC7AB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2.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publik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71B7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D4D6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330B75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B48C5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200</w:t>
            </w:r>
          </w:p>
        </w:tc>
      </w:tr>
      <w:tr w:rsidR="00991033" w:rsidRPr="00062EB7" w14:paraId="5D13C2D8" w14:textId="77777777" w:rsidTr="00062EB7">
        <w:trPr>
          <w:trHeight w:val="300"/>
          <w:jc w:val="center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6D5" w14:textId="5051AD51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3. Konsumatorë </w:t>
            </w:r>
            <w:r w:rsidR="005C3976" w:rsidRPr="00062EB7">
              <w:rPr>
                <w:rFonts w:ascii="Garamond" w:hAnsi="Garamond"/>
                <w:sz w:val="18"/>
                <w:szCs w:val="18"/>
              </w:rPr>
              <w:t>privat</w:t>
            </w:r>
            <w:r w:rsidR="005C3976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1FCF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53E84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6BFA29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300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8D72D" w14:textId="77777777" w:rsidR="00991033" w:rsidRPr="00062EB7" w:rsidRDefault="00991033" w:rsidP="00394633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100</w:t>
            </w:r>
          </w:p>
        </w:tc>
      </w:tr>
    </w:tbl>
    <w:p w14:paraId="5A26CF14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DE320B6" w14:textId="0E7551C5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2" w:name="_Hlk14347765"/>
      <w:r w:rsidRPr="00991033">
        <w:rPr>
          <w:rFonts w:ascii="Garamond" w:hAnsi="Garamond"/>
          <w:sz w:val="24"/>
          <w:szCs w:val="24"/>
        </w:rPr>
        <w:t>Me vendim nr. 144</w:t>
      </w:r>
      <w:r w:rsidR="001F01E3">
        <w:rPr>
          <w:rFonts w:ascii="Garamond" w:hAnsi="Garamond"/>
          <w:sz w:val="24"/>
          <w:szCs w:val="24"/>
        </w:rPr>
        <w:t>, datë 23.</w:t>
      </w:r>
      <w:r w:rsidRPr="00991033">
        <w:rPr>
          <w:rFonts w:ascii="Garamond" w:hAnsi="Garamond"/>
          <w:sz w:val="24"/>
          <w:szCs w:val="24"/>
        </w:rPr>
        <w:t>2.2018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Këshillit Bashkiak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shoqëria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në vitin 2018</w:t>
      </w:r>
      <w:r w:rsidR="001F01E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ka aplikuar tarifa për shërbimin e furnizimit me ujë</w:t>
      </w:r>
      <w:r w:rsidR="00987091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por edhe atë të kanalizimeve të njëjta me tarifat që propozon për t</w:t>
      </w:r>
      <w:r w:rsidR="001F01E3">
        <w:rPr>
          <w:rFonts w:ascii="Garamond" w:hAnsi="Garamond"/>
          <w:sz w:val="24"/>
          <w:szCs w:val="24"/>
        </w:rPr>
        <w:t>’</w:t>
      </w:r>
      <w:r w:rsidRPr="00991033">
        <w:rPr>
          <w:rFonts w:ascii="Garamond" w:hAnsi="Garamond"/>
          <w:sz w:val="24"/>
          <w:szCs w:val="24"/>
        </w:rPr>
        <w:t>u miratuar në vitin e ardhshëm nga ERRU</w:t>
      </w:r>
      <w:r w:rsidR="001F01E3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, gjë </w:t>
      </w:r>
      <w:r w:rsidR="0051353C">
        <w:rPr>
          <w:rFonts w:ascii="Garamond" w:hAnsi="Garamond"/>
          <w:sz w:val="24"/>
          <w:szCs w:val="24"/>
        </w:rPr>
        <w:t xml:space="preserve">e </w:t>
      </w:r>
      <w:r w:rsidRPr="00991033">
        <w:rPr>
          <w:rFonts w:ascii="Garamond" w:hAnsi="Garamond"/>
          <w:sz w:val="24"/>
          <w:szCs w:val="24"/>
        </w:rPr>
        <w:t>cila vërehet edhe nga tabela e mësipërme.</w:t>
      </w:r>
    </w:p>
    <w:p w14:paraId="71D1BD01" w14:textId="7B6B4718" w:rsidR="00991033" w:rsidRPr="0051287C" w:rsidRDefault="00991033" w:rsidP="00991033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51287C">
        <w:rPr>
          <w:rFonts w:ascii="Garamond" w:hAnsi="Garamond"/>
          <w:i/>
          <w:sz w:val="24"/>
          <w:szCs w:val="24"/>
        </w:rPr>
        <w:t xml:space="preserve">Shoqëria </w:t>
      </w:r>
      <w:proofErr w:type="spellStart"/>
      <w:r w:rsidRPr="0051287C">
        <w:rPr>
          <w:rFonts w:ascii="Garamond" w:hAnsi="Garamond"/>
          <w:i/>
          <w:sz w:val="24"/>
          <w:szCs w:val="24"/>
        </w:rPr>
        <w:t>UK</w:t>
      </w:r>
      <w:proofErr w:type="spellEnd"/>
      <w:r w:rsidRPr="0051287C">
        <w:rPr>
          <w:rFonts w:ascii="Garamond" w:hAnsi="Garamond"/>
          <w:i/>
          <w:sz w:val="24"/>
          <w:szCs w:val="24"/>
        </w:rPr>
        <w:t xml:space="preserve"> Himarë aplikon për herë të parë për miratimin e nivelit tari</w:t>
      </w:r>
      <w:r w:rsidR="008A2C5E" w:rsidRPr="0051287C">
        <w:rPr>
          <w:rFonts w:ascii="Garamond" w:hAnsi="Garamond"/>
          <w:i/>
          <w:sz w:val="24"/>
          <w:szCs w:val="24"/>
        </w:rPr>
        <w:t>f</w:t>
      </w:r>
      <w:r w:rsidRPr="0051287C">
        <w:rPr>
          <w:rFonts w:ascii="Garamond" w:hAnsi="Garamond"/>
          <w:i/>
          <w:sz w:val="24"/>
          <w:szCs w:val="24"/>
        </w:rPr>
        <w:t xml:space="preserve">or të shërbimit </w:t>
      </w:r>
      <w:proofErr w:type="spellStart"/>
      <w:r w:rsidRPr="0051287C">
        <w:rPr>
          <w:rFonts w:ascii="Garamond" w:hAnsi="Garamond"/>
          <w:i/>
          <w:sz w:val="24"/>
          <w:szCs w:val="24"/>
        </w:rPr>
        <w:t>UK</w:t>
      </w:r>
      <w:proofErr w:type="spellEnd"/>
      <w:r w:rsidRPr="0051287C">
        <w:rPr>
          <w:rFonts w:ascii="Garamond" w:hAnsi="Garamond"/>
          <w:i/>
          <w:sz w:val="24"/>
          <w:szCs w:val="24"/>
        </w:rPr>
        <w:t xml:space="preserve"> dhe se tarifat që aplikohen aktualisht janë të </w:t>
      </w:r>
      <w:proofErr w:type="spellStart"/>
      <w:r w:rsidRPr="0051287C">
        <w:rPr>
          <w:rFonts w:ascii="Garamond" w:hAnsi="Garamond"/>
          <w:i/>
          <w:sz w:val="24"/>
          <w:szCs w:val="24"/>
        </w:rPr>
        <w:t>pamiratura</w:t>
      </w:r>
      <w:proofErr w:type="spellEnd"/>
      <w:r w:rsidRPr="0051287C">
        <w:rPr>
          <w:rFonts w:ascii="Garamond" w:hAnsi="Garamond"/>
          <w:i/>
          <w:sz w:val="24"/>
          <w:szCs w:val="24"/>
        </w:rPr>
        <w:t xml:space="preserve"> nga ERRU</w:t>
      </w:r>
      <w:r w:rsidR="00DF2408" w:rsidRPr="0051287C">
        <w:rPr>
          <w:rFonts w:ascii="Garamond" w:hAnsi="Garamond"/>
          <w:i/>
          <w:sz w:val="24"/>
          <w:szCs w:val="24"/>
        </w:rPr>
        <w:t>-ja</w:t>
      </w:r>
      <w:r w:rsidRPr="0051287C">
        <w:rPr>
          <w:rFonts w:ascii="Garamond" w:hAnsi="Garamond"/>
          <w:i/>
          <w:sz w:val="24"/>
          <w:szCs w:val="24"/>
        </w:rPr>
        <w:t xml:space="preserve">. </w:t>
      </w:r>
      <w:bookmarkEnd w:id="2"/>
    </w:p>
    <w:p w14:paraId="1837684B" w14:textId="4A3F8951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Ligjërisht, shoqëria duhet të aplikojë tarifat e miratuara nga ERRU</w:t>
      </w:r>
      <w:r w:rsidR="00F2429F">
        <w:rPr>
          <w:rFonts w:ascii="Garamond" w:hAnsi="Garamond"/>
          <w:sz w:val="24"/>
          <w:szCs w:val="24"/>
        </w:rPr>
        <w:t>-ja</w:t>
      </w:r>
      <w:r w:rsidR="00D0430B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sipas </w:t>
      </w:r>
      <w:r w:rsidR="00F2429F">
        <w:rPr>
          <w:rFonts w:ascii="Garamond" w:hAnsi="Garamond"/>
          <w:sz w:val="24"/>
          <w:szCs w:val="24"/>
        </w:rPr>
        <w:t>v</w:t>
      </w:r>
      <w:r w:rsidRPr="00991033">
        <w:rPr>
          <w:rFonts w:ascii="Garamond" w:hAnsi="Garamond"/>
          <w:sz w:val="24"/>
          <w:szCs w:val="24"/>
        </w:rPr>
        <w:t>endimit nr.</w:t>
      </w:r>
      <w:r w:rsidR="00F2429F">
        <w:rPr>
          <w:rFonts w:ascii="Garamond" w:hAnsi="Garamond"/>
          <w:sz w:val="24"/>
          <w:szCs w:val="24"/>
        </w:rPr>
        <w:t xml:space="preserve"> </w:t>
      </w:r>
      <w:r w:rsidRPr="00991033">
        <w:rPr>
          <w:rFonts w:ascii="Garamond" w:hAnsi="Garamond"/>
          <w:sz w:val="24"/>
          <w:szCs w:val="24"/>
        </w:rPr>
        <w:t xml:space="preserve">29, datë 13.10.2004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Për miratimin e tarifave për konsum publik të </w:t>
      </w:r>
      <w:proofErr w:type="spellStart"/>
      <w:r w:rsidR="00F2429F">
        <w:rPr>
          <w:rFonts w:ascii="Garamond" w:hAnsi="Garamond"/>
          <w:sz w:val="24"/>
          <w:szCs w:val="24"/>
        </w:rPr>
        <w:t>s</w:t>
      </w:r>
      <w:r w:rsidRPr="00991033">
        <w:rPr>
          <w:rFonts w:ascii="Garamond" w:hAnsi="Garamond"/>
          <w:sz w:val="24"/>
          <w:szCs w:val="24"/>
        </w:rPr>
        <w:t>h</w:t>
      </w:r>
      <w:r w:rsidR="00F2429F">
        <w:rPr>
          <w:rFonts w:ascii="Garamond" w:hAnsi="Garamond"/>
          <w:sz w:val="24"/>
          <w:szCs w:val="24"/>
        </w:rPr>
        <w:t>.</w:t>
      </w:r>
      <w:r w:rsidRPr="00991033">
        <w:rPr>
          <w:rFonts w:ascii="Garamond" w:hAnsi="Garamond"/>
          <w:sz w:val="24"/>
          <w:szCs w:val="24"/>
        </w:rPr>
        <w:t>a</w:t>
      </w:r>
      <w:proofErr w:type="spellEnd"/>
      <w:r w:rsidR="00F2429F">
        <w:rPr>
          <w:rFonts w:ascii="Garamond" w:hAnsi="Garamond"/>
          <w:sz w:val="24"/>
          <w:szCs w:val="24"/>
        </w:rPr>
        <w:t>.</w:t>
      </w:r>
      <w:r w:rsidRPr="00991033">
        <w:rPr>
          <w:rFonts w:ascii="Garamond" w:hAnsi="Garamond"/>
          <w:sz w:val="24"/>
          <w:szCs w:val="24"/>
        </w:rPr>
        <w:t xml:space="preserve"> Ujësjellës Himarë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>.</w:t>
      </w:r>
    </w:p>
    <w:p w14:paraId="20A8BD25" w14:textId="0306ECCD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991033">
        <w:rPr>
          <w:rFonts w:ascii="Garamond" w:hAnsi="Garamond"/>
          <w:sz w:val="24"/>
          <w:szCs w:val="24"/>
        </w:rPr>
        <w:t xml:space="preserve">Referuar kërkesës dhe dokumentacionit shoqërues, rezulton se treguesit e arritur të </w:t>
      </w:r>
      <w:proofErr w:type="spellStart"/>
      <w:r w:rsidRPr="00991033">
        <w:rPr>
          <w:rFonts w:ascii="Garamond" w:hAnsi="Garamond"/>
          <w:sz w:val="24"/>
          <w:szCs w:val="24"/>
        </w:rPr>
        <w:t>performancës</w:t>
      </w:r>
      <w:proofErr w:type="spellEnd"/>
      <w:r w:rsidRPr="00991033">
        <w:rPr>
          <w:rFonts w:ascii="Garamond" w:hAnsi="Garamond"/>
          <w:sz w:val="24"/>
          <w:szCs w:val="24"/>
        </w:rPr>
        <w:t xml:space="preserve">  për vitin 2018 dhe objektivat e propozuar nga shoqëria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A446B8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për vitin 2019</w:t>
      </w:r>
      <w:r w:rsidR="00A446B8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janë sipas tabelës së mëposhtme:</w:t>
      </w:r>
    </w:p>
    <w:p w14:paraId="3F74F9B2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59C0925" w14:textId="23E77C65" w:rsidR="00991033" w:rsidRPr="00F2429F" w:rsidRDefault="00991033" w:rsidP="00F2429F">
      <w:pPr>
        <w:spacing w:after="0" w:line="240" w:lineRule="auto"/>
        <w:ind w:firstLine="720"/>
        <w:jc w:val="both"/>
        <w:rPr>
          <w:rFonts w:ascii="Garamond" w:hAnsi="Garamond"/>
          <w:b/>
          <w:sz w:val="24"/>
          <w:szCs w:val="24"/>
        </w:rPr>
      </w:pPr>
      <w:r w:rsidRPr="00F2429F">
        <w:rPr>
          <w:rFonts w:ascii="Garamond" w:hAnsi="Garamond"/>
          <w:b/>
          <w:sz w:val="24"/>
          <w:szCs w:val="24"/>
        </w:rPr>
        <w:t xml:space="preserve">Tabela me </w:t>
      </w:r>
      <w:r w:rsidR="00F2429F" w:rsidRPr="00F2429F">
        <w:rPr>
          <w:rFonts w:ascii="Garamond" w:hAnsi="Garamond"/>
          <w:b/>
          <w:sz w:val="24"/>
          <w:szCs w:val="24"/>
        </w:rPr>
        <w:t xml:space="preserve">treguesit kryesorë të </w:t>
      </w:r>
      <w:proofErr w:type="spellStart"/>
      <w:r w:rsidR="00F2429F" w:rsidRPr="00F2429F">
        <w:rPr>
          <w:rFonts w:ascii="Garamond" w:hAnsi="Garamond"/>
          <w:b/>
          <w:sz w:val="24"/>
          <w:szCs w:val="24"/>
        </w:rPr>
        <w:t>performancës</w:t>
      </w:r>
      <w:proofErr w:type="spellEnd"/>
      <w:r w:rsidR="00F2429F" w:rsidRPr="00F2429F">
        <w:rPr>
          <w:rFonts w:ascii="Garamond" w:hAnsi="Garamond"/>
          <w:b/>
          <w:sz w:val="24"/>
          <w:szCs w:val="24"/>
        </w:rPr>
        <w:t xml:space="preserve"> për vitet </w:t>
      </w:r>
      <w:r w:rsidRPr="00F2429F">
        <w:rPr>
          <w:rFonts w:ascii="Garamond" w:hAnsi="Garamond"/>
          <w:b/>
          <w:sz w:val="24"/>
          <w:szCs w:val="24"/>
        </w:rPr>
        <w:t>2018</w:t>
      </w:r>
      <w:r w:rsidR="00F2429F">
        <w:rPr>
          <w:rFonts w:ascii="Garamond" w:hAnsi="Garamond"/>
          <w:b/>
          <w:sz w:val="24"/>
          <w:szCs w:val="24"/>
        </w:rPr>
        <w:t>–</w:t>
      </w:r>
      <w:r w:rsidRPr="00F2429F">
        <w:rPr>
          <w:rFonts w:ascii="Garamond" w:hAnsi="Garamond"/>
          <w:b/>
          <w:sz w:val="24"/>
          <w:szCs w:val="24"/>
        </w:rPr>
        <w:t>2019</w:t>
      </w:r>
    </w:p>
    <w:tbl>
      <w:tblPr>
        <w:tblW w:w="7952" w:type="dxa"/>
        <w:jc w:val="center"/>
        <w:tblLook w:val="04A0" w:firstRow="1" w:lastRow="0" w:firstColumn="1" w:lastColumn="0" w:noHBand="0" w:noVBand="1"/>
      </w:tblPr>
      <w:tblGrid>
        <w:gridCol w:w="3556"/>
        <w:gridCol w:w="1684"/>
        <w:gridCol w:w="1273"/>
        <w:gridCol w:w="1439"/>
      </w:tblGrid>
      <w:tr w:rsidR="00991033" w:rsidRPr="00F2429F" w14:paraId="47BCB7AE" w14:textId="77777777" w:rsidTr="003F741C">
        <w:trPr>
          <w:trHeight w:val="212"/>
          <w:jc w:val="center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49F205" w14:textId="6B83559B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Treguesit e </w:t>
            </w:r>
            <w:proofErr w:type="spellStart"/>
            <w:r w:rsidR="003F741C" w:rsidRPr="003F741C">
              <w:rPr>
                <w:rFonts w:ascii="Garamond" w:hAnsi="Garamond"/>
                <w:b/>
                <w:sz w:val="18"/>
                <w:szCs w:val="18"/>
              </w:rPr>
              <w:t>performancës</w:t>
            </w:r>
            <w:proofErr w:type="spellEnd"/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D6A751" w14:textId="5F0F4BC4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Njësia e </w:t>
            </w:r>
            <w:r w:rsidR="00F2429F" w:rsidRPr="003F741C">
              <w:rPr>
                <w:rFonts w:ascii="Garamond" w:hAnsi="Garamond"/>
                <w:b/>
                <w:sz w:val="18"/>
                <w:szCs w:val="18"/>
              </w:rPr>
              <w:t>m</w:t>
            </w:r>
            <w:r w:rsidRPr="003F741C">
              <w:rPr>
                <w:rFonts w:ascii="Garamond" w:hAnsi="Garamond"/>
                <w:b/>
                <w:sz w:val="18"/>
                <w:szCs w:val="18"/>
              </w:rPr>
              <w:t>atjes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6DDD838" w14:textId="7C2B4AF5" w:rsidR="00991033" w:rsidRPr="003F741C" w:rsidRDefault="00991033" w:rsidP="00A446B8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Treguesit e </w:t>
            </w:r>
            <w:proofErr w:type="spellStart"/>
            <w:r w:rsidR="003F741C" w:rsidRPr="003F741C">
              <w:rPr>
                <w:rFonts w:ascii="Garamond" w:hAnsi="Garamond"/>
                <w:b/>
                <w:sz w:val="18"/>
                <w:szCs w:val="18"/>
              </w:rPr>
              <w:t>performancës</w:t>
            </w:r>
            <w:proofErr w:type="spellEnd"/>
            <w:r w:rsidR="003F741C" w:rsidRPr="003F741C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sipas </w:t>
            </w:r>
            <w:r w:rsidR="00A446B8">
              <w:rPr>
                <w:rFonts w:ascii="Garamond" w:hAnsi="Garamond"/>
                <w:b/>
                <w:sz w:val="18"/>
                <w:szCs w:val="18"/>
              </w:rPr>
              <w:t>s</w:t>
            </w:r>
            <w:r w:rsidRPr="003F741C">
              <w:rPr>
                <w:rFonts w:ascii="Garamond" w:hAnsi="Garamond"/>
                <w:b/>
                <w:sz w:val="18"/>
                <w:szCs w:val="18"/>
              </w:rPr>
              <w:t>hoqërisë</w:t>
            </w:r>
          </w:p>
        </w:tc>
      </w:tr>
      <w:tr w:rsidR="00991033" w:rsidRPr="00F2429F" w14:paraId="47CA5CA5" w14:textId="77777777" w:rsidTr="003F741C">
        <w:trPr>
          <w:trHeight w:val="232"/>
          <w:jc w:val="center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7829" w14:textId="77777777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9096" w14:textId="77777777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E4C693" w14:textId="120E9784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Viti 2018 </w:t>
            </w:r>
            <w:r w:rsidR="003F741C" w:rsidRPr="003F741C">
              <w:rPr>
                <w:rFonts w:ascii="Garamond" w:hAnsi="Garamond"/>
                <w:b/>
                <w:sz w:val="18"/>
                <w:szCs w:val="18"/>
              </w:rPr>
              <w:t>realizimi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A2C772" w14:textId="54D76843" w:rsidR="00991033" w:rsidRPr="003F741C" w:rsidRDefault="00991033" w:rsidP="003F741C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F741C">
              <w:rPr>
                <w:rFonts w:ascii="Garamond" w:hAnsi="Garamond"/>
                <w:b/>
                <w:sz w:val="18"/>
                <w:szCs w:val="18"/>
              </w:rPr>
              <w:t xml:space="preserve">Viti 2019 </w:t>
            </w:r>
            <w:r w:rsidR="003F741C" w:rsidRPr="003F741C">
              <w:rPr>
                <w:rFonts w:ascii="Garamond" w:hAnsi="Garamond"/>
                <w:b/>
                <w:sz w:val="18"/>
                <w:szCs w:val="18"/>
              </w:rPr>
              <w:t>parashikimi</w:t>
            </w:r>
          </w:p>
        </w:tc>
      </w:tr>
      <w:tr w:rsidR="00991033" w:rsidRPr="00F2429F" w14:paraId="3EE6751C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5105ED" w14:textId="228236F8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 xml:space="preserve">kostove </w:t>
            </w:r>
            <w:proofErr w:type="spellStart"/>
            <w:r w:rsidR="003F741C" w:rsidRPr="00F2429F">
              <w:rPr>
                <w:rFonts w:ascii="Garamond" w:hAnsi="Garamond"/>
                <w:sz w:val="18"/>
                <w:szCs w:val="18"/>
              </w:rPr>
              <w:t>direkte</w:t>
            </w:r>
            <w:proofErr w:type="spellEnd"/>
            <w:r w:rsidR="003F741C" w:rsidRPr="00F2429F">
              <w:rPr>
                <w:rFonts w:ascii="Garamond" w:hAnsi="Garamond"/>
                <w:sz w:val="18"/>
                <w:szCs w:val="18"/>
              </w:rPr>
              <w:t xml:space="preserve"> </w:t>
            </w:r>
            <w:r w:rsidRPr="00F2429F">
              <w:rPr>
                <w:rFonts w:ascii="Garamond" w:hAnsi="Garamond"/>
                <w:sz w:val="18"/>
                <w:szCs w:val="18"/>
              </w:rPr>
              <w:t xml:space="preserve">të </w:t>
            </w:r>
            <w:proofErr w:type="spellStart"/>
            <w:r w:rsidRPr="00F2429F">
              <w:rPr>
                <w:rFonts w:ascii="Garamond" w:hAnsi="Garamond"/>
                <w:sz w:val="18"/>
                <w:szCs w:val="18"/>
              </w:rPr>
              <w:t>O&amp;M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D22B8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F3F1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98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E02B34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109</w:t>
            </w:r>
          </w:p>
        </w:tc>
      </w:tr>
      <w:tr w:rsidR="00991033" w:rsidRPr="00F2429F" w14:paraId="22DFE736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77988" w14:textId="29131CA3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>kostove totale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E1F63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6EFA8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79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14DFF1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87</w:t>
            </w:r>
          </w:p>
        </w:tc>
      </w:tr>
      <w:tr w:rsidR="00991033" w:rsidRPr="00F2429F" w14:paraId="53BFC3D4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5C11D" w14:textId="750CE76A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Uji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>pa të ardhura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E1562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70BA6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74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AEE0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67</w:t>
            </w:r>
          </w:p>
        </w:tc>
      </w:tr>
      <w:tr w:rsidR="00991033" w:rsidRPr="00F2429F" w14:paraId="59BB0EF0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890FA" w14:textId="7F00937C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Mbulimi me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>ujë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EB569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813F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91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0A5A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91</w:t>
            </w:r>
          </w:p>
        </w:tc>
      </w:tr>
      <w:tr w:rsidR="00991033" w:rsidRPr="00F2429F" w14:paraId="6D554F61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8EAEB" w14:textId="77777777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Mbulimi me </w:t>
            </w:r>
            <w:proofErr w:type="spellStart"/>
            <w:r w:rsidRPr="00F2429F">
              <w:rPr>
                <w:rFonts w:ascii="Garamond" w:hAnsi="Garamond"/>
                <w:sz w:val="18"/>
                <w:szCs w:val="18"/>
              </w:rPr>
              <w:t>KUN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9427E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89ED6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21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4107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19.5</w:t>
            </w:r>
          </w:p>
        </w:tc>
      </w:tr>
      <w:tr w:rsidR="00991033" w:rsidRPr="00F2429F" w14:paraId="39AB978D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33206" w14:textId="67847DBF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Niveli i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>matjes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2FEB3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EFDF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90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057F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86</w:t>
            </w:r>
          </w:p>
        </w:tc>
      </w:tr>
      <w:tr w:rsidR="00991033" w:rsidRPr="00F2429F" w14:paraId="767896B1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1E1D4" w14:textId="06305A54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Norma e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 xml:space="preserve">arkëtimit </w:t>
            </w:r>
            <w:proofErr w:type="spellStart"/>
            <w:r w:rsidR="003F741C" w:rsidRPr="00F2429F">
              <w:rPr>
                <w:rFonts w:ascii="Garamond" w:hAnsi="Garamond"/>
                <w:sz w:val="18"/>
                <w:szCs w:val="18"/>
              </w:rPr>
              <w:t>korrente</w:t>
            </w:r>
            <w:proofErr w:type="spellEnd"/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1412F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E6046" w14:textId="3B82EF69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78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019C0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80</w:t>
            </w:r>
          </w:p>
        </w:tc>
      </w:tr>
      <w:tr w:rsidR="00991033" w:rsidRPr="00F2429F" w14:paraId="71461154" w14:textId="77777777" w:rsidTr="00062EB7">
        <w:trPr>
          <w:trHeight w:val="426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9EA22" w14:textId="153F1139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lastRenderedPageBreak/>
              <w:t xml:space="preserve">Vazhdimësia e </w:t>
            </w:r>
            <w:r w:rsidR="003F741C" w:rsidRPr="00F2429F">
              <w:rPr>
                <w:rFonts w:ascii="Garamond" w:hAnsi="Garamond"/>
                <w:sz w:val="18"/>
                <w:szCs w:val="18"/>
              </w:rPr>
              <w:t>furnizimit me ujë               (vetëm për njësitë ku shërbehet)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7C822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orë/ditë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59984" w14:textId="292764CA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  <w:highlight w:val="yellow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20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F3CA4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  <w:highlight w:val="yellow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20</w:t>
            </w:r>
          </w:p>
        </w:tc>
      </w:tr>
      <w:tr w:rsidR="00991033" w:rsidRPr="00F2429F" w14:paraId="34DA2E52" w14:textId="77777777" w:rsidTr="00062EB7">
        <w:trPr>
          <w:trHeight w:val="212"/>
          <w:jc w:val="center"/>
        </w:trPr>
        <w:tc>
          <w:tcPr>
            <w:tcW w:w="3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3B4BC" w14:textId="5DED7D12" w:rsidR="00991033" w:rsidRPr="00F2429F" w:rsidRDefault="00991033" w:rsidP="00390170">
            <w:pPr>
              <w:spacing w:after="0" w:line="240" w:lineRule="auto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F2429F">
              <w:rPr>
                <w:rFonts w:ascii="Garamond" w:hAnsi="Garamond"/>
                <w:sz w:val="18"/>
                <w:szCs w:val="18"/>
              </w:rPr>
              <w:t>Efi</w:t>
            </w:r>
            <w:r w:rsidR="003F741C">
              <w:rPr>
                <w:rFonts w:ascii="Garamond" w:hAnsi="Garamond"/>
                <w:sz w:val="18"/>
                <w:szCs w:val="18"/>
              </w:rPr>
              <w:t>ci</w:t>
            </w:r>
            <w:r w:rsidRPr="00F2429F">
              <w:rPr>
                <w:rFonts w:ascii="Garamond" w:hAnsi="Garamond"/>
                <w:sz w:val="18"/>
                <w:szCs w:val="18"/>
              </w:rPr>
              <w:t>enca</w:t>
            </w:r>
            <w:proofErr w:type="spellEnd"/>
            <w:r w:rsidRPr="00F2429F">
              <w:rPr>
                <w:rFonts w:ascii="Garamond" w:hAnsi="Garamond"/>
                <w:sz w:val="18"/>
                <w:szCs w:val="18"/>
              </w:rPr>
              <w:t xml:space="preserve"> e stafit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5575" w14:textId="77777777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 xml:space="preserve">staf/1000 lidhje </w:t>
            </w:r>
            <w:proofErr w:type="spellStart"/>
            <w:r w:rsidRPr="00F2429F">
              <w:rPr>
                <w:rFonts w:ascii="Garamond" w:hAnsi="Garamond"/>
                <w:sz w:val="18"/>
                <w:szCs w:val="18"/>
              </w:rPr>
              <w:t>UK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03614" w14:textId="67526475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6.4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78F88" w14:textId="5EE4DCDB" w:rsidR="00991033" w:rsidRPr="00F2429F" w:rsidRDefault="00991033" w:rsidP="00F2429F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F2429F">
              <w:rPr>
                <w:rFonts w:ascii="Garamond" w:hAnsi="Garamond"/>
                <w:sz w:val="18"/>
                <w:szCs w:val="18"/>
              </w:rPr>
              <w:t>6</w:t>
            </w:r>
          </w:p>
        </w:tc>
      </w:tr>
    </w:tbl>
    <w:p w14:paraId="312FD86E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38EC93B" w14:textId="7CF5A2CA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 xml:space="preserve">Në Metodologjinë e Vendosjes së tarifave për shërbimin e furnizimit me ujë dhe largimin e përpunimin e ujërave të ndotura, miratuar me </w:t>
      </w:r>
      <w:r w:rsidR="00062EB7" w:rsidRPr="00991033">
        <w:rPr>
          <w:rFonts w:ascii="Garamond" w:hAnsi="Garamond"/>
          <w:sz w:val="24"/>
          <w:szCs w:val="24"/>
        </w:rPr>
        <w:t xml:space="preserve">vendimin </w:t>
      </w:r>
      <w:r w:rsidRPr="00991033">
        <w:rPr>
          <w:rFonts w:ascii="Garamond" w:hAnsi="Garamond"/>
          <w:sz w:val="24"/>
          <w:szCs w:val="24"/>
        </w:rPr>
        <w:t xml:space="preserve">e </w:t>
      </w:r>
      <w:proofErr w:type="spellStart"/>
      <w:r w:rsidRPr="00991033">
        <w:rPr>
          <w:rFonts w:ascii="Garamond" w:hAnsi="Garamond"/>
          <w:sz w:val="24"/>
          <w:szCs w:val="24"/>
        </w:rPr>
        <w:t>KKRR</w:t>
      </w:r>
      <w:proofErr w:type="spellEnd"/>
      <w:r w:rsidR="00062EB7">
        <w:rPr>
          <w:rFonts w:ascii="Garamond" w:hAnsi="Garamond"/>
          <w:sz w:val="24"/>
          <w:szCs w:val="24"/>
        </w:rPr>
        <w:t>-së</w:t>
      </w:r>
      <w:r w:rsidRPr="00991033">
        <w:rPr>
          <w:rFonts w:ascii="Garamond" w:hAnsi="Garamond"/>
          <w:sz w:val="24"/>
          <w:szCs w:val="24"/>
        </w:rPr>
        <w:t xml:space="preserve"> nr. 42</w:t>
      </w:r>
      <w:r w:rsidR="00062EB7">
        <w:rPr>
          <w:rFonts w:ascii="Garamond" w:hAnsi="Garamond"/>
          <w:sz w:val="24"/>
          <w:szCs w:val="24"/>
        </w:rPr>
        <w:t xml:space="preserve">, datë </w:t>
      </w:r>
      <w:r w:rsidRPr="00991033">
        <w:rPr>
          <w:rFonts w:ascii="Garamond" w:hAnsi="Garamond"/>
          <w:sz w:val="24"/>
          <w:szCs w:val="24"/>
        </w:rPr>
        <w:t xml:space="preserve">9.12.2015, në nenin 16 të saj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Vlerësimi i </w:t>
      </w:r>
      <w:r w:rsidR="00062EB7" w:rsidRPr="00991033">
        <w:rPr>
          <w:rFonts w:ascii="Garamond" w:hAnsi="Garamond"/>
          <w:sz w:val="24"/>
          <w:szCs w:val="24"/>
        </w:rPr>
        <w:t>propozimit për ndryshim tarife – periudha tranzitore</w:t>
      </w:r>
      <w:r w:rsidR="00062EB7">
        <w:rPr>
          <w:rFonts w:ascii="Garamond" w:hAnsi="Garamond"/>
          <w:sz w:val="24"/>
          <w:szCs w:val="24"/>
        </w:rPr>
        <w:t>”,</w:t>
      </w:r>
      <w:r w:rsidRPr="00991033">
        <w:rPr>
          <w:rFonts w:ascii="Garamond" w:hAnsi="Garamond"/>
          <w:sz w:val="24"/>
          <w:szCs w:val="24"/>
        </w:rPr>
        <w:t xml:space="preserve"> citohet: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propozimin e parë për ndryshimin e tarifës, brenda periudhës tranzitore, për rastet kur shtohet një zonë e re si pjesë e zonës së shërbimit të operatorit, sipas kësaj metodologjie do të bëhet vetëm analiza e kostos. Më tej, 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 do të përcaktojë një grup treguesish bazë </w:t>
      </w:r>
      <w:proofErr w:type="spellStart"/>
      <w:r w:rsidRPr="00991033">
        <w:rPr>
          <w:rFonts w:ascii="Garamond" w:hAnsi="Garamond"/>
          <w:sz w:val="24"/>
          <w:szCs w:val="24"/>
        </w:rPr>
        <w:t>performance</w:t>
      </w:r>
      <w:proofErr w:type="spellEnd"/>
      <w:r w:rsidRPr="00991033">
        <w:rPr>
          <w:rFonts w:ascii="Garamond" w:hAnsi="Garamond"/>
          <w:sz w:val="24"/>
          <w:szCs w:val="24"/>
        </w:rPr>
        <w:t xml:space="preserve"> për çdo operator</w:t>
      </w:r>
      <w:r w:rsidR="00730639">
        <w:rPr>
          <w:rFonts w:ascii="Garamond" w:hAnsi="Garamond"/>
          <w:sz w:val="24"/>
          <w:szCs w:val="24"/>
        </w:rPr>
        <w:t>ë</w:t>
      </w:r>
      <w:r w:rsidRPr="00991033">
        <w:rPr>
          <w:rFonts w:ascii="Garamond" w:hAnsi="Garamond"/>
          <w:sz w:val="24"/>
          <w:szCs w:val="24"/>
        </w:rPr>
        <w:t xml:space="preserve">, të cilët do të shërbejnë si referencë dhe do </w:t>
      </w:r>
      <w:r w:rsidR="0079094E">
        <w:rPr>
          <w:rFonts w:ascii="Garamond" w:hAnsi="Garamond"/>
          <w:sz w:val="24"/>
          <w:szCs w:val="24"/>
        </w:rPr>
        <w:t xml:space="preserve">të </w:t>
      </w:r>
      <w:r w:rsidRPr="00991033">
        <w:rPr>
          <w:rFonts w:ascii="Garamond" w:hAnsi="Garamond"/>
          <w:sz w:val="24"/>
          <w:szCs w:val="24"/>
        </w:rPr>
        <w:t>vlerësohen gjatë ndryshimeve të tarifave për periudhat në vazhdim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>.</w:t>
      </w:r>
    </w:p>
    <w:p w14:paraId="67CAAB08" w14:textId="3228E9A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 xml:space="preserve">Nisur nga sa më sipër,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 është një shoqëri e re e riorganizuar, që aplikon për herë të parë sipas kësaj Metodologjie. Shoqëria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 bën pjesë në grupin e shoqërive që tentojnë të mbulojnë mbi nivelin 100% kostot e operim </w:t>
      </w:r>
      <w:r w:rsidR="00730639">
        <w:rPr>
          <w:rFonts w:ascii="Garamond" w:hAnsi="Garamond"/>
          <w:sz w:val="24"/>
          <w:szCs w:val="24"/>
        </w:rPr>
        <w:t>dhe</w:t>
      </w:r>
      <w:r w:rsidRPr="00991033">
        <w:rPr>
          <w:rFonts w:ascii="Garamond" w:hAnsi="Garamond"/>
          <w:sz w:val="24"/>
          <w:szCs w:val="24"/>
        </w:rPr>
        <w:t xml:space="preserve"> mirëmbajtjes përmirësimi i këtij treguesi është objektivi kryesor i shoqërisë për vitin 2019. </w:t>
      </w:r>
    </w:p>
    <w:p w14:paraId="65104080" w14:textId="32F9ECD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 xml:space="preserve">Nevoja e ndryshimit të tarifave nga ana e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434B3A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qëllim gjenerimin e të ardhurave shtesë argumentohet si më poshtë, të cilat vlerësohen nga 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>:</w:t>
      </w:r>
    </w:p>
    <w:p w14:paraId="50847C8D" w14:textId="6E6E590E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62EB7" w:rsidRPr="00991033">
        <w:rPr>
          <w:rFonts w:ascii="Garamond" w:hAnsi="Garamond"/>
          <w:sz w:val="24"/>
          <w:szCs w:val="24"/>
        </w:rPr>
        <w:t xml:space="preserve">përmbushja </w:t>
      </w:r>
      <w:r w:rsidRPr="00991033">
        <w:rPr>
          <w:rFonts w:ascii="Garamond" w:hAnsi="Garamond"/>
          <w:sz w:val="24"/>
          <w:szCs w:val="24"/>
        </w:rPr>
        <w:t>e detyrimit ligjor për të pa</w:t>
      </w:r>
      <w:r w:rsidR="00062EB7">
        <w:rPr>
          <w:rFonts w:ascii="Garamond" w:hAnsi="Garamond"/>
          <w:sz w:val="24"/>
          <w:szCs w:val="24"/>
        </w:rPr>
        <w:t>s</w:t>
      </w:r>
      <w:r w:rsidRPr="00991033">
        <w:rPr>
          <w:rFonts w:ascii="Garamond" w:hAnsi="Garamond"/>
          <w:sz w:val="24"/>
          <w:szCs w:val="24"/>
        </w:rPr>
        <w:t>ur tarifa të miratuara nga 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 për shërbimin e furnizimit me ujë të pijshëm dhe largimin e ujërave të ndotur</w:t>
      </w:r>
      <w:r w:rsidR="00062EB7">
        <w:rPr>
          <w:rFonts w:ascii="Garamond" w:hAnsi="Garamond"/>
          <w:sz w:val="24"/>
          <w:szCs w:val="24"/>
        </w:rPr>
        <w:t>a;</w:t>
      </w:r>
    </w:p>
    <w:p w14:paraId="0F8AE7D9" w14:textId="3C7B4E7B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62EB7" w:rsidRPr="00991033">
        <w:rPr>
          <w:rFonts w:ascii="Garamond" w:hAnsi="Garamond"/>
          <w:sz w:val="24"/>
          <w:szCs w:val="24"/>
        </w:rPr>
        <w:t xml:space="preserve">aplikimi </w:t>
      </w:r>
      <w:r w:rsidRPr="00991033">
        <w:rPr>
          <w:rFonts w:ascii="Garamond" w:hAnsi="Garamond"/>
          <w:sz w:val="24"/>
          <w:szCs w:val="24"/>
        </w:rPr>
        <w:t>i tarifave të unifikuara për të gjithë zonën e shërbimit të shoqërisë</w:t>
      </w:r>
      <w:r w:rsidR="00062EB7">
        <w:rPr>
          <w:rFonts w:ascii="Garamond" w:hAnsi="Garamond"/>
          <w:sz w:val="24"/>
          <w:szCs w:val="24"/>
        </w:rPr>
        <w:t>;</w:t>
      </w:r>
    </w:p>
    <w:p w14:paraId="49A168AF" w14:textId="5118B1E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62EB7" w:rsidRPr="00991033">
        <w:rPr>
          <w:rFonts w:ascii="Garamond" w:hAnsi="Garamond"/>
          <w:sz w:val="24"/>
          <w:szCs w:val="24"/>
        </w:rPr>
        <w:t xml:space="preserve">përmirësimin </w:t>
      </w:r>
      <w:r w:rsidRPr="00991033">
        <w:rPr>
          <w:rFonts w:ascii="Garamond" w:hAnsi="Garamond"/>
          <w:sz w:val="24"/>
          <w:szCs w:val="24"/>
        </w:rPr>
        <w:t xml:space="preserve">e nivelit aktual të mbulimit të kostove </w:t>
      </w:r>
      <w:proofErr w:type="spellStart"/>
      <w:r w:rsidRPr="00991033">
        <w:rPr>
          <w:rFonts w:ascii="Garamond" w:hAnsi="Garamond"/>
          <w:sz w:val="24"/>
          <w:szCs w:val="24"/>
        </w:rPr>
        <w:t>O&amp;M</w:t>
      </w:r>
      <w:proofErr w:type="spellEnd"/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të </w:t>
      </w:r>
      <w:r w:rsidR="00062EB7" w:rsidRPr="00991033">
        <w:rPr>
          <w:rFonts w:ascii="Garamond" w:hAnsi="Garamond"/>
          <w:sz w:val="24"/>
          <w:szCs w:val="24"/>
        </w:rPr>
        <w:t>kostove totale</w:t>
      </w:r>
      <w:r w:rsidR="00062EB7">
        <w:rPr>
          <w:rFonts w:ascii="Garamond" w:hAnsi="Garamond"/>
          <w:sz w:val="24"/>
          <w:szCs w:val="24"/>
        </w:rPr>
        <w:t>;</w:t>
      </w:r>
    </w:p>
    <w:p w14:paraId="550B158B" w14:textId="6782F3D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062EB7" w:rsidRPr="00991033">
        <w:rPr>
          <w:rFonts w:ascii="Garamond" w:hAnsi="Garamond"/>
          <w:sz w:val="24"/>
          <w:szCs w:val="24"/>
        </w:rPr>
        <w:t xml:space="preserve">përmirësimin </w:t>
      </w:r>
      <w:r w:rsidRPr="00991033">
        <w:rPr>
          <w:rFonts w:ascii="Garamond" w:hAnsi="Garamond"/>
          <w:sz w:val="24"/>
          <w:szCs w:val="24"/>
        </w:rPr>
        <w:t>e nivelit të lartë të humbjeve nga 74% në 67% nëpërmjet një plan</w:t>
      </w:r>
      <w:r w:rsidR="00AA1D37">
        <w:rPr>
          <w:rFonts w:ascii="Garamond" w:hAnsi="Garamond"/>
          <w:sz w:val="24"/>
          <w:szCs w:val="24"/>
        </w:rPr>
        <w:t>i</w:t>
      </w:r>
      <w:r w:rsidRPr="00991033">
        <w:rPr>
          <w:rFonts w:ascii="Garamond" w:hAnsi="Garamond"/>
          <w:sz w:val="24"/>
          <w:szCs w:val="24"/>
        </w:rPr>
        <w:t xml:space="preserve"> të detajuar të ndarë në faza</w:t>
      </w:r>
      <w:r w:rsidR="001813F4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për reduktimin e humbjeve</w:t>
      </w:r>
      <w:r w:rsidR="001813F4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cilat do të ndikojnë drejtpërsëdrejti në përmirësimin e </w:t>
      </w:r>
      <w:proofErr w:type="spellStart"/>
      <w:r w:rsidRPr="00991033">
        <w:rPr>
          <w:rFonts w:ascii="Garamond" w:hAnsi="Garamond"/>
          <w:sz w:val="24"/>
          <w:szCs w:val="24"/>
        </w:rPr>
        <w:t>performancës</w:t>
      </w:r>
      <w:proofErr w:type="spellEnd"/>
      <w:r w:rsidRPr="00991033">
        <w:rPr>
          <w:rFonts w:ascii="Garamond" w:hAnsi="Garamond"/>
          <w:sz w:val="24"/>
          <w:szCs w:val="24"/>
        </w:rPr>
        <w:t xml:space="preserve"> financiare. Ky </w:t>
      </w:r>
      <w:proofErr w:type="spellStart"/>
      <w:r w:rsidRPr="00991033">
        <w:rPr>
          <w:rFonts w:ascii="Garamond" w:hAnsi="Garamond"/>
          <w:sz w:val="24"/>
          <w:szCs w:val="24"/>
        </w:rPr>
        <w:t>planveprimi</w:t>
      </w:r>
      <w:proofErr w:type="spellEnd"/>
      <w:r w:rsidRPr="00991033">
        <w:rPr>
          <w:rFonts w:ascii="Garamond" w:hAnsi="Garamond"/>
          <w:sz w:val="24"/>
          <w:szCs w:val="24"/>
        </w:rPr>
        <w:t xml:space="preserve"> kryesisht konsiston në evidentimin dhe </w:t>
      </w:r>
      <w:r w:rsidR="001813F4" w:rsidRPr="00991033">
        <w:rPr>
          <w:rFonts w:ascii="Garamond" w:hAnsi="Garamond"/>
          <w:sz w:val="24"/>
          <w:szCs w:val="24"/>
        </w:rPr>
        <w:t xml:space="preserve">në </w:t>
      </w:r>
      <w:r w:rsidRPr="00991033">
        <w:rPr>
          <w:rFonts w:ascii="Garamond" w:hAnsi="Garamond"/>
          <w:sz w:val="24"/>
          <w:szCs w:val="24"/>
        </w:rPr>
        <w:t>shkëputjen e lidhjeve të paligjshme të ujit</w:t>
      </w:r>
      <w:r w:rsidR="008971E0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duke ndikuar kështu në reduktimin e humbjeve administrative</w:t>
      </w:r>
      <w:r w:rsidR="00062EB7">
        <w:rPr>
          <w:rFonts w:ascii="Garamond" w:hAnsi="Garamond"/>
          <w:sz w:val="24"/>
          <w:szCs w:val="24"/>
        </w:rPr>
        <w:t>;</w:t>
      </w:r>
      <w:r w:rsidRPr="00991033">
        <w:rPr>
          <w:rFonts w:ascii="Garamond" w:hAnsi="Garamond"/>
          <w:sz w:val="24"/>
          <w:szCs w:val="24"/>
        </w:rPr>
        <w:t xml:space="preserve"> </w:t>
      </w:r>
    </w:p>
    <w:p w14:paraId="16C2D7E1" w14:textId="37E5E215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062EB7" w:rsidRPr="00991033">
        <w:rPr>
          <w:rFonts w:ascii="Garamond" w:hAnsi="Garamond"/>
          <w:sz w:val="24"/>
          <w:szCs w:val="24"/>
        </w:rPr>
        <w:t xml:space="preserve">vendosja </w:t>
      </w:r>
      <w:r w:rsidRPr="00991033">
        <w:rPr>
          <w:rFonts w:ascii="Garamond" w:hAnsi="Garamond"/>
          <w:sz w:val="24"/>
          <w:szCs w:val="24"/>
        </w:rPr>
        <w:t xml:space="preserve">e ujëmatësve në prodhim për të vlerësuar saktë sasinë e ujit që prodhohet dhe sasinë e </w:t>
      </w:r>
      <w:r w:rsidR="00062EB7" w:rsidRPr="00991033">
        <w:rPr>
          <w:rFonts w:ascii="Garamond" w:hAnsi="Garamond"/>
          <w:sz w:val="24"/>
          <w:szCs w:val="24"/>
        </w:rPr>
        <w:t xml:space="preserve">ujit të </w:t>
      </w:r>
      <w:proofErr w:type="spellStart"/>
      <w:r w:rsidR="00062EB7" w:rsidRPr="00991033">
        <w:rPr>
          <w:rFonts w:ascii="Garamond" w:hAnsi="Garamond"/>
          <w:sz w:val="24"/>
          <w:szCs w:val="24"/>
        </w:rPr>
        <w:t>pafaturuar</w:t>
      </w:r>
      <w:proofErr w:type="spellEnd"/>
      <w:r w:rsidR="00062EB7">
        <w:rPr>
          <w:rFonts w:ascii="Garamond" w:hAnsi="Garamond"/>
          <w:sz w:val="24"/>
          <w:szCs w:val="24"/>
        </w:rPr>
        <w:t>;</w:t>
      </w:r>
      <w:r w:rsidR="00062EB7" w:rsidRPr="00991033">
        <w:rPr>
          <w:rFonts w:ascii="Garamond" w:hAnsi="Garamond"/>
          <w:sz w:val="24"/>
          <w:szCs w:val="24"/>
        </w:rPr>
        <w:t xml:space="preserve"> </w:t>
      </w:r>
    </w:p>
    <w:p w14:paraId="0360D16D" w14:textId="227BC373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062EB7" w:rsidRPr="00991033">
        <w:rPr>
          <w:rFonts w:ascii="Garamond" w:hAnsi="Garamond"/>
          <w:sz w:val="24"/>
          <w:szCs w:val="24"/>
        </w:rPr>
        <w:t xml:space="preserve">subvencionimi </w:t>
      </w:r>
      <w:r w:rsidRPr="00991033">
        <w:rPr>
          <w:rFonts w:ascii="Garamond" w:hAnsi="Garamond"/>
          <w:sz w:val="24"/>
          <w:szCs w:val="24"/>
        </w:rPr>
        <w:t>nga ana e qeverisë ka qenë në shuma të pamjaftueshme</w:t>
      </w:r>
      <w:r w:rsidR="000734D5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referuar nevojave të shoqërisë, të cilat kanë shkuar për shlyerjen e kryesisht të detyrimeve të prapambetura ndaj </w:t>
      </w:r>
      <w:proofErr w:type="spellStart"/>
      <w:r w:rsidRPr="00991033">
        <w:rPr>
          <w:rFonts w:ascii="Garamond" w:hAnsi="Garamond"/>
          <w:sz w:val="24"/>
          <w:szCs w:val="24"/>
        </w:rPr>
        <w:t>OSHEE</w:t>
      </w:r>
      <w:proofErr w:type="spellEnd"/>
      <w:r w:rsidR="00062EB7">
        <w:rPr>
          <w:rFonts w:ascii="Garamond" w:hAnsi="Garamond"/>
          <w:sz w:val="24"/>
          <w:szCs w:val="24"/>
        </w:rPr>
        <w:t>-së</w:t>
      </w:r>
      <w:r w:rsidRPr="00991033">
        <w:rPr>
          <w:rFonts w:ascii="Garamond" w:hAnsi="Garamond"/>
          <w:sz w:val="24"/>
          <w:szCs w:val="24"/>
        </w:rPr>
        <w:t xml:space="preserve"> për energjinë elektrike. </w:t>
      </w:r>
    </w:p>
    <w:p w14:paraId="55B2F805" w14:textId="6E341360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991033">
        <w:rPr>
          <w:rFonts w:ascii="Garamond" w:hAnsi="Garamond"/>
          <w:sz w:val="24"/>
          <w:szCs w:val="24"/>
        </w:rPr>
        <w:t>ERRU</w:t>
      </w:r>
      <w:r w:rsidR="00AD4F13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, gjatë procesit të analizës teknike ekonomike sipas metodologjisë së llogaritjes së tarifave të përcaktuar në </w:t>
      </w:r>
      <w:r w:rsidR="00062EB7" w:rsidRPr="00991033">
        <w:rPr>
          <w:rFonts w:ascii="Garamond" w:hAnsi="Garamond"/>
          <w:sz w:val="24"/>
          <w:szCs w:val="24"/>
        </w:rPr>
        <w:t xml:space="preserve">vendimin </w:t>
      </w:r>
      <w:r w:rsidRPr="00991033">
        <w:rPr>
          <w:rFonts w:ascii="Garamond" w:hAnsi="Garamond"/>
          <w:sz w:val="24"/>
          <w:szCs w:val="24"/>
        </w:rPr>
        <w:t>nr.</w:t>
      </w:r>
      <w:r w:rsidR="00062EB7">
        <w:rPr>
          <w:rFonts w:ascii="Garamond" w:hAnsi="Garamond"/>
          <w:sz w:val="24"/>
          <w:szCs w:val="24"/>
        </w:rPr>
        <w:t xml:space="preserve"> </w:t>
      </w:r>
      <w:r w:rsidRPr="00991033">
        <w:rPr>
          <w:rFonts w:ascii="Garamond" w:hAnsi="Garamond"/>
          <w:sz w:val="24"/>
          <w:szCs w:val="24"/>
        </w:rPr>
        <w:t xml:space="preserve">42, ka kërkuar nga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 informacion shtesë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verifikim të saktësisë së të dhënave, të cilat janë vënë në dispozicion.</w:t>
      </w:r>
    </w:p>
    <w:p w14:paraId="67C7FBEC" w14:textId="76F2DF9F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Pr="00991033">
        <w:rPr>
          <w:rFonts w:ascii="Garamond" w:hAnsi="Garamond"/>
          <w:sz w:val="24"/>
          <w:szCs w:val="24"/>
        </w:rPr>
        <w:t>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, në vlerësimin e tarifave të propozuara dhe treguesve të </w:t>
      </w:r>
      <w:proofErr w:type="spellStart"/>
      <w:r w:rsidRPr="00991033">
        <w:rPr>
          <w:rFonts w:ascii="Garamond" w:hAnsi="Garamond"/>
          <w:sz w:val="24"/>
          <w:szCs w:val="24"/>
        </w:rPr>
        <w:t>performancës</w:t>
      </w:r>
      <w:proofErr w:type="spellEnd"/>
      <w:r w:rsidRPr="00991033">
        <w:rPr>
          <w:rFonts w:ascii="Garamond" w:hAnsi="Garamond"/>
          <w:sz w:val="24"/>
          <w:szCs w:val="24"/>
        </w:rPr>
        <w:t>, si dhe në analizën ekonomike</w:t>
      </w:r>
      <w:r w:rsidR="006528A3">
        <w:rPr>
          <w:rFonts w:ascii="Garamond" w:hAnsi="Garamond"/>
          <w:sz w:val="24"/>
          <w:szCs w:val="24"/>
        </w:rPr>
        <w:t>-</w:t>
      </w:r>
      <w:r w:rsidRPr="00991033">
        <w:rPr>
          <w:rFonts w:ascii="Garamond" w:hAnsi="Garamond"/>
          <w:sz w:val="24"/>
          <w:szCs w:val="24"/>
        </w:rPr>
        <w:t xml:space="preserve">financiare, ka marrë në konsideratë përmbushjen nga ana e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6528A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të:</w:t>
      </w:r>
    </w:p>
    <w:p w14:paraId="0E372C9F" w14:textId="2D351F3D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62EB7" w:rsidRPr="00991033">
        <w:rPr>
          <w:rFonts w:ascii="Garamond" w:hAnsi="Garamond"/>
          <w:sz w:val="24"/>
          <w:szCs w:val="24"/>
        </w:rPr>
        <w:t xml:space="preserve">kërkesave </w:t>
      </w:r>
      <w:r w:rsidRPr="00991033">
        <w:rPr>
          <w:rFonts w:ascii="Garamond" w:hAnsi="Garamond"/>
          <w:sz w:val="24"/>
          <w:szCs w:val="24"/>
        </w:rPr>
        <w:t>të ligjit nr. 8102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të akteve nënligjore dhe kuadrit rregullator në fuqi, në mënyrë të veçantë mbrojtjen e konsumatorëve nga çmimet monopol;</w:t>
      </w:r>
    </w:p>
    <w:p w14:paraId="1EB66FDE" w14:textId="233AFB5E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62EB7" w:rsidRPr="00991033">
        <w:rPr>
          <w:rFonts w:ascii="Garamond" w:hAnsi="Garamond"/>
          <w:sz w:val="24"/>
          <w:szCs w:val="24"/>
        </w:rPr>
        <w:t xml:space="preserve">kërkesave </w:t>
      </w:r>
      <w:r w:rsidRPr="00991033">
        <w:rPr>
          <w:rFonts w:ascii="Garamond" w:hAnsi="Garamond"/>
          <w:sz w:val="24"/>
          <w:szCs w:val="24"/>
        </w:rPr>
        <w:t xml:space="preserve">të ligjit nr. 9121, datë 28.7.2003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Për mbrojtjen e </w:t>
      </w:r>
      <w:r w:rsidR="00062EB7">
        <w:rPr>
          <w:rFonts w:ascii="Garamond" w:hAnsi="Garamond"/>
          <w:sz w:val="24"/>
          <w:szCs w:val="24"/>
        </w:rPr>
        <w:t>k</w:t>
      </w:r>
      <w:r w:rsidRPr="00991033">
        <w:rPr>
          <w:rFonts w:ascii="Garamond" w:hAnsi="Garamond"/>
          <w:sz w:val="24"/>
          <w:szCs w:val="24"/>
        </w:rPr>
        <w:t>onkurrencës</w:t>
      </w:r>
      <w:r w:rsidR="00062EB7">
        <w:rPr>
          <w:rFonts w:ascii="Garamond" w:hAnsi="Garamond"/>
          <w:sz w:val="24"/>
          <w:szCs w:val="24"/>
        </w:rPr>
        <w:t>”,</w:t>
      </w:r>
      <w:r w:rsidRPr="00991033">
        <w:rPr>
          <w:rFonts w:ascii="Garamond" w:hAnsi="Garamond"/>
          <w:sz w:val="24"/>
          <w:szCs w:val="24"/>
        </w:rPr>
        <w:t xml:space="preserve"> të ndryshuar (ligji nr. 9121), për moslejimin e abuzimit me pozitën dominuese në treg të ndërmarrjes nëpërmjet vendosjes, në mënyrë të drejtpërdrejtë ose të tërthortë, të çmimeve të padrejta të shitjes apo e kushteve të tjera të tregtimit;</w:t>
      </w:r>
    </w:p>
    <w:p w14:paraId="6B5D60F3" w14:textId="7701E0E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62EB7" w:rsidRPr="00991033">
        <w:rPr>
          <w:rFonts w:ascii="Garamond" w:hAnsi="Garamond"/>
          <w:sz w:val="24"/>
          <w:szCs w:val="24"/>
        </w:rPr>
        <w:t xml:space="preserve">kërkesave </w:t>
      </w:r>
      <w:r w:rsidRPr="00991033">
        <w:rPr>
          <w:rFonts w:ascii="Garamond" w:hAnsi="Garamond"/>
          <w:sz w:val="24"/>
          <w:szCs w:val="24"/>
        </w:rPr>
        <w:t>të li</w:t>
      </w:r>
      <w:r w:rsidR="00062EB7">
        <w:rPr>
          <w:rFonts w:ascii="Garamond" w:hAnsi="Garamond"/>
          <w:sz w:val="24"/>
          <w:szCs w:val="24"/>
        </w:rPr>
        <w:t>gjit nr. 9902, datë 17.</w:t>
      </w:r>
      <w:r w:rsidRPr="00991033">
        <w:rPr>
          <w:rFonts w:ascii="Garamond" w:hAnsi="Garamond"/>
          <w:sz w:val="24"/>
          <w:szCs w:val="24"/>
        </w:rPr>
        <w:t xml:space="preserve">4.2008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Për mbrojtjen e </w:t>
      </w:r>
      <w:r w:rsidR="00062EB7" w:rsidRPr="00991033">
        <w:rPr>
          <w:rFonts w:ascii="Garamond" w:hAnsi="Garamond"/>
          <w:sz w:val="24"/>
          <w:szCs w:val="24"/>
        </w:rPr>
        <w:t>konsumatorëve</w:t>
      </w:r>
      <w:r w:rsidR="00062EB7">
        <w:rPr>
          <w:rFonts w:ascii="Garamond" w:hAnsi="Garamond"/>
          <w:sz w:val="24"/>
          <w:szCs w:val="24"/>
        </w:rPr>
        <w:t>”,</w:t>
      </w:r>
      <w:r w:rsidRPr="00991033">
        <w:rPr>
          <w:rFonts w:ascii="Garamond" w:hAnsi="Garamond"/>
          <w:sz w:val="24"/>
          <w:szCs w:val="24"/>
        </w:rPr>
        <w:t xml:space="preserve"> të ndryshuar (ligji nr. 9902);</w:t>
      </w:r>
    </w:p>
    <w:p w14:paraId="2D2A6C01" w14:textId="6B3813CE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062EB7" w:rsidRPr="00991033">
        <w:rPr>
          <w:rFonts w:ascii="Garamond" w:hAnsi="Garamond"/>
          <w:sz w:val="24"/>
          <w:szCs w:val="24"/>
        </w:rPr>
        <w:t xml:space="preserve">orientimin </w:t>
      </w:r>
      <w:r w:rsidRPr="00991033">
        <w:rPr>
          <w:rFonts w:ascii="Garamond" w:hAnsi="Garamond"/>
          <w:sz w:val="24"/>
          <w:szCs w:val="24"/>
        </w:rPr>
        <w:t xml:space="preserve">drejt </w:t>
      </w:r>
      <w:r w:rsidR="00062EB7" w:rsidRPr="00991033">
        <w:rPr>
          <w:rFonts w:ascii="Garamond" w:hAnsi="Garamond"/>
          <w:sz w:val="24"/>
          <w:szCs w:val="24"/>
        </w:rPr>
        <w:t xml:space="preserve">mbulimit </w:t>
      </w:r>
      <w:r w:rsidRPr="00991033">
        <w:rPr>
          <w:rFonts w:ascii="Garamond" w:hAnsi="Garamond"/>
          <w:sz w:val="24"/>
          <w:szCs w:val="24"/>
        </w:rPr>
        <w:t xml:space="preserve">të kostove </w:t>
      </w:r>
      <w:proofErr w:type="spellStart"/>
      <w:r w:rsidRPr="00991033">
        <w:rPr>
          <w:rFonts w:ascii="Garamond" w:hAnsi="Garamond"/>
          <w:sz w:val="24"/>
          <w:szCs w:val="24"/>
        </w:rPr>
        <w:t>O&amp;M</w:t>
      </w:r>
      <w:proofErr w:type="spellEnd"/>
      <w:r w:rsidRPr="00991033">
        <w:rPr>
          <w:rFonts w:ascii="Garamond" w:hAnsi="Garamond"/>
          <w:sz w:val="24"/>
          <w:szCs w:val="24"/>
        </w:rPr>
        <w:t xml:space="preserve"> në nivelin 109% pasi aktualisht shoqëria bën pjesë në grupin e shoqërive që mbulon 98% të këtyre kostove</w:t>
      </w:r>
      <w:bookmarkStart w:id="3" w:name="_Hlk526152854"/>
      <w:r w:rsidR="00062EB7">
        <w:rPr>
          <w:rFonts w:ascii="Garamond" w:hAnsi="Garamond"/>
          <w:sz w:val="24"/>
          <w:szCs w:val="24"/>
        </w:rPr>
        <w:t>;</w:t>
      </w:r>
    </w:p>
    <w:p w14:paraId="33CAE2C3" w14:textId="04C32E99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062EB7" w:rsidRPr="00991033">
        <w:rPr>
          <w:rFonts w:ascii="Garamond" w:hAnsi="Garamond"/>
          <w:sz w:val="24"/>
          <w:szCs w:val="24"/>
        </w:rPr>
        <w:t xml:space="preserve">tarifat </w:t>
      </w:r>
      <w:r w:rsidRPr="00991033">
        <w:rPr>
          <w:rFonts w:ascii="Garamond" w:hAnsi="Garamond"/>
          <w:sz w:val="24"/>
          <w:szCs w:val="24"/>
        </w:rPr>
        <w:t xml:space="preserve">e propozuara nga operatori të jenë në përputhje të plotë me parimin ligjor rregullator mbi </w:t>
      </w:r>
      <w:proofErr w:type="spellStart"/>
      <w:r w:rsidRPr="00991033">
        <w:rPr>
          <w:rFonts w:ascii="Garamond" w:hAnsi="Garamond"/>
          <w:sz w:val="24"/>
          <w:szCs w:val="24"/>
        </w:rPr>
        <w:t>përballueshmërinë</w:t>
      </w:r>
      <w:proofErr w:type="spellEnd"/>
      <w:r w:rsidRPr="00991033">
        <w:rPr>
          <w:rFonts w:ascii="Garamond" w:hAnsi="Garamond"/>
          <w:sz w:val="24"/>
          <w:szCs w:val="24"/>
        </w:rPr>
        <w:t>, sipas të cilit tarifat duhet të jenë të përballueshme</w:t>
      </w:r>
      <w:r w:rsidR="00062EB7">
        <w:rPr>
          <w:rFonts w:ascii="Garamond" w:hAnsi="Garamond"/>
          <w:sz w:val="24"/>
          <w:szCs w:val="24"/>
        </w:rPr>
        <w:t>;</w:t>
      </w:r>
    </w:p>
    <w:p w14:paraId="45640D5F" w14:textId="4DF29963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f) </w:t>
      </w:r>
      <w:r w:rsidR="00062EB7" w:rsidRPr="00991033">
        <w:rPr>
          <w:rFonts w:ascii="Garamond" w:hAnsi="Garamond"/>
          <w:sz w:val="24"/>
          <w:szCs w:val="24"/>
        </w:rPr>
        <w:t xml:space="preserve">tarifat </w:t>
      </w:r>
      <w:r w:rsidRPr="00991033">
        <w:rPr>
          <w:rFonts w:ascii="Garamond" w:hAnsi="Garamond"/>
          <w:sz w:val="24"/>
          <w:szCs w:val="24"/>
        </w:rPr>
        <w:t>e propozuara nuk sjellin për pasojë efekte negative në mjedis nga veprimtaria e operatorit në zonën e shërbimit që ato do të aplikohen</w:t>
      </w:r>
      <w:r w:rsidR="00062EB7">
        <w:rPr>
          <w:rFonts w:ascii="Garamond" w:hAnsi="Garamond"/>
          <w:sz w:val="24"/>
          <w:szCs w:val="24"/>
        </w:rPr>
        <w:t>;</w:t>
      </w:r>
    </w:p>
    <w:p w14:paraId="05064540" w14:textId="09D674D6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062EB7" w:rsidRPr="00991033">
        <w:rPr>
          <w:rFonts w:ascii="Garamond" w:hAnsi="Garamond"/>
          <w:sz w:val="24"/>
          <w:szCs w:val="24"/>
        </w:rPr>
        <w:t xml:space="preserve">propozimin </w:t>
      </w:r>
      <w:r w:rsidRPr="00991033">
        <w:rPr>
          <w:rFonts w:ascii="Garamond" w:hAnsi="Garamond"/>
          <w:sz w:val="24"/>
          <w:szCs w:val="24"/>
        </w:rPr>
        <w:t>për ndryshimin e tarifave nga shoqëria, 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 e gjen të justifikuar, por jo n</w:t>
      </w:r>
      <w:r w:rsidR="00DD6B36">
        <w:rPr>
          <w:rFonts w:ascii="Garamond" w:hAnsi="Garamond"/>
          <w:sz w:val="24"/>
          <w:szCs w:val="24"/>
        </w:rPr>
        <w:t>ë</w:t>
      </w:r>
      <w:r w:rsidRPr="00991033">
        <w:rPr>
          <w:rFonts w:ascii="Garamond" w:hAnsi="Garamond"/>
          <w:sz w:val="24"/>
          <w:szCs w:val="24"/>
        </w:rPr>
        <w:t xml:space="preserve"> nivelin e propozuar për</w:t>
      </w:r>
      <w:r w:rsidR="00CF6BEE">
        <w:rPr>
          <w:rFonts w:ascii="Garamond" w:hAnsi="Garamond"/>
          <w:sz w:val="24"/>
          <w:szCs w:val="24"/>
        </w:rPr>
        <w:t xml:space="preserve"> </w:t>
      </w:r>
      <w:r w:rsidRPr="00991033">
        <w:rPr>
          <w:rFonts w:ascii="Garamond" w:hAnsi="Garamond"/>
          <w:sz w:val="24"/>
          <w:szCs w:val="24"/>
        </w:rPr>
        <w:t xml:space="preserve">sa </w:t>
      </w:r>
      <w:r w:rsidR="00CF6BEE">
        <w:rPr>
          <w:rFonts w:ascii="Garamond" w:hAnsi="Garamond"/>
          <w:sz w:val="24"/>
          <w:szCs w:val="24"/>
        </w:rPr>
        <w:t>u</w:t>
      </w:r>
      <w:r w:rsidRPr="00991033">
        <w:rPr>
          <w:rFonts w:ascii="Garamond" w:hAnsi="Garamond"/>
          <w:sz w:val="24"/>
          <w:szCs w:val="24"/>
        </w:rPr>
        <w:t xml:space="preserve"> përket tarifave </w:t>
      </w:r>
      <w:proofErr w:type="spellStart"/>
      <w:r w:rsidRPr="00991033">
        <w:rPr>
          <w:rFonts w:ascii="Garamond" w:hAnsi="Garamond"/>
          <w:sz w:val="24"/>
          <w:szCs w:val="24"/>
        </w:rPr>
        <w:t>volumetrike</w:t>
      </w:r>
      <w:proofErr w:type="spellEnd"/>
      <w:r w:rsidRPr="00991033">
        <w:rPr>
          <w:rFonts w:ascii="Garamond" w:hAnsi="Garamond"/>
          <w:sz w:val="24"/>
          <w:szCs w:val="24"/>
        </w:rPr>
        <w:t xml:space="preserve"> për shërbimin e furnizimit me ujë të pijshëm</w:t>
      </w:r>
      <w:r w:rsidR="00DD6B36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tarifën fikse të shërbimit.</w:t>
      </w:r>
    </w:p>
    <w:bookmarkEnd w:id="3"/>
    <w:p w14:paraId="50513246" w14:textId="615CBE18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Pr="00991033">
        <w:rPr>
          <w:rFonts w:ascii="Garamond" w:hAnsi="Garamond"/>
          <w:sz w:val="24"/>
          <w:szCs w:val="24"/>
        </w:rPr>
        <w:t>ERRU</w:t>
      </w:r>
      <w:r w:rsidR="00062EB7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, në bazë të analizës, verifikimeve dhe komunikimit me stafin drejtues të shoqërisë i konsideron të arritshëm objektivat mbi treguesit e </w:t>
      </w:r>
      <w:proofErr w:type="spellStart"/>
      <w:r w:rsidRPr="00991033">
        <w:rPr>
          <w:rFonts w:ascii="Garamond" w:hAnsi="Garamond"/>
          <w:sz w:val="24"/>
          <w:szCs w:val="24"/>
        </w:rPr>
        <w:t>performancës</w:t>
      </w:r>
      <w:proofErr w:type="spellEnd"/>
      <w:r w:rsidRPr="00991033">
        <w:rPr>
          <w:rFonts w:ascii="Garamond" w:hAnsi="Garamond"/>
          <w:sz w:val="24"/>
          <w:szCs w:val="24"/>
        </w:rPr>
        <w:t xml:space="preserve"> dhe për këtë rekomandon:</w:t>
      </w:r>
    </w:p>
    <w:p w14:paraId="3B5F2C22" w14:textId="6BB325F3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62EB7" w:rsidRPr="00991033">
        <w:rPr>
          <w:rFonts w:ascii="Garamond" w:hAnsi="Garamond"/>
          <w:sz w:val="24"/>
          <w:szCs w:val="24"/>
        </w:rPr>
        <w:t xml:space="preserve">duhet </w:t>
      </w:r>
      <w:r w:rsidRPr="00991033">
        <w:rPr>
          <w:rFonts w:ascii="Garamond" w:hAnsi="Garamond"/>
          <w:sz w:val="24"/>
          <w:szCs w:val="24"/>
        </w:rPr>
        <w:t>të saktësojë të dhënat, të zbatojë Standardet e Kontabilitetit me qëllim pasqyrimin real të situatës financiare të shoqërisë</w:t>
      </w:r>
      <w:r w:rsidR="00062EB7">
        <w:rPr>
          <w:rFonts w:ascii="Garamond" w:hAnsi="Garamond"/>
          <w:sz w:val="24"/>
          <w:szCs w:val="24"/>
        </w:rPr>
        <w:t>;</w:t>
      </w:r>
    </w:p>
    <w:p w14:paraId="4D2CE367" w14:textId="10327430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62EB7" w:rsidRPr="00991033">
        <w:rPr>
          <w:rFonts w:ascii="Garamond" w:hAnsi="Garamond"/>
          <w:sz w:val="24"/>
          <w:szCs w:val="24"/>
        </w:rPr>
        <w:t xml:space="preserve">shoqëria </w:t>
      </w:r>
      <w:r w:rsidRPr="00991033">
        <w:rPr>
          <w:rFonts w:ascii="Garamond" w:hAnsi="Garamond"/>
          <w:sz w:val="24"/>
          <w:szCs w:val="24"/>
        </w:rPr>
        <w:t xml:space="preserve">duhet të analizojë historikun e krijimit të debisë nga mos pagimi i faturave të shërbimeve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>, të evidentojë klientët problematik, të hartojë një plan masash të detajuar për vjeljen e debive të prapambetura</w:t>
      </w:r>
      <w:r w:rsidR="00062EB7">
        <w:rPr>
          <w:rFonts w:ascii="Garamond" w:hAnsi="Garamond"/>
          <w:sz w:val="24"/>
          <w:szCs w:val="24"/>
        </w:rPr>
        <w:t>;</w:t>
      </w:r>
    </w:p>
    <w:p w14:paraId="4E1CB218" w14:textId="5CF7D725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62EB7" w:rsidRPr="00991033">
        <w:rPr>
          <w:rFonts w:ascii="Garamond" w:hAnsi="Garamond"/>
          <w:sz w:val="24"/>
          <w:szCs w:val="24"/>
        </w:rPr>
        <w:t>shoqëria</w:t>
      </w:r>
      <w:r w:rsidR="009D3BD1">
        <w:rPr>
          <w:rFonts w:ascii="Garamond" w:hAnsi="Garamond"/>
          <w:sz w:val="24"/>
          <w:szCs w:val="24"/>
        </w:rPr>
        <w:t>,</w:t>
      </w:r>
      <w:r w:rsidR="00062EB7" w:rsidRPr="00991033">
        <w:rPr>
          <w:rFonts w:ascii="Garamond" w:hAnsi="Garamond"/>
          <w:sz w:val="24"/>
          <w:szCs w:val="24"/>
        </w:rPr>
        <w:t xml:space="preserve"> </w:t>
      </w:r>
      <w:r w:rsidRPr="00991033">
        <w:rPr>
          <w:rFonts w:ascii="Garamond" w:hAnsi="Garamond"/>
          <w:sz w:val="24"/>
          <w:szCs w:val="24"/>
        </w:rPr>
        <w:t>detyrimisht</w:t>
      </w:r>
      <w:r w:rsidR="009D3BD1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në vitin e ardhshëm duhet të mbajë në kontabilitet të ndara me q</w:t>
      </w:r>
      <w:r w:rsidR="00062EB7">
        <w:rPr>
          <w:rFonts w:ascii="Garamond" w:hAnsi="Garamond"/>
          <w:sz w:val="24"/>
          <w:szCs w:val="24"/>
        </w:rPr>
        <w:t>e</w:t>
      </w:r>
      <w:r w:rsidRPr="00991033">
        <w:rPr>
          <w:rFonts w:ascii="Garamond" w:hAnsi="Garamond"/>
          <w:sz w:val="24"/>
          <w:szCs w:val="24"/>
        </w:rPr>
        <w:t>ndra kostoje shërbimet që ofro</w:t>
      </w:r>
      <w:r w:rsidR="00FC2B00">
        <w:rPr>
          <w:rFonts w:ascii="Garamond" w:hAnsi="Garamond"/>
          <w:sz w:val="24"/>
          <w:szCs w:val="24"/>
        </w:rPr>
        <w:t>j</w:t>
      </w:r>
      <w:r w:rsidRPr="00991033">
        <w:rPr>
          <w:rFonts w:ascii="Garamond" w:hAnsi="Garamond"/>
          <w:sz w:val="24"/>
          <w:szCs w:val="24"/>
        </w:rPr>
        <w:t>n</w:t>
      </w:r>
      <w:r w:rsidR="00FC2B00">
        <w:rPr>
          <w:rFonts w:ascii="Garamond" w:hAnsi="Garamond"/>
          <w:sz w:val="24"/>
          <w:szCs w:val="24"/>
        </w:rPr>
        <w:t>ë</w:t>
      </w:r>
      <w:r w:rsidRPr="00991033">
        <w:rPr>
          <w:rFonts w:ascii="Garamond" w:hAnsi="Garamond"/>
          <w:sz w:val="24"/>
          <w:szCs w:val="24"/>
        </w:rPr>
        <w:t xml:space="preserve"> ujë dhe kanalizime</w:t>
      </w:r>
      <w:r w:rsidR="00FC2B00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qëllim që dhe tarifat të orientohen drejt kostove</w:t>
      </w:r>
      <w:r w:rsidR="00062EB7">
        <w:rPr>
          <w:rFonts w:ascii="Garamond" w:hAnsi="Garamond"/>
          <w:sz w:val="24"/>
          <w:szCs w:val="24"/>
        </w:rPr>
        <w:t>;</w:t>
      </w:r>
    </w:p>
    <w:p w14:paraId="3DE92E17" w14:textId="57986A62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062EB7" w:rsidRPr="00991033">
        <w:rPr>
          <w:rFonts w:ascii="Garamond" w:hAnsi="Garamond"/>
          <w:sz w:val="24"/>
          <w:szCs w:val="24"/>
        </w:rPr>
        <w:t xml:space="preserve">menaxhimi </w:t>
      </w:r>
      <w:r w:rsidRPr="00991033">
        <w:rPr>
          <w:rFonts w:ascii="Garamond" w:hAnsi="Garamond"/>
          <w:sz w:val="24"/>
          <w:szCs w:val="24"/>
        </w:rPr>
        <w:t xml:space="preserve">dhe shlyerja në kohë e detyrimeve ndaj furnitorëve (kryesisht </w:t>
      </w:r>
      <w:proofErr w:type="spellStart"/>
      <w:r w:rsidRPr="00991033">
        <w:rPr>
          <w:rFonts w:ascii="Garamond" w:hAnsi="Garamond"/>
          <w:sz w:val="24"/>
          <w:szCs w:val="24"/>
        </w:rPr>
        <w:t>OSHEE</w:t>
      </w:r>
      <w:proofErr w:type="spellEnd"/>
      <w:r w:rsidR="00554972">
        <w:rPr>
          <w:rFonts w:ascii="Garamond" w:hAnsi="Garamond"/>
          <w:sz w:val="24"/>
          <w:szCs w:val="24"/>
        </w:rPr>
        <w:t>-ja</w:t>
      </w:r>
      <w:r w:rsidRPr="00991033">
        <w:rPr>
          <w:rFonts w:ascii="Garamond" w:hAnsi="Garamond"/>
          <w:sz w:val="24"/>
          <w:szCs w:val="24"/>
        </w:rPr>
        <w:t xml:space="preserve"> për energjinë elektrike)</w:t>
      </w:r>
      <w:r w:rsidR="00554972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qëllim reduktimin e kostove shtesë që kanë të bëjnë me kamatëvonesat</w:t>
      </w:r>
      <w:r w:rsidR="00F81F5E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 duke përfituar edhe nga subvencionet e </w:t>
      </w:r>
      <w:proofErr w:type="spellStart"/>
      <w:r w:rsidRPr="00991033">
        <w:rPr>
          <w:rFonts w:ascii="Garamond" w:hAnsi="Garamond"/>
          <w:sz w:val="24"/>
          <w:szCs w:val="24"/>
        </w:rPr>
        <w:t>alokuara</w:t>
      </w:r>
      <w:proofErr w:type="spellEnd"/>
      <w:r w:rsidRPr="00991033">
        <w:rPr>
          <w:rFonts w:ascii="Garamond" w:hAnsi="Garamond"/>
          <w:sz w:val="24"/>
          <w:szCs w:val="24"/>
        </w:rPr>
        <w:t xml:space="preserve"> nga </w:t>
      </w:r>
      <w:r w:rsidR="00062EB7" w:rsidRPr="00991033">
        <w:rPr>
          <w:rFonts w:ascii="Garamond" w:hAnsi="Garamond"/>
          <w:sz w:val="24"/>
          <w:szCs w:val="24"/>
        </w:rPr>
        <w:t>qeveria</w:t>
      </w:r>
      <w:r w:rsidR="00062EB7">
        <w:rPr>
          <w:rFonts w:ascii="Garamond" w:hAnsi="Garamond"/>
          <w:sz w:val="24"/>
          <w:szCs w:val="24"/>
        </w:rPr>
        <w:t>;</w:t>
      </w:r>
    </w:p>
    <w:p w14:paraId="71FF5690" w14:textId="064D91C2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062EB7" w:rsidRPr="00991033">
        <w:rPr>
          <w:rFonts w:ascii="Garamond" w:hAnsi="Garamond"/>
          <w:sz w:val="24"/>
          <w:szCs w:val="24"/>
        </w:rPr>
        <w:t xml:space="preserve">shoqëria </w:t>
      </w:r>
      <w:r w:rsidRPr="00991033">
        <w:rPr>
          <w:rFonts w:ascii="Garamond" w:hAnsi="Garamond"/>
          <w:sz w:val="24"/>
          <w:szCs w:val="24"/>
        </w:rPr>
        <w:t xml:space="preserve">duhet të evidentojë gjendjen e </w:t>
      </w:r>
      <w:proofErr w:type="spellStart"/>
      <w:r w:rsidRPr="00991033">
        <w:rPr>
          <w:rFonts w:ascii="Garamond" w:hAnsi="Garamond"/>
          <w:sz w:val="24"/>
          <w:szCs w:val="24"/>
        </w:rPr>
        <w:t>aseteve</w:t>
      </w:r>
      <w:proofErr w:type="spellEnd"/>
      <w:r w:rsidRPr="00991033">
        <w:rPr>
          <w:rFonts w:ascii="Garamond" w:hAnsi="Garamond"/>
          <w:sz w:val="24"/>
          <w:szCs w:val="24"/>
        </w:rPr>
        <w:t xml:space="preserve"> të ndara për ujin dhe kanalizimet, amortizimin e tyre</w:t>
      </w:r>
      <w:r w:rsidR="001257C9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grupimin sipas moshës së </w:t>
      </w:r>
      <w:proofErr w:type="spellStart"/>
      <w:r w:rsidRPr="00991033">
        <w:rPr>
          <w:rFonts w:ascii="Garamond" w:hAnsi="Garamond"/>
          <w:sz w:val="24"/>
          <w:szCs w:val="24"/>
        </w:rPr>
        <w:t>aseteve</w:t>
      </w:r>
      <w:proofErr w:type="spellEnd"/>
      <w:r w:rsidR="00D33095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me qëllim marrjen e masave për rinovimin me qëllim krijim e një Plani për Menaxhimit të </w:t>
      </w:r>
      <w:proofErr w:type="spellStart"/>
      <w:r w:rsidRPr="00991033">
        <w:rPr>
          <w:rFonts w:ascii="Garamond" w:hAnsi="Garamond"/>
          <w:sz w:val="24"/>
          <w:szCs w:val="24"/>
        </w:rPr>
        <w:t>Aseteve</w:t>
      </w:r>
      <w:proofErr w:type="spellEnd"/>
      <w:r w:rsidR="00062EB7">
        <w:rPr>
          <w:rFonts w:ascii="Garamond" w:hAnsi="Garamond"/>
          <w:sz w:val="24"/>
          <w:szCs w:val="24"/>
        </w:rPr>
        <w:t>;</w:t>
      </w:r>
    </w:p>
    <w:p w14:paraId="6BA8D1D7" w14:textId="2BDBEAF1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f) </w:t>
      </w:r>
      <w:r w:rsidR="00062EB7" w:rsidRPr="00991033">
        <w:rPr>
          <w:rFonts w:ascii="Garamond" w:hAnsi="Garamond"/>
          <w:sz w:val="24"/>
          <w:szCs w:val="24"/>
        </w:rPr>
        <w:t xml:space="preserve">të </w:t>
      </w:r>
      <w:r w:rsidRPr="00991033">
        <w:rPr>
          <w:rFonts w:ascii="Garamond" w:hAnsi="Garamond"/>
          <w:sz w:val="24"/>
          <w:szCs w:val="24"/>
        </w:rPr>
        <w:t>pajiset me matës të mëdhenj në të gjitha pikat e prodhimit të ujit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në pikat kryesore të rrjetit</w:t>
      </w:r>
      <w:r w:rsidR="00F473DA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zbatimi i një strategjie të leximit dhe regjistrimit rigoroz të burimit, çdo ditë, çdo muaj</w:t>
      </w:r>
      <w:r w:rsidR="002242B4">
        <w:rPr>
          <w:rFonts w:ascii="Garamond" w:hAnsi="Garamond"/>
          <w:sz w:val="24"/>
          <w:szCs w:val="24"/>
        </w:rPr>
        <w:t>;</w:t>
      </w:r>
    </w:p>
    <w:p w14:paraId="468704F0" w14:textId="4964FEF8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g) </w:t>
      </w:r>
      <w:r w:rsidR="00062EB7" w:rsidRPr="00991033">
        <w:rPr>
          <w:rFonts w:ascii="Garamond" w:hAnsi="Garamond"/>
          <w:sz w:val="24"/>
          <w:szCs w:val="24"/>
        </w:rPr>
        <w:t xml:space="preserve">për </w:t>
      </w:r>
      <w:r w:rsidRPr="00991033">
        <w:rPr>
          <w:rFonts w:ascii="Garamond" w:hAnsi="Garamond"/>
          <w:sz w:val="24"/>
          <w:szCs w:val="24"/>
        </w:rPr>
        <w:t xml:space="preserve">të hartuar </w:t>
      </w:r>
      <w:r w:rsidR="00062EB7" w:rsidRPr="00991033">
        <w:rPr>
          <w:rFonts w:ascii="Garamond" w:hAnsi="Garamond"/>
          <w:sz w:val="24"/>
          <w:szCs w:val="24"/>
        </w:rPr>
        <w:t xml:space="preserve">bilancin </w:t>
      </w:r>
      <w:r w:rsidRPr="00991033">
        <w:rPr>
          <w:rFonts w:ascii="Garamond" w:hAnsi="Garamond"/>
          <w:sz w:val="24"/>
          <w:szCs w:val="24"/>
        </w:rPr>
        <w:t xml:space="preserve">e </w:t>
      </w:r>
      <w:r w:rsidR="00062EB7" w:rsidRPr="00991033">
        <w:rPr>
          <w:rFonts w:ascii="Garamond" w:hAnsi="Garamond"/>
          <w:sz w:val="24"/>
          <w:szCs w:val="24"/>
        </w:rPr>
        <w:t xml:space="preserve">ujit </w:t>
      </w:r>
      <w:r w:rsidRPr="00991033">
        <w:rPr>
          <w:rFonts w:ascii="Garamond" w:hAnsi="Garamond"/>
          <w:sz w:val="24"/>
          <w:szCs w:val="24"/>
        </w:rPr>
        <w:t xml:space="preserve">sa më real, në të gjithë </w:t>
      </w:r>
      <w:proofErr w:type="spellStart"/>
      <w:r w:rsidRPr="00991033">
        <w:rPr>
          <w:rFonts w:ascii="Garamond" w:hAnsi="Garamond"/>
          <w:sz w:val="24"/>
          <w:szCs w:val="24"/>
        </w:rPr>
        <w:t>nënzërat</w:t>
      </w:r>
      <w:proofErr w:type="spellEnd"/>
      <w:r w:rsidRPr="00991033">
        <w:rPr>
          <w:rFonts w:ascii="Garamond" w:hAnsi="Garamond"/>
          <w:sz w:val="24"/>
          <w:szCs w:val="24"/>
        </w:rPr>
        <w:t xml:space="preserve"> e tij, duhet të angazhojë stafin që çdo komponent që përbën këtë bilanc të jetë i monitoruar gjatë gjithë vitit, të mbajë evidenca mbi sasitë e ujit që nuk maten, mbi sasitë ujit që falen etj.</w:t>
      </w:r>
      <w:r w:rsidR="00062EB7">
        <w:rPr>
          <w:rFonts w:ascii="Garamond" w:hAnsi="Garamond"/>
          <w:sz w:val="24"/>
          <w:szCs w:val="24"/>
        </w:rPr>
        <w:t>;</w:t>
      </w:r>
    </w:p>
    <w:p w14:paraId="44D55151" w14:textId="1B9C1C1E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h) </w:t>
      </w:r>
      <w:r w:rsidR="00062EB7">
        <w:rPr>
          <w:rFonts w:ascii="Garamond" w:hAnsi="Garamond"/>
          <w:sz w:val="24"/>
          <w:szCs w:val="24"/>
        </w:rPr>
        <w:t>t</w:t>
      </w:r>
      <w:r w:rsidRPr="00991033">
        <w:rPr>
          <w:rFonts w:ascii="Garamond" w:hAnsi="Garamond"/>
          <w:sz w:val="24"/>
          <w:szCs w:val="24"/>
        </w:rPr>
        <w:t>ë organizoj</w:t>
      </w:r>
      <w:r w:rsidR="00062EB7">
        <w:rPr>
          <w:rFonts w:ascii="Garamond" w:hAnsi="Garamond"/>
          <w:sz w:val="24"/>
          <w:szCs w:val="24"/>
        </w:rPr>
        <w:t>ë</w:t>
      </w:r>
      <w:r w:rsidRPr="00991033">
        <w:rPr>
          <w:rFonts w:ascii="Garamond" w:hAnsi="Garamond"/>
          <w:sz w:val="24"/>
          <w:szCs w:val="24"/>
        </w:rPr>
        <w:t xml:space="preserve"> taks-forcën e re për të vazhduar aksionin për gjetjen dhe </w:t>
      </w:r>
      <w:r w:rsidR="006256AF" w:rsidRPr="00991033">
        <w:rPr>
          <w:rFonts w:ascii="Garamond" w:hAnsi="Garamond"/>
          <w:sz w:val="24"/>
          <w:szCs w:val="24"/>
        </w:rPr>
        <w:t>eliminimin</w:t>
      </w:r>
      <w:r w:rsidRPr="00991033">
        <w:rPr>
          <w:rFonts w:ascii="Garamond" w:hAnsi="Garamond"/>
          <w:sz w:val="24"/>
          <w:szCs w:val="24"/>
        </w:rPr>
        <w:t xml:space="preserve"> e të gjitha lidhjeve të paligjshme në rrjetin e transmetimit dhe të shpërndarjes. Të mbajë nën kontroll të gjithë sistemin e furnizimit për të reaguar në kohën e duhur ndaj riparimit të defekteve, për të minimizuar sa më shumë humbjet nga rrjedhjet. </w:t>
      </w:r>
    </w:p>
    <w:p w14:paraId="21ED6DFE" w14:textId="20FC2733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4" w:name="_Hlk8043173"/>
      <w:r w:rsidRPr="00991033">
        <w:rPr>
          <w:rFonts w:ascii="Garamond" w:hAnsi="Garamond"/>
          <w:sz w:val="24"/>
          <w:szCs w:val="24"/>
        </w:rPr>
        <w:t>Komisioni Kombëtar Rregullator, pasi vlerësoi tarifat e propozuara nga operatori mbi bazën e Metodologjisë</w:t>
      </w:r>
      <w:r w:rsidR="006F3362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m</w:t>
      </w:r>
      <w:r w:rsidR="00062EB7">
        <w:rPr>
          <w:rFonts w:ascii="Garamond" w:hAnsi="Garamond"/>
          <w:sz w:val="24"/>
          <w:szCs w:val="24"/>
        </w:rPr>
        <w:t xml:space="preserve">iratuar me vendim nr. 42, datë </w:t>
      </w:r>
      <w:r w:rsidRPr="00991033">
        <w:rPr>
          <w:rFonts w:ascii="Garamond" w:hAnsi="Garamond"/>
          <w:sz w:val="24"/>
          <w:szCs w:val="24"/>
        </w:rPr>
        <w:t xml:space="preserve">9.12.2015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miratimin e metodologjisë për vendosjen e tarifave për shërbimin e furnizimit me ujë dhe largim e përpunimin e ujërave të ndotura</w:t>
      </w:r>
      <w:r w:rsidR="00062EB7">
        <w:rPr>
          <w:rFonts w:ascii="Garamond" w:hAnsi="Garamond"/>
          <w:sz w:val="24"/>
          <w:szCs w:val="24"/>
        </w:rPr>
        <w:t>”</w:t>
      </w:r>
      <w:r w:rsidR="00790D03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akteve të tjera </w:t>
      </w:r>
      <w:proofErr w:type="spellStart"/>
      <w:r w:rsidRPr="00991033">
        <w:rPr>
          <w:rFonts w:ascii="Garamond" w:hAnsi="Garamond"/>
          <w:sz w:val="24"/>
          <w:szCs w:val="24"/>
        </w:rPr>
        <w:t>rregullatore</w:t>
      </w:r>
      <w:proofErr w:type="spellEnd"/>
      <w:r w:rsidRPr="00991033">
        <w:rPr>
          <w:rFonts w:ascii="Garamond" w:hAnsi="Garamond"/>
          <w:sz w:val="24"/>
          <w:szCs w:val="24"/>
        </w:rPr>
        <w:t xml:space="preserve"> që lidhen me të, arrin në konkluzionin se tarifat e propozuara sipas analizës së kryer janë të bazuara dhe në zbatim të kritereve ligjore referuese lidhur me kostot e pranueshme dhe të justifikuara</w:t>
      </w:r>
      <w:r w:rsidR="00244220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dhe </w:t>
      </w:r>
      <w:proofErr w:type="spellStart"/>
      <w:r w:rsidRPr="00991033">
        <w:rPr>
          <w:rFonts w:ascii="Garamond" w:hAnsi="Garamond"/>
          <w:sz w:val="24"/>
          <w:szCs w:val="24"/>
        </w:rPr>
        <w:t>përballueshmërinë</w:t>
      </w:r>
      <w:proofErr w:type="spellEnd"/>
      <w:r w:rsidRPr="00991033">
        <w:rPr>
          <w:rFonts w:ascii="Garamond" w:hAnsi="Garamond"/>
          <w:sz w:val="24"/>
          <w:szCs w:val="24"/>
        </w:rPr>
        <w:t xml:space="preserve">, nuk janë të padrejta dhe të vendosura në kushtet e abuzimit me pozitën dominuese në treg të operatorit ekonomik në kuptim të ligjit nr. 9121,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Për mbrojtjen e </w:t>
      </w:r>
      <w:r w:rsidR="00062EB7">
        <w:rPr>
          <w:rFonts w:ascii="Garamond" w:hAnsi="Garamond"/>
          <w:sz w:val="24"/>
          <w:szCs w:val="24"/>
        </w:rPr>
        <w:t>k</w:t>
      </w:r>
      <w:r w:rsidRPr="00991033">
        <w:rPr>
          <w:rFonts w:ascii="Garamond" w:hAnsi="Garamond"/>
          <w:sz w:val="24"/>
          <w:szCs w:val="24"/>
        </w:rPr>
        <w:t>onkurrencës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 xml:space="preserve">, të ndryshuar, dhe ligjin nr. 9902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 xml:space="preserve">Për mbrojtjen e </w:t>
      </w:r>
      <w:r w:rsidR="00F25D3F">
        <w:rPr>
          <w:rFonts w:ascii="Garamond" w:hAnsi="Garamond"/>
          <w:sz w:val="24"/>
          <w:szCs w:val="24"/>
        </w:rPr>
        <w:t>k</w:t>
      </w:r>
      <w:r w:rsidRPr="00991033">
        <w:rPr>
          <w:rFonts w:ascii="Garamond" w:hAnsi="Garamond"/>
          <w:sz w:val="24"/>
          <w:szCs w:val="24"/>
        </w:rPr>
        <w:t>onsumatorëve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>, për gjithë sa më sipër, në zbatim të nen</w:t>
      </w:r>
      <w:r w:rsidR="00062EB7">
        <w:rPr>
          <w:rFonts w:ascii="Garamond" w:hAnsi="Garamond"/>
          <w:sz w:val="24"/>
          <w:szCs w:val="24"/>
        </w:rPr>
        <w:t>eve</w:t>
      </w:r>
      <w:r w:rsidRPr="00991033">
        <w:rPr>
          <w:rFonts w:ascii="Garamond" w:hAnsi="Garamond"/>
          <w:sz w:val="24"/>
          <w:szCs w:val="24"/>
        </w:rPr>
        <w:t xml:space="preserve"> 13, 14 dhe 22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ligjit nr.</w:t>
      </w:r>
      <w:r w:rsidR="00062EB7">
        <w:rPr>
          <w:rFonts w:ascii="Garamond" w:hAnsi="Garamond"/>
          <w:sz w:val="24"/>
          <w:szCs w:val="24"/>
        </w:rPr>
        <w:t xml:space="preserve"> </w:t>
      </w:r>
      <w:r w:rsidRPr="00991033">
        <w:rPr>
          <w:rFonts w:ascii="Garamond" w:hAnsi="Garamond"/>
          <w:sz w:val="24"/>
          <w:szCs w:val="24"/>
        </w:rPr>
        <w:t>8102</w:t>
      </w:r>
      <w:r w:rsidR="00062EB7">
        <w:rPr>
          <w:rFonts w:ascii="Garamond" w:hAnsi="Garamond"/>
          <w:sz w:val="24"/>
          <w:szCs w:val="24"/>
        </w:rPr>
        <w:t>, datë 28.</w:t>
      </w:r>
      <w:r w:rsidRPr="00991033">
        <w:rPr>
          <w:rFonts w:ascii="Garamond" w:hAnsi="Garamond"/>
          <w:sz w:val="24"/>
          <w:szCs w:val="24"/>
        </w:rPr>
        <w:t xml:space="preserve">3.1996 </w:t>
      </w:r>
      <w:r w:rsidR="00062EB7">
        <w:rPr>
          <w:rFonts w:ascii="Garamond" w:hAnsi="Garamond"/>
          <w:sz w:val="24"/>
          <w:szCs w:val="24"/>
        </w:rPr>
        <w:t>“</w:t>
      </w:r>
      <w:r w:rsidRPr="00991033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062EB7">
        <w:rPr>
          <w:rFonts w:ascii="Garamond" w:hAnsi="Garamond"/>
          <w:sz w:val="24"/>
          <w:szCs w:val="24"/>
        </w:rPr>
        <w:t>”</w:t>
      </w:r>
      <w:r w:rsidRPr="00991033">
        <w:rPr>
          <w:rFonts w:ascii="Garamond" w:hAnsi="Garamond"/>
          <w:sz w:val="24"/>
          <w:szCs w:val="24"/>
        </w:rPr>
        <w:t>, i ndryshuar,</w:t>
      </w:r>
      <w:bookmarkEnd w:id="4"/>
    </w:p>
    <w:p w14:paraId="2CA172EE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8C2DD24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6AA8F42" w14:textId="77777777" w:rsidR="00991033" w:rsidRPr="00991033" w:rsidRDefault="00991033" w:rsidP="0099103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VENDOSI:</w:t>
      </w:r>
    </w:p>
    <w:p w14:paraId="0846C75F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F992F10" w14:textId="11EAC2EF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991033">
        <w:rPr>
          <w:rFonts w:ascii="Garamond" w:hAnsi="Garamond"/>
          <w:sz w:val="24"/>
          <w:szCs w:val="24"/>
        </w:rPr>
        <w:t xml:space="preserve">Miratimin e tarifave për shoqërinë </w:t>
      </w:r>
      <w:r w:rsidR="00062EB7">
        <w:rPr>
          <w:rFonts w:ascii="Garamond" w:hAnsi="Garamond"/>
          <w:sz w:val="24"/>
          <w:szCs w:val="24"/>
        </w:rPr>
        <w:t>Ujësjellës-Kanalizime</w:t>
      </w:r>
      <w:r w:rsidRPr="00991033">
        <w:rPr>
          <w:rFonts w:ascii="Garamond" w:hAnsi="Garamond"/>
          <w:sz w:val="24"/>
          <w:szCs w:val="24"/>
        </w:rPr>
        <w:t xml:space="preserve"> Himarë</w:t>
      </w:r>
      <w:r w:rsidR="00867F65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si më poshtë:</w:t>
      </w:r>
    </w:p>
    <w:tbl>
      <w:tblPr>
        <w:tblW w:w="6967" w:type="dxa"/>
        <w:jc w:val="center"/>
        <w:tblLayout w:type="fixed"/>
        <w:tblLook w:val="04A0" w:firstRow="1" w:lastRow="0" w:firstColumn="1" w:lastColumn="0" w:noHBand="0" w:noVBand="1"/>
      </w:tblPr>
      <w:tblGrid>
        <w:gridCol w:w="4694"/>
        <w:gridCol w:w="2273"/>
      </w:tblGrid>
      <w:tr w:rsidR="00991033" w:rsidRPr="00C9714A" w14:paraId="7B3B7F67" w14:textId="77777777" w:rsidTr="00062EB7">
        <w:trPr>
          <w:trHeight w:val="1229"/>
          <w:jc w:val="center"/>
        </w:trPr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F1CD55" w14:textId="77777777" w:rsidR="00991033" w:rsidRPr="00C9714A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bookmarkStart w:id="5" w:name="_Hlk19187882"/>
            <w:r w:rsidRPr="00C9714A">
              <w:rPr>
                <w:rFonts w:ascii="Garamond" w:hAnsi="Garamond"/>
                <w:b/>
                <w:sz w:val="18"/>
                <w:szCs w:val="18"/>
              </w:rPr>
              <w:lastRenderedPageBreak/>
              <w:t>Kategoria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F0B27" w14:textId="15A3A4FA" w:rsidR="00991033" w:rsidRPr="00C9714A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 xml:space="preserve">Tarifat sipas </w:t>
            </w:r>
            <w:r w:rsidR="00062EB7" w:rsidRPr="00C9714A">
              <w:rPr>
                <w:rFonts w:ascii="Garamond" w:hAnsi="Garamond"/>
                <w:b/>
                <w:sz w:val="18"/>
                <w:szCs w:val="18"/>
              </w:rPr>
              <w:t>vendimit në zonën e shërbimit</w:t>
            </w:r>
          </w:p>
        </w:tc>
      </w:tr>
      <w:tr w:rsidR="00991033" w:rsidRPr="00C9714A" w14:paraId="55EFDA68" w14:textId="77777777" w:rsidTr="003039CF">
        <w:trPr>
          <w:trHeight w:val="203"/>
          <w:jc w:val="center"/>
        </w:trPr>
        <w:tc>
          <w:tcPr>
            <w:tcW w:w="4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8103" w14:textId="77777777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2DD4" w14:textId="77777777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991033" w:rsidRPr="00C9714A" w14:paraId="7ADA0B30" w14:textId="77777777" w:rsidTr="00062EB7">
        <w:trPr>
          <w:trHeight w:val="286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9AB10E" w14:textId="2346AAFA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proofErr w:type="spellStart"/>
            <w:r w:rsidR="0096754D" w:rsidRPr="00C9714A">
              <w:rPr>
                <w:rFonts w:ascii="Garamond" w:hAnsi="Garamond"/>
                <w:b/>
                <w:sz w:val="18"/>
                <w:szCs w:val="18"/>
              </w:rPr>
              <w:t>volumetrike</w:t>
            </w:r>
            <w:proofErr w:type="spellEnd"/>
            <w:r w:rsidR="0096754D" w:rsidRPr="00C9714A">
              <w:rPr>
                <w:rFonts w:ascii="Garamond" w:hAnsi="Garamond"/>
                <w:b/>
                <w:sz w:val="18"/>
                <w:szCs w:val="18"/>
              </w:rPr>
              <w:t xml:space="preserve"> për furnizimin me ujë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8747CA" w14:textId="5F31125F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C9714A" w:rsidRPr="00C9714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C9714A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C9714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991033" w:rsidRPr="00C9714A" w14:paraId="5F95EFAC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257A" w14:textId="30F0F6F2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88AC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55</w:t>
            </w:r>
          </w:p>
        </w:tc>
      </w:tr>
      <w:tr w:rsidR="00991033" w:rsidRPr="00C9714A" w14:paraId="6DF22A82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7460" w14:textId="372F7C9E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publik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4704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100</w:t>
            </w:r>
          </w:p>
        </w:tc>
      </w:tr>
      <w:tr w:rsidR="00991033" w:rsidRPr="00C9714A" w14:paraId="31B7155A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B70E" w14:textId="59403581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privat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A1C7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100</w:t>
            </w:r>
          </w:p>
        </w:tc>
      </w:tr>
      <w:tr w:rsidR="00991033" w:rsidRPr="00C9714A" w14:paraId="7F36E3BB" w14:textId="77777777" w:rsidTr="00062EB7">
        <w:trPr>
          <w:trHeight w:val="366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BAF12A" w14:textId="4FD74FEF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proofErr w:type="spellStart"/>
            <w:r w:rsidR="0096754D" w:rsidRPr="00C9714A">
              <w:rPr>
                <w:rFonts w:ascii="Garamond" w:hAnsi="Garamond"/>
                <w:b/>
                <w:sz w:val="18"/>
                <w:szCs w:val="18"/>
              </w:rPr>
              <w:t>volumetrike</w:t>
            </w:r>
            <w:proofErr w:type="spellEnd"/>
            <w:r w:rsidR="0096754D" w:rsidRPr="00C9714A">
              <w:rPr>
                <w:rFonts w:ascii="Garamond" w:hAnsi="Garamond"/>
                <w:b/>
                <w:sz w:val="18"/>
                <w:szCs w:val="18"/>
              </w:rPr>
              <w:t xml:space="preserve"> </w:t>
            </w:r>
            <w:r w:rsidRPr="00C9714A">
              <w:rPr>
                <w:rFonts w:ascii="Garamond" w:hAnsi="Garamond"/>
                <w:b/>
                <w:sz w:val="18"/>
                <w:szCs w:val="18"/>
              </w:rPr>
              <w:t xml:space="preserve">për </w:t>
            </w:r>
            <w:proofErr w:type="spellStart"/>
            <w:r w:rsidRPr="00C9714A">
              <w:rPr>
                <w:rFonts w:ascii="Garamond" w:hAnsi="Garamond"/>
                <w:b/>
                <w:sz w:val="18"/>
                <w:szCs w:val="18"/>
              </w:rPr>
              <w:t>KUN</w:t>
            </w:r>
            <w:proofErr w:type="spellEnd"/>
            <w:r w:rsidR="0096754D">
              <w:rPr>
                <w:rFonts w:ascii="Garamond" w:hAnsi="Garamond"/>
                <w:b/>
                <w:sz w:val="18"/>
                <w:szCs w:val="18"/>
              </w:rPr>
              <w:t>-in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C2BF6F" w14:textId="2FA398A6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C9714A" w:rsidRPr="00C9714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C9714A">
              <w:rPr>
                <w:rFonts w:ascii="Garamond" w:hAnsi="Garamond"/>
                <w:b/>
                <w:sz w:val="18"/>
                <w:szCs w:val="18"/>
              </w:rPr>
              <w:t>/m</w:t>
            </w:r>
            <w:r w:rsidRPr="00C9714A">
              <w:rPr>
                <w:rFonts w:ascii="Garamond" w:hAnsi="Garamond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991033" w:rsidRPr="00C9714A" w14:paraId="616863BC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B780A" w14:textId="51C11B9F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90241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30</w:t>
            </w:r>
          </w:p>
        </w:tc>
      </w:tr>
      <w:tr w:rsidR="00991033" w:rsidRPr="00C9714A" w14:paraId="7431E46A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70141" w14:textId="0CEE1D51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publik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1245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991033" w:rsidRPr="00C9714A" w14:paraId="73D1FC39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A062" w14:textId="5B231E15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privat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99C67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50</w:t>
            </w:r>
          </w:p>
        </w:tc>
      </w:tr>
      <w:tr w:rsidR="00991033" w:rsidRPr="00C9714A" w14:paraId="1104989F" w14:textId="77777777" w:rsidTr="00062EB7">
        <w:trPr>
          <w:trHeight w:val="296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C60A9F" w14:textId="28F26168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 xml:space="preserve">Tarifë </w:t>
            </w:r>
            <w:r w:rsidR="0096754D" w:rsidRPr="00C9714A">
              <w:rPr>
                <w:rFonts w:ascii="Garamond" w:hAnsi="Garamond"/>
                <w:b/>
                <w:sz w:val="18"/>
                <w:szCs w:val="18"/>
              </w:rPr>
              <w:t>fikse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924F9A" w14:textId="2ED63F56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C9714A">
              <w:rPr>
                <w:rFonts w:ascii="Garamond" w:hAnsi="Garamond"/>
                <w:b/>
                <w:sz w:val="18"/>
                <w:szCs w:val="18"/>
              </w:rPr>
              <w:t>Lek</w:t>
            </w:r>
            <w:r w:rsidR="00C9714A" w:rsidRPr="00C9714A">
              <w:rPr>
                <w:rFonts w:ascii="Garamond" w:hAnsi="Garamond"/>
                <w:b/>
                <w:sz w:val="18"/>
                <w:szCs w:val="18"/>
              </w:rPr>
              <w:t>ë</w:t>
            </w:r>
            <w:r w:rsidRPr="00C9714A">
              <w:rPr>
                <w:rFonts w:ascii="Garamond" w:hAnsi="Garamond"/>
                <w:b/>
                <w:sz w:val="18"/>
                <w:szCs w:val="18"/>
              </w:rPr>
              <w:t>/muaj/lidhje</w:t>
            </w:r>
          </w:p>
        </w:tc>
      </w:tr>
      <w:tr w:rsidR="00991033" w:rsidRPr="00C9714A" w14:paraId="530E416C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BEC9" w14:textId="114867B1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familjarë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7199D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200</w:t>
            </w:r>
          </w:p>
        </w:tc>
      </w:tr>
      <w:tr w:rsidR="00991033" w:rsidRPr="00C9714A" w14:paraId="64813B09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0BE93" w14:textId="3E9C5829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publik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CBEE4A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200</w:t>
            </w:r>
          </w:p>
        </w:tc>
      </w:tr>
      <w:tr w:rsidR="00991033" w:rsidRPr="00C9714A" w14:paraId="3C17974C" w14:textId="77777777" w:rsidTr="00062EB7">
        <w:trPr>
          <w:trHeight w:val="261"/>
          <w:jc w:val="center"/>
        </w:trPr>
        <w:tc>
          <w:tcPr>
            <w:tcW w:w="4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C447" w14:textId="1B8DC56F" w:rsidR="00991033" w:rsidRPr="00C9714A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 xml:space="preserve">Konsumatorë </w:t>
            </w:r>
            <w:r w:rsidR="0096754D" w:rsidRPr="00C9714A">
              <w:rPr>
                <w:rFonts w:ascii="Garamond" w:hAnsi="Garamond"/>
                <w:sz w:val="18"/>
                <w:szCs w:val="18"/>
              </w:rPr>
              <w:t>privat</w:t>
            </w:r>
            <w:r w:rsidR="0096754D">
              <w:rPr>
                <w:rFonts w:ascii="Garamond" w:hAnsi="Garamond"/>
                <w:sz w:val="18"/>
                <w:szCs w:val="18"/>
              </w:rPr>
              <w:t>ë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0B9DF" w14:textId="77777777" w:rsidR="00991033" w:rsidRPr="00C9714A" w:rsidRDefault="00991033" w:rsidP="00C9714A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C9714A">
              <w:rPr>
                <w:rFonts w:ascii="Garamond" w:hAnsi="Garamond"/>
                <w:sz w:val="18"/>
                <w:szCs w:val="18"/>
              </w:rPr>
              <w:t>300</w:t>
            </w:r>
          </w:p>
        </w:tc>
      </w:tr>
    </w:tbl>
    <w:p w14:paraId="70141F0A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6" w:name="_Hlk1397188"/>
      <w:bookmarkEnd w:id="5"/>
    </w:p>
    <w:p w14:paraId="4EF7BA11" w14:textId="24BCDB0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bookmarkStart w:id="7" w:name="_Hlk8044739"/>
      <w:r>
        <w:rPr>
          <w:rFonts w:ascii="Garamond" w:hAnsi="Garamond"/>
          <w:sz w:val="24"/>
          <w:szCs w:val="24"/>
        </w:rPr>
        <w:t xml:space="preserve">2. </w:t>
      </w:r>
      <w:r w:rsidRPr="00991033">
        <w:rPr>
          <w:rFonts w:ascii="Garamond" w:hAnsi="Garamond"/>
          <w:sz w:val="24"/>
          <w:szCs w:val="24"/>
        </w:rPr>
        <w:t xml:space="preserve">Objektivat </w:t>
      </w:r>
      <w:r w:rsidR="00062EB7" w:rsidRPr="00991033">
        <w:rPr>
          <w:rFonts w:ascii="Garamond" w:hAnsi="Garamond"/>
          <w:sz w:val="24"/>
          <w:szCs w:val="24"/>
        </w:rPr>
        <w:t xml:space="preserve">e treguesve kryesorë të </w:t>
      </w:r>
      <w:proofErr w:type="spellStart"/>
      <w:r w:rsidR="00062EB7" w:rsidRPr="00991033">
        <w:rPr>
          <w:rFonts w:ascii="Garamond" w:hAnsi="Garamond"/>
          <w:sz w:val="24"/>
          <w:szCs w:val="24"/>
        </w:rPr>
        <w:t>performancës</w:t>
      </w:r>
      <w:proofErr w:type="spellEnd"/>
      <w:r w:rsidR="00062EB7" w:rsidRPr="00991033">
        <w:rPr>
          <w:rFonts w:ascii="Garamond" w:hAnsi="Garamond"/>
          <w:sz w:val="24"/>
          <w:szCs w:val="24"/>
        </w:rPr>
        <w:t xml:space="preserve"> të vitit 2020 për shoqërinë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</w:t>
      </w:r>
      <w:r w:rsidR="00B25EAC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jenë:</w:t>
      </w:r>
    </w:p>
    <w:tbl>
      <w:tblPr>
        <w:tblW w:w="4574" w:type="pct"/>
        <w:jc w:val="center"/>
        <w:tblLook w:val="04A0" w:firstRow="1" w:lastRow="0" w:firstColumn="1" w:lastColumn="0" w:noHBand="0" w:noVBand="1"/>
      </w:tblPr>
      <w:tblGrid>
        <w:gridCol w:w="3586"/>
        <w:gridCol w:w="2043"/>
        <w:gridCol w:w="3131"/>
      </w:tblGrid>
      <w:tr w:rsidR="00991033" w:rsidRPr="00062EB7" w14:paraId="25C997CF" w14:textId="77777777" w:rsidTr="00062EB7">
        <w:trPr>
          <w:cantSplit/>
          <w:trHeight w:val="476"/>
          <w:jc w:val="center"/>
        </w:trPr>
        <w:tc>
          <w:tcPr>
            <w:tcW w:w="20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B5DF6E" w14:textId="6D58BC7F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bookmarkStart w:id="8" w:name="_Hlk7768186"/>
            <w:bookmarkEnd w:id="7"/>
            <w:bookmarkEnd w:id="6"/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Treguesit e </w:t>
            </w:r>
            <w:proofErr w:type="spellStart"/>
            <w:r w:rsidR="00062EB7" w:rsidRPr="00062EB7">
              <w:rPr>
                <w:rFonts w:ascii="Garamond" w:hAnsi="Garamond"/>
                <w:b/>
                <w:sz w:val="18"/>
                <w:szCs w:val="18"/>
              </w:rPr>
              <w:t>performancës</w:t>
            </w:r>
            <w:proofErr w:type="spellEnd"/>
          </w:p>
        </w:tc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4965D6" w14:textId="12053DF8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Njësia e </w:t>
            </w:r>
            <w:r w:rsidR="00062EB7" w:rsidRPr="00062EB7">
              <w:rPr>
                <w:rFonts w:ascii="Garamond" w:hAnsi="Garamond"/>
                <w:b/>
                <w:sz w:val="18"/>
                <w:szCs w:val="18"/>
              </w:rPr>
              <w:t>matjes</w:t>
            </w:r>
          </w:p>
        </w:tc>
        <w:tc>
          <w:tcPr>
            <w:tcW w:w="1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D4ABA5" w14:textId="004450E6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062EB7">
              <w:rPr>
                <w:rFonts w:ascii="Garamond" w:hAnsi="Garamond"/>
                <w:b/>
                <w:sz w:val="18"/>
                <w:szCs w:val="18"/>
              </w:rPr>
              <w:t xml:space="preserve">Niveli i </w:t>
            </w:r>
            <w:r w:rsidR="00062EB7" w:rsidRPr="00062EB7">
              <w:rPr>
                <w:rFonts w:ascii="Garamond" w:hAnsi="Garamond"/>
                <w:b/>
                <w:sz w:val="18"/>
                <w:szCs w:val="18"/>
              </w:rPr>
              <w:t>objektivit për vitin 2020 të përcaktuar n</w:t>
            </w:r>
            <w:r w:rsidRPr="00062EB7">
              <w:rPr>
                <w:rFonts w:ascii="Garamond" w:hAnsi="Garamond"/>
                <w:b/>
                <w:sz w:val="18"/>
                <w:szCs w:val="18"/>
              </w:rPr>
              <w:t>ga ERRU</w:t>
            </w:r>
            <w:r w:rsidR="00062EB7">
              <w:rPr>
                <w:rFonts w:ascii="Garamond" w:hAnsi="Garamond"/>
                <w:b/>
                <w:sz w:val="18"/>
                <w:szCs w:val="18"/>
              </w:rPr>
              <w:t>-ja</w:t>
            </w:r>
          </w:p>
        </w:tc>
      </w:tr>
      <w:tr w:rsidR="00991033" w:rsidRPr="00062EB7" w14:paraId="4BBEDF24" w14:textId="77777777" w:rsidTr="003039CF">
        <w:trPr>
          <w:cantSplit/>
          <w:trHeight w:val="203"/>
          <w:jc w:val="center"/>
        </w:trPr>
        <w:tc>
          <w:tcPr>
            <w:tcW w:w="20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1A2E3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62AB45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513083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991033" w:rsidRPr="00062EB7" w14:paraId="7DA4ACDB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341D7" w14:textId="7E2B4B40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Mbulimi i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 xml:space="preserve">kostove </w:t>
            </w:r>
            <w:proofErr w:type="spellStart"/>
            <w:r w:rsidRPr="00062EB7">
              <w:rPr>
                <w:rFonts w:ascii="Garamond" w:hAnsi="Garamond"/>
                <w:sz w:val="18"/>
                <w:szCs w:val="18"/>
              </w:rPr>
              <w:t>O&amp;M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1C62C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6393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113</w:t>
            </w:r>
          </w:p>
        </w:tc>
      </w:tr>
      <w:tr w:rsidR="00991033" w:rsidRPr="00062EB7" w14:paraId="6E291A8E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83F13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Uji pa të ardhura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89CEF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95F48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67</w:t>
            </w:r>
          </w:p>
        </w:tc>
      </w:tr>
      <w:tr w:rsidR="00991033" w:rsidRPr="00062EB7" w14:paraId="19B216A1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CABC7" w14:textId="4077660D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Niveli i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>matjes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86C43D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334ED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90</w:t>
            </w:r>
          </w:p>
        </w:tc>
      </w:tr>
      <w:tr w:rsidR="00991033" w:rsidRPr="00062EB7" w14:paraId="123D705C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AF09C" w14:textId="7FEB821A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Vazhdimësia e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 xml:space="preserve">furnizimit me ujë 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D6D83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orë/ditë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EF017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21</w:t>
            </w:r>
          </w:p>
        </w:tc>
      </w:tr>
      <w:tr w:rsidR="00991033" w:rsidRPr="00062EB7" w14:paraId="7979E537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0C3045" w14:textId="5B8B5447" w:rsidR="00991033" w:rsidRPr="00062EB7" w:rsidRDefault="00991033" w:rsidP="00062EB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proofErr w:type="spellStart"/>
            <w:r w:rsidRPr="00062EB7">
              <w:rPr>
                <w:rFonts w:ascii="Garamond" w:hAnsi="Garamond"/>
                <w:sz w:val="18"/>
                <w:szCs w:val="18"/>
              </w:rPr>
              <w:t>Efi</w:t>
            </w:r>
            <w:r w:rsidR="00062EB7">
              <w:rPr>
                <w:rFonts w:ascii="Garamond" w:hAnsi="Garamond"/>
                <w:sz w:val="18"/>
                <w:szCs w:val="18"/>
              </w:rPr>
              <w:t>ci</w:t>
            </w:r>
            <w:r w:rsidRPr="00062EB7">
              <w:rPr>
                <w:rFonts w:ascii="Garamond" w:hAnsi="Garamond"/>
                <w:sz w:val="18"/>
                <w:szCs w:val="18"/>
              </w:rPr>
              <w:t>enca</w:t>
            </w:r>
            <w:proofErr w:type="spellEnd"/>
            <w:r w:rsidRPr="00062EB7">
              <w:rPr>
                <w:rFonts w:ascii="Garamond" w:hAnsi="Garamond"/>
                <w:sz w:val="18"/>
                <w:szCs w:val="18"/>
              </w:rPr>
              <w:t xml:space="preserve"> e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>stafit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A49F69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staf/1000 lidhje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388A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6</w:t>
            </w:r>
          </w:p>
        </w:tc>
      </w:tr>
      <w:tr w:rsidR="00991033" w:rsidRPr="00062EB7" w14:paraId="798C3BCF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B5C13" w14:textId="0020D77A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Mbulimi me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>ujë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830B9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211A9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91</w:t>
            </w:r>
          </w:p>
        </w:tc>
      </w:tr>
      <w:tr w:rsidR="00991033" w:rsidRPr="00062EB7" w14:paraId="56A28E05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F75FA" w14:textId="77777777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Mbulimi me </w:t>
            </w:r>
            <w:proofErr w:type="spellStart"/>
            <w:r w:rsidRPr="00062EB7">
              <w:rPr>
                <w:rFonts w:ascii="Garamond" w:hAnsi="Garamond"/>
                <w:sz w:val="18"/>
                <w:szCs w:val="18"/>
              </w:rPr>
              <w:t>KUN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C25F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6AC73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20</w:t>
            </w:r>
          </w:p>
        </w:tc>
      </w:tr>
      <w:tr w:rsidR="00991033" w:rsidRPr="00062EB7" w14:paraId="583B60FA" w14:textId="77777777" w:rsidTr="00062EB7">
        <w:trPr>
          <w:cantSplit/>
          <w:trHeight w:val="302"/>
          <w:jc w:val="center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F3247" w14:textId="08F9AF21" w:rsidR="00991033" w:rsidRPr="00062EB7" w:rsidRDefault="00991033" w:rsidP="00991033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 xml:space="preserve">Norma e </w:t>
            </w:r>
            <w:r w:rsidR="00062EB7" w:rsidRPr="00062EB7">
              <w:rPr>
                <w:rFonts w:ascii="Garamond" w:hAnsi="Garamond"/>
                <w:sz w:val="18"/>
                <w:szCs w:val="18"/>
              </w:rPr>
              <w:t xml:space="preserve">arkëtimit </w:t>
            </w:r>
            <w:proofErr w:type="spellStart"/>
            <w:r w:rsidR="00062EB7" w:rsidRPr="00062EB7">
              <w:rPr>
                <w:rFonts w:ascii="Garamond" w:hAnsi="Garamond"/>
                <w:sz w:val="18"/>
                <w:szCs w:val="18"/>
              </w:rPr>
              <w:t>korente</w:t>
            </w:r>
            <w:proofErr w:type="spellEnd"/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8AD2D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%</w:t>
            </w:r>
          </w:p>
        </w:tc>
        <w:tc>
          <w:tcPr>
            <w:tcW w:w="1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79F4" w14:textId="77777777" w:rsidR="00991033" w:rsidRPr="00062EB7" w:rsidRDefault="00991033" w:rsidP="00062EB7">
            <w:pPr>
              <w:spacing w:after="0" w:line="240" w:lineRule="auto"/>
              <w:jc w:val="center"/>
              <w:rPr>
                <w:rFonts w:ascii="Garamond" w:hAnsi="Garamond"/>
                <w:sz w:val="18"/>
                <w:szCs w:val="18"/>
              </w:rPr>
            </w:pPr>
            <w:r w:rsidRPr="00062EB7">
              <w:rPr>
                <w:rFonts w:ascii="Garamond" w:hAnsi="Garamond"/>
                <w:sz w:val="18"/>
                <w:szCs w:val="18"/>
              </w:rPr>
              <w:t>80</w:t>
            </w:r>
          </w:p>
        </w:tc>
      </w:tr>
      <w:bookmarkEnd w:id="8"/>
    </w:tbl>
    <w:p w14:paraId="790440C4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3359943" w14:textId="32AED731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991033">
        <w:rPr>
          <w:rFonts w:ascii="Garamond" w:hAnsi="Garamond"/>
          <w:sz w:val="24"/>
          <w:szCs w:val="24"/>
        </w:rPr>
        <w:t xml:space="preserve">Pagesa </w:t>
      </w:r>
      <w:proofErr w:type="spellStart"/>
      <w:r w:rsidRPr="00991033">
        <w:rPr>
          <w:rFonts w:ascii="Garamond" w:hAnsi="Garamond"/>
          <w:sz w:val="24"/>
          <w:szCs w:val="24"/>
        </w:rPr>
        <w:t>rregullatore</w:t>
      </w:r>
      <w:proofErr w:type="spellEnd"/>
      <w:r w:rsidRPr="00991033">
        <w:rPr>
          <w:rFonts w:ascii="Garamond" w:hAnsi="Garamond"/>
          <w:sz w:val="24"/>
          <w:szCs w:val="24"/>
        </w:rPr>
        <w:t xml:space="preserve"> vjetore për shoqërinë </w:t>
      </w:r>
      <w:r w:rsidR="00062EB7">
        <w:rPr>
          <w:rFonts w:ascii="Garamond" w:hAnsi="Garamond"/>
          <w:sz w:val="24"/>
          <w:szCs w:val="24"/>
        </w:rPr>
        <w:t xml:space="preserve">Ujësjellës-Kanalizime Himarë </w:t>
      </w:r>
      <w:proofErr w:type="spellStart"/>
      <w:r w:rsidR="00062EB7">
        <w:rPr>
          <w:rFonts w:ascii="Garamond" w:hAnsi="Garamond"/>
          <w:sz w:val="24"/>
          <w:szCs w:val="24"/>
        </w:rPr>
        <w:t>sh.</w:t>
      </w:r>
      <w:r w:rsidRPr="00991033">
        <w:rPr>
          <w:rFonts w:ascii="Garamond" w:hAnsi="Garamond"/>
          <w:sz w:val="24"/>
          <w:szCs w:val="24"/>
        </w:rPr>
        <w:t>a</w:t>
      </w:r>
      <w:proofErr w:type="spellEnd"/>
      <w:r w:rsidR="00062EB7">
        <w:rPr>
          <w:rFonts w:ascii="Garamond" w:hAnsi="Garamond"/>
          <w:sz w:val="24"/>
          <w:szCs w:val="24"/>
        </w:rPr>
        <w:t>.</w:t>
      </w:r>
      <w:r w:rsidRPr="00991033">
        <w:rPr>
          <w:rFonts w:ascii="Garamond" w:hAnsi="Garamond"/>
          <w:sz w:val="24"/>
          <w:szCs w:val="24"/>
        </w:rPr>
        <w:t xml:space="preserve"> do të jetë 0.6% e të ardhurave vjetore të parashikuara nga aktiviteti. </w:t>
      </w:r>
    </w:p>
    <w:p w14:paraId="45AB725E" w14:textId="38C04CE4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991033">
        <w:rPr>
          <w:rFonts w:ascii="Garamond" w:hAnsi="Garamond"/>
          <w:sz w:val="24"/>
          <w:szCs w:val="24"/>
        </w:rPr>
        <w:t xml:space="preserve">Lidhjen e kontratës me </w:t>
      </w:r>
      <w:proofErr w:type="spellStart"/>
      <w:r w:rsidRPr="00991033">
        <w:rPr>
          <w:rFonts w:ascii="Garamond" w:hAnsi="Garamond"/>
          <w:sz w:val="24"/>
          <w:szCs w:val="24"/>
        </w:rPr>
        <w:t>UK</w:t>
      </w:r>
      <w:proofErr w:type="spellEnd"/>
      <w:r w:rsidRPr="00991033">
        <w:rPr>
          <w:rFonts w:ascii="Garamond" w:hAnsi="Garamond"/>
          <w:sz w:val="24"/>
          <w:szCs w:val="24"/>
        </w:rPr>
        <w:t xml:space="preserve"> Himarë brenda 30 ditëve nga data e njoftimit sipas pikës 4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nenit 22</w:t>
      </w:r>
      <w:r w:rsidR="00062EB7">
        <w:rPr>
          <w:rFonts w:ascii="Garamond" w:hAnsi="Garamond"/>
          <w:sz w:val="24"/>
          <w:szCs w:val="24"/>
        </w:rPr>
        <w:t>,</w:t>
      </w:r>
      <w:r w:rsidRPr="00991033">
        <w:rPr>
          <w:rFonts w:ascii="Garamond" w:hAnsi="Garamond"/>
          <w:sz w:val="24"/>
          <w:szCs w:val="24"/>
        </w:rPr>
        <w:t xml:space="preserve"> të ligjit nr. 8102.</w:t>
      </w:r>
    </w:p>
    <w:p w14:paraId="47059E8D" w14:textId="4968CA96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062EB7">
        <w:rPr>
          <w:rFonts w:ascii="Garamond" w:hAnsi="Garamond"/>
          <w:sz w:val="24"/>
          <w:szCs w:val="24"/>
        </w:rPr>
        <w:t xml:space="preserve">Ky vendim hyn në fuqi më datë </w:t>
      </w:r>
      <w:r w:rsidRPr="00991033">
        <w:rPr>
          <w:rFonts w:ascii="Garamond" w:hAnsi="Garamond"/>
          <w:sz w:val="24"/>
          <w:szCs w:val="24"/>
        </w:rPr>
        <w:t>1.12.2019 dhe është i vlefshëm deri në miratimin e tarifave të reja.</w:t>
      </w:r>
    </w:p>
    <w:p w14:paraId="6596B565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91033">
        <w:rPr>
          <w:rFonts w:ascii="Garamond" w:hAnsi="Garamond"/>
          <w:sz w:val="24"/>
          <w:szCs w:val="24"/>
        </w:rPr>
        <w:t>Ky vendim botohet në Fletoren Zyrtare.</w:t>
      </w:r>
    </w:p>
    <w:p w14:paraId="61B9D654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5A3E25F" w14:textId="09C5C89E" w:rsidR="00991033" w:rsidRPr="00991033" w:rsidRDefault="00991033" w:rsidP="00991033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bookmarkStart w:id="9" w:name="_GoBack"/>
      <w:bookmarkEnd w:id="9"/>
      <w:r w:rsidRPr="00991033">
        <w:rPr>
          <w:rFonts w:ascii="Garamond" w:hAnsi="Garamond"/>
          <w:sz w:val="24"/>
          <w:szCs w:val="24"/>
        </w:rPr>
        <w:t>KRYETAR</w:t>
      </w:r>
    </w:p>
    <w:p w14:paraId="6B3039DD" w14:textId="6B823A65" w:rsidR="00991033" w:rsidRPr="00991033" w:rsidRDefault="00991033" w:rsidP="00991033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991033">
        <w:rPr>
          <w:rFonts w:ascii="Garamond" w:hAnsi="Garamond"/>
          <w:b/>
          <w:sz w:val="24"/>
          <w:szCs w:val="24"/>
        </w:rPr>
        <w:t>Ndriçim Shani</w:t>
      </w:r>
      <w:r>
        <w:rPr>
          <w:rFonts w:ascii="Garamond" w:hAnsi="Garamond"/>
          <w:b/>
          <w:sz w:val="24"/>
          <w:szCs w:val="24"/>
        </w:rPr>
        <w:t xml:space="preserve"> </w:t>
      </w:r>
    </w:p>
    <w:p w14:paraId="3428CDF2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717DBB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8F126FB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6713FED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AE51A6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7F0C05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FCF6EE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699DD81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7D37DED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7929B55" w14:textId="77777777" w:rsidR="00991033" w:rsidRPr="00991033" w:rsidRDefault="0099103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F6FDD3" w14:textId="463DBBCE" w:rsidR="00B70653" w:rsidRPr="00991033" w:rsidRDefault="00B70653" w:rsidP="0099103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B70653" w:rsidRPr="00991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0D60C74"/>
    <w:multiLevelType w:val="hybridMultilevel"/>
    <w:tmpl w:val="5E487F66"/>
    <w:lvl w:ilvl="0" w:tplc="9B82740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D2747"/>
    <w:multiLevelType w:val="hybridMultilevel"/>
    <w:tmpl w:val="88FCCD26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CA3320A"/>
    <w:multiLevelType w:val="hybridMultilevel"/>
    <w:tmpl w:val="62B8C996"/>
    <w:lvl w:ilvl="0" w:tplc="4206482E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24E08B9"/>
    <w:multiLevelType w:val="hybridMultilevel"/>
    <w:tmpl w:val="2D9AE86E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>
    <w:nsid w:val="66C67998"/>
    <w:multiLevelType w:val="hybridMultilevel"/>
    <w:tmpl w:val="2B9697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9A"/>
    <w:rsid w:val="00031D3B"/>
    <w:rsid w:val="00062EB7"/>
    <w:rsid w:val="000734D5"/>
    <w:rsid w:val="001102AE"/>
    <w:rsid w:val="001257C9"/>
    <w:rsid w:val="001813F4"/>
    <w:rsid w:val="001F01E3"/>
    <w:rsid w:val="00210378"/>
    <w:rsid w:val="002242B4"/>
    <w:rsid w:val="00244220"/>
    <w:rsid w:val="00287CF7"/>
    <w:rsid w:val="003039CF"/>
    <w:rsid w:val="00390170"/>
    <w:rsid w:val="00394633"/>
    <w:rsid w:val="003F741C"/>
    <w:rsid w:val="0040581B"/>
    <w:rsid w:val="00434B3A"/>
    <w:rsid w:val="0051287C"/>
    <w:rsid w:val="0051353C"/>
    <w:rsid w:val="00554972"/>
    <w:rsid w:val="00572610"/>
    <w:rsid w:val="005C3976"/>
    <w:rsid w:val="006256AF"/>
    <w:rsid w:val="006528A3"/>
    <w:rsid w:val="006F3362"/>
    <w:rsid w:val="00730639"/>
    <w:rsid w:val="007779ED"/>
    <w:rsid w:val="0079094E"/>
    <w:rsid w:val="00790D03"/>
    <w:rsid w:val="0083552E"/>
    <w:rsid w:val="00867F65"/>
    <w:rsid w:val="008971E0"/>
    <w:rsid w:val="008A2C5E"/>
    <w:rsid w:val="0096754D"/>
    <w:rsid w:val="00987091"/>
    <w:rsid w:val="00991033"/>
    <w:rsid w:val="009D3BD1"/>
    <w:rsid w:val="009E07E3"/>
    <w:rsid w:val="00A446B8"/>
    <w:rsid w:val="00A4772A"/>
    <w:rsid w:val="00A82D9C"/>
    <w:rsid w:val="00AA1D37"/>
    <w:rsid w:val="00AD4F13"/>
    <w:rsid w:val="00B25EAC"/>
    <w:rsid w:val="00B70653"/>
    <w:rsid w:val="00B93154"/>
    <w:rsid w:val="00BA03B4"/>
    <w:rsid w:val="00BA423A"/>
    <w:rsid w:val="00C71FD4"/>
    <w:rsid w:val="00C9714A"/>
    <w:rsid w:val="00CF6BEE"/>
    <w:rsid w:val="00D0430B"/>
    <w:rsid w:val="00D2467F"/>
    <w:rsid w:val="00D33095"/>
    <w:rsid w:val="00DD6B36"/>
    <w:rsid w:val="00DF2408"/>
    <w:rsid w:val="00E70B6E"/>
    <w:rsid w:val="00F2429F"/>
    <w:rsid w:val="00F25D3F"/>
    <w:rsid w:val="00F473DA"/>
    <w:rsid w:val="00F81F5E"/>
    <w:rsid w:val="00FC2B00"/>
    <w:rsid w:val="00FE28CA"/>
    <w:rsid w:val="00FE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6FD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9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9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9103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991033"/>
    <w:rPr>
      <w:rFonts w:ascii="Calibri" w:eastAsia="Times New Roman" w:hAnsi="Calibri" w:cs="Times New Roman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91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9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9103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991033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</Nr_x002e__x0020_akti>
    <Data_x0020_e_x0020_Krijimit xmlns="0e656187-b300-4fb0-8bf4-3a50f872073c">2019-12-03T11:22:20Z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miratimin e tarifave të shërbimit të furnizimit me ujë dhe largimin e ujërave të ndotura për shoqërinë Ujësjellës-Kanalizime Himarë sh.a</Titulli>
    <Modifikuesi xmlns="0e656187-b300-4fb0-8bf4-3a50f872073c">vjollca.pacrami</Modifikuesi>
    <Nr_x002e__x0020_prot_x0020_QBZ xmlns="0e656187-b300-4fb0-8bf4-3a50f872073c">1558/6</Nr_x002e__x0020_prot_x0020_QBZ>
    <Data_x0020_e_x0020_Modifikimit xmlns="0e656187-b300-4fb0-8bf4-3a50f872073c">2019-12-03T12:55:25Z</Data_x0020_e_x0020_Modifikimit>
    <Dekretuar xmlns="0e656187-b300-4fb0-8bf4-3a50f872073c">false</Dekretuar>
    <Data xmlns="0e656187-b300-4fb0-8bf4-3a50f872073c">2019-10-27T23:00:00Z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808F6CE6E34EE9A09E78E3611FDF9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15808F6CE6E34EE9A09E78E3611FDF9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8D53E-D19A-485C-A3AA-5C530AC03488}">
  <ds:schemaRefs>
    <ds:schemaRef ds:uri="http://purl.org/dc/elements/1.1/"/>
    <ds:schemaRef ds:uri="http://schemas.microsoft.com/office/2006/documentManagement/types"/>
    <ds:schemaRef ds:uri="http://purl.org/dc/terms/"/>
    <ds:schemaRef ds:uri="0e656187-b300-4fb0-8bf4-3a50f872073c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796E15-FBAF-41DF-9796-EEC1C1439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E6D213-3779-4F6F-A820-91BEAA60E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F77FE75-B668-4C5F-B3E4-43C1A151E48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D510B6-0C44-43CD-AB5A-E445C7B723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7FF4522-D6F7-404D-A6E5-E6FBC2EA8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tarifave të shërbimit të furnizimit me ujë dhe largimin e ujërave të ndotura për shoqërinë Ujësjellës-Kanalizime Himarë sh.a</vt:lpstr>
    </vt:vector>
  </TitlesOfParts>
  <Company/>
  <LinksUpToDate>false</LinksUpToDate>
  <CharactersWithSpaces>13862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tarifave të shërbimit të furnizimit me ujë dhe largimin e ujërave të ndotura për shoqërinë Ujësjellës-Kanalizime Himarë sh.a</dc:title>
  <dc:creator>Entela Suli</dc:creator>
  <cp:lastModifiedBy>Jorina Kryeziu</cp:lastModifiedBy>
  <cp:revision>60</cp:revision>
  <dcterms:created xsi:type="dcterms:W3CDTF">2019-12-03T11:21:00Z</dcterms:created>
  <dcterms:modified xsi:type="dcterms:W3CDTF">2019-12-03T14:57:00Z</dcterms:modified>
</cp:coreProperties>
</file>