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CA822" w14:textId="77777777" w:rsidR="00213E2E" w:rsidRPr="00A20B48" w:rsidRDefault="00213E2E" w:rsidP="003855B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20B48">
        <w:rPr>
          <w:rFonts w:ascii="Garamond" w:hAnsi="Garamond"/>
          <w:b/>
          <w:sz w:val="24"/>
          <w:szCs w:val="24"/>
          <w:lang w:val="sq-AL"/>
        </w:rPr>
        <w:t>VENDIM</w:t>
      </w:r>
    </w:p>
    <w:p w14:paraId="2633B910" w14:textId="130E3D7C" w:rsidR="00213E2E" w:rsidRPr="00A20B48" w:rsidRDefault="00213E2E" w:rsidP="003855B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20B48">
        <w:rPr>
          <w:rFonts w:ascii="Garamond" w:hAnsi="Garamond"/>
          <w:b/>
          <w:sz w:val="24"/>
          <w:szCs w:val="24"/>
          <w:lang w:val="sq-AL"/>
        </w:rPr>
        <w:t>Nr.</w:t>
      </w:r>
      <w:r w:rsidR="00592B11" w:rsidRPr="00A20B4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A20B48">
        <w:rPr>
          <w:rFonts w:ascii="Garamond" w:hAnsi="Garamond"/>
          <w:b/>
          <w:sz w:val="24"/>
          <w:szCs w:val="24"/>
          <w:lang w:val="sq-AL"/>
        </w:rPr>
        <w:t>159, datë 30.12.2020</w:t>
      </w:r>
    </w:p>
    <w:p w14:paraId="06C8D1FB" w14:textId="77777777" w:rsidR="00213E2E" w:rsidRPr="00A20B48" w:rsidRDefault="00213E2E" w:rsidP="003855B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12C315F" w14:textId="3B3AA5C3" w:rsidR="00213E2E" w:rsidRPr="00A20B48" w:rsidRDefault="00213E2E" w:rsidP="003855B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20B48">
        <w:rPr>
          <w:rFonts w:ascii="Garamond" w:hAnsi="Garamond"/>
          <w:b/>
          <w:sz w:val="24"/>
          <w:szCs w:val="24"/>
          <w:lang w:val="sq-AL"/>
        </w:rPr>
        <w:t>PËR NJË NDR</w:t>
      </w:r>
      <w:r w:rsidR="008871DF" w:rsidRPr="00A20B48">
        <w:rPr>
          <w:rFonts w:ascii="Garamond" w:hAnsi="Garamond"/>
          <w:b/>
          <w:sz w:val="24"/>
          <w:szCs w:val="24"/>
          <w:lang w:val="sq-AL"/>
        </w:rPr>
        <w:t>YSHIM NË VENDIMIN NR. 40, DATË 1.</w:t>
      </w:r>
      <w:r w:rsidR="00A20B48">
        <w:rPr>
          <w:rFonts w:ascii="Garamond" w:hAnsi="Garamond"/>
          <w:b/>
          <w:sz w:val="24"/>
          <w:szCs w:val="24"/>
          <w:lang w:val="sq-AL"/>
        </w:rPr>
        <w:t>6.2018, “PËR LICENCIMIN E SH</w:t>
      </w:r>
      <w:r w:rsidRPr="00A20B48">
        <w:rPr>
          <w:rFonts w:ascii="Garamond" w:hAnsi="Garamond"/>
          <w:b/>
          <w:sz w:val="24"/>
          <w:szCs w:val="24"/>
          <w:lang w:val="sq-AL"/>
        </w:rPr>
        <w:t>A UJËSJELLËS</w:t>
      </w:r>
      <w:r w:rsidR="00A20B48">
        <w:rPr>
          <w:rFonts w:ascii="Garamond" w:hAnsi="Garamond"/>
          <w:b/>
          <w:sz w:val="24"/>
          <w:szCs w:val="24"/>
          <w:lang w:val="sq-AL"/>
        </w:rPr>
        <w:t>-</w:t>
      </w:r>
      <w:r w:rsidRPr="00A20B48">
        <w:rPr>
          <w:rFonts w:ascii="Garamond" w:hAnsi="Garamond"/>
          <w:b/>
          <w:sz w:val="24"/>
          <w:szCs w:val="24"/>
          <w:lang w:val="sq-AL"/>
        </w:rPr>
        <w:t>KANALIZIME TROPOJË”</w:t>
      </w:r>
    </w:p>
    <w:p w14:paraId="776EE346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7411E57E" w14:textId="3CFC7A2D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Në mbështetje të nen</w:t>
      </w:r>
      <w:r w:rsidR="00167485">
        <w:rPr>
          <w:rFonts w:ascii="Garamond" w:hAnsi="Garamond"/>
          <w:sz w:val="24"/>
          <w:szCs w:val="24"/>
          <w:lang w:val="sq-AL"/>
        </w:rPr>
        <w:t>eve</w:t>
      </w:r>
      <w:r w:rsidRPr="00A20B48">
        <w:rPr>
          <w:rFonts w:ascii="Garamond" w:hAnsi="Garamond"/>
          <w:sz w:val="24"/>
          <w:szCs w:val="24"/>
          <w:lang w:val="sq-AL"/>
        </w:rPr>
        <w:t xml:space="preserve"> 13, 14, 16 dhe 17</w:t>
      </w:r>
      <w:r w:rsidR="00D71189">
        <w:rPr>
          <w:rFonts w:ascii="Garamond" w:hAnsi="Garamond"/>
          <w:sz w:val="24"/>
          <w:szCs w:val="24"/>
          <w:lang w:val="sq-AL"/>
        </w:rPr>
        <w:t>,</w:t>
      </w:r>
      <w:r w:rsidRPr="00A20B48">
        <w:rPr>
          <w:rFonts w:ascii="Garamond" w:hAnsi="Garamond"/>
          <w:sz w:val="24"/>
          <w:szCs w:val="24"/>
          <w:lang w:val="sq-AL"/>
        </w:rPr>
        <w:t xml:space="preserve"> të ligjit nr. 8102</w:t>
      </w:r>
      <w:r w:rsidR="00D71189">
        <w:rPr>
          <w:rFonts w:ascii="Garamond" w:hAnsi="Garamond"/>
          <w:sz w:val="24"/>
          <w:szCs w:val="24"/>
          <w:lang w:val="sq-AL"/>
        </w:rPr>
        <w:t>, datë 28.</w:t>
      </w:r>
      <w:r w:rsidRPr="00A20B48">
        <w:rPr>
          <w:rFonts w:ascii="Garamond" w:hAnsi="Garamond"/>
          <w:sz w:val="24"/>
          <w:szCs w:val="24"/>
          <w:lang w:val="sq-AL"/>
        </w:rPr>
        <w:t xml:space="preserve">3.1996 </w:t>
      </w:r>
      <w:r w:rsidR="00D71189">
        <w:rPr>
          <w:rFonts w:ascii="Garamond" w:hAnsi="Garamond"/>
          <w:sz w:val="24"/>
          <w:szCs w:val="24"/>
          <w:lang w:val="sq-AL"/>
        </w:rPr>
        <w:t>“</w:t>
      </w:r>
      <w:r w:rsidRPr="00A20B48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D71189">
        <w:rPr>
          <w:rFonts w:ascii="Garamond" w:hAnsi="Garamond"/>
          <w:sz w:val="24"/>
          <w:szCs w:val="24"/>
          <w:lang w:val="sq-AL"/>
        </w:rPr>
        <w:t>”</w:t>
      </w:r>
      <w:r w:rsidRPr="00A20B48">
        <w:rPr>
          <w:rFonts w:ascii="Garamond" w:hAnsi="Garamond"/>
          <w:sz w:val="24"/>
          <w:szCs w:val="24"/>
          <w:lang w:val="sq-AL"/>
        </w:rPr>
        <w:t>, i ndryshuar (</w:t>
      </w:r>
      <w:r w:rsidR="00167485">
        <w:rPr>
          <w:rFonts w:ascii="Garamond" w:hAnsi="Garamond"/>
          <w:sz w:val="24"/>
          <w:szCs w:val="24"/>
          <w:lang w:val="sq-AL"/>
        </w:rPr>
        <w:t>l</w:t>
      </w:r>
      <w:r w:rsidRPr="00A20B48">
        <w:rPr>
          <w:rFonts w:ascii="Garamond" w:hAnsi="Garamond"/>
          <w:sz w:val="24"/>
          <w:szCs w:val="24"/>
          <w:lang w:val="sq-AL"/>
        </w:rPr>
        <w:t xml:space="preserve">igji nr. 8102), </w:t>
      </w:r>
      <w:bookmarkStart w:id="0" w:name="_Hlk530401566"/>
      <w:r w:rsidR="00D71189">
        <w:rPr>
          <w:rFonts w:ascii="Garamond" w:hAnsi="Garamond"/>
          <w:sz w:val="24"/>
          <w:szCs w:val="24"/>
          <w:lang w:val="sq-AL"/>
        </w:rPr>
        <w:t>VKM-së nr. 958, datë 6.</w:t>
      </w:r>
      <w:r w:rsidRPr="00A20B48">
        <w:rPr>
          <w:rFonts w:ascii="Garamond" w:hAnsi="Garamond"/>
          <w:sz w:val="24"/>
          <w:szCs w:val="24"/>
          <w:lang w:val="sq-AL"/>
        </w:rPr>
        <w:t>5.2009 “Për miratimin e kategorive të licencimit dhe të procedurave për aplikim për licencë” (VKM nr. 958), si dhe vendimit të Komisionit Kom</w:t>
      </w:r>
      <w:r w:rsidR="00D71189">
        <w:rPr>
          <w:rFonts w:ascii="Garamond" w:hAnsi="Garamond"/>
          <w:sz w:val="24"/>
          <w:szCs w:val="24"/>
          <w:lang w:val="sq-AL"/>
        </w:rPr>
        <w:t xml:space="preserve">bëtar Rregullator nr. 29, datë </w:t>
      </w:r>
      <w:r w:rsidRPr="00A20B48">
        <w:rPr>
          <w:rFonts w:ascii="Garamond" w:hAnsi="Garamond"/>
          <w:sz w:val="24"/>
          <w:szCs w:val="24"/>
          <w:lang w:val="sq-AL"/>
        </w:rPr>
        <w:t xml:space="preserve">8.12.2009 </w:t>
      </w:r>
      <w:r w:rsidR="00D71189">
        <w:rPr>
          <w:rFonts w:ascii="Garamond" w:hAnsi="Garamond"/>
          <w:sz w:val="24"/>
          <w:szCs w:val="24"/>
          <w:lang w:val="sq-AL"/>
        </w:rPr>
        <w:t>“</w:t>
      </w:r>
      <w:r w:rsidRPr="00A20B48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</w:t>
      </w:r>
      <w:r w:rsidR="00D71189">
        <w:rPr>
          <w:rFonts w:ascii="Garamond" w:hAnsi="Garamond"/>
          <w:sz w:val="24"/>
          <w:szCs w:val="24"/>
          <w:lang w:val="sq-AL"/>
        </w:rPr>
        <w:t>,</w:t>
      </w:r>
      <w:r w:rsidRPr="00A20B48">
        <w:rPr>
          <w:rFonts w:ascii="Garamond" w:hAnsi="Garamond"/>
          <w:sz w:val="24"/>
          <w:szCs w:val="24"/>
          <w:lang w:val="sq-AL"/>
        </w:rPr>
        <w:t xml:space="preserve"> që ushtrojnë veprimtari në sektorin e furnizimit me ujë dhe largimit e përpunimit të ujërave të ndotura</w:t>
      </w:r>
      <w:r w:rsidR="00D71189">
        <w:rPr>
          <w:rFonts w:ascii="Garamond" w:hAnsi="Garamond"/>
          <w:sz w:val="24"/>
          <w:szCs w:val="24"/>
          <w:lang w:val="sq-AL"/>
        </w:rPr>
        <w:t>”</w:t>
      </w:r>
      <w:r w:rsidRPr="00A20B48">
        <w:rPr>
          <w:rFonts w:ascii="Garamond" w:hAnsi="Garamond"/>
          <w:sz w:val="24"/>
          <w:szCs w:val="24"/>
          <w:lang w:val="sq-AL"/>
        </w:rPr>
        <w:t>, e ndryshuar (</w:t>
      </w:r>
      <w:r w:rsidR="00D71189">
        <w:rPr>
          <w:rFonts w:ascii="Garamond" w:hAnsi="Garamond"/>
          <w:sz w:val="24"/>
          <w:szCs w:val="24"/>
          <w:lang w:val="sq-AL"/>
        </w:rPr>
        <w:t>r</w:t>
      </w:r>
      <w:r w:rsidRPr="00A20B48">
        <w:rPr>
          <w:rFonts w:ascii="Garamond" w:hAnsi="Garamond"/>
          <w:sz w:val="24"/>
          <w:szCs w:val="24"/>
          <w:lang w:val="sq-AL"/>
        </w:rPr>
        <w:t>regullor</w:t>
      </w:r>
      <w:r w:rsidR="00D71189">
        <w:rPr>
          <w:rFonts w:ascii="Garamond" w:hAnsi="Garamond"/>
          <w:sz w:val="24"/>
          <w:szCs w:val="24"/>
          <w:lang w:val="sq-AL"/>
        </w:rPr>
        <w:t>ja</w:t>
      </w:r>
      <w:r w:rsidRPr="00A20B48">
        <w:rPr>
          <w:rFonts w:ascii="Garamond" w:hAnsi="Garamond"/>
          <w:sz w:val="24"/>
          <w:szCs w:val="24"/>
          <w:lang w:val="sq-AL"/>
        </w:rPr>
        <w:t xml:space="preserve"> e licencimit), </w:t>
      </w:r>
    </w:p>
    <w:bookmarkEnd w:id="0"/>
    <w:p w14:paraId="6D9E16B8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4DA8C19" w14:textId="77777777" w:rsidR="00213E2E" w:rsidRPr="00D71189" w:rsidRDefault="00213E2E" w:rsidP="003855B1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71189">
        <w:rPr>
          <w:rFonts w:ascii="Garamond" w:hAnsi="Garamond"/>
          <w:b/>
          <w:sz w:val="24"/>
          <w:szCs w:val="24"/>
          <w:lang w:val="sq-AL"/>
        </w:rPr>
        <w:t>Komisioni Kombëtar Rregullator,</w:t>
      </w:r>
    </w:p>
    <w:p w14:paraId="2F3D93A5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55DE61" w14:textId="12230116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në mbledhjen e datës 30.12.2020</w:t>
      </w:r>
      <w:r w:rsidR="00D71189">
        <w:rPr>
          <w:rFonts w:ascii="Garamond" w:hAnsi="Garamond"/>
          <w:sz w:val="24"/>
          <w:szCs w:val="24"/>
          <w:lang w:val="sq-AL"/>
        </w:rPr>
        <w:t>,</w:t>
      </w:r>
      <w:r w:rsidRPr="00A20B48">
        <w:rPr>
          <w:rFonts w:ascii="Garamond" w:hAnsi="Garamond"/>
          <w:sz w:val="24"/>
          <w:szCs w:val="24"/>
          <w:lang w:val="sq-AL"/>
        </w:rPr>
        <w:t xml:space="preserve"> pasi shqyrtoi çështjen me objekt: “Mbi miratimin e projekt </w:t>
      </w:r>
      <w:bookmarkStart w:id="1" w:name="_Hlk15988414"/>
      <w:r w:rsidRPr="00A20B48">
        <w:rPr>
          <w:rFonts w:ascii="Garamond" w:hAnsi="Garamond"/>
          <w:sz w:val="24"/>
          <w:szCs w:val="24"/>
          <w:lang w:val="sq-AL"/>
        </w:rPr>
        <w:t xml:space="preserve">vendimit “Për një ndryshim në vendimin e Komisionit Kombëtar </w:t>
      </w:r>
      <w:bookmarkStart w:id="2" w:name="_Hlk15985291"/>
      <w:r w:rsidR="00D71189">
        <w:rPr>
          <w:rFonts w:ascii="Garamond" w:hAnsi="Garamond"/>
          <w:sz w:val="24"/>
          <w:szCs w:val="24"/>
          <w:lang w:val="sq-AL"/>
        </w:rPr>
        <w:t xml:space="preserve">nr. 40, datë </w:t>
      </w:r>
      <w:r w:rsidRPr="00A20B48">
        <w:rPr>
          <w:rFonts w:ascii="Garamond" w:hAnsi="Garamond"/>
          <w:sz w:val="24"/>
          <w:szCs w:val="24"/>
          <w:lang w:val="sq-AL"/>
        </w:rPr>
        <w:t xml:space="preserve">1.06.2018 </w:t>
      </w:r>
      <w:r w:rsidR="00D71189">
        <w:rPr>
          <w:rFonts w:ascii="Garamond" w:hAnsi="Garamond"/>
          <w:sz w:val="24"/>
          <w:szCs w:val="24"/>
          <w:lang w:val="sq-AL"/>
        </w:rPr>
        <w:t>‘</w:t>
      </w:r>
      <w:r w:rsidRPr="00A20B48">
        <w:rPr>
          <w:rFonts w:ascii="Garamond" w:hAnsi="Garamond"/>
          <w:sz w:val="24"/>
          <w:szCs w:val="24"/>
          <w:lang w:val="sq-AL"/>
        </w:rPr>
        <w:t>Për licencimin e sh.a</w:t>
      </w:r>
      <w:r w:rsidR="00167485">
        <w:rPr>
          <w:rFonts w:ascii="Garamond" w:hAnsi="Garamond"/>
          <w:sz w:val="24"/>
          <w:szCs w:val="24"/>
          <w:lang w:val="sq-AL"/>
        </w:rPr>
        <w:t>.</w:t>
      </w:r>
      <w:r w:rsidRPr="00A20B48">
        <w:rPr>
          <w:rFonts w:ascii="Garamond" w:hAnsi="Garamond"/>
          <w:sz w:val="24"/>
          <w:szCs w:val="24"/>
          <w:lang w:val="sq-AL"/>
        </w:rPr>
        <w:t xml:space="preserve"> Ujësjellës</w:t>
      </w:r>
      <w:r w:rsidR="00167485">
        <w:rPr>
          <w:rFonts w:ascii="Garamond" w:hAnsi="Garamond"/>
          <w:sz w:val="24"/>
          <w:szCs w:val="24"/>
          <w:lang w:val="sq-AL"/>
        </w:rPr>
        <w:t>-</w:t>
      </w:r>
      <w:r w:rsidRPr="00A20B48">
        <w:rPr>
          <w:rFonts w:ascii="Garamond" w:hAnsi="Garamond"/>
          <w:sz w:val="24"/>
          <w:szCs w:val="24"/>
          <w:lang w:val="sq-AL"/>
        </w:rPr>
        <w:t>Kanalizime Tropojë</w:t>
      </w:r>
      <w:r w:rsidR="00D71189">
        <w:rPr>
          <w:rFonts w:ascii="Garamond" w:hAnsi="Garamond"/>
          <w:sz w:val="24"/>
          <w:szCs w:val="24"/>
          <w:lang w:val="sq-AL"/>
        </w:rPr>
        <w:t>’</w:t>
      </w:r>
      <w:r w:rsidRPr="00A20B48">
        <w:rPr>
          <w:rFonts w:ascii="Garamond" w:hAnsi="Garamond"/>
          <w:sz w:val="24"/>
          <w:szCs w:val="24"/>
          <w:lang w:val="sq-AL"/>
        </w:rPr>
        <w:t xml:space="preserve">”, </w:t>
      </w:r>
      <w:bookmarkEnd w:id="2"/>
    </w:p>
    <w:bookmarkEnd w:id="1"/>
    <w:p w14:paraId="41412D58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C755757" w14:textId="714CE4CB" w:rsidR="00213E2E" w:rsidRPr="00A20B48" w:rsidRDefault="00167485" w:rsidP="003855B1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VËREN SE:</w:t>
      </w:r>
    </w:p>
    <w:p w14:paraId="3CA4A4A9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34DAB35" w14:textId="69DB5357" w:rsidR="00213E2E" w:rsidRPr="00A20B48" w:rsidRDefault="003855B1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1. </w:t>
      </w:r>
      <w:r w:rsidR="00213E2E" w:rsidRPr="00A20B48">
        <w:rPr>
          <w:rFonts w:ascii="Garamond" w:hAnsi="Garamond"/>
          <w:sz w:val="24"/>
          <w:szCs w:val="24"/>
          <w:lang w:val="sq-AL"/>
        </w:rPr>
        <w:t>Shoqëria Ujësjellës</w:t>
      </w:r>
      <w:r w:rsidR="00FB0439">
        <w:rPr>
          <w:rFonts w:ascii="Garamond" w:hAnsi="Garamond"/>
          <w:sz w:val="24"/>
          <w:szCs w:val="24"/>
          <w:lang w:val="sq-AL"/>
        </w:rPr>
        <w:t>-</w:t>
      </w:r>
      <w:r w:rsidR="00213E2E" w:rsidRPr="00A20B48">
        <w:rPr>
          <w:rFonts w:ascii="Garamond" w:hAnsi="Garamond"/>
          <w:sz w:val="24"/>
          <w:szCs w:val="24"/>
          <w:lang w:val="sq-AL"/>
        </w:rPr>
        <w:t>Kanalizime Tropojë (UK Tropojë)</w:t>
      </w:r>
      <w:r w:rsidR="00FB0439">
        <w:rPr>
          <w:rFonts w:ascii="Garamond" w:hAnsi="Garamond"/>
          <w:sz w:val="24"/>
          <w:szCs w:val="24"/>
          <w:lang w:val="sq-AL"/>
        </w:rPr>
        <w:t>,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me shkresën nr. 104 prot.</w:t>
      </w:r>
      <w:r w:rsidR="00FB0439">
        <w:rPr>
          <w:rFonts w:ascii="Garamond" w:hAnsi="Garamond"/>
          <w:sz w:val="24"/>
          <w:szCs w:val="24"/>
          <w:lang w:val="sq-AL"/>
        </w:rPr>
        <w:t>, datë 28.</w:t>
      </w:r>
      <w:r w:rsidR="00213E2E" w:rsidRPr="00A20B48">
        <w:rPr>
          <w:rFonts w:ascii="Garamond" w:hAnsi="Garamond"/>
          <w:sz w:val="24"/>
          <w:szCs w:val="24"/>
          <w:lang w:val="sq-AL"/>
        </w:rPr>
        <w:t>9.2020, me lëndë “Dërgim dokumentacioni për  ndryshimin e drejtuesit ligjor</w:t>
      </w:r>
      <w:r w:rsidR="00FB0439">
        <w:rPr>
          <w:rFonts w:ascii="Garamond" w:hAnsi="Garamond"/>
          <w:sz w:val="24"/>
          <w:szCs w:val="24"/>
          <w:lang w:val="sq-AL"/>
        </w:rPr>
        <w:t>ë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dhe drejtuesit teknik</w:t>
      </w:r>
      <w:r w:rsidR="00FB0439">
        <w:rPr>
          <w:rFonts w:ascii="Garamond" w:hAnsi="Garamond"/>
          <w:sz w:val="24"/>
          <w:szCs w:val="24"/>
          <w:lang w:val="sq-AL"/>
        </w:rPr>
        <w:t>ë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të sh.a</w:t>
      </w:r>
      <w:r w:rsidR="00FB0439">
        <w:rPr>
          <w:rFonts w:ascii="Garamond" w:hAnsi="Garamond"/>
          <w:sz w:val="24"/>
          <w:szCs w:val="24"/>
          <w:lang w:val="sq-AL"/>
        </w:rPr>
        <w:t>.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Ujësjellës</w:t>
      </w:r>
      <w:r w:rsidR="00FB0439">
        <w:rPr>
          <w:rFonts w:ascii="Garamond" w:hAnsi="Garamond"/>
          <w:sz w:val="24"/>
          <w:szCs w:val="24"/>
          <w:lang w:val="sq-AL"/>
        </w:rPr>
        <w:t>-</w:t>
      </w:r>
      <w:r w:rsidR="00213E2E" w:rsidRPr="00A20B48">
        <w:rPr>
          <w:rFonts w:ascii="Garamond" w:hAnsi="Garamond"/>
          <w:sz w:val="24"/>
          <w:szCs w:val="24"/>
          <w:lang w:val="sq-AL"/>
        </w:rPr>
        <w:t>Kanalizime Tropojë” ka paraqitur pranë Entit Rregullator të Sektorit të Furnizimit me Ujë dhe Largimit e Përpunimit të Ujërave të Ndotura (ERRU) kërkesën për rinovim të licencës për efekt të ndryshimit të drejtuesit ligjor dhe drejtuesit teknik</w:t>
      </w:r>
      <w:r w:rsidR="00FB0439">
        <w:rPr>
          <w:rFonts w:ascii="Garamond" w:hAnsi="Garamond"/>
          <w:sz w:val="24"/>
          <w:szCs w:val="24"/>
          <w:lang w:val="sq-AL"/>
        </w:rPr>
        <w:t>,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të shoqëruar me dokumentacionin sipas përcaktimeve të parashikuara në VKM</w:t>
      </w:r>
      <w:r w:rsidR="0069459B">
        <w:rPr>
          <w:rFonts w:ascii="Garamond" w:hAnsi="Garamond"/>
          <w:sz w:val="24"/>
          <w:szCs w:val="24"/>
          <w:lang w:val="sq-AL"/>
        </w:rPr>
        <w:t>-në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nr. 958 dhe </w:t>
      </w:r>
      <w:r w:rsidR="0069459B">
        <w:rPr>
          <w:rFonts w:ascii="Garamond" w:hAnsi="Garamond"/>
          <w:sz w:val="24"/>
          <w:szCs w:val="24"/>
          <w:lang w:val="sq-AL"/>
        </w:rPr>
        <w:t xml:space="preserve">në </w:t>
      </w:r>
      <w:r w:rsidR="00213E2E" w:rsidRPr="00A20B48">
        <w:rPr>
          <w:rFonts w:ascii="Garamond" w:hAnsi="Garamond"/>
          <w:sz w:val="24"/>
          <w:szCs w:val="24"/>
          <w:lang w:val="sq-AL"/>
        </w:rPr>
        <w:t>Rregullore</w:t>
      </w:r>
      <w:r w:rsidR="0069459B">
        <w:rPr>
          <w:rFonts w:ascii="Garamond" w:hAnsi="Garamond"/>
          <w:sz w:val="24"/>
          <w:szCs w:val="24"/>
          <w:lang w:val="sq-AL"/>
        </w:rPr>
        <w:t>n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</w:t>
      </w:r>
      <w:r w:rsidR="0069459B">
        <w:rPr>
          <w:rFonts w:ascii="Garamond" w:hAnsi="Garamond"/>
          <w:sz w:val="24"/>
          <w:szCs w:val="24"/>
          <w:lang w:val="sq-AL"/>
        </w:rPr>
        <w:t>e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</w:t>
      </w:r>
      <w:r w:rsidR="0069459B">
        <w:rPr>
          <w:rFonts w:ascii="Garamond" w:hAnsi="Garamond"/>
          <w:sz w:val="24"/>
          <w:szCs w:val="24"/>
          <w:lang w:val="sq-AL"/>
        </w:rPr>
        <w:t>l</w:t>
      </w:r>
      <w:r w:rsidR="00213E2E" w:rsidRPr="00A20B48">
        <w:rPr>
          <w:rFonts w:ascii="Garamond" w:hAnsi="Garamond"/>
          <w:sz w:val="24"/>
          <w:szCs w:val="24"/>
          <w:lang w:val="sq-AL"/>
        </w:rPr>
        <w:t>icencimit.</w:t>
      </w:r>
    </w:p>
    <w:p w14:paraId="1870F522" w14:textId="505E33CB" w:rsidR="00213E2E" w:rsidRPr="00A20B48" w:rsidRDefault="003855B1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2. </w:t>
      </w:r>
      <w:r w:rsidR="00213E2E" w:rsidRPr="00A20B48">
        <w:rPr>
          <w:rFonts w:ascii="Garamond" w:hAnsi="Garamond"/>
          <w:sz w:val="24"/>
          <w:szCs w:val="24"/>
          <w:lang w:val="sq-AL"/>
        </w:rPr>
        <w:t>Komisioni Kombëtar Rregullator (KKRR) e gjeti paraqitjen e kërkesës së UK Tropojë për rinovim licence për efekt të ndryshimit të drejtuesit ligjor dhe drejtuesit teknik në konformitet me kriteret dhe procedurën e parashikuar në VKM</w:t>
      </w:r>
      <w:r w:rsidR="00750F18">
        <w:rPr>
          <w:rFonts w:ascii="Garamond" w:hAnsi="Garamond"/>
          <w:sz w:val="24"/>
          <w:szCs w:val="24"/>
          <w:lang w:val="sq-AL"/>
        </w:rPr>
        <w:t>-në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nr. 958 dhe </w:t>
      </w:r>
      <w:r w:rsidR="00750F18">
        <w:rPr>
          <w:rFonts w:ascii="Garamond" w:hAnsi="Garamond"/>
          <w:sz w:val="24"/>
          <w:szCs w:val="24"/>
          <w:lang w:val="sq-AL"/>
        </w:rPr>
        <w:t xml:space="preserve">në </w:t>
      </w:r>
      <w:r w:rsidR="00750F18" w:rsidRPr="00A20B48">
        <w:rPr>
          <w:rFonts w:ascii="Garamond" w:hAnsi="Garamond"/>
          <w:sz w:val="24"/>
          <w:szCs w:val="24"/>
          <w:lang w:val="sq-AL"/>
        </w:rPr>
        <w:t>rregulloren e licencimit</w:t>
      </w:r>
      <w:r w:rsidR="00213E2E" w:rsidRPr="00A20B48">
        <w:rPr>
          <w:rFonts w:ascii="Garamond" w:hAnsi="Garamond"/>
          <w:sz w:val="24"/>
          <w:szCs w:val="24"/>
          <w:lang w:val="sq-AL"/>
        </w:rPr>
        <w:t>.</w:t>
      </w:r>
    </w:p>
    <w:p w14:paraId="7456DE32" w14:textId="61315BA3" w:rsidR="00213E2E" w:rsidRPr="00A20B48" w:rsidRDefault="003855B1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3. </w:t>
      </w:r>
      <w:r w:rsidR="00213E2E" w:rsidRPr="00A20B48">
        <w:rPr>
          <w:rFonts w:ascii="Garamond" w:hAnsi="Garamond"/>
          <w:sz w:val="24"/>
          <w:szCs w:val="24"/>
          <w:lang w:val="sq-AL"/>
        </w:rPr>
        <w:t>KKRR</w:t>
      </w:r>
      <w:r w:rsidR="00750F18">
        <w:rPr>
          <w:rFonts w:ascii="Garamond" w:hAnsi="Garamond"/>
          <w:sz w:val="24"/>
          <w:szCs w:val="24"/>
          <w:lang w:val="sq-AL"/>
        </w:rPr>
        <w:t>-ja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3" w:name="_Hlk526347311"/>
      <w:r w:rsidR="00750F18">
        <w:rPr>
          <w:rFonts w:ascii="Garamond" w:hAnsi="Garamond"/>
          <w:sz w:val="24"/>
          <w:szCs w:val="24"/>
          <w:lang w:val="sq-AL"/>
        </w:rPr>
        <w:t>UK Tropojë për herë të fundit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me vendimin nr. 40, </w:t>
      </w:r>
      <w:bookmarkStart w:id="4" w:name="_Hlk15987047"/>
      <w:r w:rsidR="00750F18">
        <w:rPr>
          <w:rFonts w:ascii="Garamond" w:hAnsi="Garamond"/>
          <w:sz w:val="24"/>
          <w:szCs w:val="24"/>
          <w:lang w:val="sq-AL"/>
        </w:rPr>
        <w:t>datë 1.</w:t>
      </w:r>
      <w:r w:rsidR="00213E2E" w:rsidRPr="00A20B48">
        <w:rPr>
          <w:rFonts w:ascii="Garamond" w:hAnsi="Garamond"/>
          <w:sz w:val="24"/>
          <w:szCs w:val="24"/>
          <w:lang w:val="sq-AL"/>
        </w:rPr>
        <w:t>6.2018 “Për licencimin e sh.a</w:t>
      </w:r>
      <w:r w:rsidR="00750F18">
        <w:rPr>
          <w:rFonts w:ascii="Garamond" w:hAnsi="Garamond"/>
          <w:sz w:val="24"/>
          <w:szCs w:val="24"/>
          <w:lang w:val="sq-AL"/>
        </w:rPr>
        <w:t>.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Ujësjellës</w:t>
      </w:r>
      <w:r w:rsidR="00750F18">
        <w:rPr>
          <w:rFonts w:ascii="Garamond" w:hAnsi="Garamond"/>
          <w:sz w:val="24"/>
          <w:szCs w:val="24"/>
          <w:lang w:val="sq-AL"/>
        </w:rPr>
        <w:t>-</w:t>
      </w:r>
      <w:r w:rsidR="00213E2E" w:rsidRPr="00A20B48">
        <w:rPr>
          <w:rFonts w:ascii="Garamond" w:hAnsi="Garamond"/>
          <w:sz w:val="24"/>
          <w:szCs w:val="24"/>
          <w:lang w:val="sq-AL"/>
        </w:rPr>
        <w:t>Kanalizime Tropojë”</w:t>
      </w:r>
      <w:bookmarkEnd w:id="4"/>
      <w:r w:rsidR="00213E2E" w:rsidRPr="00A20B48">
        <w:rPr>
          <w:rFonts w:ascii="Garamond" w:hAnsi="Garamond"/>
          <w:sz w:val="24"/>
          <w:szCs w:val="24"/>
          <w:lang w:val="sq-AL"/>
        </w:rPr>
        <w:t>, me një afat 4</w:t>
      </w:r>
      <w:r w:rsidR="00750F18">
        <w:rPr>
          <w:rFonts w:ascii="Garamond" w:hAnsi="Garamond"/>
          <w:sz w:val="24"/>
          <w:szCs w:val="24"/>
          <w:lang w:val="sq-AL"/>
        </w:rPr>
        <w:t>-</w:t>
      </w:r>
      <w:r w:rsidR="00213E2E" w:rsidRPr="00A20B48">
        <w:rPr>
          <w:rFonts w:ascii="Garamond" w:hAnsi="Garamond"/>
          <w:sz w:val="24"/>
          <w:szCs w:val="24"/>
          <w:lang w:val="sq-AL"/>
        </w:rPr>
        <w:t>vjeçar, ku shoqëria autorizohet të ofrojë shërbimin e grumbullimit dhe shpërndarjes së ujit për konsum publik</w:t>
      </w:r>
      <w:bookmarkStart w:id="5" w:name="_Hlk535936376"/>
      <w:bookmarkEnd w:id="3"/>
      <w:r w:rsidR="00213E2E" w:rsidRPr="00A20B48">
        <w:rPr>
          <w:rFonts w:ascii="Garamond" w:hAnsi="Garamond"/>
          <w:sz w:val="24"/>
          <w:szCs w:val="24"/>
          <w:lang w:val="sq-AL"/>
        </w:rPr>
        <w:t>, si dhe largimit të ujërave të ndotura.</w:t>
      </w:r>
    </w:p>
    <w:p w14:paraId="73F1F3EF" w14:textId="6BBBEC84" w:rsidR="00213E2E" w:rsidRPr="00A20B48" w:rsidRDefault="003855B1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4. </w:t>
      </w:r>
      <w:r w:rsidR="00213E2E" w:rsidRPr="00A20B48">
        <w:rPr>
          <w:rFonts w:ascii="Garamond" w:hAnsi="Garamond"/>
          <w:sz w:val="24"/>
          <w:szCs w:val="24"/>
          <w:lang w:val="sq-AL"/>
        </w:rPr>
        <w:t>Drejtuesi ligjor i shoqërisë UK Tropojë sh.a.</w:t>
      </w:r>
      <w:r w:rsidR="00750F18">
        <w:rPr>
          <w:rFonts w:ascii="Garamond" w:hAnsi="Garamond"/>
          <w:sz w:val="24"/>
          <w:szCs w:val="24"/>
          <w:lang w:val="sq-AL"/>
        </w:rPr>
        <w:t>,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z. Bajram Gjongecaj, ka mbaruar studimet e larta në </w:t>
      </w:r>
      <w:bookmarkEnd w:id="5"/>
      <w:r w:rsidR="00213E2E" w:rsidRPr="00A20B48">
        <w:rPr>
          <w:rFonts w:ascii="Garamond" w:hAnsi="Garamond"/>
          <w:sz w:val="24"/>
          <w:szCs w:val="24"/>
          <w:lang w:val="sq-AL"/>
        </w:rPr>
        <w:t>Ekonomi</w:t>
      </w:r>
      <w:r w:rsidR="00750F18">
        <w:rPr>
          <w:rFonts w:ascii="Garamond" w:hAnsi="Garamond"/>
          <w:sz w:val="24"/>
          <w:szCs w:val="24"/>
          <w:lang w:val="sq-AL"/>
        </w:rPr>
        <w:t>,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n</w:t>
      </w:r>
      <w:r w:rsidR="00750F18">
        <w:rPr>
          <w:rFonts w:ascii="Garamond" w:hAnsi="Garamond"/>
          <w:sz w:val="24"/>
          <w:szCs w:val="24"/>
          <w:lang w:val="sq-AL"/>
        </w:rPr>
        <w:t>ë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vitin 1981, me titull </w:t>
      </w:r>
      <w:r w:rsidR="00750F18">
        <w:rPr>
          <w:rFonts w:ascii="Garamond" w:hAnsi="Garamond"/>
          <w:sz w:val="24"/>
          <w:szCs w:val="24"/>
          <w:lang w:val="sq-AL"/>
        </w:rPr>
        <w:t>“E</w:t>
      </w:r>
      <w:r w:rsidR="00213E2E" w:rsidRPr="00A20B48">
        <w:rPr>
          <w:rFonts w:ascii="Garamond" w:hAnsi="Garamond"/>
          <w:sz w:val="24"/>
          <w:szCs w:val="24"/>
          <w:lang w:val="sq-AL"/>
        </w:rPr>
        <w:t>konomist për industrinë</w:t>
      </w:r>
      <w:r w:rsidR="00750F18">
        <w:rPr>
          <w:rFonts w:ascii="Garamond" w:hAnsi="Garamond"/>
          <w:sz w:val="24"/>
          <w:szCs w:val="24"/>
          <w:lang w:val="sq-AL"/>
        </w:rPr>
        <w:t>”</w:t>
      </w:r>
      <w:r w:rsidR="00213E2E" w:rsidRPr="00A20B48">
        <w:rPr>
          <w:rFonts w:ascii="Garamond" w:hAnsi="Garamond"/>
          <w:sz w:val="24"/>
          <w:szCs w:val="24"/>
          <w:lang w:val="sq-AL"/>
        </w:rPr>
        <w:t>.</w:t>
      </w:r>
    </w:p>
    <w:p w14:paraId="2DF87B47" w14:textId="232D4DC4" w:rsidR="00213E2E" w:rsidRPr="00A20B48" w:rsidRDefault="003855B1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5. </w:t>
      </w:r>
      <w:r w:rsidR="00213E2E" w:rsidRPr="00A20B48">
        <w:rPr>
          <w:rFonts w:ascii="Garamond" w:hAnsi="Garamond"/>
          <w:sz w:val="24"/>
          <w:szCs w:val="24"/>
          <w:lang w:val="sq-AL"/>
        </w:rPr>
        <w:t>Drejtuesi teknik i shoqërisë UK Tropojë sh.a.</w:t>
      </w:r>
      <w:r w:rsidR="00750F18">
        <w:rPr>
          <w:rFonts w:ascii="Garamond" w:hAnsi="Garamond"/>
          <w:sz w:val="24"/>
          <w:szCs w:val="24"/>
          <w:lang w:val="sq-AL"/>
        </w:rPr>
        <w:t>, z. Visard Byberi,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ka mbaruar studimet e larta </w:t>
      </w:r>
      <w:r w:rsidR="00750F18" w:rsidRPr="00A20B48">
        <w:rPr>
          <w:rFonts w:ascii="Garamond" w:hAnsi="Garamond"/>
          <w:sz w:val="24"/>
          <w:szCs w:val="24"/>
          <w:lang w:val="sq-AL"/>
        </w:rPr>
        <w:t xml:space="preserve">master profesional 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në </w:t>
      </w:r>
      <w:r w:rsidR="00750F18">
        <w:rPr>
          <w:rFonts w:ascii="Garamond" w:hAnsi="Garamond"/>
          <w:sz w:val="24"/>
          <w:szCs w:val="24"/>
          <w:lang w:val="sq-AL"/>
        </w:rPr>
        <w:t>“</w:t>
      </w:r>
      <w:r w:rsidR="00213E2E" w:rsidRPr="00A20B48">
        <w:rPr>
          <w:rFonts w:ascii="Garamond" w:hAnsi="Garamond"/>
          <w:sz w:val="24"/>
          <w:szCs w:val="24"/>
          <w:lang w:val="sq-AL"/>
        </w:rPr>
        <w:t>Inxhinieri Hidroteknike</w:t>
      </w:r>
      <w:r w:rsidR="00750F18">
        <w:rPr>
          <w:rFonts w:ascii="Garamond" w:hAnsi="Garamond"/>
          <w:sz w:val="24"/>
          <w:szCs w:val="24"/>
          <w:lang w:val="sq-AL"/>
        </w:rPr>
        <w:t>”,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në vitin 2018. </w:t>
      </w:r>
    </w:p>
    <w:p w14:paraId="3E84FBA3" w14:textId="6D0C517C" w:rsidR="00213E2E" w:rsidRPr="00A20B48" w:rsidRDefault="003855B1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6. </w:t>
      </w:r>
      <w:r w:rsidR="00213E2E" w:rsidRPr="00A20B48">
        <w:rPr>
          <w:rFonts w:ascii="Garamond" w:hAnsi="Garamond"/>
          <w:sz w:val="24"/>
          <w:szCs w:val="24"/>
          <w:lang w:val="sq-AL"/>
        </w:rPr>
        <w:t>ERRU</w:t>
      </w:r>
      <w:r w:rsidR="00750F18">
        <w:rPr>
          <w:rFonts w:ascii="Garamond" w:hAnsi="Garamond"/>
          <w:sz w:val="24"/>
          <w:szCs w:val="24"/>
          <w:lang w:val="sq-AL"/>
        </w:rPr>
        <w:t>-ja,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në vlerësimin e kërkesës për ndryshimin e licencës për efekt të ndryshimit të drejtuesit ligjor dhe drejtuesit teknik ka marrë në konsideratë përmbushjen nga ana e UK Tropojë sh.a</w:t>
      </w:r>
      <w:r w:rsidR="004D7353">
        <w:rPr>
          <w:rFonts w:ascii="Garamond" w:hAnsi="Garamond"/>
          <w:sz w:val="24"/>
          <w:szCs w:val="24"/>
          <w:lang w:val="sq-AL"/>
        </w:rPr>
        <w:t>.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të kërkesave të ligjit nr. 8102, të VKM</w:t>
      </w:r>
      <w:r w:rsidR="009A26E7">
        <w:rPr>
          <w:rFonts w:ascii="Garamond" w:hAnsi="Garamond"/>
          <w:sz w:val="24"/>
          <w:szCs w:val="24"/>
          <w:lang w:val="sq-AL"/>
        </w:rPr>
        <w:t>-së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nr. 958 dhe </w:t>
      </w:r>
      <w:r w:rsidR="009A26E7">
        <w:rPr>
          <w:rFonts w:ascii="Garamond" w:hAnsi="Garamond"/>
          <w:sz w:val="24"/>
          <w:szCs w:val="24"/>
          <w:lang w:val="sq-AL"/>
        </w:rPr>
        <w:t>të r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regullores së </w:t>
      </w:r>
      <w:r w:rsidR="009A26E7">
        <w:rPr>
          <w:rFonts w:ascii="Garamond" w:hAnsi="Garamond"/>
          <w:sz w:val="24"/>
          <w:szCs w:val="24"/>
          <w:lang w:val="sq-AL"/>
        </w:rPr>
        <w:t>l</w:t>
      </w:r>
      <w:r w:rsidR="00213E2E" w:rsidRPr="00A20B48">
        <w:rPr>
          <w:rFonts w:ascii="Garamond" w:hAnsi="Garamond"/>
          <w:sz w:val="24"/>
          <w:szCs w:val="24"/>
          <w:lang w:val="sq-AL"/>
        </w:rPr>
        <w:t>icencimit, në mënyrë të veçantë sa i takon garantimit që i licencuari të veprojë në përputhje me kushtet e licencës së tij dhe të mbrojë interesat e konsumatorëve në lidhje me cilësinë, efi</w:t>
      </w:r>
      <w:r w:rsidR="009A26E7">
        <w:rPr>
          <w:rFonts w:ascii="Garamond" w:hAnsi="Garamond"/>
          <w:sz w:val="24"/>
          <w:szCs w:val="24"/>
          <w:lang w:val="sq-AL"/>
        </w:rPr>
        <w:t>ci</w:t>
      </w:r>
      <w:r w:rsidR="00213E2E" w:rsidRPr="00A20B48">
        <w:rPr>
          <w:rFonts w:ascii="Garamond" w:hAnsi="Garamond"/>
          <w:sz w:val="24"/>
          <w:szCs w:val="24"/>
          <w:lang w:val="sq-AL"/>
        </w:rPr>
        <w:t>encën, vazhdueshmërinë dhe garancinë e shërbimit.</w:t>
      </w:r>
    </w:p>
    <w:p w14:paraId="08436F9E" w14:textId="070D8DE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Për gjithë sa më sipër</w:t>
      </w:r>
      <w:r w:rsidR="00707493">
        <w:rPr>
          <w:rFonts w:ascii="Garamond" w:hAnsi="Garamond"/>
          <w:sz w:val="24"/>
          <w:szCs w:val="24"/>
          <w:lang w:val="sq-AL"/>
        </w:rPr>
        <w:t>,</w:t>
      </w:r>
      <w:r w:rsidRPr="00A20B48">
        <w:rPr>
          <w:rFonts w:ascii="Garamond" w:hAnsi="Garamond"/>
          <w:sz w:val="24"/>
          <w:szCs w:val="24"/>
          <w:lang w:val="sq-AL"/>
        </w:rPr>
        <w:t xml:space="preserve"> Komisioni Kombëtar Rregullator, pasi arriti në përfundimin se aplikimi i UK Tropojë është i bazuar ligjërisht dhe plotëson kërkesat ligjore të parashikuara në kuadrin rregullator në fuqi,</w:t>
      </w:r>
    </w:p>
    <w:p w14:paraId="1E1DA7AA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B5DF20" w14:textId="77777777" w:rsidR="00213E2E" w:rsidRPr="00A20B48" w:rsidRDefault="00213E2E" w:rsidP="003855B1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VENDOSI:</w:t>
      </w:r>
    </w:p>
    <w:p w14:paraId="463DBB92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951AE13" w14:textId="6A1E80FB" w:rsidR="00213E2E" w:rsidRPr="00A20B48" w:rsidRDefault="003855B1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1. </w:t>
      </w:r>
      <w:r w:rsidR="00213E2E" w:rsidRPr="00A20B48">
        <w:rPr>
          <w:rFonts w:ascii="Garamond" w:hAnsi="Garamond"/>
          <w:sz w:val="24"/>
          <w:szCs w:val="24"/>
          <w:lang w:val="sq-AL"/>
        </w:rPr>
        <w:t>Në pikën 1 të vendimit të KKRR</w:t>
      </w:r>
      <w:r w:rsidR="0024159C">
        <w:rPr>
          <w:rFonts w:ascii="Garamond" w:hAnsi="Garamond"/>
          <w:sz w:val="24"/>
          <w:szCs w:val="24"/>
          <w:lang w:val="sq-AL"/>
        </w:rPr>
        <w:t>-së</w:t>
      </w:r>
      <w:r w:rsidR="00C33E73">
        <w:rPr>
          <w:rFonts w:ascii="Garamond" w:hAnsi="Garamond"/>
          <w:sz w:val="24"/>
          <w:szCs w:val="24"/>
          <w:lang w:val="sq-AL"/>
        </w:rPr>
        <w:t xml:space="preserve"> nr. 40, datë 1.</w:t>
      </w:r>
      <w:r w:rsidR="00213E2E" w:rsidRPr="00A20B48">
        <w:rPr>
          <w:rFonts w:ascii="Garamond" w:hAnsi="Garamond"/>
          <w:sz w:val="24"/>
          <w:szCs w:val="24"/>
          <w:lang w:val="sq-AL"/>
        </w:rPr>
        <w:t>6.2018 “Për licencimin e sh.a</w:t>
      </w:r>
      <w:r w:rsidR="00C33E73">
        <w:rPr>
          <w:rFonts w:ascii="Garamond" w:hAnsi="Garamond"/>
          <w:sz w:val="24"/>
          <w:szCs w:val="24"/>
          <w:lang w:val="sq-AL"/>
        </w:rPr>
        <w:t>.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 Ujësjellës</w:t>
      </w:r>
      <w:r w:rsidR="00C33E73">
        <w:rPr>
          <w:rFonts w:ascii="Garamond" w:hAnsi="Garamond"/>
          <w:sz w:val="24"/>
          <w:szCs w:val="24"/>
          <w:lang w:val="sq-AL"/>
        </w:rPr>
        <w:t>-</w:t>
      </w:r>
      <w:r w:rsidR="00213E2E" w:rsidRPr="00A20B48">
        <w:rPr>
          <w:rFonts w:ascii="Garamond" w:hAnsi="Garamond"/>
          <w:sz w:val="24"/>
          <w:szCs w:val="24"/>
          <w:lang w:val="sq-AL"/>
        </w:rPr>
        <w:t xml:space="preserve">Kanalizime Tropojë” bëhen këto ndryshime: </w:t>
      </w:r>
    </w:p>
    <w:p w14:paraId="74A43569" w14:textId="1B4E0C65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“Drejtues </w:t>
      </w:r>
      <w:r w:rsidR="00C33E73">
        <w:rPr>
          <w:rFonts w:ascii="Garamond" w:hAnsi="Garamond"/>
          <w:sz w:val="24"/>
          <w:szCs w:val="24"/>
          <w:lang w:val="sq-AL"/>
        </w:rPr>
        <w:t>l</w:t>
      </w:r>
      <w:r w:rsidRPr="00A20B48">
        <w:rPr>
          <w:rFonts w:ascii="Garamond" w:hAnsi="Garamond"/>
          <w:sz w:val="24"/>
          <w:szCs w:val="24"/>
          <w:lang w:val="sq-AL"/>
        </w:rPr>
        <w:t>igjor</w:t>
      </w:r>
      <w:r w:rsidR="00C33E73">
        <w:rPr>
          <w:rFonts w:ascii="Garamond" w:hAnsi="Garamond"/>
          <w:sz w:val="24"/>
          <w:szCs w:val="24"/>
          <w:lang w:val="sq-AL"/>
        </w:rPr>
        <w:t>:</w:t>
      </w:r>
      <w:r w:rsidRPr="00A20B48">
        <w:rPr>
          <w:rFonts w:ascii="Garamond" w:hAnsi="Garamond"/>
          <w:sz w:val="24"/>
          <w:szCs w:val="24"/>
          <w:lang w:val="sq-AL"/>
        </w:rPr>
        <w:t xml:space="preserve"> Bajram Gjongecaj”</w:t>
      </w:r>
      <w:r w:rsidR="00C33E73">
        <w:rPr>
          <w:rFonts w:ascii="Garamond" w:hAnsi="Garamond"/>
          <w:sz w:val="24"/>
          <w:szCs w:val="24"/>
          <w:lang w:val="sq-AL"/>
        </w:rPr>
        <w:t>;</w:t>
      </w:r>
    </w:p>
    <w:p w14:paraId="5AA1E059" w14:textId="04DA263F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 xml:space="preserve">“Drejtues </w:t>
      </w:r>
      <w:r w:rsidR="00C33E73">
        <w:rPr>
          <w:rFonts w:ascii="Garamond" w:hAnsi="Garamond"/>
          <w:sz w:val="24"/>
          <w:szCs w:val="24"/>
          <w:lang w:val="sq-AL"/>
        </w:rPr>
        <w:t>t</w:t>
      </w:r>
      <w:bookmarkStart w:id="6" w:name="_GoBack"/>
      <w:bookmarkEnd w:id="6"/>
      <w:r w:rsidRPr="00A20B48">
        <w:rPr>
          <w:rFonts w:ascii="Garamond" w:hAnsi="Garamond"/>
          <w:sz w:val="24"/>
          <w:szCs w:val="24"/>
          <w:lang w:val="sq-AL"/>
        </w:rPr>
        <w:t>eknik</w:t>
      </w:r>
      <w:r w:rsidR="00C33E73">
        <w:rPr>
          <w:rFonts w:ascii="Garamond" w:hAnsi="Garamond"/>
          <w:sz w:val="24"/>
          <w:szCs w:val="24"/>
          <w:lang w:val="sq-AL"/>
        </w:rPr>
        <w:t>:</w:t>
      </w:r>
      <w:r w:rsidRPr="00A20B48">
        <w:rPr>
          <w:rFonts w:ascii="Garamond" w:hAnsi="Garamond"/>
          <w:sz w:val="24"/>
          <w:szCs w:val="24"/>
          <w:lang w:val="sq-AL"/>
        </w:rPr>
        <w:t xml:space="preserve"> Visard Byberi”</w:t>
      </w:r>
      <w:r w:rsidR="00C33E73">
        <w:rPr>
          <w:rFonts w:ascii="Garamond" w:hAnsi="Garamond"/>
          <w:sz w:val="24"/>
          <w:szCs w:val="24"/>
          <w:lang w:val="sq-AL"/>
        </w:rPr>
        <w:t>.</w:t>
      </w:r>
      <w:r w:rsidRPr="00A20B48">
        <w:rPr>
          <w:rFonts w:ascii="Garamond" w:hAnsi="Garamond"/>
          <w:sz w:val="24"/>
          <w:szCs w:val="24"/>
          <w:lang w:val="sq-AL"/>
        </w:rPr>
        <w:t xml:space="preserve"> </w:t>
      </w:r>
    </w:p>
    <w:p w14:paraId="25041911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294277DF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75FD5F8E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0763788" w14:textId="77777777" w:rsidR="00213E2E" w:rsidRPr="00A20B48" w:rsidRDefault="00213E2E" w:rsidP="003855B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A20B48">
        <w:rPr>
          <w:rFonts w:ascii="Garamond" w:hAnsi="Garamond"/>
          <w:sz w:val="24"/>
          <w:szCs w:val="24"/>
          <w:lang w:val="sq-AL"/>
        </w:rPr>
        <w:t>KRYETAR</w:t>
      </w:r>
    </w:p>
    <w:p w14:paraId="1C68F956" w14:textId="77777777" w:rsidR="00213E2E" w:rsidRPr="00A20B48" w:rsidRDefault="00213E2E" w:rsidP="003855B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A20B48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02321157" w14:textId="77777777" w:rsidR="00213E2E" w:rsidRPr="00A20B48" w:rsidRDefault="00213E2E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633B911" w14:textId="77777777" w:rsidR="002F714C" w:rsidRPr="00A20B48" w:rsidRDefault="002F714C" w:rsidP="003855B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2F714C" w:rsidRPr="00A20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73"/>
    <w:rsid w:val="0000748D"/>
    <w:rsid w:val="00021B53"/>
    <w:rsid w:val="00022B9A"/>
    <w:rsid w:val="000868CE"/>
    <w:rsid w:val="00090880"/>
    <w:rsid w:val="00090E7C"/>
    <w:rsid w:val="000F10A2"/>
    <w:rsid w:val="000F11B0"/>
    <w:rsid w:val="00115F44"/>
    <w:rsid w:val="00116CCD"/>
    <w:rsid w:val="00130547"/>
    <w:rsid w:val="00156412"/>
    <w:rsid w:val="00167485"/>
    <w:rsid w:val="001C3573"/>
    <w:rsid w:val="00202529"/>
    <w:rsid w:val="002120B9"/>
    <w:rsid w:val="00213E2E"/>
    <w:rsid w:val="0022123B"/>
    <w:rsid w:val="0024159C"/>
    <w:rsid w:val="002A11CD"/>
    <w:rsid w:val="002F404B"/>
    <w:rsid w:val="002F714C"/>
    <w:rsid w:val="003225D0"/>
    <w:rsid w:val="0036323E"/>
    <w:rsid w:val="003855B1"/>
    <w:rsid w:val="003940B5"/>
    <w:rsid w:val="003F3B03"/>
    <w:rsid w:val="00431368"/>
    <w:rsid w:val="00470ED6"/>
    <w:rsid w:val="00473050"/>
    <w:rsid w:val="004A0B51"/>
    <w:rsid w:val="004D7353"/>
    <w:rsid w:val="004E31F0"/>
    <w:rsid w:val="00515780"/>
    <w:rsid w:val="00540D44"/>
    <w:rsid w:val="00552FB6"/>
    <w:rsid w:val="00556ABC"/>
    <w:rsid w:val="00563997"/>
    <w:rsid w:val="00592B11"/>
    <w:rsid w:val="00610100"/>
    <w:rsid w:val="00633EC9"/>
    <w:rsid w:val="0067738C"/>
    <w:rsid w:val="0069459B"/>
    <w:rsid w:val="006C7310"/>
    <w:rsid w:val="00707493"/>
    <w:rsid w:val="00711A12"/>
    <w:rsid w:val="00723307"/>
    <w:rsid w:val="00734F05"/>
    <w:rsid w:val="007350C6"/>
    <w:rsid w:val="00750F18"/>
    <w:rsid w:val="007849C1"/>
    <w:rsid w:val="00790BD1"/>
    <w:rsid w:val="007A6D3B"/>
    <w:rsid w:val="007B1A67"/>
    <w:rsid w:val="007B3B12"/>
    <w:rsid w:val="007C3C22"/>
    <w:rsid w:val="008352AA"/>
    <w:rsid w:val="00836E4C"/>
    <w:rsid w:val="008663A4"/>
    <w:rsid w:val="008871DF"/>
    <w:rsid w:val="00896DBD"/>
    <w:rsid w:val="008A08DA"/>
    <w:rsid w:val="008A47EC"/>
    <w:rsid w:val="008B44D7"/>
    <w:rsid w:val="008F7209"/>
    <w:rsid w:val="0096397D"/>
    <w:rsid w:val="00966831"/>
    <w:rsid w:val="00985775"/>
    <w:rsid w:val="009933AE"/>
    <w:rsid w:val="009A26E7"/>
    <w:rsid w:val="009B0ABB"/>
    <w:rsid w:val="009B768D"/>
    <w:rsid w:val="009C6EAC"/>
    <w:rsid w:val="009E2193"/>
    <w:rsid w:val="00A04FC6"/>
    <w:rsid w:val="00A10AAB"/>
    <w:rsid w:val="00A20B48"/>
    <w:rsid w:val="00A42729"/>
    <w:rsid w:val="00A80E37"/>
    <w:rsid w:val="00AA612E"/>
    <w:rsid w:val="00B278D4"/>
    <w:rsid w:val="00B9226F"/>
    <w:rsid w:val="00B94134"/>
    <w:rsid w:val="00BA0B9B"/>
    <w:rsid w:val="00BF7BC2"/>
    <w:rsid w:val="00C03014"/>
    <w:rsid w:val="00C33E73"/>
    <w:rsid w:val="00C76182"/>
    <w:rsid w:val="00D41911"/>
    <w:rsid w:val="00D57760"/>
    <w:rsid w:val="00D65623"/>
    <w:rsid w:val="00D71189"/>
    <w:rsid w:val="00D85D11"/>
    <w:rsid w:val="00DA773A"/>
    <w:rsid w:val="00DF4206"/>
    <w:rsid w:val="00E20EBA"/>
    <w:rsid w:val="00E2155C"/>
    <w:rsid w:val="00E54D98"/>
    <w:rsid w:val="00E81396"/>
    <w:rsid w:val="00E95916"/>
    <w:rsid w:val="00F513EC"/>
    <w:rsid w:val="00F767AC"/>
    <w:rsid w:val="00F85AF6"/>
    <w:rsid w:val="00FA146D"/>
    <w:rsid w:val="00FB0439"/>
    <w:rsid w:val="00FC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3B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1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3E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13E2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1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3E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13E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159</Nr_x002e__x0020_akti>
    <Data_x0020_e_x0020_Krijimit xmlns="0e656187-b300-4fb0-8bf4-3a50f872073c">2021-02-01T09:49:28Z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2021-01-28T23:00:00Z</Date_x0020_protokolli>
    <Titulli xmlns="0e656187-b300-4fb0-8bf4-3a50f872073c">Për një ndryshim në vendimin nr.40, datë 01.06.2018, "Për licencimin e sh.a Ujësjellës Kanalizime Tropojë"</Titulli>
    <Modifikuesi xmlns="0e656187-b300-4fb0-8bf4-3a50f872073c">vjollca.pacrami</Modifikuesi>
    <Nr_x002e__x0020_prot_x0020_QBZ xmlns="0e656187-b300-4fb0-8bf4-3a50f872073c">165/2</Nr_x002e__x0020_prot_x0020_QBZ>
    <Data_x0020_e_x0020_Modifikimit xmlns="0e656187-b300-4fb0-8bf4-3a50f872073c">2021-02-02T08:52:22Z</Data_x0020_e_x0020_Modifikimit>
    <Dekretuar xmlns="0e656187-b300-4fb0-8bf4-3a50f872073c">false</Dekretuar>
    <Data xmlns="0e656187-b300-4fb0-8bf4-3a50f872073c">2020-12-29T23:00:00Z</Data>
    <Nr_x002e__x0020_protokolli_x0020_i_x0020_aktit xmlns="0e656187-b300-4fb0-8bf4-3a50f872073c">28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F1987477884ED2ABECA928122ED64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F1987477884ED2ABECA928122ED64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7E96D-33C9-4411-94E8-76D023A27D80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C827E90-1E9E-401E-8376-BD576F4EE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F388B6-B13F-4062-85A3-0CD076E79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33F6EF7-6A67-40C3-B85B-F46F97210E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C72022-A49D-439D-B9F2-B496359D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3C3788B-DF5B-409D-BDFA-F7AE30B2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nr.40, datë 01.06.2018, "Për licencimin e sh.a Ujësjellës Kanalizime Tropojë"</vt:lpstr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nr.40, datë 01.06.2018, "Për licencimin e sh.a Ujësjellës Kanalizime Tropojë"</dc:title>
  <dc:creator>Entela Suli</dc:creator>
  <cp:lastModifiedBy>Jorina Kryeziu</cp:lastModifiedBy>
  <cp:revision>18</cp:revision>
  <dcterms:created xsi:type="dcterms:W3CDTF">2021-02-01T09:43:00Z</dcterms:created>
  <dcterms:modified xsi:type="dcterms:W3CDTF">2021-02-02T09:13:00Z</dcterms:modified>
</cp:coreProperties>
</file>