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2AB8DC" w14:textId="77777777" w:rsidR="00A47E04" w:rsidRPr="00263389" w:rsidRDefault="00A47E04" w:rsidP="00A47E0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63389">
        <w:rPr>
          <w:rFonts w:ascii="Garamond" w:hAnsi="Garamond"/>
          <w:b/>
          <w:sz w:val="24"/>
          <w:szCs w:val="24"/>
          <w:lang w:val="sq-AL"/>
        </w:rPr>
        <w:t>VENDIM</w:t>
      </w:r>
    </w:p>
    <w:p w14:paraId="2702CE41" w14:textId="5E77DCA1" w:rsidR="00A47E04" w:rsidRPr="00263389" w:rsidRDefault="00A47E04" w:rsidP="00A47E0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63389">
        <w:rPr>
          <w:rFonts w:ascii="Garamond" w:hAnsi="Garamond"/>
          <w:b/>
          <w:sz w:val="24"/>
          <w:szCs w:val="24"/>
          <w:lang w:val="sq-AL"/>
        </w:rPr>
        <w:t>Nr.</w:t>
      </w:r>
      <w:r w:rsidR="0026338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63389">
        <w:rPr>
          <w:rFonts w:ascii="Garamond" w:hAnsi="Garamond"/>
          <w:b/>
          <w:sz w:val="24"/>
          <w:szCs w:val="24"/>
          <w:lang w:val="sq-AL"/>
        </w:rPr>
        <w:t>160, datë 30.12.2020</w:t>
      </w:r>
    </w:p>
    <w:p w14:paraId="31AF5088" w14:textId="77777777" w:rsidR="00A47E04" w:rsidRPr="00263389" w:rsidRDefault="00A47E04" w:rsidP="00A47E0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9A8109A" w14:textId="6B8D62A1" w:rsidR="00A47E04" w:rsidRPr="00263389" w:rsidRDefault="00A47E04" w:rsidP="00A47E0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63389">
        <w:rPr>
          <w:rFonts w:ascii="Garamond" w:hAnsi="Garamond"/>
          <w:b/>
          <w:sz w:val="24"/>
          <w:szCs w:val="24"/>
          <w:lang w:val="sq-AL"/>
        </w:rPr>
        <w:t>PËR LI</w:t>
      </w:r>
      <w:r w:rsidR="00263389">
        <w:rPr>
          <w:rFonts w:ascii="Garamond" w:hAnsi="Garamond"/>
          <w:b/>
          <w:sz w:val="24"/>
          <w:szCs w:val="24"/>
          <w:lang w:val="sq-AL"/>
        </w:rPr>
        <w:t>CENCIMIN E SHOQËRISË UJËSJELLËS-KANALIZIME MALËSI E MADHE SHA</w:t>
      </w:r>
    </w:p>
    <w:p w14:paraId="0F9199F9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DD3CF4" w14:textId="37D60243" w:rsidR="00A47E04" w:rsidRPr="00263389" w:rsidRDefault="00263389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neneve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 13, 14, 15, 16 dhe 17</w:t>
      </w:r>
      <w:r>
        <w:rPr>
          <w:rFonts w:ascii="Garamond" w:hAnsi="Garamond"/>
          <w:sz w:val="24"/>
          <w:szCs w:val="24"/>
          <w:lang w:val="sq-AL"/>
        </w:rPr>
        <w:t>,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 të ligjit nr. 8102</w:t>
      </w:r>
      <w:r>
        <w:rPr>
          <w:rFonts w:ascii="Garamond" w:hAnsi="Garamond"/>
          <w:sz w:val="24"/>
          <w:szCs w:val="24"/>
          <w:lang w:val="sq-AL"/>
        </w:rPr>
        <w:t>, datë 28.</w:t>
      </w:r>
      <w:r w:rsidR="00A47E04" w:rsidRPr="00263389">
        <w:rPr>
          <w:rFonts w:ascii="Garamond" w:hAnsi="Garamond"/>
          <w:sz w:val="24"/>
          <w:szCs w:val="24"/>
          <w:lang w:val="sq-AL"/>
        </w:rPr>
        <w:t>3.1996</w:t>
      </w:r>
      <w:r>
        <w:rPr>
          <w:rFonts w:ascii="Garamond" w:hAnsi="Garamond"/>
          <w:sz w:val="24"/>
          <w:szCs w:val="24"/>
          <w:lang w:val="sq-AL"/>
        </w:rPr>
        <w:t>,</w:t>
      </w:r>
      <w:r w:rsidR="00896D5B">
        <w:rPr>
          <w:rFonts w:ascii="Garamond" w:hAnsi="Garamond"/>
          <w:sz w:val="24"/>
          <w:szCs w:val="24"/>
          <w:lang w:val="sq-AL"/>
        </w:rPr>
        <w:t xml:space="preserve"> “</w:t>
      </w:r>
      <w:r w:rsidR="00A47E04" w:rsidRPr="00263389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>
        <w:rPr>
          <w:rFonts w:ascii="Garamond" w:hAnsi="Garamond"/>
          <w:sz w:val="24"/>
          <w:szCs w:val="24"/>
          <w:lang w:val="sq-AL"/>
        </w:rPr>
        <w:t>”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të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 ndryshuar (</w:t>
      </w:r>
      <w:r>
        <w:rPr>
          <w:rFonts w:ascii="Garamond" w:hAnsi="Garamond"/>
          <w:sz w:val="24"/>
          <w:szCs w:val="24"/>
          <w:lang w:val="sq-AL"/>
        </w:rPr>
        <w:t>l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igji nr. 8102), </w:t>
      </w:r>
      <w:bookmarkStart w:id="0" w:name="_Hlk530401566"/>
      <w:r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A47E04" w:rsidRPr="00263389">
        <w:rPr>
          <w:rFonts w:ascii="Garamond" w:hAnsi="Garamond"/>
          <w:sz w:val="24"/>
          <w:szCs w:val="24"/>
          <w:lang w:val="sq-AL"/>
        </w:rPr>
        <w:t>VKM</w:t>
      </w:r>
      <w:proofErr w:type="spellEnd"/>
      <w:r>
        <w:rPr>
          <w:rFonts w:ascii="Garamond" w:hAnsi="Garamond"/>
          <w:sz w:val="24"/>
          <w:szCs w:val="24"/>
          <w:lang w:val="sq-AL"/>
        </w:rPr>
        <w:t>-së nr. 958, datë 6.</w:t>
      </w:r>
      <w:r w:rsidR="00A47E04" w:rsidRPr="00263389">
        <w:rPr>
          <w:rFonts w:ascii="Garamond" w:hAnsi="Garamond"/>
          <w:sz w:val="24"/>
          <w:szCs w:val="24"/>
          <w:lang w:val="sq-AL"/>
        </w:rPr>
        <w:t>5.2009</w:t>
      </w:r>
      <w:r>
        <w:rPr>
          <w:rFonts w:ascii="Garamond" w:hAnsi="Garamond"/>
          <w:sz w:val="24"/>
          <w:szCs w:val="24"/>
          <w:lang w:val="sq-AL"/>
        </w:rPr>
        <w:t>,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 “Për miratimin e kategorive të licencimit dhe të procedurave për aplikim për licenc</w:t>
      </w:r>
      <w:r>
        <w:rPr>
          <w:rFonts w:ascii="Garamond" w:hAnsi="Garamond"/>
          <w:sz w:val="24"/>
          <w:szCs w:val="24"/>
          <w:lang w:val="sq-AL"/>
        </w:rPr>
        <w:t>ë</w:t>
      </w:r>
      <w:r w:rsidR="00A47E04" w:rsidRPr="00263389">
        <w:rPr>
          <w:rFonts w:ascii="Garamond" w:hAnsi="Garamond"/>
          <w:sz w:val="24"/>
          <w:szCs w:val="24"/>
          <w:lang w:val="sq-AL"/>
        </w:rPr>
        <w:t>”</w:t>
      </w:r>
      <w:r w:rsidR="0068139A">
        <w:rPr>
          <w:rFonts w:ascii="Garamond" w:hAnsi="Garamond"/>
          <w:sz w:val="24"/>
          <w:szCs w:val="24"/>
          <w:lang w:val="sq-AL"/>
        </w:rPr>
        <w:t xml:space="preserve"> </w:t>
      </w:r>
      <w:r w:rsidR="00A47E04" w:rsidRPr="00263389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A47E04" w:rsidRPr="00263389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A47E04" w:rsidRPr="00263389">
        <w:rPr>
          <w:rFonts w:ascii="Garamond" w:hAnsi="Garamond"/>
          <w:sz w:val="24"/>
          <w:szCs w:val="24"/>
          <w:lang w:val="sq-AL"/>
        </w:rPr>
        <w:t xml:space="preserve"> 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958), si dhe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="00A47E04" w:rsidRPr="00263389">
        <w:rPr>
          <w:rFonts w:ascii="Garamond" w:hAnsi="Garamond"/>
          <w:sz w:val="24"/>
          <w:szCs w:val="24"/>
          <w:lang w:val="sq-AL"/>
        </w:rPr>
        <w:t>vendimit të Komisionit Kombëtar Rregullator nr. 29</w:t>
      </w:r>
      <w:r>
        <w:rPr>
          <w:rFonts w:ascii="Garamond" w:hAnsi="Garamond"/>
          <w:sz w:val="24"/>
          <w:szCs w:val="24"/>
          <w:lang w:val="sq-AL"/>
        </w:rPr>
        <w:t xml:space="preserve">, datë </w:t>
      </w:r>
      <w:r w:rsidR="00A47E04" w:rsidRPr="00263389">
        <w:rPr>
          <w:rFonts w:ascii="Garamond" w:hAnsi="Garamond"/>
          <w:sz w:val="24"/>
          <w:szCs w:val="24"/>
          <w:lang w:val="sq-AL"/>
        </w:rPr>
        <w:t>8.12.2009</w:t>
      </w:r>
      <w:r>
        <w:rPr>
          <w:rFonts w:ascii="Garamond" w:hAnsi="Garamond"/>
          <w:sz w:val="24"/>
          <w:szCs w:val="24"/>
          <w:lang w:val="sq-AL"/>
        </w:rPr>
        <w:t>,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“</w:t>
      </w:r>
      <w:r w:rsidR="00A47E04" w:rsidRPr="00263389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</w:t>
      </w:r>
      <w:r>
        <w:rPr>
          <w:rFonts w:ascii="Garamond" w:hAnsi="Garamond"/>
          <w:sz w:val="24"/>
          <w:szCs w:val="24"/>
          <w:lang w:val="sq-AL"/>
        </w:rPr>
        <w:t>,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 që ushtrojnë veprimtari në sektorin e furnizimit me ujë dhe largimit e përpunimit të ujërave të ndotura</w:t>
      </w:r>
      <w:r>
        <w:rPr>
          <w:rFonts w:ascii="Garamond" w:hAnsi="Garamond"/>
          <w:sz w:val="24"/>
          <w:szCs w:val="24"/>
          <w:lang w:val="sq-AL"/>
        </w:rPr>
        <w:t>”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të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 ndryshuar (</w:t>
      </w:r>
      <w:r>
        <w:rPr>
          <w:rFonts w:ascii="Garamond" w:hAnsi="Garamond"/>
          <w:sz w:val="24"/>
          <w:szCs w:val="24"/>
          <w:lang w:val="sq-AL"/>
        </w:rPr>
        <w:t>r</w:t>
      </w:r>
      <w:r w:rsidR="00A47E04" w:rsidRPr="00263389">
        <w:rPr>
          <w:rFonts w:ascii="Garamond" w:hAnsi="Garamond"/>
          <w:sz w:val="24"/>
          <w:szCs w:val="24"/>
          <w:lang w:val="sq-AL"/>
        </w:rPr>
        <w:t>regullor</w:t>
      </w:r>
      <w:r>
        <w:rPr>
          <w:rFonts w:ascii="Garamond" w:hAnsi="Garamond"/>
          <w:sz w:val="24"/>
          <w:szCs w:val="24"/>
          <w:lang w:val="sq-AL"/>
        </w:rPr>
        <w:t>ja</w:t>
      </w:r>
      <w:r w:rsidR="00A47E04" w:rsidRPr="00263389">
        <w:rPr>
          <w:rFonts w:ascii="Garamond" w:hAnsi="Garamond"/>
          <w:sz w:val="24"/>
          <w:szCs w:val="24"/>
          <w:lang w:val="sq-AL"/>
        </w:rPr>
        <w:t xml:space="preserve"> e licencimit), </w:t>
      </w:r>
    </w:p>
    <w:bookmarkEnd w:id="0"/>
    <w:p w14:paraId="3078379B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5556CF" w14:textId="77777777" w:rsidR="00A47E04" w:rsidRPr="00263389" w:rsidRDefault="00263389" w:rsidP="00A47E0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63389">
        <w:rPr>
          <w:rFonts w:ascii="Garamond" w:hAnsi="Garamond"/>
          <w:b/>
          <w:sz w:val="24"/>
          <w:szCs w:val="24"/>
          <w:lang w:val="sq-AL"/>
        </w:rPr>
        <w:t>Komisioni Kombëtar Rregullator,</w:t>
      </w:r>
    </w:p>
    <w:p w14:paraId="08B0E4A8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540A47A" w14:textId="198B4103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në mbledhjen e datës 30.12.2020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pasi shqyrtoi çështjen me objekt: “Mbi</w:t>
      </w:r>
      <w:r w:rsidR="00263389">
        <w:rPr>
          <w:rFonts w:ascii="Garamond" w:hAnsi="Garamond"/>
          <w:sz w:val="24"/>
          <w:szCs w:val="24"/>
          <w:lang w:val="sq-AL"/>
        </w:rPr>
        <w:t xml:space="preserve"> miratimin e projekt</w:t>
      </w:r>
      <w:r w:rsidRPr="00263389">
        <w:rPr>
          <w:rFonts w:ascii="Garamond" w:hAnsi="Garamond"/>
          <w:sz w:val="24"/>
          <w:szCs w:val="24"/>
          <w:lang w:val="sq-AL"/>
        </w:rPr>
        <w:t xml:space="preserve">vendimit </w:t>
      </w:r>
      <w:r w:rsidR="00263389">
        <w:rPr>
          <w:rFonts w:ascii="Garamond" w:hAnsi="Garamond"/>
          <w:sz w:val="24"/>
          <w:szCs w:val="24"/>
          <w:lang w:val="sq-AL"/>
        </w:rPr>
        <w:t>‘</w:t>
      </w:r>
      <w:r w:rsidRPr="00263389">
        <w:rPr>
          <w:rFonts w:ascii="Garamond" w:hAnsi="Garamond"/>
          <w:sz w:val="24"/>
          <w:szCs w:val="24"/>
          <w:lang w:val="sq-AL"/>
        </w:rPr>
        <w:t xml:space="preserve">Për licencimin e </w:t>
      </w:r>
      <w:bookmarkStart w:id="1" w:name="_Hlk10624288"/>
      <w:r w:rsidR="00263389">
        <w:rPr>
          <w:rFonts w:ascii="Garamond" w:hAnsi="Garamond"/>
          <w:sz w:val="24"/>
          <w:szCs w:val="24"/>
          <w:lang w:val="sq-AL"/>
        </w:rPr>
        <w:t xml:space="preserve">shoqërisë </w:t>
      </w:r>
      <w:bookmarkStart w:id="2" w:name="_GoBack"/>
      <w:r w:rsidR="00263389">
        <w:rPr>
          <w:rFonts w:ascii="Garamond" w:hAnsi="Garamond"/>
          <w:sz w:val="24"/>
          <w:szCs w:val="24"/>
          <w:lang w:val="sq-AL"/>
        </w:rPr>
        <w:t>Ujësjellës</w:t>
      </w:r>
      <w:bookmarkEnd w:id="2"/>
      <w:r w:rsidR="00263389">
        <w:rPr>
          <w:rFonts w:ascii="Garamond" w:hAnsi="Garamond"/>
          <w:sz w:val="24"/>
          <w:szCs w:val="24"/>
          <w:lang w:val="sq-AL"/>
        </w:rPr>
        <w:t>-</w:t>
      </w:r>
      <w:r w:rsidRPr="00263389">
        <w:rPr>
          <w:rFonts w:ascii="Garamond" w:hAnsi="Garamond"/>
          <w:sz w:val="24"/>
          <w:szCs w:val="24"/>
          <w:lang w:val="sq-AL"/>
        </w:rPr>
        <w:t xml:space="preserve">Kanalizime </w:t>
      </w:r>
      <w:bookmarkEnd w:id="1"/>
      <w:r w:rsidRPr="00263389">
        <w:rPr>
          <w:rFonts w:ascii="Garamond" w:hAnsi="Garamond"/>
          <w:sz w:val="24"/>
          <w:szCs w:val="24"/>
          <w:lang w:val="sq-AL"/>
        </w:rPr>
        <w:t xml:space="preserve">Malësi e Madhe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263389">
        <w:rPr>
          <w:rFonts w:ascii="Garamond" w:hAnsi="Garamond"/>
          <w:sz w:val="24"/>
          <w:szCs w:val="24"/>
          <w:lang w:val="sq-AL"/>
        </w:rPr>
        <w:t>.</w:t>
      </w:r>
      <w:r w:rsidR="00263389">
        <w:rPr>
          <w:rFonts w:ascii="Garamond" w:hAnsi="Garamond"/>
          <w:sz w:val="24"/>
          <w:szCs w:val="24"/>
          <w:lang w:val="sq-AL"/>
        </w:rPr>
        <w:t>’”</w:t>
      </w:r>
      <w:r w:rsidRPr="00263389">
        <w:rPr>
          <w:rFonts w:ascii="Garamond" w:hAnsi="Garamond"/>
          <w:sz w:val="24"/>
          <w:szCs w:val="24"/>
          <w:lang w:val="sq-AL"/>
        </w:rPr>
        <w:t xml:space="preserve">, </w:t>
      </w:r>
    </w:p>
    <w:p w14:paraId="1BF28C94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D146C0" w14:textId="66138335" w:rsidR="00A47E04" w:rsidRPr="00263389" w:rsidRDefault="00263389" w:rsidP="00A47E0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VËREN SE:</w:t>
      </w:r>
    </w:p>
    <w:p w14:paraId="6BB29B60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FFA7E3" w14:textId="7C9B4E53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 xml:space="preserve">1. </w:t>
      </w:r>
      <w:r w:rsidR="00263389">
        <w:rPr>
          <w:rFonts w:ascii="Garamond" w:hAnsi="Garamond"/>
          <w:sz w:val="24"/>
          <w:szCs w:val="24"/>
          <w:lang w:val="sq-AL"/>
        </w:rPr>
        <w:t>Shoqëria Ujësjellës-</w:t>
      </w:r>
      <w:r w:rsidRPr="00263389">
        <w:rPr>
          <w:rFonts w:ascii="Garamond" w:hAnsi="Garamond"/>
          <w:sz w:val="24"/>
          <w:szCs w:val="24"/>
          <w:lang w:val="sq-AL"/>
        </w:rPr>
        <w:t>Kanalizime Malësi e Madhe (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Pr="00263389">
        <w:rPr>
          <w:rFonts w:ascii="Garamond" w:hAnsi="Garamond"/>
          <w:sz w:val="24"/>
          <w:szCs w:val="24"/>
          <w:lang w:val="sq-AL"/>
        </w:rPr>
        <w:t xml:space="preserve"> Malësi e Madhe)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me shkresën nr.</w:t>
      </w:r>
      <w:r w:rsidR="00263389">
        <w:rPr>
          <w:rFonts w:ascii="Garamond" w:hAnsi="Garamond"/>
          <w:sz w:val="24"/>
          <w:szCs w:val="24"/>
          <w:lang w:val="sq-AL"/>
        </w:rPr>
        <w:t xml:space="preserve"> </w:t>
      </w:r>
      <w:r w:rsidRPr="00263389">
        <w:rPr>
          <w:rFonts w:ascii="Garamond" w:hAnsi="Garamond"/>
          <w:sz w:val="24"/>
          <w:szCs w:val="24"/>
          <w:lang w:val="sq-AL"/>
        </w:rPr>
        <w:t xml:space="preserve">1037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63389">
        <w:rPr>
          <w:rFonts w:ascii="Garamond" w:hAnsi="Garamond"/>
          <w:sz w:val="24"/>
          <w:szCs w:val="24"/>
          <w:lang w:val="sq-AL"/>
        </w:rPr>
        <w:t xml:space="preserve">., datë </w:t>
      </w:r>
      <w:r w:rsidRPr="00263389">
        <w:rPr>
          <w:rFonts w:ascii="Garamond" w:hAnsi="Garamond"/>
          <w:sz w:val="24"/>
          <w:szCs w:val="24"/>
          <w:lang w:val="sq-AL"/>
        </w:rPr>
        <w:t>1.12.2020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si dhe plotësimet me shkresë përcjellëse nr.</w:t>
      </w:r>
      <w:r w:rsidR="00263389">
        <w:rPr>
          <w:rFonts w:ascii="Garamond" w:hAnsi="Garamond"/>
          <w:sz w:val="24"/>
          <w:szCs w:val="24"/>
          <w:lang w:val="sq-AL"/>
        </w:rPr>
        <w:t xml:space="preserve"> </w:t>
      </w:r>
      <w:r w:rsidRPr="00263389">
        <w:rPr>
          <w:rFonts w:ascii="Garamond" w:hAnsi="Garamond"/>
          <w:sz w:val="24"/>
          <w:szCs w:val="24"/>
          <w:lang w:val="sq-AL"/>
        </w:rPr>
        <w:t xml:space="preserve">1300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63389">
        <w:rPr>
          <w:rFonts w:ascii="Garamond" w:hAnsi="Garamond"/>
          <w:sz w:val="24"/>
          <w:szCs w:val="24"/>
          <w:lang w:val="sq-AL"/>
        </w:rPr>
        <w:t>.</w:t>
      </w:r>
      <w:r w:rsidRPr="00263389">
        <w:rPr>
          <w:rFonts w:ascii="Garamond" w:hAnsi="Garamond"/>
          <w:sz w:val="24"/>
          <w:szCs w:val="24"/>
          <w:lang w:val="sq-AL"/>
        </w:rPr>
        <w:t>, datë 14.12.2020, ka paraqitur pranë Entit Rregullator të Sektorit të Furnizimit me Ujë dhe Largimit e Përpunimit të Ujërave të Ndotura (ERRU) kërkesën për rinovim licence p</w:t>
      </w:r>
      <w:r w:rsidR="00263389">
        <w:rPr>
          <w:rFonts w:ascii="Garamond" w:hAnsi="Garamond"/>
          <w:sz w:val="24"/>
          <w:szCs w:val="24"/>
          <w:lang w:val="sq-AL"/>
        </w:rPr>
        <w:t>ër shkak të mbarimit të afatit.</w:t>
      </w:r>
    </w:p>
    <w:p w14:paraId="7596C151" w14:textId="1EB49D35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2. Komisioni Kombëtar Rregullator (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Pr="00263389">
        <w:rPr>
          <w:rFonts w:ascii="Garamond" w:hAnsi="Garamond"/>
          <w:sz w:val="24"/>
          <w:szCs w:val="24"/>
          <w:lang w:val="sq-AL"/>
        </w:rPr>
        <w:t>) e gjeti paraqitjen e kërkesës për licencim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për shkak të mbarimit të afatit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Pr="00263389">
        <w:rPr>
          <w:rFonts w:ascii="Garamond" w:hAnsi="Garamond"/>
          <w:sz w:val="24"/>
          <w:szCs w:val="24"/>
          <w:lang w:val="sq-AL"/>
        </w:rPr>
        <w:t xml:space="preserve"> Malësi e Madhe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në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konformitet</w:t>
      </w:r>
      <w:proofErr w:type="spellEnd"/>
      <w:r w:rsidRPr="00263389">
        <w:rPr>
          <w:rFonts w:ascii="Garamond" w:hAnsi="Garamond"/>
          <w:sz w:val="24"/>
          <w:szCs w:val="24"/>
          <w:lang w:val="sq-AL"/>
        </w:rPr>
        <w:t xml:space="preserve"> me kriteret dhe procedurën e parashikuar në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263389">
        <w:rPr>
          <w:rFonts w:ascii="Garamond" w:hAnsi="Garamond"/>
          <w:sz w:val="24"/>
          <w:szCs w:val="24"/>
          <w:lang w:val="sq-AL"/>
        </w:rPr>
        <w:t>-në</w:t>
      </w:r>
      <w:r w:rsidRPr="00263389">
        <w:rPr>
          <w:rFonts w:ascii="Garamond" w:hAnsi="Garamond"/>
          <w:sz w:val="24"/>
          <w:szCs w:val="24"/>
          <w:lang w:val="sq-AL"/>
        </w:rPr>
        <w:t xml:space="preserve"> nr. 958 dhe </w:t>
      </w:r>
      <w:r w:rsidR="00263389">
        <w:rPr>
          <w:rFonts w:ascii="Garamond" w:hAnsi="Garamond"/>
          <w:sz w:val="24"/>
          <w:szCs w:val="24"/>
          <w:lang w:val="sq-AL"/>
        </w:rPr>
        <w:t>r</w:t>
      </w:r>
      <w:r w:rsidRPr="00263389">
        <w:rPr>
          <w:rFonts w:ascii="Garamond" w:hAnsi="Garamond"/>
          <w:sz w:val="24"/>
          <w:szCs w:val="24"/>
          <w:lang w:val="sq-AL"/>
        </w:rPr>
        <w:t xml:space="preserve">regulloren e licencimit, si dhe në zbatim të </w:t>
      </w:r>
      <w:bookmarkStart w:id="3" w:name="_Hlk526346024"/>
      <w:r w:rsidRPr="00263389">
        <w:rPr>
          <w:rFonts w:ascii="Garamond" w:hAnsi="Garamond"/>
          <w:sz w:val="24"/>
          <w:szCs w:val="24"/>
          <w:lang w:val="sq-AL"/>
        </w:rPr>
        <w:t xml:space="preserve">parashikimeve të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263389">
        <w:rPr>
          <w:rFonts w:ascii="Garamond" w:hAnsi="Garamond"/>
          <w:sz w:val="24"/>
          <w:szCs w:val="24"/>
          <w:lang w:val="sq-AL"/>
        </w:rPr>
        <w:t>-së</w:t>
      </w:r>
      <w:r w:rsidRPr="00263389">
        <w:rPr>
          <w:rFonts w:ascii="Garamond" w:hAnsi="Garamond"/>
          <w:sz w:val="24"/>
          <w:szCs w:val="24"/>
          <w:lang w:val="sq-AL"/>
        </w:rPr>
        <w:t xml:space="preserve"> nr. 63</w:t>
      </w:r>
      <w:r w:rsidR="00263389">
        <w:rPr>
          <w:rFonts w:ascii="Garamond" w:hAnsi="Garamond"/>
          <w:sz w:val="24"/>
          <w:szCs w:val="24"/>
          <w:lang w:val="sq-AL"/>
        </w:rPr>
        <w:t>, datë 27.</w:t>
      </w:r>
      <w:r w:rsidRPr="00263389">
        <w:rPr>
          <w:rFonts w:ascii="Garamond" w:hAnsi="Garamond"/>
          <w:sz w:val="24"/>
          <w:szCs w:val="24"/>
          <w:lang w:val="sq-AL"/>
        </w:rPr>
        <w:t>1.2016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“Për riorganizimin e operatorëve që ofrojnë shërbimin e furnizimit me ujë të pijshëm, grumbullimin, largimin dhe trajtimin e ujërave të ndotura” (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263389">
        <w:rPr>
          <w:rFonts w:ascii="Garamond" w:hAnsi="Garamond"/>
          <w:sz w:val="24"/>
          <w:szCs w:val="24"/>
          <w:lang w:val="sq-AL"/>
        </w:rPr>
        <w:t xml:space="preserve"> nr. 63).</w:t>
      </w:r>
      <w:bookmarkEnd w:id="3"/>
    </w:p>
    <w:p w14:paraId="4914A31F" w14:textId="58159A9B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3. Referuar kërkesës dhe dokumentacionit shoqërues, rezulton:</w:t>
      </w:r>
    </w:p>
    <w:p w14:paraId="37C2AD7C" w14:textId="4FD904A6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 xml:space="preserve">a) Shoqëria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Pr="00263389">
        <w:rPr>
          <w:rFonts w:ascii="Garamond" w:hAnsi="Garamond"/>
          <w:sz w:val="24"/>
          <w:szCs w:val="24"/>
          <w:lang w:val="sq-AL"/>
        </w:rPr>
        <w:t xml:space="preserve"> Malësi e Madhe ofron shërbimin e furnizimit me ujë dhe largimit të ujërave të ndotura për 31 071 banorë të Bashkisë Malësi e Madhe; </w:t>
      </w:r>
    </w:p>
    <w:p w14:paraId="33EB27DD" w14:textId="70E07FAA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b) Drejtues teknik i shoqërisë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z.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Adi</w:t>
      </w:r>
      <w:proofErr w:type="spellEnd"/>
      <w:r w:rsidRPr="002633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Hasanaj</w:t>
      </w:r>
      <w:proofErr w:type="spellEnd"/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është diplomuar në Universitetin Politeknik, në Fakultetin e Inxhinierisë së </w:t>
      </w:r>
      <w:r w:rsidR="00263389" w:rsidRPr="00263389">
        <w:rPr>
          <w:rFonts w:ascii="Garamond" w:hAnsi="Garamond"/>
          <w:sz w:val="24"/>
          <w:szCs w:val="24"/>
          <w:lang w:val="sq-AL"/>
        </w:rPr>
        <w:t>N</w:t>
      </w:r>
      <w:r w:rsidRPr="00263389">
        <w:rPr>
          <w:rFonts w:ascii="Garamond" w:hAnsi="Garamond"/>
          <w:sz w:val="24"/>
          <w:szCs w:val="24"/>
          <w:lang w:val="sq-AL"/>
        </w:rPr>
        <w:t xml:space="preserve">dërtimit, </w:t>
      </w:r>
      <w:r w:rsidR="00263389">
        <w:rPr>
          <w:rFonts w:ascii="Garamond" w:hAnsi="Garamond"/>
          <w:sz w:val="24"/>
          <w:szCs w:val="24"/>
          <w:lang w:val="sq-AL"/>
        </w:rPr>
        <w:t>d</w:t>
      </w:r>
      <w:r w:rsidRPr="00263389">
        <w:rPr>
          <w:rFonts w:ascii="Garamond" w:hAnsi="Garamond"/>
          <w:sz w:val="24"/>
          <w:szCs w:val="24"/>
          <w:lang w:val="sq-AL"/>
        </w:rPr>
        <w:t xml:space="preserve">ega </w:t>
      </w:r>
      <w:r w:rsidR="00263389">
        <w:rPr>
          <w:rFonts w:ascii="Garamond" w:hAnsi="Garamond"/>
          <w:sz w:val="24"/>
          <w:szCs w:val="24"/>
          <w:lang w:val="sq-AL"/>
        </w:rPr>
        <w:t>“</w:t>
      </w:r>
      <w:r w:rsidR="00263389" w:rsidRPr="00263389">
        <w:rPr>
          <w:rFonts w:ascii="Garamond" w:hAnsi="Garamond"/>
          <w:sz w:val="24"/>
          <w:szCs w:val="24"/>
          <w:lang w:val="sq-AL"/>
        </w:rPr>
        <w:t>H</w:t>
      </w:r>
      <w:r w:rsidRPr="00263389">
        <w:rPr>
          <w:rFonts w:ascii="Garamond" w:hAnsi="Garamond"/>
          <w:sz w:val="24"/>
          <w:szCs w:val="24"/>
          <w:lang w:val="sq-AL"/>
        </w:rPr>
        <w:t>idroteknikë</w:t>
      </w:r>
      <w:r w:rsidR="00263389">
        <w:rPr>
          <w:rFonts w:ascii="Garamond" w:hAnsi="Garamond"/>
          <w:sz w:val="24"/>
          <w:szCs w:val="24"/>
          <w:lang w:val="sq-AL"/>
        </w:rPr>
        <w:t>”</w:t>
      </w:r>
      <w:r w:rsidRPr="00263389">
        <w:rPr>
          <w:rFonts w:ascii="Garamond" w:hAnsi="Garamond"/>
          <w:sz w:val="24"/>
          <w:szCs w:val="24"/>
          <w:lang w:val="sq-AL"/>
        </w:rPr>
        <w:t xml:space="preserve"> dhe plotëson kërkesat e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263389">
        <w:rPr>
          <w:rFonts w:ascii="Garamond" w:hAnsi="Garamond"/>
          <w:sz w:val="24"/>
          <w:szCs w:val="24"/>
          <w:lang w:val="sq-AL"/>
        </w:rPr>
        <w:t>-së</w:t>
      </w:r>
      <w:r w:rsidRPr="00263389">
        <w:rPr>
          <w:rFonts w:ascii="Garamond" w:hAnsi="Garamond"/>
          <w:sz w:val="24"/>
          <w:szCs w:val="24"/>
          <w:lang w:val="sq-AL"/>
        </w:rPr>
        <w:t xml:space="preserve"> nr. 958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mbi edukimin dhe eksperiencën në profesion.</w:t>
      </w:r>
    </w:p>
    <w:p w14:paraId="438EB07D" w14:textId="6F8E935E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4. ERRU</w:t>
      </w:r>
      <w:r w:rsidR="00263389">
        <w:rPr>
          <w:rFonts w:ascii="Garamond" w:hAnsi="Garamond"/>
          <w:sz w:val="24"/>
          <w:szCs w:val="24"/>
          <w:lang w:val="sq-AL"/>
        </w:rPr>
        <w:t>-ja,</w:t>
      </w:r>
      <w:r w:rsidRPr="00263389">
        <w:rPr>
          <w:rFonts w:ascii="Garamond" w:hAnsi="Garamond"/>
          <w:sz w:val="24"/>
          <w:szCs w:val="24"/>
          <w:lang w:val="sq-AL"/>
        </w:rPr>
        <w:t xml:space="preserve"> në vlerësimin e kërkesës për licencim për shkak të mbarimit të afatit ka marrë në konsideratë përmbushjen nga ana e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Pr="00263389">
        <w:rPr>
          <w:rFonts w:ascii="Garamond" w:hAnsi="Garamond"/>
          <w:sz w:val="24"/>
          <w:szCs w:val="24"/>
          <w:lang w:val="sq-AL"/>
        </w:rPr>
        <w:t xml:space="preserve"> Malësi e Madhe, të:</w:t>
      </w:r>
    </w:p>
    <w:p w14:paraId="5AFB9F05" w14:textId="254A168F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 xml:space="preserve">a) </w:t>
      </w:r>
      <w:r w:rsidR="00263389">
        <w:rPr>
          <w:rFonts w:ascii="Garamond" w:hAnsi="Garamond"/>
          <w:sz w:val="24"/>
          <w:szCs w:val="24"/>
          <w:lang w:val="sq-AL"/>
        </w:rPr>
        <w:t>k</w:t>
      </w:r>
      <w:r w:rsidRPr="00263389">
        <w:rPr>
          <w:rFonts w:ascii="Garamond" w:hAnsi="Garamond"/>
          <w:sz w:val="24"/>
          <w:szCs w:val="24"/>
          <w:lang w:val="sq-AL"/>
        </w:rPr>
        <w:t>ërkesave të ligjit nr. 8102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për të marrë përsipër detyrimet që ka licenca, si dhe mbrojtjen e interesave të konsumatorëve në lidhje me cilësinë,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efi</w:t>
      </w:r>
      <w:r w:rsidR="00263389">
        <w:rPr>
          <w:rFonts w:ascii="Garamond" w:hAnsi="Garamond"/>
          <w:sz w:val="24"/>
          <w:szCs w:val="24"/>
          <w:lang w:val="sq-AL"/>
        </w:rPr>
        <w:t>ci</w:t>
      </w:r>
      <w:r w:rsidRPr="00263389">
        <w:rPr>
          <w:rFonts w:ascii="Garamond" w:hAnsi="Garamond"/>
          <w:sz w:val="24"/>
          <w:szCs w:val="24"/>
          <w:lang w:val="sq-AL"/>
        </w:rPr>
        <w:t>encën</w:t>
      </w:r>
      <w:proofErr w:type="spellEnd"/>
      <w:r w:rsidRPr="00263389">
        <w:rPr>
          <w:rFonts w:ascii="Garamond" w:hAnsi="Garamond"/>
          <w:sz w:val="24"/>
          <w:szCs w:val="24"/>
          <w:lang w:val="sq-AL"/>
        </w:rPr>
        <w:t>, vazhdueshmërinë dhe garancinë e shërbimit;</w:t>
      </w:r>
    </w:p>
    <w:p w14:paraId="4C740006" w14:textId="78D060D6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 xml:space="preserve">b) </w:t>
      </w:r>
      <w:r w:rsidR="00263389">
        <w:rPr>
          <w:rFonts w:ascii="Garamond" w:hAnsi="Garamond"/>
          <w:sz w:val="24"/>
          <w:szCs w:val="24"/>
          <w:lang w:val="sq-AL"/>
        </w:rPr>
        <w:t>k</w:t>
      </w:r>
      <w:r w:rsidRPr="00263389">
        <w:rPr>
          <w:rFonts w:ascii="Garamond" w:hAnsi="Garamond"/>
          <w:sz w:val="24"/>
          <w:szCs w:val="24"/>
          <w:lang w:val="sq-AL"/>
        </w:rPr>
        <w:t>ërkesave të ligjit nr. 9121, datë 28.7.2003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“Për mbrojtjen e </w:t>
      </w:r>
      <w:r w:rsidR="00263389">
        <w:rPr>
          <w:rFonts w:ascii="Garamond" w:hAnsi="Garamond"/>
          <w:sz w:val="24"/>
          <w:szCs w:val="24"/>
          <w:lang w:val="sq-AL"/>
        </w:rPr>
        <w:t>k</w:t>
      </w:r>
      <w:r w:rsidRPr="00263389">
        <w:rPr>
          <w:rFonts w:ascii="Garamond" w:hAnsi="Garamond"/>
          <w:sz w:val="24"/>
          <w:szCs w:val="24"/>
          <w:lang w:val="sq-AL"/>
        </w:rPr>
        <w:t>onkurrencës”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të ndry</w:t>
      </w:r>
      <w:r w:rsidR="00263389">
        <w:rPr>
          <w:rFonts w:ascii="Garamond" w:hAnsi="Garamond"/>
          <w:sz w:val="24"/>
          <w:szCs w:val="24"/>
          <w:lang w:val="sq-AL"/>
        </w:rPr>
        <w:t>shuar, (ligji nr. 9121) për mos</w:t>
      </w:r>
      <w:r w:rsidRPr="00263389">
        <w:rPr>
          <w:rFonts w:ascii="Garamond" w:hAnsi="Garamond"/>
          <w:sz w:val="24"/>
          <w:szCs w:val="24"/>
          <w:lang w:val="sq-AL"/>
        </w:rPr>
        <w:t>lejimin e abuzimit me pozitën dominuese në treg të ndërmarrjes veçanërisht në</w:t>
      </w:r>
      <w:r w:rsidR="00263389">
        <w:rPr>
          <w:rFonts w:ascii="Garamond" w:hAnsi="Garamond"/>
          <w:sz w:val="24"/>
          <w:szCs w:val="24"/>
          <w:lang w:val="sq-AL"/>
        </w:rPr>
        <w:t xml:space="preserve"> lidhje me kufizimin e tregjeve.</w:t>
      </w:r>
    </w:p>
    <w:p w14:paraId="1931D4B4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B9C4CD" w14:textId="6D1FE0DC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lastRenderedPageBreak/>
        <w:t>Për gjithë sa më sipër</w:t>
      </w:r>
      <w:r w:rsidR="00263389">
        <w:rPr>
          <w:rFonts w:ascii="Garamond" w:hAnsi="Garamond"/>
          <w:sz w:val="24"/>
          <w:szCs w:val="24"/>
          <w:lang w:val="sq-AL"/>
        </w:rPr>
        <w:t>,</w:t>
      </w:r>
      <w:r w:rsidRPr="00263389">
        <w:rPr>
          <w:rFonts w:ascii="Garamond" w:hAnsi="Garamond"/>
          <w:sz w:val="24"/>
          <w:szCs w:val="24"/>
          <w:lang w:val="sq-AL"/>
        </w:rPr>
        <w:t xml:space="preserve"> Komisioni Kombëtar Rregullator, pasi arriti në përfundimin se kërkesa e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Pr="00263389">
        <w:rPr>
          <w:rFonts w:ascii="Garamond" w:hAnsi="Garamond"/>
          <w:sz w:val="24"/>
          <w:szCs w:val="24"/>
          <w:lang w:val="sq-AL"/>
        </w:rPr>
        <w:t xml:space="preserve"> Malësi e Madhe është e bazuar ligjërisht dhe plotëson kërkesat ligjore të parashikuara në kuadrin rregullator në fuqi,</w:t>
      </w:r>
    </w:p>
    <w:p w14:paraId="1CBFA3EC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4075DF" w14:textId="77777777" w:rsidR="00A47E04" w:rsidRPr="00263389" w:rsidRDefault="00A47E04" w:rsidP="00A47E0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VENDOSI:</w:t>
      </w:r>
    </w:p>
    <w:p w14:paraId="5152FF62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1C2ACB" w14:textId="346B7F18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1. Li</w:t>
      </w:r>
      <w:r w:rsidR="00263389">
        <w:rPr>
          <w:rFonts w:ascii="Garamond" w:hAnsi="Garamond"/>
          <w:sz w:val="24"/>
          <w:szCs w:val="24"/>
          <w:lang w:val="sq-AL"/>
        </w:rPr>
        <w:t>cencimin e shoqërisë Ujësjellës-</w:t>
      </w:r>
      <w:r w:rsidRPr="00263389">
        <w:rPr>
          <w:rFonts w:ascii="Garamond" w:hAnsi="Garamond"/>
          <w:sz w:val="24"/>
          <w:szCs w:val="24"/>
          <w:lang w:val="sq-AL"/>
        </w:rPr>
        <w:t xml:space="preserve">Kanalizime Malësi e Madhe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263389">
        <w:rPr>
          <w:rFonts w:ascii="Garamond" w:hAnsi="Garamond"/>
          <w:sz w:val="24"/>
          <w:szCs w:val="24"/>
          <w:lang w:val="sq-AL"/>
        </w:rPr>
        <w:t>.</w:t>
      </w:r>
      <w:r w:rsidRPr="00263389">
        <w:rPr>
          <w:rFonts w:ascii="Garamond" w:hAnsi="Garamond"/>
          <w:sz w:val="24"/>
          <w:szCs w:val="24"/>
          <w:lang w:val="sq-AL"/>
        </w:rPr>
        <w:t xml:space="preserve"> me (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NUIS</w:t>
      </w:r>
      <w:proofErr w:type="spellEnd"/>
      <w:r w:rsidR="0068139A">
        <w:rPr>
          <w:rFonts w:ascii="Garamond" w:hAnsi="Garamond"/>
          <w:sz w:val="24"/>
          <w:szCs w:val="24"/>
          <w:lang w:val="sq-AL"/>
        </w:rPr>
        <w:t>:</w:t>
      </w:r>
      <w:r w:rsidRPr="00263389">
        <w:rPr>
          <w:rFonts w:ascii="Garamond" w:hAnsi="Garamond"/>
          <w:sz w:val="24"/>
          <w:szCs w:val="24"/>
          <w:lang w:val="sq-AL"/>
        </w:rPr>
        <w:t xml:space="preserve"> K48420718C), në kategoritë: </w:t>
      </w:r>
    </w:p>
    <w:p w14:paraId="57773D5F" w14:textId="7259E7C8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 xml:space="preserve">a) </w:t>
      </w:r>
      <w:r w:rsidR="00263389">
        <w:rPr>
          <w:rFonts w:ascii="Garamond" w:hAnsi="Garamond"/>
          <w:sz w:val="24"/>
          <w:szCs w:val="24"/>
          <w:lang w:val="sq-AL"/>
        </w:rPr>
        <w:t>k</w:t>
      </w:r>
      <w:r w:rsidRPr="00263389">
        <w:rPr>
          <w:rFonts w:ascii="Garamond" w:hAnsi="Garamond"/>
          <w:sz w:val="24"/>
          <w:szCs w:val="24"/>
          <w:lang w:val="sq-AL"/>
        </w:rPr>
        <w:t xml:space="preserve">ategoria A - </w:t>
      </w:r>
      <w:r w:rsidR="00263389">
        <w:rPr>
          <w:rFonts w:ascii="Garamond" w:hAnsi="Garamond"/>
          <w:sz w:val="24"/>
          <w:szCs w:val="24"/>
          <w:lang w:val="sq-AL"/>
        </w:rPr>
        <w:t>p</w:t>
      </w:r>
      <w:r w:rsidRPr="00263389">
        <w:rPr>
          <w:rFonts w:ascii="Garamond" w:hAnsi="Garamond"/>
          <w:sz w:val="24"/>
          <w:szCs w:val="24"/>
          <w:lang w:val="sq-AL"/>
        </w:rPr>
        <w:t>ër grumbullimin dhe shpërndarjen e ujit për konsum publik</w:t>
      </w:r>
      <w:r w:rsidR="00263389">
        <w:rPr>
          <w:rFonts w:ascii="Garamond" w:hAnsi="Garamond"/>
          <w:sz w:val="24"/>
          <w:szCs w:val="24"/>
          <w:lang w:val="sq-AL"/>
        </w:rPr>
        <w:t>;</w:t>
      </w:r>
    </w:p>
    <w:p w14:paraId="34D103D8" w14:textId="28344488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 xml:space="preserve">b) </w:t>
      </w:r>
      <w:r w:rsidR="00263389">
        <w:rPr>
          <w:rFonts w:ascii="Garamond" w:hAnsi="Garamond"/>
          <w:sz w:val="24"/>
          <w:szCs w:val="24"/>
          <w:lang w:val="sq-AL"/>
        </w:rPr>
        <w:t>k</w:t>
      </w:r>
      <w:r w:rsidRPr="00263389">
        <w:rPr>
          <w:rFonts w:ascii="Garamond" w:hAnsi="Garamond"/>
          <w:sz w:val="24"/>
          <w:szCs w:val="24"/>
          <w:lang w:val="sq-AL"/>
        </w:rPr>
        <w:t xml:space="preserve">ategoria C - </w:t>
      </w:r>
      <w:r w:rsidR="00263389">
        <w:rPr>
          <w:rFonts w:ascii="Garamond" w:hAnsi="Garamond"/>
          <w:sz w:val="24"/>
          <w:szCs w:val="24"/>
          <w:lang w:val="sq-AL"/>
        </w:rPr>
        <w:t>p</w:t>
      </w:r>
      <w:r w:rsidRPr="00263389">
        <w:rPr>
          <w:rFonts w:ascii="Garamond" w:hAnsi="Garamond"/>
          <w:sz w:val="24"/>
          <w:szCs w:val="24"/>
          <w:lang w:val="sq-AL"/>
        </w:rPr>
        <w:t>ë</w:t>
      </w:r>
      <w:r w:rsidR="00263389">
        <w:rPr>
          <w:rFonts w:ascii="Garamond" w:hAnsi="Garamond"/>
          <w:sz w:val="24"/>
          <w:szCs w:val="24"/>
          <w:lang w:val="sq-AL"/>
        </w:rPr>
        <w:t>r largimin e ujërave të ndotura.</w:t>
      </w:r>
    </w:p>
    <w:p w14:paraId="2D075F10" w14:textId="092871DC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 xml:space="preserve">2. </w:t>
      </w:r>
      <w:r w:rsidR="00263389">
        <w:rPr>
          <w:rFonts w:ascii="Garamond" w:hAnsi="Garamond"/>
          <w:sz w:val="24"/>
          <w:szCs w:val="24"/>
          <w:lang w:val="sq-AL"/>
        </w:rPr>
        <w:t>Shoqëria Ujësjellës-</w:t>
      </w:r>
      <w:r w:rsidRPr="00263389">
        <w:rPr>
          <w:rFonts w:ascii="Garamond" w:hAnsi="Garamond"/>
          <w:sz w:val="24"/>
          <w:szCs w:val="24"/>
          <w:lang w:val="sq-AL"/>
        </w:rPr>
        <w:t xml:space="preserve">Kanalizime Malësi e Madhe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263389">
        <w:rPr>
          <w:rFonts w:ascii="Garamond" w:hAnsi="Garamond"/>
          <w:sz w:val="24"/>
          <w:szCs w:val="24"/>
          <w:lang w:val="sq-AL"/>
        </w:rPr>
        <w:t>.</w:t>
      </w:r>
      <w:r w:rsidRPr="00263389">
        <w:rPr>
          <w:rFonts w:ascii="Garamond" w:hAnsi="Garamond"/>
          <w:sz w:val="24"/>
          <w:szCs w:val="24"/>
          <w:lang w:val="sq-AL"/>
        </w:rPr>
        <w:t xml:space="preserve"> autorizohet të kryejë veprimtaritë e licencuara me:</w:t>
      </w:r>
    </w:p>
    <w:p w14:paraId="5D868E67" w14:textId="388B6B55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 xml:space="preserve">a) </w:t>
      </w:r>
      <w:r w:rsidR="00263389">
        <w:rPr>
          <w:rFonts w:ascii="Garamond" w:hAnsi="Garamond"/>
          <w:sz w:val="24"/>
          <w:szCs w:val="24"/>
          <w:lang w:val="sq-AL"/>
        </w:rPr>
        <w:t>d</w:t>
      </w:r>
      <w:r w:rsidRPr="00263389">
        <w:rPr>
          <w:rFonts w:ascii="Garamond" w:hAnsi="Garamond"/>
          <w:sz w:val="24"/>
          <w:szCs w:val="24"/>
          <w:lang w:val="sq-AL"/>
        </w:rPr>
        <w:t xml:space="preserve">rejtues </w:t>
      </w:r>
      <w:r w:rsidR="00263389">
        <w:rPr>
          <w:rFonts w:ascii="Garamond" w:hAnsi="Garamond"/>
          <w:sz w:val="24"/>
          <w:szCs w:val="24"/>
          <w:lang w:val="sq-AL"/>
        </w:rPr>
        <w:t xml:space="preserve">ligjor –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Ndoc</w:t>
      </w:r>
      <w:proofErr w:type="spellEnd"/>
      <w:r w:rsidRPr="002633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Prela</w:t>
      </w:r>
      <w:proofErr w:type="spellEnd"/>
      <w:r w:rsidR="00263389">
        <w:rPr>
          <w:rFonts w:ascii="Garamond" w:hAnsi="Garamond"/>
          <w:sz w:val="24"/>
          <w:szCs w:val="24"/>
          <w:lang w:val="sq-AL"/>
        </w:rPr>
        <w:t>;</w:t>
      </w:r>
    </w:p>
    <w:p w14:paraId="0E11EAB9" w14:textId="72C2724B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 xml:space="preserve">b) </w:t>
      </w:r>
      <w:r w:rsidR="00263389">
        <w:rPr>
          <w:rFonts w:ascii="Garamond" w:hAnsi="Garamond"/>
          <w:sz w:val="24"/>
          <w:szCs w:val="24"/>
          <w:lang w:val="sq-AL"/>
        </w:rPr>
        <w:t>d</w:t>
      </w:r>
      <w:r w:rsidRPr="00263389">
        <w:rPr>
          <w:rFonts w:ascii="Garamond" w:hAnsi="Garamond"/>
          <w:sz w:val="24"/>
          <w:szCs w:val="24"/>
          <w:lang w:val="sq-AL"/>
        </w:rPr>
        <w:t xml:space="preserve">rejtues </w:t>
      </w:r>
      <w:r w:rsidR="00263389">
        <w:rPr>
          <w:rFonts w:ascii="Garamond" w:hAnsi="Garamond"/>
          <w:sz w:val="24"/>
          <w:szCs w:val="24"/>
          <w:lang w:val="sq-AL"/>
        </w:rPr>
        <w:t xml:space="preserve">teknik –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Adi</w:t>
      </w:r>
      <w:proofErr w:type="spellEnd"/>
      <w:r w:rsidRPr="002633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Hasanaj</w:t>
      </w:r>
      <w:proofErr w:type="spellEnd"/>
      <w:r w:rsidR="00263389">
        <w:rPr>
          <w:rFonts w:ascii="Garamond" w:hAnsi="Garamond"/>
          <w:sz w:val="24"/>
          <w:szCs w:val="24"/>
          <w:lang w:val="sq-AL"/>
        </w:rPr>
        <w:t>.</w:t>
      </w:r>
    </w:p>
    <w:p w14:paraId="5803DAF7" w14:textId="752C13B1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3. Zona e sh</w:t>
      </w:r>
      <w:r w:rsidR="00263389">
        <w:rPr>
          <w:rFonts w:ascii="Garamond" w:hAnsi="Garamond"/>
          <w:sz w:val="24"/>
          <w:szCs w:val="24"/>
          <w:lang w:val="sq-AL"/>
        </w:rPr>
        <w:t>ërbimit të shoqërisë Ujësjellës-</w:t>
      </w:r>
      <w:r w:rsidRPr="00263389">
        <w:rPr>
          <w:rFonts w:ascii="Garamond" w:hAnsi="Garamond"/>
          <w:sz w:val="24"/>
          <w:szCs w:val="24"/>
          <w:lang w:val="sq-AL"/>
        </w:rPr>
        <w:t xml:space="preserve">Kanalizime Malësi e Madhe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263389">
        <w:rPr>
          <w:rFonts w:ascii="Garamond" w:hAnsi="Garamond"/>
          <w:sz w:val="24"/>
          <w:szCs w:val="24"/>
          <w:lang w:val="sq-AL"/>
        </w:rPr>
        <w:t>.</w:t>
      </w:r>
      <w:r w:rsidRPr="00263389">
        <w:rPr>
          <w:rFonts w:ascii="Garamond" w:hAnsi="Garamond"/>
          <w:sz w:val="24"/>
          <w:szCs w:val="24"/>
          <w:lang w:val="sq-AL"/>
        </w:rPr>
        <w:t xml:space="preserve"> është Bashkia Malësi e Madhe.</w:t>
      </w:r>
    </w:p>
    <w:p w14:paraId="49D619CB" w14:textId="3C96F18D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4. Kjo licencë ësht</w:t>
      </w:r>
      <w:r w:rsidR="00263389">
        <w:rPr>
          <w:rFonts w:ascii="Garamond" w:hAnsi="Garamond"/>
          <w:sz w:val="24"/>
          <w:szCs w:val="24"/>
          <w:lang w:val="sq-AL"/>
        </w:rPr>
        <w:t>ë e vlefshme për një periudhë 4-</w:t>
      </w:r>
      <w:r w:rsidRPr="00263389">
        <w:rPr>
          <w:rFonts w:ascii="Garamond" w:hAnsi="Garamond"/>
          <w:sz w:val="24"/>
          <w:szCs w:val="24"/>
          <w:lang w:val="sq-AL"/>
        </w:rPr>
        <w:t>vjeçare.</w:t>
      </w:r>
    </w:p>
    <w:p w14:paraId="14AE14EE" w14:textId="3CC9A6E5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5. Drejtues</w:t>
      </w:r>
      <w:r w:rsidR="00263389">
        <w:rPr>
          <w:rFonts w:ascii="Garamond" w:hAnsi="Garamond"/>
          <w:sz w:val="24"/>
          <w:szCs w:val="24"/>
          <w:lang w:val="sq-AL"/>
        </w:rPr>
        <w:t>i ligjor i shoqërisë Ujësjellës-</w:t>
      </w:r>
      <w:r w:rsidRPr="00263389">
        <w:rPr>
          <w:rFonts w:ascii="Garamond" w:hAnsi="Garamond"/>
          <w:sz w:val="24"/>
          <w:szCs w:val="24"/>
          <w:lang w:val="sq-AL"/>
        </w:rPr>
        <w:t xml:space="preserve">Kanalizime Malësi e Madhe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263389">
        <w:rPr>
          <w:rFonts w:ascii="Garamond" w:hAnsi="Garamond"/>
          <w:sz w:val="24"/>
          <w:szCs w:val="24"/>
          <w:lang w:val="sq-AL"/>
        </w:rPr>
        <w:t>.</w:t>
      </w:r>
      <w:r w:rsidRPr="00263389">
        <w:rPr>
          <w:rFonts w:ascii="Garamond" w:hAnsi="Garamond"/>
          <w:sz w:val="24"/>
          <w:szCs w:val="24"/>
          <w:lang w:val="sq-AL"/>
        </w:rPr>
        <w:t xml:space="preserve"> detyrohet të nënshkruajë </w:t>
      </w:r>
      <w:r w:rsidR="00263389" w:rsidRPr="00263389">
        <w:rPr>
          <w:rFonts w:ascii="Garamond" w:hAnsi="Garamond"/>
          <w:sz w:val="24"/>
          <w:szCs w:val="24"/>
          <w:lang w:val="sq-AL"/>
        </w:rPr>
        <w:t xml:space="preserve">kushtet e licencës </w:t>
      </w:r>
      <w:r w:rsidRPr="00263389">
        <w:rPr>
          <w:rFonts w:ascii="Garamond" w:hAnsi="Garamond"/>
          <w:sz w:val="24"/>
          <w:szCs w:val="24"/>
          <w:lang w:val="sq-AL"/>
        </w:rPr>
        <w:t xml:space="preserve">brenda 10 ditëve nga data e njoftimit. </w:t>
      </w:r>
    </w:p>
    <w:p w14:paraId="56670CD8" w14:textId="20428EC2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 xml:space="preserve">6. </w:t>
      </w:r>
      <w:r w:rsidR="0068139A">
        <w:rPr>
          <w:rFonts w:ascii="Garamond" w:hAnsi="Garamond"/>
          <w:sz w:val="24"/>
          <w:szCs w:val="24"/>
          <w:lang w:val="sq-AL"/>
        </w:rPr>
        <w:t>Ngarkohet Drejtoria Tekniko-</w:t>
      </w:r>
      <w:r w:rsidRPr="00263389">
        <w:rPr>
          <w:rFonts w:ascii="Garamond" w:hAnsi="Garamond"/>
          <w:sz w:val="24"/>
          <w:szCs w:val="24"/>
          <w:lang w:val="sq-AL"/>
        </w:rPr>
        <w:t>Ekonomike t</w:t>
      </w:r>
      <w:r w:rsidR="0068139A">
        <w:rPr>
          <w:rFonts w:ascii="Garamond" w:hAnsi="Garamond"/>
          <w:sz w:val="24"/>
          <w:szCs w:val="24"/>
          <w:lang w:val="sq-AL"/>
        </w:rPr>
        <w:t>ë njoftojë shoqërinë Ujësjellës-</w:t>
      </w:r>
      <w:r w:rsidRPr="00263389">
        <w:rPr>
          <w:rFonts w:ascii="Garamond" w:hAnsi="Garamond"/>
          <w:sz w:val="24"/>
          <w:szCs w:val="24"/>
          <w:lang w:val="sq-AL"/>
        </w:rPr>
        <w:t xml:space="preserve">Kanalizime Malësi e Madhe </w:t>
      </w:r>
      <w:proofErr w:type="spellStart"/>
      <w:r w:rsidRPr="0026338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8139A">
        <w:rPr>
          <w:rFonts w:ascii="Garamond" w:hAnsi="Garamond"/>
          <w:sz w:val="24"/>
          <w:szCs w:val="24"/>
          <w:lang w:val="sq-AL"/>
        </w:rPr>
        <w:t>.</w:t>
      </w:r>
      <w:r w:rsidRPr="00263389">
        <w:rPr>
          <w:rFonts w:ascii="Garamond" w:hAnsi="Garamond"/>
          <w:sz w:val="24"/>
          <w:szCs w:val="24"/>
          <w:lang w:val="sq-AL"/>
        </w:rPr>
        <w:t xml:space="preserve"> për marrjen e këtij vendimi.</w:t>
      </w:r>
    </w:p>
    <w:p w14:paraId="0E63FA57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C87A5B6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6AED033E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E872F7" w14:textId="77777777" w:rsidR="00A47E04" w:rsidRPr="00263389" w:rsidRDefault="00A47E04" w:rsidP="00A47E0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63389">
        <w:rPr>
          <w:rFonts w:ascii="Garamond" w:hAnsi="Garamond"/>
          <w:sz w:val="24"/>
          <w:szCs w:val="24"/>
          <w:lang w:val="sq-AL"/>
        </w:rPr>
        <w:t>KRYETAR</w:t>
      </w:r>
    </w:p>
    <w:p w14:paraId="4D3B85EE" w14:textId="77777777" w:rsidR="00A47E04" w:rsidRPr="00263389" w:rsidRDefault="00A47E04" w:rsidP="00A47E0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63389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7F8DE482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844265" w14:textId="77777777" w:rsidR="00A47E04" w:rsidRPr="00263389" w:rsidRDefault="00A47E04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D0AE86" w14:textId="2B047F3B" w:rsidR="003062A5" w:rsidRPr="00263389" w:rsidRDefault="003062A5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91C523" w14:textId="77777777" w:rsidR="002F714C" w:rsidRPr="00263389" w:rsidRDefault="002F714C" w:rsidP="00A47E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2633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F10A2"/>
    <w:rsid w:val="000F11B0"/>
    <w:rsid w:val="000F3009"/>
    <w:rsid w:val="00115F44"/>
    <w:rsid w:val="00116CCD"/>
    <w:rsid w:val="00130547"/>
    <w:rsid w:val="00156412"/>
    <w:rsid w:val="001C3573"/>
    <w:rsid w:val="00202529"/>
    <w:rsid w:val="002120B9"/>
    <w:rsid w:val="0022123B"/>
    <w:rsid w:val="00263389"/>
    <w:rsid w:val="002A11CD"/>
    <w:rsid w:val="002F404B"/>
    <w:rsid w:val="002F714C"/>
    <w:rsid w:val="003062A5"/>
    <w:rsid w:val="003225D0"/>
    <w:rsid w:val="0036323E"/>
    <w:rsid w:val="003940B5"/>
    <w:rsid w:val="003F3B03"/>
    <w:rsid w:val="00431368"/>
    <w:rsid w:val="00470ED6"/>
    <w:rsid w:val="00473050"/>
    <w:rsid w:val="004A0B51"/>
    <w:rsid w:val="004E31F0"/>
    <w:rsid w:val="00515780"/>
    <w:rsid w:val="00540D44"/>
    <w:rsid w:val="00552FB6"/>
    <w:rsid w:val="00556ABC"/>
    <w:rsid w:val="00560AA0"/>
    <w:rsid w:val="00563997"/>
    <w:rsid w:val="00610100"/>
    <w:rsid w:val="00633EC9"/>
    <w:rsid w:val="0067738C"/>
    <w:rsid w:val="0068139A"/>
    <w:rsid w:val="006C7310"/>
    <w:rsid w:val="00711A12"/>
    <w:rsid w:val="00723307"/>
    <w:rsid w:val="00734F05"/>
    <w:rsid w:val="007350C6"/>
    <w:rsid w:val="00790BD1"/>
    <w:rsid w:val="007A6D3B"/>
    <w:rsid w:val="007B1A67"/>
    <w:rsid w:val="007B3B12"/>
    <w:rsid w:val="007C3C22"/>
    <w:rsid w:val="008352AA"/>
    <w:rsid w:val="00836E4C"/>
    <w:rsid w:val="008663A4"/>
    <w:rsid w:val="00896D5B"/>
    <w:rsid w:val="00896DBD"/>
    <w:rsid w:val="008A08DA"/>
    <w:rsid w:val="008A47EC"/>
    <w:rsid w:val="008B44D7"/>
    <w:rsid w:val="008F7209"/>
    <w:rsid w:val="0096397D"/>
    <w:rsid w:val="00966831"/>
    <w:rsid w:val="00985775"/>
    <w:rsid w:val="009933AE"/>
    <w:rsid w:val="009B0ABB"/>
    <w:rsid w:val="009B768D"/>
    <w:rsid w:val="009C6EAC"/>
    <w:rsid w:val="009E2193"/>
    <w:rsid w:val="00A04FC6"/>
    <w:rsid w:val="00A10AAB"/>
    <w:rsid w:val="00A42729"/>
    <w:rsid w:val="00A47E04"/>
    <w:rsid w:val="00A80E37"/>
    <w:rsid w:val="00AA612E"/>
    <w:rsid w:val="00B278D4"/>
    <w:rsid w:val="00B94134"/>
    <w:rsid w:val="00BA0B9B"/>
    <w:rsid w:val="00BF7BC2"/>
    <w:rsid w:val="00C03014"/>
    <w:rsid w:val="00C76182"/>
    <w:rsid w:val="00D41911"/>
    <w:rsid w:val="00D57760"/>
    <w:rsid w:val="00D65623"/>
    <w:rsid w:val="00D85D11"/>
    <w:rsid w:val="00DA773A"/>
    <w:rsid w:val="00DF4206"/>
    <w:rsid w:val="00E20EBA"/>
    <w:rsid w:val="00E2155C"/>
    <w:rsid w:val="00E54D98"/>
    <w:rsid w:val="00E81396"/>
    <w:rsid w:val="00E95916"/>
    <w:rsid w:val="00F32CE5"/>
    <w:rsid w:val="00F513EC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0AE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47E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47E0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GB"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A47E04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47E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47E0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GB"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A47E0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160</Nr_x002e__x0020_akti>
    <Data_x0020_e_x0020_Krijimit xmlns="0e656187-b300-4fb0-8bf4-3a50f872073c">2021-02-01T09:49:28Z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2021-01-28T23:00:00Z</Date_x0020_protokolli>
    <Titulli xmlns="0e656187-b300-4fb0-8bf4-3a50f872073c">Për licencimin e shoqërisë Ujësjellës Kanalizime  Malësie e Madhe sh.a</Titulli>
    <Modifikuesi xmlns="0e656187-b300-4fb0-8bf4-3a50f872073c">vjollca.pacrami</Modifikuesi>
    <Nr_x002e__x0020_prot_x0020_QBZ xmlns="0e656187-b300-4fb0-8bf4-3a50f872073c">165/3</Nr_x002e__x0020_prot_x0020_QBZ>
    <Data_x0020_e_x0020_Modifikimit xmlns="0e656187-b300-4fb0-8bf4-3a50f872073c">2021-02-02T08:56:08Z</Data_x0020_e_x0020_Modifikimit>
    <Dekretuar xmlns="0e656187-b300-4fb0-8bf4-3a50f872073c">false</Dekretuar>
    <Data xmlns="0e656187-b300-4fb0-8bf4-3a50f872073c">2020-12-29T23:00:00Z</Data>
    <Nr_x002e__x0020_protokolli_x0020_i_x0020_aktit xmlns="0e656187-b300-4fb0-8bf4-3a50f872073c">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67AD4466C94F62BD4F7A9AC11646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67AD4466C94F62BD4F7A9AC11646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ACCD9-C0E0-410A-B766-B0A9B28FB221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7998D58-BD3C-4636-82C5-FF6B17155E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06EE6F-E29B-4E96-BF48-B5227CC82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5E8066-9EAE-44D0-A366-09126F670D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BE6D0C-E67A-4621-886E-1AF93A0919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8D26B8F-F425-4EA6-9EFF-1383118F3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Ujësjellës Kanalizime Malësie e Madhe sh.a</vt:lpstr>
    </vt:vector>
  </TitlesOfParts>
  <Company/>
  <LinksUpToDate>false</LinksUpToDate>
  <CharactersWithSpaces>4361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 Kanalizime Malësie e Madhe sh.a</dc:title>
  <dc:creator>Entela Suli</dc:creator>
  <cp:lastModifiedBy>Fjora Cahani</cp:lastModifiedBy>
  <cp:revision>6</cp:revision>
  <dcterms:created xsi:type="dcterms:W3CDTF">2021-02-01T09:43:00Z</dcterms:created>
  <dcterms:modified xsi:type="dcterms:W3CDTF">2021-02-02T09:17:00Z</dcterms:modified>
</cp:coreProperties>
</file>