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CE3225" w14:textId="77777777" w:rsidR="00D40550" w:rsidRPr="00D40550" w:rsidRDefault="00D40550" w:rsidP="00D40550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D40550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VENDIM</w:t>
      </w:r>
    </w:p>
    <w:p w14:paraId="0266B606" w14:textId="440A0D80" w:rsidR="00D40550" w:rsidRPr="00D40550" w:rsidRDefault="002D6A28" w:rsidP="00D40550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Nr. 245, datë 2.</w:t>
      </w:r>
      <w:r w:rsidR="00D40550" w:rsidRPr="00D40550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6.2022</w:t>
      </w:r>
    </w:p>
    <w:p w14:paraId="730F0DE1" w14:textId="77777777" w:rsidR="00D40550" w:rsidRPr="00D40550" w:rsidRDefault="00D40550" w:rsidP="00D40550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239457D7" w14:textId="158ADC2A" w:rsidR="00D40550" w:rsidRPr="00D40550" w:rsidRDefault="00D40550" w:rsidP="002D6A28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D40550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PËR LICENCIMIN E SHOQËRISË UJËSJELLËS</w:t>
      </w:r>
      <w:r w:rsidR="002D6A28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-</w:t>
      </w:r>
      <w:r w:rsidRPr="00D40550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KANALIZIME </w:t>
      </w:r>
    </w:p>
    <w:p w14:paraId="0CFAAA8D" w14:textId="3BB97549" w:rsidR="00D40550" w:rsidRPr="00D40550" w:rsidRDefault="00D40550" w:rsidP="002D6A28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D40550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VLORË SHA</w:t>
      </w:r>
    </w:p>
    <w:p w14:paraId="1215C462" w14:textId="77777777" w:rsidR="00D40550" w:rsidRPr="00D40550" w:rsidRDefault="00D40550" w:rsidP="00D4055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07B5F277" w14:textId="12F862F1" w:rsidR="00D40550" w:rsidRPr="002D6A28" w:rsidRDefault="00D40550" w:rsidP="00271D8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Në mbështetje të nen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eve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13, 14, 15, 16 dhe 17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ligjit nr. 8102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, datë 28.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3.1996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kuadrin rregullator të sektorit të furnizimit me ujë dhe largimit e përpunimit të ujërave të ndotura”, 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ndryshuar (</w:t>
      </w:r>
      <w:r w:rsidR="00271D8F"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ligji 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nr. 8102</w:t>
      </w:r>
      <w:r w:rsidR="002D6A28">
        <w:rPr>
          <w:rFonts w:ascii="Garamond" w:hAnsi="Garamond"/>
          <w:color w:val="000000"/>
          <w:sz w:val="24"/>
          <w:szCs w:val="24"/>
          <w:lang w:val="sq-AL" w:eastAsia="sq-AL"/>
        </w:rPr>
        <w:t>), VKM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958, datë 6.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5.2009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miratimin e kategorive të licencimit dhe të procedurave për aplikim për licence”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(VKM nr.</w:t>
      </w:r>
      <w:r w:rsid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958), si dhe vendimit të Komisionit Kombëtar Rregullator nr. 29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, datë 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8.12.2009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procedurat e dhënies dhe rinovimit të licencave profesionale për subjektet juridike e fizike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që ushtrojnë veprimtari në sektorin e furnizimit me ujë </w:t>
      </w:r>
      <w:r w:rsidRPr="00FF7362">
        <w:rPr>
          <w:rFonts w:ascii="Garamond" w:hAnsi="Garamond"/>
          <w:color w:val="000000"/>
          <w:sz w:val="24"/>
          <w:szCs w:val="24"/>
          <w:lang w:val="sq-AL" w:eastAsia="sq-AL"/>
        </w:rPr>
        <w:t>dhe largimit e</w:t>
      </w:r>
      <w:r w:rsidR="00271D8F" w:rsidRPr="00FF7362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FF7362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përpunimit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ujërave të ndotura”, 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ndryshuar (Rregullore e </w:t>
      </w:r>
      <w:r w:rsidR="00271D8F" w:rsidRPr="002D6A28">
        <w:rPr>
          <w:rFonts w:ascii="Garamond" w:hAnsi="Garamond"/>
          <w:color w:val="000000"/>
          <w:sz w:val="24"/>
          <w:szCs w:val="24"/>
          <w:lang w:val="sq-AL" w:eastAsia="sq-AL"/>
        </w:rPr>
        <w:t>Licencimit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), </w:t>
      </w:r>
    </w:p>
    <w:p w14:paraId="6175F994" w14:textId="77777777" w:rsidR="00D40550" w:rsidRPr="002D6A28" w:rsidRDefault="00D40550" w:rsidP="00D4055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7C22FF16" w14:textId="184E1AAD" w:rsidR="00D40550" w:rsidRPr="002D6A28" w:rsidRDefault="002D6A28" w:rsidP="00D4055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KOMISIONI KOMBËTAR RREGULLATOR,</w:t>
      </w:r>
    </w:p>
    <w:p w14:paraId="68E2D00C" w14:textId="77777777" w:rsidR="00D40550" w:rsidRPr="002D6A28" w:rsidRDefault="00D40550" w:rsidP="00D405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60543DEA" w14:textId="715B0C8F" w:rsidR="00D40550" w:rsidRPr="002D6A28" w:rsidRDefault="00271D8F" w:rsidP="00271D8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color w:val="000000"/>
          <w:sz w:val="24"/>
          <w:szCs w:val="24"/>
          <w:lang w:val="sq-AL" w:eastAsia="sq-AL"/>
        </w:rPr>
        <w:t>në mbledhjen e datës 2.</w:t>
      </w:r>
      <w:r w:rsidR="00D40550" w:rsidRPr="002D6A28">
        <w:rPr>
          <w:rFonts w:ascii="Garamond" w:hAnsi="Garamond"/>
          <w:color w:val="000000"/>
          <w:sz w:val="24"/>
          <w:szCs w:val="24"/>
          <w:lang w:val="sq-AL" w:eastAsia="sq-AL"/>
        </w:rPr>
        <w:t>6.2022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="00D40550"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asi shqyrtoi çështjen me objekt</w:t>
      </w:r>
      <w:r w:rsidR="00D40550"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“Mbi miratimin e projektvendimit 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‘</w:t>
      </w:r>
      <w:r w:rsidR="00D40550" w:rsidRPr="002D6A28">
        <w:rPr>
          <w:rFonts w:ascii="Garamond" w:hAnsi="Garamond"/>
          <w:color w:val="000000"/>
          <w:sz w:val="24"/>
          <w:szCs w:val="24"/>
          <w:lang w:val="sq-AL" w:eastAsia="sq-AL"/>
        </w:rPr>
        <w:t>Për li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cencimin e shoqërisë Ujësjellës-</w:t>
      </w:r>
      <w:r w:rsidR="00D40550"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Vlorë sh.a.”, </w:t>
      </w:r>
    </w:p>
    <w:p w14:paraId="1AD826E2" w14:textId="77777777" w:rsidR="00D40550" w:rsidRPr="002D6A28" w:rsidRDefault="00D40550" w:rsidP="00D405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65E7677B" w14:textId="5AB6082F" w:rsidR="00D40550" w:rsidRPr="002D6A28" w:rsidRDefault="002D6A28" w:rsidP="00D4055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VËREN SE:</w:t>
      </w:r>
    </w:p>
    <w:p w14:paraId="7979BA6A" w14:textId="77777777" w:rsidR="00D40550" w:rsidRPr="002D6A28" w:rsidRDefault="00D40550" w:rsidP="00D4055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4DF16174" w14:textId="39048B79" w:rsidR="00D40550" w:rsidRPr="002D6A28" w:rsidRDefault="009F1D39" w:rsidP="00D405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color w:val="000000"/>
          <w:sz w:val="24"/>
          <w:szCs w:val="24"/>
          <w:lang w:val="sq-AL" w:eastAsia="sq-AL"/>
        </w:rPr>
        <w:t>1. Ujësjellës-</w:t>
      </w:r>
      <w:r w:rsidR="00D40550" w:rsidRPr="002D6A28">
        <w:rPr>
          <w:rFonts w:ascii="Garamond" w:hAnsi="Garamond"/>
          <w:color w:val="000000"/>
          <w:sz w:val="24"/>
          <w:szCs w:val="24"/>
          <w:lang w:val="sq-AL" w:eastAsia="sq-AL"/>
        </w:rPr>
        <w:t>Kanalizime Vlorë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="00D40550"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shkresën nr.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D40550" w:rsidRPr="002D6A28">
        <w:rPr>
          <w:rFonts w:ascii="Garamond" w:hAnsi="Garamond"/>
          <w:color w:val="000000"/>
          <w:sz w:val="24"/>
          <w:szCs w:val="24"/>
          <w:lang w:val="sq-AL" w:eastAsia="sq-AL"/>
        </w:rPr>
        <w:t>941 prot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., datë 19.</w:t>
      </w:r>
      <w:r w:rsidR="00D40550" w:rsidRPr="002D6A28">
        <w:rPr>
          <w:rFonts w:ascii="Garamond" w:hAnsi="Garamond"/>
          <w:color w:val="000000"/>
          <w:sz w:val="24"/>
          <w:szCs w:val="24"/>
          <w:lang w:val="sq-AL" w:eastAsia="sq-AL"/>
        </w:rPr>
        <w:t>4.2022, ka paraqitur kërkesën pranë ERRU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-së,</w:t>
      </w:r>
      <w:r w:rsidR="00D40550"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rinovim licence të shoqërisë për kategorinë A të shërbimit 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="00D40550"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grumbullimi dhe shpërndarja e ujit për konsum publik dhe kategorinë C të shërbimit 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="00D40550"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largimi i ujërave të ndotura, për efekt të mbarimit të afatit.</w:t>
      </w:r>
    </w:p>
    <w:p w14:paraId="38B2FF9D" w14:textId="2AF95AD2" w:rsidR="00D40550" w:rsidRPr="002D6A28" w:rsidRDefault="00D40550" w:rsidP="00D405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2. Komisioni Kombëtar Rregullator (KKRR) e gjeti paraqitjen e kërkesës për licencim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shkak të mbarimit të afatit të UK Vlorë në konformitet me kriteret dhe procedurën e parashikuar në VKM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-në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 dhe Rregulloren e </w:t>
      </w:r>
      <w:r w:rsidR="00271D8F" w:rsidRPr="002D6A28">
        <w:rPr>
          <w:rFonts w:ascii="Garamond" w:hAnsi="Garamond"/>
          <w:color w:val="000000"/>
          <w:sz w:val="24"/>
          <w:szCs w:val="24"/>
          <w:lang w:val="sq-AL" w:eastAsia="sq-AL"/>
        </w:rPr>
        <w:t>Licencimit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. </w:t>
      </w:r>
    </w:p>
    <w:p w14:paraId="494A3BDB" w14:textId="2CE49B74" w:rsidR="00D40550" w:rsidRPr="002D6A28" w:rsidRDefault="00D40550" w:rsidP="00D40550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3. Referuar kërkesës dhe dokumentacionit shoqërues, rezulton:</w:t>
      </w:r>
    </w:p>
    <w:p w14:paraId="22C0EC23" w14:textId="188CC285" w:rsidR="00D40550" w:rsidRPr="002D6A28" w:rsidRDefault="00D40550" w:rsidP="00D40550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a) Shoqëria UK Vlorë ofron shërbimin e furnizimit me ujë dhe largimit të ujërave të ndotura për 166 045 banorë të Bashkisë Vlorë;</w:t>
      </w:r>
    </w:p>
    <w:p w14:paraId="6B8162B0" w14:textId="19148BEE" w:rsidR="00D40550" w:rsidRPr="002D6A28" w:rsidRDefault="00D40550" w:rsidP="00D405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b) Drejtuesi ligjor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znj.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Entela Hodaj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është diplomuar në Universitetin Teknologjik “Ismail Qemal Vlora”, </w:t>
      </w:r>
      <w:r w:rsidR="00271D8F"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dega 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Biznes, </w:t>
      </w:r>
      <w:r w:rsidR="00271D8F"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profili 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Marketing në vitin 2007;</w:t>
      </w:r>
    </w:p>
    <w:p w14:paraId="5DB3E6F5" w14:textId="5D49E19A" w:rsidR="00D40550" w:rsidRPr="002D6A28" w:rsidRDefault="00D40550" w:rsidP="00271D8F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c) Drejtuesi teknik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z. Kastriot Memaj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është diplomuar në Universitetin e Tiranës, Fakulteti i Inxhinierisë Mekanike dhe Elektrike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dega Inxhinieri Mekanike për Impiante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vitin 1991 dhe ka mbi 5 v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jet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përvojë në profesion.</w:t>
      </w:r>
    </w:p>
    <w:p w14:paraId="56458300" w14:textId="1CD3F2CF" w:rsidR="00D40550" w:rsidRPr="002D6A28" w:rsidRDefault="00D40550" w:rsidP="00D405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4. ERRU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>-ja,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vlerësimin e kërkesës për licencim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shkak të mbarimit të afatit ka marrë në konsideratë përmbushjen nga ana e UK Vlorë, të:</w:t>
      </w:r>
    </w:p>
    <w:p w14:paraId="22DCF3D5" w14:textId="4AB529FC" w:rsidR="00D40550" w:rsidRPr="002D6A28" w:rsidRDefault="00D40550" w:rsidP="0075187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a) Kërkesave të ligjit nr. 8102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dhe kuadrit rregullator në fuqi, në mënyrë të veçantë plotësimin e kushteve si aftësi tekniko-profesionale, aftësi financiare të nevojshme për të përmbushur funksionet dhe për të plotësuar kushtet e licencës, përvojën në sektorin e ujësjellësve dhe 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të 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kanalizimeve të mjaftueshme për të marrë përsipër detyrimet që ka licenca, si dhe mbrojtjen e interesave të konsumatorëve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lidhje me cilësinë, efi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ci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encën, vazhdueshmërinë dhe garancinë e shërbimit;</w:t>
      </w:r>
    </w:p>
    <w:p w14:paraId="65FDD120" w14:textId="3D413388" w:rsidR="00D40550" w:rsidRPr="002D6A28" w:rsidRDefault="00D40550" w:rsidP="0075187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b) Kërkesave të ligjit nr. 9121, datë 28.7.2003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mbrojtjen e </w:t>
      </w:r>
      <w:r w:rsidR="00751876" w:rsidRPr="002D6A28">
        <w:rPr>
          <w:rFonts w:ascii="Garamond" w:hAnsi="Garamond"/>
          <w:color w:val="000000"/>
          <w:sz w:val="24"/>
          <w:szCs w:val="24"/>
          <w:lang w:val="sq-AL" w:eastAsia="sq-AL"/>
        </w:rPr>
        <w:t>konkurrencës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”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ndryshuar (ligji nr. 9121)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moslejimin e abuzimit me pozitën dominuese në treg të ndërmarrjes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veçanërisht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lidhje me kufizimin e tregjeve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</w:p>
    <w:p w14:paraId="77F755BE" w14:textId="0962BFED" w:rsidR="00D40550" w:rsidRPr="002D6A28" w:rsidRDefault="00D40550" w:rsidP="00D405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lastRenderedPageBreak/>
        <w:t>Për gjithë sa më sipër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Komisioni Kombëtar Rregullator, pasi arriti në përfundimin se kërkesa e UK Vlorë është e bazuar ligjërisht dhe plotëson kërkesat ligjore të parashikuara në kuadrin rregullator në fuqi,</w:t>
      </w:r>
    </w:p>
    <w:p w14:paraId="66A14458" w14:textId="77777777" w:rsidR="00D40550" w:rsidRPr="002D6A28" w:rsidRDefault="00D40550" w:rsidP="00D405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53C7DA94" w14:textId="77777777" w:rsidR="00D40550" w:rsidRPr="00D40550" w:rsidRDefault="00D40550" w:rsidP="00D4055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D40550">
        <w:rPr>
          <w:rFonts w:ascii="Garamond" w:hAnsi="Garamond"/>
          <w:bCs/>
          <w:color w:val="000000"/>
          <w:sz w:val="24"/>
          <w:szCs w:val="24"/>
          <w:lang w:val="sq-AL" w:eastAsia="sq-AL"/>
        </w:rPr>
        <w:t>VENDOSI:</w:t>
      </w:r>
    </w:p>
    <w:p w14:paraId="35194E36" w14:textId="77777777" w:rsidR="00D40550" w:rsidRPr="002D6A28" w:rsidRDefault="00D40550" w:rsidP="0075187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26DA3D6B" w14:textId="55E2D319" w:rsidR="00D40550" w:rsidRPr="002D6A28" w:rsidRDefault="00D40550" w:rsidP="00751876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1. Li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cencimin e shoqërisë Ujësjellës-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Kanalizime Vlorë sh.a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.,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(NUIS K07303204A), në kategoritë: </w:t>
      </w:r>
    </w:p>
    <w:p w14:paraId="5E679B63" w14:textId="6B58906B" w:rsidR="00D40550" w:rsidRPr="002D6A28" w:rsidRDefault="00D40550" w:rsidP="00751876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Kategoria A 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grumbullimin dhe shpërndarjen e ujit për konsum publik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</w:p>
    <w:p w14:paraId="5437FCC5" w14:textId="4CE00DAD" w:rsidR="00D40550" w:rsidRPr="002D6A28" w:rsidRDefault="00D40550" w:rsidP="00751876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Kategoria C 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largimin e ujërave të ndotura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</w:p>
    <w:p w14:paraId="401F7DF9" w14:textId="13E21FD3" w:rsidR="00D40550" w:rsidRPr="002D6A28" w:rsidRDefault="00751876" w:rsidP="00751876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color w:val="000000"/>
          <w:sz w:val="24"/>
          <w:szCs w:val="24"/>
          <w:lang w:val="sq-AL" w:eastAsia="sq-AL"/>
        </w:rPr>
        <w:t>2. Shoqëria Ujësjellës-</w:t>
      </w:r>
      <w:r w:rsidR="00D40550" w:rsidRPr="002D6A28">
        <w:rPr>
          <w:rFonts w:ascii="Garamond" w:hAnsi="Garamond"/>
          <w:color w:val="000000"/>
          <w:sz w:val="24"/>
          <w:szCs w:val="24"/>
          <w:lang w:val="sq-AL" w:eastAsia="sq-AL"/>
        </w:rPr>
        <w:t>Kanalizime Vlorë sh.a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="00D40550"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autorizohet të kryejë veprimtaritë e licencuara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="00D40550"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me:</w:t>
      </w:r>
    </w:p>
    <w:p w14:paraId="4BA93B1A" w14:textId="5AF8FBE7" w:rsidR="00D40550" w:rsidRPr="002D6A28" w:rsidRDefault="00D40550" w:rsidP="00751876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Drejtuese </w:t>
      </w:r>
      <w:r w:rsidR="00751876"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ligjore 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– Elona Hodaj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  <w:r w:rsidR="00271D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</w:p>
    <w:p w14:paraId="364D2166" w14:textId="08D95DE1" w:rsidR="00D40550" w:rsidRPr="002D6A28" w:rsidRDefault="00D40550" w:rsidP="00751876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Drejtues </w:t>
      </w:r>
      <w:r w:rsidR="00751876"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teknik 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– Kastriot Memaj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</w:p>
    <w:p w14:paraId="48070E6F" w14:textId="413D4F4F" w:rsidR="00D40550" w:rsidRPr="002D6A28" w:rsidRDefault="00D40550" w:rsidP="00751876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3. Zona e shërbimit të shoqërisë Ujë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sjellës-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Kanalizime Vlorë sh.a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është Bashkia Vlorë.</w:t>
      </w:r>
    </w:p>
    <w:p w14:paraId="0CBD4827" w14:textId="0CC05F03" w:rsidR="00D40550" w:rsidRPr="002D6A28" w:rsidRDefault="00D40550" w:rsidP="00751876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4. Kjo licencë është e vlefshme për një periudhë 4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vjeçare.</w:t>
      </w:r>
    </w:p>
    <w:p w14:paraId="2AB676AE" w14:textId="60558A8C" w:rsidR="00D40550" w:rsidRPr="002D6A28" w:rsidRDefault="00D40550" w:rsidP="00751876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5. Drejtues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i ligjor i shoqërisë Ujësjellës-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Kanalizime Vlorë sh.a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detyrohet të nënshkruajë Kushtet e Licencës brenda 10 ditëve nga data e njoftimit. </w:t>
      </w:r>
    </w:p>
    <w:p w14:paraId="068551A0" w14:textId="21F81592" w:rsidR="00D40550" w:rsidRPr="002D6A28" w:rsidRDefault="00D40550" w:rsidP="00751876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6. Ngarkohet Drejtoria Tekniko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Ekonomike të njoftojë shoqërinë Ujësjellës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Kanalizime Vlorë sh.a</w:t>
      </w:r>
      <w:r w:rsidR="00751876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marrjen e këtij vendimi.</w:t>
      </w:r>
    </w:p>
    <w:p w14:paraId="627EE48C" w14:textId="77777777" w:rsidR="00D40550" w:rsidRPr="002D6A28" w:rsidRDefault="00D40550" w:rsidP="0075187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Ky vendim hyn në fuqi menjëherë.</w:t>
      </w:r>
    </w:p>
    <w:p w14:paraId="3912C4B9" w14:textId="77777777" w:rsidR="00D40550" w:rsidRPr="002D6A28" w:rsidRDefault="00D40550" w:rsidP="0075187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2D6A28">
        <w:rPr>
          <w:rFonts w:ascii="Garamond" w:hAnsi="Garamond"/>
          <w:color w:val="000000"/>
          <w:sz w:val="24"/>
          <w:szCs w:val="24"/>
          <w:lang w:val="sq-AL" w:eastAsia="sq-AL"/>
        </w:rPr>
        <w:t>Ky vendim publikohet në Fletoren Zyrtare.</w:t>
      </w:r>
    </w:p>
    <w:p w14:paraId="2011BC55" w14:textId="77777777" w:rsidR="00D40550" w:rsidRPr="00D40550" w:rsidRDefault="00D40550" w:rsidP="0075187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6372DB86" w14:textId="5910C35F" w:rsidR="00D40550" w:rsidRPr="00D40550" w:rsidRDefault="00D40550" w:rsidP="0075187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D40550">
        <w:rPr>
          <w:rFonts w:ascii="Garamond" w:hAnsi="Garamond"/>
          <w:bCs/>
          <w:color w:val="000000"/>
          <w:sz w:val="24"/>
          <w:szCs w:val="24"/>
          <w:lang w:val="sq-AL" w:eastAsia="sq-AL"/>
        </w:rPr>
        <w:t>KRYE</w:t>
      </w:r>
      <w:r w:rsidR="00344D42">
        <w:rPr>
          <w:rFonts w:ascii="Garamond" w:hAnsi="Garamond"/>
          <w:bCs/>
          <w:color w:val="000000"/>
          <w:sz w:val="24"/>
          <w:szCs w:val="24"/>
          <w:lang w:val="sq-AL" w:eastAsia="sq-AL"/>
        </w:rPr>
        <w:t>TAR</w:t>
      </w:r>
      <w:bookmarkStart w:id="0" w:name="_GoBack"/>
      <w:bookmarkEnd w:id="0"/>
    </w:p>
    <w:p w14:paraId="499555BA" w14:textId="3A0E77C7" w:rsidR="00D40550" w:rsidRPr="00D40550" w:rsidRDefault="00D40550" w:rsidP="00D4055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D40550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Ndriçim Shani</w:t>
      </w:r>
    </w:p>
    <w:sectPr w:rsidR="00D40550" w:rsidRPr="00D40550" w:rsidSect="002D6A2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18801" w14:textId="77777777" w:rsidR="00FF7362" w:rsidRDefault="00FF7362" w:rsidP="00265C1E">
      <w:pPr>
        <w:spacing w:after="0" w:line="240" w:lineRule="auto"/>
      </w:pPr>
      <w:r>
        <w:separator/>
      </w:r>
    </w:p>
  </w:endnote>
  <w:endnote w:type="continuationSeparator" w:id="0">
    <w:p w14:paraId="4187E506" w14:textId="77777777" w:rsidR="00FF7362" w:rsidRDefault="00FF7362" w:rsidP="00265C1E">
      <w:pPr>
        <w:spacing w:after="0" w:line="240" w:lineRule="auto"/>
      </w:pPr>
      <w:r>
        <w:continuationSeparator/>
      </w:r>
    </w:p>
  </w:endnote>
  <w:endnote w:type="continuationNotice" w:id="1">
    <w:p w14:paraId="1C0841B9" w14:textId="77777777" w:rsidR="00FF7362" w:rsidRDefault="00FF73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F34CC" w14:textId="77777777" w:rsidR="00FF7362" w:rsidRDefault="00FF7362" w:rsidP="00265C1E">
      <w:pPr>
        <w:spacing w:after="0" w:line="240" w:lineRule="auto"/>
      </w:pPr>
      <w:r>
        <w:separator/>
      </w:r>
    </w:p>
  </w:footnote>
  <w:footnote w:type="continuationSeparator" w:id="0">
    <w:p w14:paraId="32823877" w14:textId="77777777" w:rsidR="00FF7362" w:rsidRDefault="00FF7362" w:rsidP="00265C1E">
      <w:pPr>
        <w:spacing w:after="0" w:line="240" w:lineRule="auto"/>
      </w:pPr>
      <w:r>
        <w:continuationSeparator/>
      </w:r>
    </w:p>
  </w:footnote>
  <w:footnote w:type="continuationNotice" w:id="1">
    <w:p w14:paraId="13BA1243" w14:textId="77777777" w:rsidR="00FF7362" w:rsidRDefault="00FF736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90B64"/>
    <w:multiLevelType w:val="hybridMultilevel"/>
    <w:tmpl w:val="ECCCE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D60C74"/>
    <w:multiLevelType w:val="hybridMultilevel"/>
    <w:tmpl w:val="931AE282"/>
    <w:lvl w:ilvl="0" w:tplc="350087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5CAA309E"/>
    <w:multiLevelType w:val="hybridMultilevel"/>
    <w:tmpl w:val="C85C2236"/>
    <w:lvl w:ilvl="0" w:tplc="F3BE68F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26"/>
  </w:num>
  <w:num w:numId="4">
    <w:abstractNumId w:val="17"/>
  </w:num>
  <w:num w:numId="5">
    <w:abstractNumId w:val="3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1"/>
  </w:num>
  <w:num w:numId="12">
    <w:abstractNumId w:val="28"/>
  </w:num>
  <w:num w:numId="13">
    <w:abstractNumId w:val="5"/>
  </w:num>
  <w:num w:numId="14">
    <w:abstractNumId w:val="9"/>
  </w:num>
  <w:num w:numId="15">
    <w:abstractNumId w:val="27"/>
  </w:num>
  <w:num w:numId="16">
    <w:abstractNumId w:val="21"/>
  </w:num>
  <w:num w:numId="17">
    <w:abstractNumId w:val="13"/>
  </w:num>
  <w:num w:numId="18">
    <w:abstractNumId w:val="19"/>
  </w:num>
  <w:num w:numId="19">
    <w:abstractNumId w:val="20"/>
  </w:num>
  <w:num w:numId="20">
    <w:abstractNumId w:val="3"/>
  </w:num>
  <w:num w:numId="21">
    <w:abstractNumId w:val="16"/>
  </w:num>
  <w:num w:numId="22">
    <w:abstractNumId w:val="29"/>
  </w:num>
  <w:num w:numId="23">
    <w:abstractNumId w:val="15"/>
  </w:num>
  <w:num w:numId="24">
    <w:abstractNumId w:val="25"/>
  </w:num>
  <w:num w:numId="25">
    <w:abstractNumId w:val="6"/>
  </w:num>
  <w:num w:numId="26">
    <w:abstractNumId w:val="12"/>
  </w:num>
  <w:num w:numId="27">
    <w:abstractNumId w:val="22"/>
  </w:num>
  <w:num w:numId="28">
    <w:abstractNumId w:val="10"/>
  </w:num>
  <w:num w:numId="29">
    <w:abstractNumId w:val="23"/>
  </w:num>
  <w:num w:numId="30">
    <w:abstractNumId w:val="2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0952"/>
    <w:rsid w:val="000015C7"/>
    <w:rsid w:val="000042D6"/>
    <w:rsid w:val="00004AFC"/>
    <w:rsid w:val="00007306"/>
    <w:rsid w:val="000074F5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33ED"/>
    <w:rsid w:val="00025785"/>
    <w:rsid w:val="00026747"/>
    <w:rsid w:val="00026D78"/>
    <w:rsid w:val="000272D4"/>
    <w:rsid w:val="000320BA"/>
    <w:rsid w:val="0003534B"/>
    <w:rsid w:val="00035ADF"/>
    <w:rsid w:val="0003634D"/>
    <w:rsid w:val="000408B2"/>
    <w:rsid w:val="00046756"/>
    <w:rsid w:val="00046DB6"/>
    <w:rsid w:val="000509BE"/>
    <w:rsid w:val="00050B48"/>
    <w:rsid w:val="00050BD6"/>
    <w:rsid w:val="00050CE3"/>
    <w:rsid w:val="0005113E"/>
    <w:rsid w:val="0005140F"/>
    <w:rsid w:val="000516F1"/>
    <w:rsid w:val="00054203"/>
    <w:rsid w:val="00054BBC"/>
    <w:rsid w:val="000551F8"/>
    <w:rsid w:val="00055712"/>
    <w:rsid w:val="00056836"/>
    <w:rsid w:val="00057628"/>
    <w:rsid w:val="000603A4"/>
    <w:rsid w:val="00062150"/>
    <w:rsid w:val="0006326A"/>
    <w:rsid w:val="00064B5B"/>
    <w:rsid w:val="00067E29"/>
    <w:rsid w:val="000723DB"/>
    <w:rsid w:val="0007759E"/>
    <w:rsid w:val="000777D3"/>
    <w:rsid w:val="0008090C"/>
    <w:rsid w:val="000824CB"/>
    <w:rsid w:val="00083466"/>
    <w:rsid w:val="00084295"/>
    <w:rsid w:val="00086B80"/>
    <w:rsid w:val="00086F72"/>
    <w:rsid w:val="00087E32"/>
    <w:rsid w:val="00097905"/>
    <w:rsid w:val="000A1837"/>
    <w:rsid w:val="000A1A39"/>
    <w:rsid w:val="000A31B4"/>
    <w:rsid w:val="000A4967"/>
    <w:rsid w:val="000A51E4"/>
    <w:rsid w:val="000A7D8A"/>
    <w:rsid w:val="000B191C"/>
    <w:rsid w:val="000B1965"/>
    <w:rsid w:val="000B22B8"/>
    <w:rsid w:val="000B4842"/>
    <w:rsid w:val="000B6418"/>
    <w:rsid w:val="000C327A"/>
    <w:rsid w:val="000C4997"/>
    <w:rsid w:val="000C5FCB"/>
    <w:rsid w:val="000D5EC8"/>
    <w:rsid w:val="000D7719"/>
    <w:rsid w:val="000E13AB"/>
    <w:rsid w:val="000E3598"/>
    <w:rsid w:val="000E5460"/>
    <w:rsid w:val="000E6B9E"/>
    <w:rsid w:val="000E763D"/>
    <w:rsid w:val="000F042E"/>
    <w:rsid w:val="000F2D26"/>
    <w:rsid w:val="000F35B6"/>
    <w:rsid w:val="000F4072"/>
    <w:rsid w:val="000F4F90"/>
    <w:rsid w:val="000F6D1E"/>
    <w:rsid w:val="00100CAD"/>
    <w:rsid w:val="00101EE4"/>
    <w:rsid w:val="00103172"/>
    <w:rsid w:val="00103BA2"/>
    <w:rsid w:val="001044FF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2446D"/>
    <w:rsid w:val="0012783C"/>
    <w:rsid w:val="00130929"/>
    <w:rsid w:val="00130A1C"/>
    <w:rsid w:val="001314B0"/>
    <w:rsid w:val="00131D91"/>
    <w:rsid w:val="001324C7"/>
    <w:rsid w:val="00133591"/>
    <w:rsid w:val="001353F7"/>
    <w:rsid w:val="001366F4"/>
    <w:rsid w:val="001371BE"/>
    <w:rsid w:val="00140482"/>
    <w:rsid w:val="00140C56"/>
    <w:rsid w:val="00142879"/>
    <w:rsid w:val="00146DA3"/>
    <w:rsid w:val="001512D2"/>
    <w:rsid w:val="00153705"/>
    <w:rsid w:val="00154F75"/>
    <w:rsid w:val="00157812"/>
    <w:rsid w:val="001579D0"/>
    <w:rsid w:val="00162749"/>
    <w:rsid w:val="00162999"/>
    <w:rsid w:val="00163EC2"/>
    <w:rsid w:val="00165261"/>
    <w:rsid w:val="00165644"/>
    <w:rsid w:val="00165DEF"/>
    <w:rsid w:val="00167353"/>
    <w:rsid w:val="00167963"/>
    <w:rsid w:val="00171C5B"/>
    <w:rsid w:val="00174834"/>
    <w:rsid w:val="0017497B"/>
    <w:rsid w:val="00174994"/>
    <w:rsid w:val="001761C3"/>
    <w:rsid w:val="00181FFF"/>
    <w:rsid w:val="001847B1"/>
    <w:rsid w:val="001918BB"/>
    <w:rsid w:val="00191BB7"/>
    <w:rsid w:val="00195161"/>
    <w:rsid w:val="001965D6"/>
    <w:rsid w:val="001A47C6"/>
    <w:rsid w:val="001A5A09"/>
    <w:rsid w:val="001A679E"/>
    <w:rsid w:val="001A760C"/>
    <w:rsid w:val="001B01C6"/>
    <w:rsid w:val="001B0796"/>
    <w:rsid w:val="001B1C99"/>
    <w:rsid w:val="001C1A6E"/>
    <w:rsid w:val="001C6AA4"/>
    <w:rsid w:val="001D078A"/>
    <w:rsid w:val="001D18FF"/>
    <w:rsid w:val="001D1C50"/>
    <w:rsid w:val="001D410B"/>
    <w:rsid w:val="001D7341"/>
    <w:rsid w:val="001D742F"/>
    <w:rsid w:val="001E0E76"/>
    <w:rsid w:val="001E64EE"/>
    <w:rsid w:val="001F2D2F"/>
    <w:rsid w:val="001F4C45"/>
    <w:rsid w:val="001F667A"/>
    <w:rsid w:val="001F6C78"/>
    <w:rsid w:val="00202B37"/>
    <w:rsid w:val="002058D5"/>
    <w:rsid w:val="00205DDF"/>
    <w:rsid w:val="0020650B"/>
    <w:rsid w:val="0020766D"/>
    <w:rsid w:val="00207E0A"/>
    <w:rsid w:val="00211A9E"/>
    <w:rsid w:val="00217006"/>
    <w:rsid w:val="00220CAF"/>
    <w:rsid w:val="00221B7F"/>
    <w:rsid w:val="00221D14"/>
    <w:rsid w:val="00224124"/>
    <w:rsid w:val="00226396"/>
    <w:rsid w:val="002304FA"/>
    <w:rsid w:val="00230FD6"/>
    <w:rsid w:val="00232DC3"/>
    <w:rsid w:val="002333B5"/>
    <w:rsid w:val="00233440"/>
    <w:rsid w:val="00235745"/>
    <w:rsid w:val="00240426"/>
    <w:rsid w:val="00241BAF"/>
    <w:rsid w:val="00243DD3"/>
    <w:rsid w:val="002452AB"/>
    <w:rsid w:val="00245726"/>
    <w:rsid w:val="00245F4D"/>
    <w:rsid w:val="0024780D"/>
    <w:rsid w:val="00252639"/>
    <w:rsid w:val="00254AF8"/>
    <w:rsid w:val="00256ADB"/>
    <w:rsid w:val="00256D35"/>
    <w:rsid w:val="00257381"/>
    <w:rsid w:val="002606A0"/>
    <w:rsid w:val="00261BBD"/>
    <w:rsid w:val="00262064"/>
    <w:rsid w:val="00262DB4"/>
    <w:rsid w:val="00264B88"/>
    <w:rsid w:val="00265C1E"/>
    <w:rsid w:val="0026666C"/>
    <w:rsid w:val="00266855"/>
    <w:rsid w:val="0026699C"/>
    <w:rsid w:val="00267603"/>
    <w:rsid w:val="00270D1F"/>
    <w:rsid w:val="00271D8F"/>
    <w:rsid w:val="00273136"/>
    <w:rsid w:val="00273AC0"/>
    <w:rsid w:val="00281C4E"/>
    <w:rsid w:val="0028478D"/>
    <w:rsid w:val="00285ED2"/>
    <w:rsid w:val="00286EDF"/>
    <w:rsid w:val="002946E9"/>
    <w:rsid w:val="00296C81"/>
    <w:rsid w:val="002A3EDA"/>
    <w:rsid w:val="002A56D2"/>
    <w:rsid w:val="002A7151"/>
    <w:rsid w:val="002B3CE5"/>
    <w:rsid w:val="002B6696"/>
    <w:rsid w:val="002B7803"/>
    <w:rsid w:val="002B7ADB"/>
    <w:rsid w:val="002C1B66"/>
    <w:rsid w:val="002C46B6"/>
    <w:rsid w:val="002C5858"/>
    <w:rsid w:val="002C59EF"/>
    <w:rsid w:val="002C5AD1"/>
    <w:rsid w:val="002C74FC"/>
    <w:rsid w:val="002D0D6B"/>
    <w:rsid w:val="002D3264"/>
    <w:rsid w:val="002D4C9D"/>
    <w:rsid w:val="002D5067"/>
    <w:rsid w:val="002D6A28"/>
    <w:rsid w:val="002E26FA"/>
    <w:rsid w:val="002E64A2"/>
    <w:rsid w:val="002F03A4"/>
    <w:rsid w:val="002F102B"/>
    <w:rsid w:val="002F2579"/>
    <w:rsid w:val="002F7D7F"/>
    <w:rsid w:val="003010E4"/>
    <w:rsid w:val="003136EC"/>
    <w:rsid w:val="00314289"/>
    <w:rsid w:val="00315EDC"/>
    <w:rsid w:val="003173C8"/>
    <w:rsid w:val="00317E94"/>
    <w:rsid w:val="0032178E"/>
    <w:rsid w:val="00321F64"/>
    <w:rsid w:val="00322A16"/>
    <w:rsid w:val="00323A29"/>
    <w:rsid w:val="00330741"/>
    <w:rsid w:val="00331AFB"/>
    <w:rsid w:val="003336C4"/>
    <w:rsid w:val="003351E4"/>
    <w:rsid w:val="00335431"/>
    <w:rsid w:val="003360A2"/>
    <w:rsid w:val="00336EC0"/>
    <w:rsid w:val="00341F64"/>
    <w:rsid w:val="0034234D"/>
    <w:rsid w:val="00343ABF"/>
    <w:rsid w:val="00344D42"/>
    <w:rsid w:val="003452E7"/>
    <w:rsid w:val="0035269C"/>
    <w:rsid w:val="00354948"/>
    <w:rsid w:val="0035602B"/>
    <w:rsid w:val="00357B41"/>
    <w:rsid w:val="003614A1"/>
    <w:rsid w:val="00370DCD"/>
    <w:rsid w:val="00377150"/>
    <w:rsid w:val="00380C0E"/>
    <w:rsid w:val="00385673"/>
    <w:rsid w:val="00390208"/>
    <w:rsid w:val="00391DD1"/>
    <w:rsid w:val="0039341F"/>
    <w:rsid w:val="00393857"/>
    <w:rsid w:val="00395DA4"/>
    <w:rsid w:val="00397D94"/>
    <w:rsid w:val="003A033E"/>
    <w:rsid w:val="003A1014"/>
    <w:rsid w:val="003A1AF9"/>
    <w:rsid w:val="003A3F7E"/>
    <w:rsid w:val="003A62FB"/>
    <w:rsid w:val="003A687C"/>
    <w:rsid w:val="003B1FC6"/>
    <w:rsid w:val="003B3056"/>
    <w:rsid w:val="003B3543"/>
    <w:rsid w:val="003B590F"/>
    <w:rsid w:val="003B6F84"/>
    <w:rsid w:val="003B754C"/>
    <w:rsid w:val="003C0290"/>
    <w:rsid w:val="003C0610"/>
    <w:rsid w:val="003C181F"/>
    <w:rsid w:val="003C3745"/>
    <w:rsid w:val="003C37A9"/>
    <w:rsid w:val="003C64D1"/>
    <w:rsid w:val="003C77D7"/>
    <w:rsid w:val="003D136F"/>
    <w:rsid w:val="003D2C04"/>
    <w:rsid w:val="003D35EB"/>
    <w:rsid w:val="003D3D17"/>
    <w:rsid w:val="003D4F20"/>
    <w:rsid w:val="003D6B7C"/>
    <w:rsid w:val="003E1AD1"/>
    <w:rsid w:val="003E1BB5"/>
    <w:rsid w:val="003F0BEE"/>
    <w:rsid w:val="003F1B06"/>
    <w:rsid w:val="003F4DAB"/>
    <w:rsid w:val="003F61E6"/>
    <w:rsid w:val="003F7CB8"/>
    <w:rsid w:val="00401308"/>
    <w:rsid w:val="00401ABA"/>
    <w:rsid w:val="00401ED3"/>
    <w:rsid w:val="00402D01"/>
    <w:rsid w:val="00407522"/>
    <w:rsid w:val="00410628"/>
    <w:rsid w:val="00410731"/>
    <w:rsid w:val="00410914"/>
    <w:rsid w:val="00421303"/>
    <w:rsid w:val="00421890"/>
    <w:rsid w:val="004218C1"/>
    <w:rsid w:val="00422743"/>
    <w:rsid w:val="00424D7A"/>
    <w:rsid w:val="00424EEC"/>
    <w:rsid w:val="00432340"/>
    <w:rsid w:val="00433AFB"/>
    <w:rsid w:val="00435D18"/>
    <w:rsid w:val="00436CF1"/>
    <w:rsid w:val="00442815"/>
    <w:rsid w:val="004436B4"/>
    <w:rsid w:val="00446963"/>
    <w:rsid w:val="00450838"/>
    <w:rsid w:val="00450CE8"/>
    <w:rsid w:val="004532BD"/>
    <w:rsid w:val="004562F7"/>
    <w:rsid w:val="00456361"/>
    <w:rsid w:val="00460984"/>
    <w:rsid w:val="00461373"/>
    <w:rsid w:val="00465B10"/>
    <w:rsid w:val="0047013B"/>
    <w:rsid w:val="00471651"/>
    <w:rsid w:val="0047174A"/>
    <w:rsid w:val="00472323"/>
    <w:rsid w:val="004737E9"/>
    <w:rsid w:val="00475637"/>
    <w:rsid w:val="00475796"/>
    <w:rsid w:val="00475917"/>
    <w:rsid w:val="004772EC"/>
    <w:rsid w:val="004772F0"/>
    <w:rsid w:val="004809B5"/>
    <w:rsid w:val="00482FF3"/>
    <w:rsid w:val="0048552F"/>
    <w:rsid w:val="00487B6E"/>
    <w:rsid w:val="00487BFE"/>
    <w:rsid w:val="00491936"/>
    <w:rsid w:val="00491A04"/>
    <w:rsid w:val="004920BC"/>
    <w:rsid w:val="0049529D"/>
    <w:rsid w:val="004A38DD"/>
    <w:rsid w:val="004A459A"/>
    <w:rsid w:val="004A7EE4"/>
    <w:rsid w:val="004B0531"/>
    <w:rsid w:val="004B55B3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4788"/>
    <w:rsid w:val="004D530E"/>
    <w:rsid w:val="004D5FCB"/>
    <w:rsid w:val="004E117E"/>
    <w:rsid w:val="004E1639"/>
    <w:rsid w:val="004E3161"/>
    <w:rsid w:val="004E7389"/>
    <w:rsid w:val="004E7823"/>
    <w:rsid w:val="004F0B9C"/>
    <w:rsid w:val="004F144E"/>
    <w:rsid w:val="004F3C96"/>
    <w:rsid w:val="004F3ECF"/>
    <w:rsid w:val="004F40A3"/>
    <w:rsid w:val="004F6BB9"/>
    <w:rsid w:val="004F72D8"/>
    <w:rsid w:val="00502C2E"/>
    <w:rsid w:val="00505C3C"/>
    <w:rsid w:val="005076B1"/>
    <w:rsid w:val="00507859"/>
    <w:rsid w:val="00512790"/>
    <w:rsid w:val="00512B39"/>
    <w:rsid w:val="005137F7"/>
    <w:rsid w:val="00513D35"/>
    <w:rsid w:val="00521094"/>
    <w:rsid w:val="0052281E"/>
    <w:rsid w:val="00524536"/>
    <w:rsid w:val="0052508B"/>
    <w:rsid w:val="00525EEE"/>
    <w:rsid w:val="005263D7"/>
    <w:rsid w:val="005303A3"/>
    <w:rsid w:val="0053256C"/>
    <w:rsid w:val="0053376F"/>
    <w:rsid w:val="00533EDA"/>
    <w:rsid w:val="00534D98"/>
    <w:rsid w:val="0053580C"/>
    <w:rsid w:val="00536111"/>
    <w:rsid w:val="00536A82"/>
    <w:rsid w:val="005412FF"/>
    <w:rsid w:val="005442C9"/>
    <w:rsid w:val="00550538"/>
    <w:rsid w:val="0055080B"/>
    <w:rsid w:val="00551631"/>
    <w:rsid w:val="00551B23"/>
    <w:rsid w:val="005562AA"/>
    <w:rsid w:val="005567C9"/>
    <w:rsid w:val="00556ADB"/>
    <w:rsid w:val="00561E48"/>
    <w:rsid w:val="00562340"/>
    <w:rsid w:val="00564433"/>
    <w:rsid w:val="005676AA"/>
    <w:rsid w:val="0057016B"/>
    <w:rsid w:val="00570880"/>
    <w:rsid w:val="00570BB1"/>
    <w:rsid w:val="005734D3"/>
    <w:rsid w:val="00573567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66AE"/>
    <w:rsid w:val="005971FC"/>
    <w:rsid w:val="005A04DD"/>
    <w:rsid w:val="005A1681"/>
    <w:rsid w:val="005A4E30"/>
    <w:rsid w:val="005A6FEE"/>
    <w:rsid w:val="005B0773"/>
    <w:rsid w:val="005B1BD4"/>
    <w:rsid w:val="005B3D63"/>
    <w:rsid w:val="005B6617"/>
    <w:rsid w:val="005C1C95"/>
    <w:rsid w:val="005C3B7C"/>
    <w:rsid w:val="005C5375"/>
    <w:rsid w:val="005C5C10"/>
    <w:rsid w:val="005C7448"/>
    <w:rsid w:val="005C7D00"/>
    <w:rsid w:val="005D27A4"/>
    <w:rsid w:val="005D493B"/>
    <w:rsid w:val="005E2D72"/>
    <w:rsid w:val="005E4DAD"/>
    <w:rsid w:val="005E631E"/>
    <w:rsid w:val="005E74FA"/>
    <w:rsid w:val="005E7E88"/>
    <w:rsid w:val="005F6C3C"/>
    <w:rsid w:val="005F73B1"/>
    <w:rsid w:val="00604554"/>
    <w:rsid w:val="00604C27"/>
    <w:rsid w:val="0060523B"/>
    <w:rsid w:val="00606222"/>
    <w:rsid w:val="00606E12"/>
    <w:rsid w:val="00607059"/>
    <w:rsid w:val="00610186"/>
    <w:rsid w:val="006117B6"/>
    <w:rsid w:val="00614B58"/>
    <w:rsid w:val="00615D23"/>
    <w:rsid w:val="006173A4"/>
    <w:rsid w:val="006207BB"/>
    <w:rsid w:val="00622104"/>
    <w:rsid w:val="00622305"/>
    <w:rsid w:val="006227CF"/>
    <w:rsid w:val="006241BB"/>
    <w:rsid w:val="00625098"/>
    <w:rsid w:val="00630C95"/>
    <w:rsid w:val="00631B0E"/>
    <w:rsid w:val="00634721"/>
    <w:rsid w:val="00637EE3"/>
    <w:rsid w:val="0064023E"/>
    <w:rsid w:val="00641A73"/>
    <w:rsid w:val="00641B69"/>
    <w:rsid w:val="00643367"/>
    <w:rsid w:val="006434B2"/>
    <w:rsid w:val="006478F1"/>
    <w:rsid w:val="00654413"/>
    <w:rsid w:val="00654E86"/>
    <w:rsid w:val="00655206"/>
    <w:rsid w:val="00656C0B"/>
    <w:rsid w:val="00656FB1"/>
    <w:rsid w:val="0066058A"/>
    <w:rsid w:val="00663028"/>
    <w:rsid w:val="00663A0C"/>
    <w:rsid w:val="00666DC1"/>
    <w:rsid w:val="006671BB"/>
    <w:rsid w:val="0067064A"/>
    <w:rsid w:val="00671903"/>
    <w:rsid w:val="00674CD9"/>
    <w:rsid w:val="00675ADE"/>
    <w:rsid w:val="006806C9"/>
    <w:rsid w:val="0068156A"/>
    <w:rsid w:val="006816A0"/>
    <w:rsid w:val="00681730"/>
    <w:rsid w:val="006828C5"/>
    <w:rsid w:val="00684BC5"/>
    <w:rsid w:val="00687150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367A"/>
    <w:rsid w:val="006A6F02"/>
    <w:rsid w:val="006A7E98"/>
    <w:rsid w:val="006B0979"/>
    <w:rsid w:val="006B1F95"/>
    <w:rsid w:val="006B529F"/>
    <w:rsid w:val="006B68B5"/>
    <w:rsid w:val="006B745A"/>
    <w:rsid w:val="006C29B4"/>
    <w:rsid w:val="006C2E1D"/>
    <w:rsid w:val="006C39AA"/>
    <w:rsid w:val="006D3048"/>
    <w:rsid w:val="006D423D"/>
    <w:rsid w:val="006D635E"/>
    <w:rsid w:val="006E2165"/>
    <w:rsid w:val="006E276B"/>
    <w:rsid w:val="006E281C"/>
    <w:rsid w:val="006E3D4C"/>
    <w:rsid w:val="006E4F82"/>
    <w:rsid w:val="006F03ED"/>
    <w:rsid w:val="006F14D6"/>
    <w:rsid w:val="006F4688"/>
    <w:rsid w:val="006F52DE"/>
    <w:rsid w:val="0070198B"/>
    <w:rsid w:val="007028EB"/>
    <w:rsid w:val="007046D8"/>
    <w:rsid w:val="00705211"/>
    <w:rsid w:val="007059A0"/>
    <w:rsid w:val="007107D4"/>
    <w:rsid w:val="0071312C"/>
    <w:rsid w:val="00713DB1"/>
    <w:rsid w:val="00714B6D"/>
    <w:rsid w:val="00716601"/>
    <w:rsid w:val="00717B98"/>
    <w:rsid w:val="0072065F"/>
    <w:rsid w:val="007239FC"/>
    <w:rsid w:val="00724478"/>
    <w:rsid w:val="00727F48"/>
    <w:rsid w:val="00731D86"/>
    <w:rsid w:val="00734498"/>
    <w:rsid w:val="00735CB3"/>
    <w:rsid w:val="0073623F"/>
    <w:rsid w:val="0073766B"/>
    <w:rsid w:val="00742BDE"/>
    <w:rsid w:val="00744377"/>
    <w:rsid w:val="00751048"/>
    <w:rsid w:val="00751671"/>
    <w:rsid w:val="00751876"/>
    <w:rsid w:val="0075331F"/>
    <w:rsid w:val="00753769"/>
    <w:rsid w:val="00753F9B"/>
    <w:rsid w:val="00757BA3"/>
    <w:rsid w:val="00760279"/>
    <w:rsid w:val="007607B6"/>
    <w:rsid w:val="007616C8"/>
    <w:rsid w:val="0076372B"/>
    <w:rsid w:val="00766365"/>
    <w:rsid w:val="00770596"/>
    <w:rsid w:val="0077068E"/>
    <w:rsid w:val="0077239B"/>
    <w:rsid w:val="0078139E"/>
    <w:rsid w:val="00781820"/>
    <w:rsid w:val="00782690"/>
    <w:rsid w:val="007828E1"/>
    <w:rsid w:val="007831FC"/>
    <w:rsid w:val="007833D1"/>
    <w:rsid w:val="00783ABA"/>
    <w:rsid w:val="00786504"/>
    <w:rsid w:val="007865FE"/>
    <w:rsid w:val="00790A8E"/>
    <w:rsid w:val="00792729"/>
    <w:rsid w:val="007927D7"/>
    <w:rsid w:val="00794BE9"/>
    <w:rsid w:val="00795F6A"/>
    <w:rsid w:val="00796492"/>
    <w:rsid w:val="007965B7"/>
    <w:rsid w:val="007972DA"/>
    <w:rsid w:val="007A1CFE"/>
    <w:rsid w:val="007A1F7A"/>
    <w:rsid w:val="007A5A9E"/>
    <w:rsid w:val="007A5B62"/>
    <w:rsid w:val="007A6C11"/>
    <w:rsid w:val="007A6DF7"/>
    <w:rsid w:val="007B1C1C"/>
    <w:rsid w:val="007B3AAC"/>
    <w:rsid w:val="007B4682"/>
    <w:rsid w:val="007B48FB"/>
    <w:rsid w:val="007B6959"/>
    <w:rsid w:val="007C1E87"/>
    <w:rsid w:val="007C2F4F"/>
    <w:rsid w:val="007C51C5"/>
    <w:rsid w:val="007C5AC2"/>
    <w:rsid w:val="007D47C2"/>
    <w:rsid w:val="007D6CA8"/>
    <w:rsid w:val="007D77A3"/>
    <w:rsid w:val="007D7FBB"/>
    <w:rsid w:val="007E0441"/>
    <w:rsid w:val="007E0AAB"/>
    <w:rsid w:val="007E1FBB"/>
    <w:rsid w:val="007E6CE3"/>
    <w:rsid w:val="007E7539"/>
    <w:rsid w:val="007E784C"/>
    <w:rsid w:val="007F3BEC"/>
    <w:rsid w:val="007F484E"/>
    <w:rsid w:val="007F68BA"/>
    <w:rsid w:val="00800BDB"/>
    <w:rsid w:val="0080395B"/>
    <w:rsid w:val="00804BA6"/>
    <w:rsid w:val="00805811"/>
    <w:rsid w:val="00806D1A"/>
    <w:rsid w:val="00810B7F"/>
    <w:rsid w:val="00812259"/>
    <w:rsid w:val="008123BE"/>
    <w:rsid w:val="00812A57"/>
    <w:rsid w:val="00820646"/>
    <w:rsid w:val="00821058"/>
    <w:rsid w:val="008251AA"/>
    <w:rsid w:val="00830373"/>
    <w:rsid w:val="00831384"/>
    <w:rsid w:val="00834E04"/>
    <w:rsid w:val="008365F5"/>
    <w:rsid w:val="00841AB3"/>
    <w:rsid w:val="00850421"/>
    <w:rsid w:val="00851221"/>
    <w:rsid w:val="0085419E"/>
    <w:rsid w:val="00855FD9"/>
    <w:rsid w:val="0085725E"/>
    <w:rsid w:val="00862AC7"/>
    <w:rsid w:val="008630C0"/>
    <w:rsid w:val="00870DED"/>
    <w:rsid w:val="0087123B"/>
    <w:rsid w:val="00871E28"/>
    <w:rsid w:val="00874AAE"/>
    <w:rsid w:val="0087583B"/>
    <w:rsid w:val="00875C64"/>
    <w:rsid w:val="00875D4D"/>
    <w:rsid w:val="00885E6D"/>
    <w:rsid w:val="00890113"/>
    <w:rsid w:val="0089069C"/>
    <w:rsid w:val="00890C62"/>
    <w:rsid w:val="008914EA"/>
    <w:rsid w:val="0089298A"/>
    <w:rsid w:val="0089550C"/>
    <w:rsid w:val="00896EB9"/>
    <w:rsid w:val="008971AF"/>
    <w:rsid w:val="00897949"/>
    <w:rsid w:val="008A02E5"/>
    <w:rsid w:val="008A0C06"/>
    <w:rsid w:val="008A4E44"/>
    <w:rsid w:val="008A6947"/>
    <w:rsid w:val="008B00A1"/>
    <w:rsid w:val="008B0F5B"/>
    <w:rsid w:val="008B18D4"/>
    <w:rsid w:val="008B3330"/>
    <w:rsid w:val="008B7489"/>
    <w:rsid w:val="008B76A3"/>
    <w:rsid w:val="008C1DA5"/>
    <w:rsid w:val="008C42F6"/>
    <w:rsid w:val="008D07ED"/>
    <w:rsid w:val="008D7AC2"/>
    <w:rsid w:val="008E1375"/>
    <w:rsid w:val="008E2B52"/>
    <w:rsid w:val="008E2DA4"/>
    <w:rsid w:val="008E3D46"/>
    <w:rsid w:val="008E54A9"/>
    <w:rsid w:val="008F5C3D"/>
    <w:rsid w:val="008F7CAA"/>
    <w:rsid w:val="00901664"/>
    <w:rsid w:val="00903A8A"/>
    <w:rsid w:val="0090568E"/>
    <w:rsid w:val="00906610"/>
    <w:rsid w:val="00907C02"/>
    <w:rsid w:val="009128CE"/>
    <w:rsid w:val="009137EC"/>
    <w:rsid w:val="00914200"/>
    <w:rsid w:val="009209F0"/>
    <w:rsid w:val="009249EA"/>
    <w:rsid w:val="00924F58"/>
    <w:rsid w:val="0092615D"/>
    <w:rsid w:val="00930421"/>
    <w:rsid w:val="00930BB9"/>
    <w:rsid w:val="00932832"/>
    <w:rsid w:val="00940CF2"/>
    <w:rsid w:val="00941212"/>
    <w:rsid w:val="00942487"/>
    <w:rsid w:val="00943AFC"/>
    <w:rsid w:val="00954EBE"/>
    <w:rsid w:val="00956058"/>
    <w:rsid w:val="009561C1"/>
    <w:rsid w:val="00957888"/>
    <w:rsid w:val="0096052A"/>
    <w:rsid w:val="009621AE"/>
    <w:rsid w:val="00964C22"/>
    <w:rsid w:val="00970E0A"/>
    <w:rsid w:val="00977317"/>
    <w:rsid w:val="0098033C"/>
    <w:rsid w:val="00982955"/>
    <w:rsid w:val="009836B9"/>
    <w:rsid w:val="00983AE9"/>
    <w:rsid w:val="009844F5"/>
    <w:rsid w:val="0098495E"/>
    <w:rsid w:val="00985746"/>
    <w:rsid w:val="009867DC"/>
    <w:rsid w:val="009957B5"/>
    <w:rsid w:val="0099586E"/>
    <w:rsid w:val="00996509"/>
    <w:rsid w:val="009A0BF9"/>
    <w:rsid w:val="009A20CE"/>
    <w:rsid w:val="009A3958"/>
    <w:rsid w:val="009A5352"/>
    <w:rsid w:val="009B0738"/>
    <w:rsid w:val="009B335C"/>
    <w:rsid w:val="009B4693"/>
    <w:rsid w:val="009B487F"/>
    <w:rsid w:val="009C1AF5"/>
    <w:rsid w:val="009C595D"/>
    <w:rsid w:val="009C70D0"/>
    <w:rsid w:val="009C77F8"/>
    <w:rsid w:val="009D0531"/>
    <w:rsid w:val="009D290F"/>
    <w:rsid w:val="009D50A2"/>
    <w:rsid w:val="009D5F90"/>
    <w:rsid w:val="009D6EA1"/>
    <w:rsid w:val="009E1F65"/>
    <w:rsid w:val="009E4297"/>
    <w:rsid w:val="009E480E"/>
    <w:rsid w:val="009E6CC0"/>
    <w:rsid w:val="009F16FB"/>
    <w:rsid w:val="009F1D39"/>
    <w:rsid w:val="009F5DA9"/>
    <w:rsid w:val="009F686C"/>
    <w:rsid w:val="009F7923"/>
    <w:rsid w:val="00A102BF"/>
    <w:rsid w:val="00A13003"/>
    <w:rsid w:val="00A13E6E"/>
    <w:rsid w:val="00A144A2"/>
    <w:rsid w:val="00A14E70"/>
    <w:rsid w:val="00A15C2B"/>
    <w:rsid w:val="00A23D5F"/>
    <w:rsid w:val="00A23F3B"/>
    <w:rsid w:val="00A27695"/>
    <w:rsid w:val="00A35EBC"/>
    <w:rsid w:val="00A41C50"/>
    <w:rsid w:val="00A41F0C"/>
    <w:rsid w:val="00A44084"/>
    <w:rsid w:val="00A46370"/>
    <w:rsid w:val="00A4667A"/>
    <w:rsid w:val="00A52E78"/>
    <w:rsid w:val="00A53560"/>
    <w:rsid w:val="00A53BDF"/>
    <w:rsid w:val="00A54459"/>
    <w:rsid w:val="00A56B56"/>
    <w:rsid w:val="00A6668E"/>
    <w:rsid w:val="00A72102"/>
    <w:rsid w:val="00A73B81"/>
    <w:rsid w:val="00A73BC4"/>
    <w:rsid w:val="00A74B04"/>
    <w:rsid w:val="00A770F3"/>
    <w:rsid w:val="00A810E1"/>
    <w:rsid w:val="00A82800"/>
    <w:rsid w:val="00A83FF7"/>
    <w:rsid w:val="00A9169F"/>
    <w:rsid w:val="00A9307A"/>
    <w:rsid w:val="00A9491D"/>
    <w:rsid w:val="00A95346"/>
    <w:rsid w:val="00A95879"/>
    <w:rsid w:val="00AA363E"/>
    <w:rsid w:val="00AB0770"/>
    <w:rsid w:val="00AB2049"/>
    <w:rsid w:val="00AB41C9"/>
    <w:rsid w:val="00AB44EC"/>
    <w:rsid w:val="00AB5974"/>
    <w:rsid w:val="00AB5DC8"/>
    <w:rsid w:val="00AB687F"/>
    <w:rsid w:val="00AC0E59"/>
    <w:rsid w:val="00AC0F88"/>
    <w:rsid w:val="00AC1171"/>
    <w:rsid w:val="00AC35BC"/>
    <w:rsid w:val="00AC66C1"/>
    <w:rsid w:val="00AC6771"/>
    <w:rsid w:val="00AC6834"/>
    <w:rsid w:val="00AC7EA5"/>
    <w:rsid w:val="00AD19DA"/>
    <w:rsid w:val="00AD244D"/>
    <w:rsid w:val="00AD271D"/>
    <w:rsid w:val="00AD3CD4"/>
    <w:rsid w:val="00AD4CCA"/>
    <w:rsid w:val="00AD56E2"/>
    <w:rsid w:val="00AD66A5"/>
    <w:rsid w:val="00AE05E4"/>
    <w:rsid w:val="00AE2D29"/>
    <w:rsid w:val="00AE7442"/>
    <w:rsid w:val="00AF1DA8"/>
    <w:rsid w:val="00AF1FDE"/>
    <w:rsid w:val="00AF461E"/>
    <w:rsid w:val="00AF5F60"/>
    <w:rsid w:val="00B01030"/>
    <w:rsid w:val="00B023F0"/>
    <w:rsid w:val="00B04738"/>
    <w:rsid w:val="00B10649"/>
    <w:rsid w:val="00B11272"/>
    <w:rsid w:val="00B134F1"/>
    <w:rsid w:val="00B13644"/>
    <w:rsid w:val="00B13744"/>
    <w:rsid w:val="00B13A3E"/>
    <w:rsid w:val="00B16661"/>
    <w:rsid w:val="00B20F46"/>
    <w:rsid w:val="00B22B64"/>
    <w:rsid w:val="00B24660"/>
    <w:rsid w:val="00B24662"/>
    <w:rsid w:val="00B2573F"/>
    <w:rsid w:val="00B26B3B"/>
    <w:rsid w:val="00B323A8"/>
    <w:rsid w:val="00B37F06"/>
    <w:rsid w:val="00B417DC"/>
    <w:rsid w:val="00B432E7"/>
    <w:rsid w:val="00B462D2"/>
    <w:rsid w:val="00B46B22"/>
    <w:rsid w:val="00B50019"/>
    <w:rsid w:val="00B55C9D"/>
    <w:rsid w:val="00B56EC5"/>
    <w:rsid w:val="00B57700"/>
    <w:rsid w:val="00B6021F"/>
    <w:rsid w:val="00B61DA7"/>
    <w:rsid w:val="00B620F5"/>
    <w:rsid w:val="00B62652"/>
    <w:rsid w:val="00B6414E"/>
    <w:rsid w:val="00B64D8F"/>
    <w:rsid w:val="00B65726"/>
    <w:rsid w:val="00B671E4"/>
    <w:rsid w:val="00B6789B"/>
    <w:rsid w:val="00B67924"/>
    <w:rsid w:val="00B721B2"/>
    <w:rsid w:val="00B73A74"/>
    <w:rsid w:val="00B83875"/>
    <w:rsid w:val="00B83CC2"/>
    <w:rsid w:val="00B852F6"/>
    <w:rsid w:val="00B87B00"/>
    <w:rsid w:val="00B910B7"/>
    <w:rsid w:val="00B913D9"/>
    <w:rsid w:val="00B91DBB"/>
    <w:rsid w:val="00B928D2"/>
    <w:rsid w:val="00B9373B"/>
    <w:rsid w:val="00B9384B"/>
    <w:rsid w:val="00B9562C"/>
    <w:rsid w:val="00BA0399"/>
    <w:rsid w:val="00BA29D8"/>
    <w:rsid w:val="00BA2F2D"/>
    <w:rsid w:val="00BA361C"/>
    <w:rsid w:val="00BA55D4"/>
    <w:rsid w:val="00BA5BEB"/>
    <w:rsid w:val="00BA693C"/>
    <w:rsid w:val="00BA75E1"/>
    <w:rsid w:val="00BB2E55"/>
    <w:rsid w:val="00BB2E5D"/>
    <w:rsid w:val="00BB3FAA"/>
    <w:rsid w:val="00BB4A27"/>
    <w:rsid w:val="00BC073B"/>
    <w:rsid w:val="00BC379C"/>
    <w:rsid w:val="00BC3F9B"/>
    <w:rsid w:val="00BC51B2"/>
    <w:rsid w:val="00BC6517"/>
    <w:rsid w:val="00BD0297"/>
    <w:rsid w:val="00BD0EC3"/>
    <w:rsid w:val="00BD2AB9"/>
    <w:rsid w:val="00BD3A1F"/>
    <w:rsid w:val="00BD3B14"/>
    <w:rsid w:val="00BD412C"/>
    <w:rsid w:val="00BD6B83"/>
    <w:rsid w:val="00BE042A"/>
    <w:rsid w:val="00BE4085"/>
    <w:rsid w:val="00BE690F"/>
    <w:rsid w:val="00BF3853"/>
    <w:rsid w:val="00BF4634"/>
    <w:rsid w:val="00BF6263"/>
    <w:rsid w:val="00C02236"/>
    <w:rsid w:val="00C038DB"/>
    <w:rsid w:val="00C068CA"/>
    <w:rsid w:val="00C1178E"/>
    <w:rsid w:val="00C12E0D"/>
    <w:rsid w:val="00C21829"/>
    <w:rsid w:val="00C2345C"/>
    <w:rsid w:val="00C24A7C"/>
    <w:rsid w:val="00C24FB5"/>
    <w:rsid w:val="00C27BB1"/>
    <w:rsid w:val="00C31695"/>
    <w:rsid w:val="00C31AAD"/>
    <w:rsid w:val="00C32AEA"/>
    <w:rsid w:val="00C339B4"/>
    <w:rsid w:val="00C36110"/>
    <w:rsid w:val="00C36E91"/>
    <w:rsid w:val="00C37D9B"/>
    <w:rsid w:val="00C40A96"/>
    <w:rsid w:val="00C40AFB"/>
    <w:rsid w:val="00C4149E"/>
    <w:rsid w:val="00C417D4"/>
    <w:rsid w:val="00C430B8"/>
    <w:rsid w:val="00C44F27"/>
    <w:rsid w:val="00C476C6"/>
    <w:rsid w:val="00C505CE"/>
    <w:rsid w:val="00C569D7"/>
    <w:rsid w:val="00C60B17"/>
    <w:rsid w:val="00C6184C"/>
    <w:rsid w:val="00C63633"/>
    <w:rsid w:val="00C64647"/>
    <w:rsid w:val="00C6701F"/>
    <w:rsid w:val="00C70104"/>
    <w:rsid w:val="00C70D87"/>
    <w:rsid w:val="00C75B0C"/>
    <w:rsid w:val="00C816CA"/>
    <w:rsid w:val="00C867B5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B260D"/>
    <w:rsid w:val="00CB6E6F"/>
    <w:rsid w:val="00CB7882"/>
    <w:rsid w:val="00CC318A"/>
    <w:rsid w:val="00CC3AD8"/>
    <w:rsid w:val="00CC79B7"/>
    <w:rsid w:val="00CD2986"/>
    <w:rsid w:val="00CD41EF"/>
    <w:rsid w:val="00CD4906"/>
    <w:rsid w:val="00CD509C"/>
    <w:rsid w:val="00CD5F9A"/>
    <w:rsid w:val="00CD78CD"/>
    <w:rsid w:val="00CE19E8"/>
    <w:rsid w:val="00CE2483"/>
    <w:rsid w:val="00CE2B42"/>
    <w:rsid w:val="00CE31AF"/>
    <w:rsid w:val="00CE4735"/>
    <w:rsid w:val="00CE49C5"/>
    <w:rsid w:val="00CE4A9A"/>
    <w:rsid w:val="00CF2026"/>
    <w:rsid w:val="00CF3CE0"/>
    <w:rsid w:val="00D00C40"/>
    <w:rsid w:val="00D0383D"/>
    <w:rsid w:val="00D049F5"/>
    <w:rsid w:val="00D04C3A"/>
    <w:rsid w:val="00D051CD"/>
    <w:rsid w:val="00D07017"/>
    <w:rsid w:val="00D074A8"/>
    <w:rsid w:val="00D13C33"/>
    <w:rsid w:val="00D15C59"/>
    <w:rsid w:val="00D161F1"/>
    <w:rsid w:val="00D204A3"/>
    <w:rsid w:val="00D21C8F"/>
    <w:rsid w:val="00D22434"/>
    <w:rsid w:val="00D22CD9"/>
    <w:rsid w:val="00D23617"/>
    <w:rsid w:val="00D246E9"/>
    <w:rsid w:val="00D32D38"/>
    <w:rsid w:val="00D337E1"/>
    <w:rsid w:val="00D342A8"/>
    <w:rsid w:val="00D37806"/>
    <w:rsid w:val="00D40550"/>
    <w:rsid w:val="00D41F56"/>
    <w:rsid w:val="00D430EB"/>
    <w:rsid w:val="00D44448"/>
    <w:rsid w:val="00D47B3C"/>
    <w:rsid w:val="00D5042B"/>
    <w:rsid w:val="00D50ECB"/>
    <w:rsid w:val="00D53B13"/>
    <w:rsid w:val="00D54DE9"/>
    <w:rsid w:val="00D5566F"/>
    <w:rsid w:val="00D56BCC"/>
    <w:rsid w:val="00D57795"/>
    <w:rsid w:val="00D609FC"/>
    <w:rsid w:val="00D60E0A"/>
    <w:rsid w:val="00D63CA0"/>
    <w:rsid w:val="00D651AA"/>
    <w:rsid w:val="00D65EB7"/>
    <w:rsid w:val="00D66E5E"/>
    <w:rsid w:val="00D66EC5"/>
    <w:rsid w:val="00D67D48"/>
    <w:rsid w:val="00D70FE5"/>
    <w:rsid w:val="00D805CE"/>
    <w:rsid w:val="00D821F2"/>
    <w:rsid w:val="00D83038"/>
    <w:rsid w:val="00D83305"/>
    <w:rsid w:val="00D84441"/>
    <w:rsid w:val="00D84572"/>
    <w:rsid w:val="00D869A9"/>
    <w:rsid w:val="00D900F6"/>
    <w:rsid w:val="00D90591"/>
    <w:rsid w:val="00D938F9"/>
    <w:rsid w:val="00D9544E"/>
    <w:rsid w:val="00D97898"/>
    <w:rsid w:val="00DA078E"/>
    <w:rsid w:val="00DA16E5"/>
    <w:rsid w:val="00DA172F"/>
    <w:rsid w:val="00DA1DEB"/>
    <w:rsid w:val="00DA237A"/>
    <w:rsid w:val="00DA4792"/>
    <w:rsid w:val="00DA4FA9"/>
    <w:rsid w:val="00DA6D3F"/>
    <w:rsid w:val="00DB4A56"/>
    <w:rsid w:val="00DC1320"/>
    <w:rsid w:val="00DC2C92"/>
    <w:rsid w:val="00DC54A7"/>
    <w:rsid w:val="00DD2F11"/>
    <w:rsid w:val="00DD44F7"/>
    <w:rsid w:val="00DD7580"/>
    <w:rsid w:val="00DE3060"/>
    <w:rsid w:val="00DE6B2D"/>
    <w:rsid w:val="00DF047E"/>
    <w:rsid w:val="00DF2B19"/>
    <w:rsid w:val="00DF3836"/>
    <w:rsid w:val="00DF58B9"/>
    <w:rsid w:val="00E006C8"/>
    <w:rsid w:val="00E00752"/>
    <w:rsid w:val="00E014E1"/>
    <w:rsid w:val="00E03936"/>
    <w:rsid w:val="00E06E84"/>
    <w:rsid w:val="00E123A8"/>
    <w:rsid w:val="00E1268D"/>
    <w:rsid w:val="00E153C6"/>
    <w:rsid w:val="00E22020"/>
    <w:rsid w:val="00E22AEE"/>
    <w:rsid w:val="00E23C30"/>
    <w:rsid w:val="00E24255"/>
    <w:rsid w:val="00E26E15"/>
    <w:rsid w:val="00E27DB6"/>
    <w:rsid w:val="00E315DA"/>
    <w:rsid w:val="00E32799"/>
    <w:rsid w:val="00E37047"/>
    <w:rsid w:val="00E374F2"/>
    <w:rsid w:val="00E426A4"/>
    <w:rsid w:val="00E42CB1"/>
    <w:rsid w:val="00E444AA"/>
    <w:rsid w:val="00E4459F"/>
    <w:rsid w:val="00E44F2E"/>
    <w:rsid w:val="00E474A0"/>
    <w:rsid w:val="00E4762E"/>
    <w:rsid w:val="00E47BE0"/>
    <w:rsid w:val="00E53F79"/>
    <w:rsid w:val="00E55979"/>
    <w:rsid w:val="00E62CEE"/>
    <w:rsid w:val="00E63194"/>
    <w:rsid w:val="00E65211"/>
    <w:rsid w:val="00E723E1"/>
    <w:rsid w:val="00E77A13"/>
    <w:rsid w:val="00E8313F"/>
    <w:rsid w:val="00E84E58"/>
    <w:rsid w:val="00E855DD"/>
    <w:rsid w:val="00E918DB"/>
    <w:rsid w:val="00E95FF4"/>
    <w:rsid w:val="00E9653C"/>
    <w:rsid w:val="00E96B4E"/>
    <w:rsid w:val="00EA224C"/>
    <w:rsid w:val="00EA3263"/>
    <w:rsid w:val="00EA61F8"/>
    <w:rsid w:val="00EA6224"/>
    <w:rsid w:val="00EB2658"/>
    <w:rsid w:val="00EB3D97"/>
    <w:rsid w:val="00EB40DD"/>
    <w:rsid w:val="00EB6E67"/>
    <w:rsid w:val="00EC15AB"/>
    <w:rsid w:val="00EC18FA"/>
    <w:rsid w:val="00EC1BF3"/>
    <w:rsid w:val="00EC3522"/>
    <w:rsid w:val="00EC44DE"/>
    <w:rsid w:val="00EC562C"/>
    <w:rsid w:val="00EC6F99"/>
    <w:rsid w:val="00EC79B3"/>
    <w:rsid w:val="00ED0A11"/>
    <w:rsid w:val="00EE04EA"/>
    <w:rsid w:val="00EE0A53"/>
    <w:rsid w:val="00EE0B7A"/>
    <w:rsid w:val="00EE1CCF"/>
    <w:rsid w:val="00EF3BA1"/>
    <w:rsid w:val="00F004BD"/>
    <w:rsid w:val="00F00B2C"/>
    <w:rsid w:val="00F06647"/>
    <w:rsid w:val="00F122E3"/>
    <w:rsid w:val="00F14031"/>
    <w:rsid w:val="00F1536A"/>
    <w:rsid w:val="00F16A53"/>
    <w:rsid w:val="00F20B99"/>
    <w:rsid w:val="00F2168D"/>
    <w:rsid w:val="00F22840"/>
    <w:rsid w:val="00F22B36"/>
    <w:rsid w:val="00F262C8"/>
    <w:rsid w:val="00F318D3"/>
    <w:rsid w:val="00F334CF"/>
    <w:rsid w:val="00F34DCC"/>
    <w:rsid w:val="00F35CF8"/>
    <w:rsid w:val="00F360CA"/>
    <w:rsid w:val="00F432D8"/>
    <w:rsid w:val="00F44B32"/>
    <w:rsid w:val="00F44E21"/>
    <w:rsid w:val="00F461F1"/>
    <w:rsid w:val="00F47991"/>
    <w:rsid w:val="00F51214"/>
    <w:rsid w:val="00F538EB"/>
    <w:rsid w:val="00F53C33"/>
    <w:rsid w:val="00F56C27"/>
    <w:rsid w:val="00F57BC0"/>
    <w:rsid w:val="00F6204D"/>
    <w:rsid w:val="00F64D8A"/>
    <w:rsid w:val="00F707F2"/>
    <w:rsid w:val="00F728BC"/>
    <w:rsid w:val="00F7458B"/>
    <w:rsid w:val="00F74FA0"/>
    <w:rsid w:val="00F81342"/>
    <w:rsid w:val="00F81EB0"/>
    <w:rsid w:val="00F8544F"/>
    <w:rsid w:val="00F862BA"/>
    <w:rsid w:val="00F87F17"/>
    <w:rsid w:val="00F904A1"/>
    <w:rsid w:val="00F93F79"/>
    <w:rsid w:val="00F93F87"/>
    <w:rsid w:val="00FA011E"/>
    <w:rsid w:val="00FA3E95"/>
    <w:rsid w:val="00FA4AEE"/>
    <w:rsid w:val="00FA5659"/>
    <w:rsid w:val="00FA5F48"/>
    <w:rsid w:val="00FA69A6"/>
    <w:rsid w:val="00FA7BC6"/>
    <w:rsid w:val="00FA7F81"/>
    <w:rsid w:val="00FB0F43"/>
    <w:rsid w:val="00FB1E44"/>
    <w:rsid w:val="00FC1E90"/>
    <w:rsid w:val="00FC4D80"/>
    <w:rsid w:val="00FD0FEA"/>
    <w:rsid w:val="00FD2114"/>
    <w:rsid w:val="00FD49F9"/>
    <w:rsid w:val="00FD6C32"/>
    <w:rsid w:val="00FD6F69"/>
    <w:rsid w:val="00FE6303"/>
    <w:rsid w:val="00FF4EC7"/>
    <w:rsid w:val="00FF581D"/>
    <w:rsid w:val="00FF5D6E"/>
    <w:rsid w:val="00FF6A30"/>
    <w:rsid w:val="00FF7209"/>
    <w:rsid w:val="00FF73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FC2C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245</Nr_x002e__x0020_akti>
    <Data_x0020_e_x0020_Krijimit xmlns="0e656187-b300-4fb0-8bf4-3a50f872073c">2022-07-29T07:00:16Z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2022-07-17T22:00:00Z</Date_x0020_protokolli>
    <Titulli xmlns="0e656187-b300-4fb0-8bf4-3a50f872073c">Për licencimin e shoqërisë Ujësjellës Kanalizime Vlorë sh.a.</Titulli>
    <Modifikuesi xmlns="0e656187-b300-4fb0-8bf4-3a50f872073c">alma.lisaku</Modifikuesi>
    <Nr_x002e__x0020_prot_x0020_QBZ xmlns="0e656187-b300-4fb0-8bf4-3a50f872073c">1144/7</Nr_x002e__x0020_prot_x0020_QBZ>
    <Data_x0020_e_x0020_Modifikimit xmlns="0e656187-b300-4fb0-8bf4-3a50f872073c">2022-07-29T09:11:48Z</Data_x0020_e_x0020_Modifikimit>
    <Dekretuar xmlns="0e656187-b300-4fb0-8bf4-3a50f872073c">false</Dekretuar>
    <Data xmlns="0e656187-b300-4fb0-8bf4-3a50f872073c">2022-06-01T22:00:00Z</Data>
    <Nr_x002e__x0020_protokolli_x0020_i_x0020_aktit xmlns="0e656187-b300-4fb0-8bf4-3a50f872073c">326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B597B9295A84111802BEC3CE782689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B597B9295A84111802BEC3CE782689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332CB-D08C-426F-950D-D61C8E29B2D2}">
  <ds:schemaRefs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e656187-b300-4fb0-8bf4-3a50f872073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264334A-8412-4EDB-9F9A-A7B20A645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E388EE-9E84-4640-9FA2-C813CFB83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328DFA5-884F-4133-9535-6D4CCE369A1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412FB8-73A6-431F-A741-7407C2141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6E49B6EA-72D8-4770-A3F1-04E11FE98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e shoqërisë Ujësjellës Kanalizime Vlorë sh.a.</vt:lpstr>
    </vt:vector>
  </TitlesOfParts>
  <Company>Erru</Company>
  <LinksUpToDate>false</LinksUpToDate>
  <CharactersWithSpaces>4106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Ujësjellës Kanalizime Vlorë sh.a.</dc:title>
  <dc:creator>Endrit Musaj</dc:creator>
  <cp:lastModifiedBy>Valjeta Kaftalli</cp:lastModifiedBy>
  <cp:revision>12</cp:revision>
  <cp:lastPrinted>2020-07-29T10:20:00Z</cp:lastPrinted>
  <dcterms:created xsi:type="dcterms:W3CDTF">2022-07-14T10:08:00Z</dcterms:created>
  <dcterms:modified xsi:type="dcterms:W3CDTF">2022-07-29T09:20:00Z</dcterms:modified>
</cp:coreProperties>
</file>