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E3225" w14:textId="77777777" w:rsidR="00D40550" w:rsidRPr="0067731F" w:rsidRDefault="00D40550" w:rsidP="00D405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>VENDIM</w:t>
      </w:r>
    </w:p>
    <w:p w14:paraId="0266B606" w14:textId="440A0D80" w:rsidR="00D40550" w:rsidRPr="0067731F" w:rsidRDefault="002D6A28" w:rsidP="00D405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>Nr. 245, datë 2.</w:t>
      </w:r>
      <w:r w:rsidR="00D40550" w:rsidRPr="0067731F">
        <w:rPr>
          <w:rFonts w:ascii="Garamond" w:hAnsi="Garamond"/>
          <w:b/>
          <w:bCs/>
          <w:sz w:val="24"/>
          <w:szCs w:val="24"/>
          <w:lang w:val="sq-AL" w:eastAsia="sq-AL"/>
        </w:rPr>
        <w:t>6.2022</w:t>
      </w:r>
    </w:p>
    <w:p w14:paraId="730F0DE1" w14:textId="77777777" w:rsidR="00D40550" w:rsidRPr="0067731F" w:rsidRDefault="00D40550" w:rsidP="00D405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239457D7" w14:textId="158ADC2A" w:rsidR="00D40550" w:rsidRPr="0067731F" w:rsidRDefault="00D40550" w:rsidP="002D6A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>PËR LICENCIMIN E SHOQËRISË UJËSJELLËS</w:t>
      </w:r>
      <w:r w:rsidR="002D6A28" w:rsidRPr="0067731F">
        <w:rPr>
          <w:rFonts w:ascii="Garamond" w:hAnsi="Garamond"/>
          <w:b/>
          <w:bCs/>
          <w:sz w:val="24"/>
          <w:szCs w:val="24"/>
          <w:lang w:val="sq-AL" w:eastAsia="sq-AL"/>
        </w:rPr>
        <w:t>-</w:t>
      </w:r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 xml:space="preserve">KANALIZIME </w:t>
      </w:r>
    </w:p>
    <w:p w14:paraId="0CFAAA8D" w14:textId="3BB97549" w:rsidR="00D40550" w:rsidRPr="0067731F" w:rsidRDefault="00D40550" w:rsidP="002D6A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>VLORË SHA</w:t>
      </w:r>
    </w:p>
    <w:p w14:paraId="1215C462" w14:textId="039C3FDE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1C4AD522" w14:textId="31B53DE9" w:rsidR="00E37F55" w:rsidRPr="0067731F" w:rsidRDefault="00E37F55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 w:eastAsia="sq-AL"/>
        </w:rPr>
      </w:pPr>
      <w:r w:rsidRPr="0067731F">
        <w:rPr>
          <w:rFonts w:ascii="Garamond" w:hAnsi="Garamond"/>
          <w:i/>
          <w:sz w:val="24"/>
          <w:szCs w:val="24"/>
          <w:lang w:val="sq-AL" w:eastAsia="sq-AL"/>
        </w:rPr>
        <w:t xml:space="preserve">(Ndryshuar me vendim të </w:t>
      </w:r>
      <w:r w:rsidR="007B21E3" w:rsidRPr="0067731F">
        <w:rPr>
          <w:rFonts w:ascii="Garamond" w:hAnsi="Garamond"/>
          <w:i/>
          <w:sz w:val="24"/>
          <w:szCs w:val="24"/>
          <w:lang w:eastAsia="sq-AL"/>
        </w:rPr>
        <w:t>ERRU</w:t>
      </w:r>
      <w:r w:rsidRPr="0067731F">
        <w:rPr>
          <w:rFonts w:ascii="Garamond" w:hAnsi="Garamond"/>
          <w:i/>
          <w:sz w:val="24"/>
          <w:szCs w:val="24"/>
          <w:lang w:val="sq-AL" w:eastAsia="sq-AL"/>
        </w:rPr>
        <w:t xml:space="preserve"> nr. 45, datë 10.11.2023)</w:t>
      </w:r>
    </w:p>
    <w:p w14:paraId="41643857" w14:textId="0CEB6F3B" w:rsidR="00E37F55" w:rsidRPr="0067731F" w:rsidRDefault="00E37F55" w:rsidP="00E37F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 w:eastAsia="sq-AL"/>
        </w:rPr>
      </w:pPr>
      <w:r w:rsidRPr="0067731F">
        <w:rPr>
          <w:rFonts w:ascii="Garamond" w:hAnsi="Garamond"/>
          <w:i/>
          <w:sz w:val="24"/>
          <w:szCs w:val="24"/>
          <w:lang w:val="sq-AL" w:eastAsia="sq-AL"/>
        </w:rPr>
        <w:t>(i përditësuar)</w:t>
      </w:r>
    </w:p>
    <w:p w14:paraId="3F16E5ED" w14:textId="77777777" w:rsidR="00E37F55" w:rsidRPr="0067731F" w:rsidRDefault="00E37F55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07B5F277" w14:textId="12F862F1" w:rsidR="00D40550" w:rsidRPr="0067731F" w:rsidRDefault="00D40550" w:rsidP="00271D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Në mbështetje të nen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eve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13, 14, 15, 16 dhe 17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të ligjit nr. 8102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 datë 28.</w:t>
      </w:r>
      <w:r w:rsidRPr="0067731F">
        <w:rPr>
          <w:rFonts w:ascii="Garamond" w:hAnsi="Garamond"/>
          <w:sz w:val="24"/>
          <w:szCs w:val="24"/>
          <w:lang w:val="sq-AL" w:eastAsia="sq-AL"/>
        </w:rPr>
        <w:t>3.1996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të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ndryshuar (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ligji </w:t>
      </w:r>
      <w:r w:rsidRPr="0067731F">
        <w:rPr>
          <w:rFonts w:ascii="Garamond" w:hAnsi="Garamond"/>
          <w:sz w:val="24"/>
          <w:szCs w:val="24"/>
          <w:lang w:val="sq-AL" w:eastAsia="sq-AL"/>
        </w:rPr>
        <w:t>nr. 8102</w:t>
      </w:r>
      <w:r w:rsidR="002D6A28" w:rsidRPr="0067731F">
        <w:rPr>
          <w:rFonts w:ascii="Garamond" w:hAnsi="Garamond"/>
          <w:sz w:val="24"/>
          <w:szCs w:val="24"/>
          <w:lang w:val="sq-AL" w:eastAsia="sq-AL"/>
        </w:rPr>
        <w:t>), VKM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-së</w:t>
      </w:r>
      <w:r w:rsidR="002D6A28" w:rsidRPr="0067731F">
        <w:rPr>
          <w:rFonts w:ascii="Garamond" w:hAnsi="Garamond"/>
          <w:sz w:val="24"/>
          <w:szCs w:val="24"/>
          <w:lang w:val="sq-AL" w:eastAsia="sq-AL"/>
        </w:rPr>
        <w:t xml:space="preserve"> nr. 958, datë 6.</w:t>
      </w:r>
      <w:r w:rsidRPr="0067731F">
        <w:rPr>
          <w:rFonts w:ascii="Garamond" w:hAnsi="Garamond"/>
          <w:sz w:val="24"/>
          <w:szCs w:val="24"/>
          <w:lang w:val="sq-AL" w:eastAsia="sq-AL"/>
        </w:rPr>
        <w:t>5.2009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“Për miratimin e kategorive të licencimit dhe të procedurave për aplikim për licence”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7731F">
        <w:rPr>
          <w:rFonts w:ascii="Garamond" w:hAnsi="Garamond"/>
          <w:sz w:val="24"/>
          <w:szCs w:val="24"/>
          <w:lang w:val="sq-AL" w:eastAsia="sq-AL"/>
        </w:rPr>
        <w:t>(VKM nr.</w:t>
      </w:r>
      <w:r w:rsidR="002D6A28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7731F">
        <w:rPr>
          <w:rFonts w:ascii="Garamond" w:hAnsi="Garamond"/>
          <w:sz w:val="24"/>
          <w:szCs w:val="24"/>
          <w:lang w:val="sq-AL" w:eastAsia="sq-AL"/>
        </w:rPr>
        <w:t>958), si dhe vendimit të Komisionit Kombëtar Rregullator nr. 29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, datë </w:t>
      </w:r>
      <w:r w:rsidRPr="0067731F">
        <w:rPr>
          <w:rFonts w:ascii="Garamond" w:hAnsi="Garamond"/>
          <w:sz w:val="24"/>
          <w:szCs w:val="24"/>
          <w:lang w:val="sq-AL" w:eastAsia="sq-AL"/>
        </w:rPr>
        <w:t>8.12.2009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që ushtrojnë veprimtari në sektorin e furnizimit me ujë dhe largimit e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përpunimit të ujërave të ndotura”,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të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ndryshuar (Rregullore e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Licencimit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), </w:t>
      </w:r>
    </w:p>
    <w:p w14:paraId="6175F994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7C22FF16" w14:textId="184E1AAD" w:rsidR="00D40550" w:rsidRPr="0067731F" w:rsidRDefault="002D6A28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KOMISIONI KOMBËTAR RREGULLATOR,</w:t>
      </w:r>
    </w:p>
    <w:p w14:paraId="68E2D00C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60543DEA" w14:textId="715B0C8F" w:rsidR="00D40550" w:rsidRPr="0067731F" w:rsidRDefault="00271D8F" w:rsidP="00271D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në mbledhjen e datës 2.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6.2022</w:t>
      </w:r>
      <w:r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p</w:t>
      </w:r>
      <w:r w:rsidRPr="0067731F">
        <w:rPr>
          <w:rFonts w:ascii="Garamond" w:hAnsi="Garamond"/>
          <w:sz w:val="24"/>
          <w:szCs w:val="24"/>
          <w:lang w:val="sq-AL" w:eastAsia="sq-AL"/>
        </w:rPr>
        <w:t>asi shqyrtoi çështjen me objekt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“Mbi miratimin e projektvendimit </w:t>
      </w:r>
      <w:r w:rsidRPr="0067731F">
        <w:rPr>
          <w:rFonts w:ascii="Garamond" w:hAnsi="Garamond"/>
          <w:sz w:val="24"/>
          <w:szCs w:val="24"/>
          <w:lang w:val="sq-AL" w:eastAsia="sq-AL"/>
        </w:rPr>
        <w:t>‘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Për li</w:t>
      </w:r>
      <w:r w:rsidRPr="0067731F">
        <w:rPr>
          <w:rFonts w:ascii="Garamond" w:hAnsi="Garamond"/>
          <w:sz w:val="24"/>
          <w:szCs w:val="24"/>
          <w:lang w:val="sq-AL" w:eastAsia="sq-AL"/>
        </w:rPr>
        <w:t>cencimin e shoqërisë Ujësjellës-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Kanalizime Vlorë sh.a.”, </w:t>
      </w:r>
    </w:p>
    <w:p w14:paraId="1AD826E2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65E7677B" w14:textId="5AB6082F" w:rsidR="00D40550" w:rsidRPr="0067731F" w:rsidRDefault="002D6A28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VËREN SE:</w:t>
      </w:r>
    </w:p>
    <w:p w14:paraId="7979BA6A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4DF16174" w14:textId="39048B79" w:rsidR="00D40550" w:rsidRPr="0067731F" w:rsidRDefault="009F1D39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1. Ujësjellës-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Kanalizime Vlorë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me shkresën nr.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941 prot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., datë 19.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4.2022, ka paraqitur kërkesën pranë ERRU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-së,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për rinovim licence të shoqërisë për kategorinë A të shërbimit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–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grumbullimi dhe shpërndarja e ujit për konsum publik dhe kategorinë C të shërbimit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–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largimi i ujërave të ndotura, për efekt të mbarimit të afatit.</w:t>
      </w:r>
    </w:p>
    <w:p w14:paraId="38B2FF9D" w14:textId="2AF95AD2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2. Komisioni Kombëtar Rregullator (KKRR) e gjeti paraqitjen e kërkesës për licencim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shkak të mbarimit të afatit të UK Vlorë në konformitet me kriteret dhe procedurën e parashikuar në VKM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-në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nr. 958 dhe Rregulloren e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Licencimit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. </w:t>
      </w:r>
    </w:p>
    <w:p w14:paraId="494A3BDB" w14:textId="2CE49B74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3. Referuar kërkesës dhe dokumentacionit shoqërues, rezulton:</w:t>
      </w:r>
    </w:p>
    <w:p w14:paraId="22C0EC23" w14:textId="188CC285" w:rsidR="00D40550" w:rsidRPr="0067731F" w:rsidRDefault="00D40550" w:rsidP="00D4055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a) Shoqëria UK Vlorë ofron shërbimin e furnizimit me ujë dhe largimit të ujërave të ndotura për 166 045 banorë të Bashkisë Vlorë;</w:t>
      </w:r>
    </w:p>
    <w:p w14:paraId="6B8162B0" w14:textId="19148BEE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b) Drejtuesi ligjor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znj.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7731F">
        <w:rPr>
          <w:rFonts w:ascii="Garamond" w:hAnsi="Garamond"/>
          <w:sz w:val="24"/>
          <w:szCs w:val="24"/>
          <w:lang w:val="sq-AL" w:eastAsia="sq-AL"/>
        </w:rPr>
        <w:t>Entela Hodaj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është diplomuar në Universitetin Teknologjik “Ismail Qemal Vlora”,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dega 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Biznes, 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profili </w:t>
      </w:r>
      <w:r w:rsidRPr="0067731F">
        <w:rPr>
          <w:rFonts w:ascii="Garamond" w:hAnsi="Garamond"/>
          <w:sz w:val="24"/>
          <w:szCs w:val="24"/>
          <w:lang w:val="sq-AL" w:eastAsia="sq-AL"/>
        </w:rPr>
        <w:t>Marketing në vitin 2007;</w:t>
      </w:r>
    </w:p>
    <w:p w14:paraId="5DB3E6F5" w14:textId="5D49E19A" w:rsidR="00D40550" w:rsidRPr="0067731F" w:rsidRDefault="00D40550" w:rsidP="00271D8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c) Drejtuesi teknik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z. Kastriot Memaj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është diplomuar në Universitetin e Tiranës, Fakulteti i Inxhinierisë Mekanike dhe Elektrike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dega Inxhinieri Mekanike për Impiante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në vitin 1991 dhe ka mbi 5 v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jet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përvojë në profesion.</w:t>
      </w:r>
    </w:p>
    <w:p w14:paraId="56458300" w14:textId="1CD3F2CF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4. ERRU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>-ja,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në vlerësimin e kërkesës për licencim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shkak të mbarimit të afatit ka marrë në konsideratë përmbushjen nga ana e UK Vlorë, të:</w:t>
      </w:r>
    </w:p>
    <w:p w14:paraId="22DCF3D5" w14:textId="4AB529FC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a) Kërkesave të ligjit nr. 8102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67731F">
        <w:rPr>
          <w:rFonts w:ascii="Garamond" w:hAnsi="Garamond"/>
          <w:sz w:val="24"/>
          <w:szCs w:val="24"/>
          <w:lang w:val="sq-AL" w:eastAsia="sq-AL"/>
        </w:rPr>
        <w:t>kanalizimeve të mjaftueshme për të marrë përsipër detyrimet që ka licenca, si dhe mbrojtjen e interesave të konsumatorëve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në lidhje me cilësinë, efi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ci</w:t>
      </w:r>
      <w:r w:rsidRPr="0067731F">
        <w:rPr>
          <w:rFonts w:ascii="Garamond" w:hAnsi="Garamond"/>
          <w:sz w:val="24"/>
          <w:szCs w:val="24"/>
          <w:lang w:val="sq-AL" w:eastAsia="sq-AL"/>
        </w:rPr>
        <w:t>encën, vazhdueshmërinë dhe garancinë e shërbimit;</w:t>
      </w:r>
    </w:p>
    <w:p w14:paraId="65FDD120" w14:textId="3D413388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lastRenderedPageBreak/>
        <w:t>b) Kërkesave të ligjit nr. 9121, datë 28.7.2003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“Për mbrojtjen e 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konkurrencës</w:t>
      </w:r>
      <w:r w:rsidRPr="0067731F">
        <w:rPr>
          <w:rFonts w:ascii="Garamond" w:hAnsi="Garamond"/>
          <w:sz w:val="24"/>
          <w:szCs w:val="24"/>
          <w:lang w:val="sq-AL" w:eastAsia="sq-AL"/>
        </w:rPr>
        <w:t>”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të ndryshuar (ligji nr. 9121)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veçanërisht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në lidhje me kufizimin e tregjeve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</w:t>
      </w:r>
    </w:p>
    <w:p w14:paraId="77F755BE" w14:textId="0962BFED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Për gjithë sa më sipër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Komisioni Kombëtar Rregullator, pasi arriti në përfundimin se kërkesa e UK Vlorë është e bazuar ligjërisht dhe plotëson kërkesat ligjore të parashikuara në kuadrin rregullator në fuqi,</w:t>
      </w:r>
    </w:p>
    <w:p w14:paraId="66A14458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53C7DA94" w14:textId="7777777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Cs/>
          <w:sz w:val="24"/>
          <w:szCs w:val="24"/>
          <w:lang w:val="sq-AL" w:eastAsia="sq-AL"/>
        </w:rPr>
        <w:t>VENDOSI:</w:t>
      </w:r>
    </w:p>
    <w:p w14:paraId="35194E36" w14:textId="77777777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26DA3D6B" w14:textId="55E2D319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1. Li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cencimin e shoqërisë Ujësjellës-</w:t>
      </w:r>
      <w:r w:rsidRPr="0067731F">
        <w:rPr>
          <w:rFonts w:ascii="Garamond" w:hAnsi="Garamond"/>
          <w:sz w:val="24"/>
          <w:szCs w:val="24"/>
          <w:lang w:val="sq-AL" w:eastAsia="sq-AL"/>
        </w:rPr>
        <w:t>Kanalizime Vlorë sh.a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.,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me (NUIS K07303204A), në kategoritë: </w:t>
      </w:r>
    </w:p>
    <w:p w14:paraId="5E679B63" w14:textId="6B58906B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 xml:space="preserve">a) Kategoria A 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–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grumbullimin dhe shpërndarjen e ujit për konsum publik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;</w:t>
      </w:r>
    </w:p>
    <w:p w14:paraId="5437FCC5" w14:textId="4CE00DAD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 xml:space="preserve">b) Kategoria C 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–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largimin e ujërave të ndotura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;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401F7DF9" w14:textId="13E21FD3" w:rsidR="00D40550" w:rsidRPr="0067731F" w:rsidRDefault="00751876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2. Shoqëria Ujësjellës-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>Kanalizime Vlorë sh.a</w:t>
      </w:r>
      <w:r w:rsidRPr="0067731F">
        <w:rPr>
          <w:rFonts w:ascii="Garamond" w:hAnsi="Garamond"/>
          <w:sz w:val="24"/>
          <w:szCs w:val="24"/>
          <w:lang w:val="sq-AL" w:eastAsia="sq-AL"/>
        </w:rPr>
        <w:t>.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autorizohet të kryejë veprimtaritë e licencuara</w:t>
      </w:r>
      <w:r w:rsidRPr="0067731F">
        <w:rPr>
          <w:rFonts w:ascii="Garamond" w:hAnsi="Garamond"/>
          <w:sz w:val="24"/>
          <w:szCs w:val="24"/>
          <w:lang w:val="sq-AL" w:eastAsia="sq-AL"/>
        </w:rPr>
        <w:t>,</w:t>
      </w:r>
      <w:r w:rsidR="00D40550" w:rsidRPr="0067731F">
        <w:rPr>
          <w:rFonts w:ascii="Garamond" w:hAnsi="Garamond"/>
          <w:sz w:val="24"/>
          <w:szCs w:val="24"/>
          <w:lang w:val="sq-AL" w:eastAsia="sq-AL"/>
        </w:rPr>
        <w:t xml:space="preserve"> me:</w:t>
      </w:r>
    </w:p>
    <w:p w14:paraId="4BA93B1A" w14:textId="77C9C69E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 xml:space="preserve">a) </w:t>
      </w:r>
      <w:proofErr w:type="spellStart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Drejtues</w:t>
      </w:r>
      <w:proofErr w:type="spellEnd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Ligjor</w:t>
      </w:r>
      <w:proofErr w:type="spellEnd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 xml:space="preserve"> </w:t>
      </w:r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 xml:space="preserve">- </w:t>
      </w:r>
      <w:proofErr w:type="spellStart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znj</w:t>
      </w:r>
      <w:proofErr w:type="spellEnd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 xml:space="preserve">. </w:t>
      </w:r>
      <w:proofErr w:type="spellStart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Raimonda</w:t>
      </w:r>
      <w:proofErr w:type="spellEnd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Alliaj</w:t>
      </w:r>
      <w:proofErr w:type="spellEnd"/>
      <w:r w:rsidR="00AA6A9A" w:rsidRPr="0067731F">
        <w:rPr>
          <w:rFonts w:ascii="Garamond" w:hAnsi="Garamond"/>
          <w:i/>
          <w:iCs/>
          <w:sz w:val="24"/>
          <w:szCs w:val="24"/>
          <w:lang w:eastAsia="sq-AL"/>
        </w:rPr>
        <w:t>.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;</w:t>
      </w:r>
      <w:r w:rsidR="00271D8F"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364D2166" w14:textId="08D95DE1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 xml:space="preserve">b) Drejtues 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 xml:space="preserve">teknik </w:t>
      </w:r>
      <w:r w:rsidRPr="0067731F">
        <w:rPr>
          <w:rFonts w:ascii="Garamond" w:hAnsi="Garamond"/>
          <w:sz w:val="24"/>
          <w:szCs w:val="24"/>
          <w:lang w:val="sq-AL" w:eastAsia="sq-AL"/>
        </w:rPr>
        <w:t>– Kastriot Memaj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48070E6F" w14:textId="413D4F4F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3. Zona e shërbimit të shoqërisë Ujë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sjellës-</w:t>
      </w:r>
      <w:r w:rsidRPr="0067731F">
        <w:rPr>
          <w:rFonts w:ascii="Garamond" w:hAnsi="Garamond"/>
          <w:sz w:val="24"/>
          <w:szCs w:val="24"/>
          <w:lang w:val="sq-AL" w:eastAsia="sq-AL"/>
        </w:rPr>
        <w:t>Kanalizime Vlorë sh.a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është Bashkia Vlorë.</w:t>
      </w:r>
    </w:p>
    <w:p w14:paraId="0CBD4827" w14:textId="0CC05F03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4. Kjo licencë është e vlefshme për një periudhë 4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-</w:t>
      </w:r>
      <w:r w:rsidRPr="0067731F">
        <w:rPr>
          <w:rFonts w:ascii="Garamond" w:hAnsi="Garamond"/>
          <w:sz w:val="24"/>
          <w:szCs w:val="24"/>
          <w:lang w:val="sq-AL" w:eastAsia="sq-AL"/>
        </w:rPr>
        <w:t>vjeçare.</w:t>
      </w:r>
    </w:p>
    <w:p w14:paraId="2AB676AE" w14:textId="60558A8C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5. Drejtues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i ligjor i shoqërisë Ujësjellës-</w:t>
      </w:r>
      <w:r w:rsidRPr="0067731F">
        <w:rPr>
          <w:rFonts w:ascii="Garamond" w:hAnsi="Garamond"/>
          <w:sz w:val="24"/>
          <w:szCs w:val="24"/>
          <w:lang w:val="sq-AL" w:eastAsia="sq-AL"/>
        </w:rPr>
        <w:t>Kanalizime Vlorë sh.a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068551A0" w14:textId="21F81592" w:rsidR="00D40550" w:rsidRPr="0067731F" w:rsidRDefault="00D40550" w:rsidP="0075187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6. Ngarkohet Drejtoria Tekniko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-</w:t>
      </w:r>
      <w:r w:rsidRPr="0067731F">
        <w:rPr>
          <w:rFonts w:ascii="Garamond" w:hAnsi="Garamond"/>
          <w:sz w:val="24"/>
          <w:szCs w:val="24"/>
          <w:lang w:val="sq-AL" w:eastAsia="sq-AL"/>
        </w:rPr>
        <w:t>Ekonomike të njoftojë shoqërinë Ujësjellës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-</w:t>
      </w:r>
      <w:r w:rsidRPr="0067731F">
        <w:rPr>
          <w:rFonts w:ascii="Garamond" w:hAnsi="Garamond"/>
          <w:sz w:val="24"/>
          <w:szCs w:val="24"/>
          <w:lang w:val="sq-AL" w:eastAsia="sq-AL"/>
        </w:rPr>
        <w:t>Kanalizime Vlorë sh.a</w:t>
      </w:r>
      <w:r w:rsidR="00751876" w:rsidRPr="0067731F">
        <w:rPr>
          <w:rFonts w:ascii="Garamond" w:hAnsi="Garamond"/>
          <w:sz w:val="24"/>
          <w:szCs w:val="24"/>
          <w:lang w:val="sq-AL" w:eastAsia="sq-AL"/>
        </w:rPr>
        <w:t>.</w:t>
      </w:r>
      <w:r w:rsidRPr="0067731F">
        <w:rPr>
          <w:rFonts w:ascii="Garamond" w:hAnsi="Garamond"/>
          <w:sz w:val="24"/>
          <w:szCs w:val="24"/>
          <w:lang w:val="sq-AL" w:eastAsia="sq-AL"/>
        </w:rPr>
        <w:t xml:space="preserve"> për marrjen e këtij vendimi.</w:t>
      </w:r>
    </w:p>
    <w:p w14:paraId="627EE48C" w14:textId="77777777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Ky vendim hyn në fuqi menjëherë.</w:t>
      </w:r>
    </w:p>
    <w:p w14:paraId="3912C4B9" w14:textId="77777777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67731F">
        <w:rPr>
          <w:rFonts w:ascii="Garamond" w:hAnsi="Garamond"/>
          <w:sz w:val="24"/>
          <w:szCs w:val="24"/>
          <w:lang w:val="sq-AL" w:eastAsia="sq-AL"/>
        </w:rPr>
        <w:t>Ky vendim publikohet në Fletoren Zyrtare.</w:t>
      </w:r>
    </w:p>
    <w:p w14:paraId="2011BC55" w14:textId="77777777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6372DB86" w14:textId="5910C35F" w:rsidR="00D40550" w:rsidRPr="0067731F" w:rsidRDefault="00D40550" w:rsidP="0075187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eastAsia="sq-AL"/>
        </w:rPr>
      </w:pPr>
      <w:r w:rsidRPr="0067731F">
        <w:rPr>
          <w:rFonts w:ascii="Garamond" w:hAnsi="Garamond"/>
          <w:bCs/>
          <w:sz w:val="24"/>
          <w:szCs w:val="24"/>
          <w:lang w:val="sq-AL" w:eastAsia="sq-AL"/>
        </w:rPr>
        <w:t>KRYE</w:t>
      </w:r>
      <w:r w:rsidR="00344D42" w:rsidRPr="0067731F">
        <w:rPr>
          <w:rFonts w:ascii="Garamond" w:hAnsi="Garamond"/>
          <w:bCs/>
          <w:sz w:val="24"/>
          <w:szCs w:val="24"/>
          <w:lang w:val="sq-AL" w:eastAsia="sq-AL"/>
        </w:rPr>
        <w:t>TAR</w:t>
      </w:r>
    </w:p>
    <w:p w14:paraId="499555BA" w14:textId="3A0E77C7" w:rsidR="00D40550" w:rsidRPr="0067731F" w:rsidRDefault="00D40550" w:rsidP="00D405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sq-AL"/>
        </w:rPr>
      </w:pPr>
      <w:bookmarkStart w:id="0" w:name="_GoBack"/>
      <w:bookmarkEnd w:id="0"/>
      <w:r w:rsidRPr="0067731F">
        <w:rPr>
          <w:rFonts w:ascii="Garamond" w:hAnsi="Garamond"/>
          <w:b/>
          <w:bCs/>
          <w:sz w:val="24"/>
          <w:szCs w:val="24"/>
          <w:lang w:val="sq-AL" w:eastAsia="sq-AL"/>
        </w:rPr>
        <w:t>Ndriçim Shani</w:t>
      </w:r>
    </w:p>
    <w:sectPr w:rsidR="00D40550" w:rsidRPr="0067731F" w:rsidSect="002D6A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92960" w14:textId="77777777" w:rsidR="00E3509B" w:rsidRDefault="00E3509B" w:rsidP="00265C1E">
      <w:pPr>
        <w:spacing w:after="0" w:line="240" w:lineRule="auto"/>
      </w:pPr>
      <w:r>
        <w:separator/>
      </w:r>
    </w:p>
  </w:endnote>
  <w:endnote w:type="continuationSeparator" w:id="0">
    <w:p w14:paraId="0DA983CE" w14:textId="77777777" w:rsidR="00E3509B" w:rsidRDefault="00E3509B" w:rsidP="00265C1E">
      <w:pPr>
        <w:spacing w:after="0" w:line="240" w:lineRule="auto"/>
      </w:pPr>
      <w:r>
        <w:continuationSeparator/>
      </w:r>
    </w:p>
  </w:endnote>
  <w:endnote w:type="continuationNotice" w:id="1">
    <w:p w14:paraId="0E78F2F6" w14:textId="77777777" w:rsidR="00E3509B" w:rsidRDefault="00E350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D760D" w14:textId="77777777" w:rsidR="00E3509B" w:rsidRDefault="00E3509B" w:rsidP="00265C1E">
      <w:pPr>
        <w:spacing w:after="0" w:line="240" w:lineRule="auto"/>
      </w:pPr>
      <w:r>
        <w:separator/>
      </w:r>
    </w:p>
  </w:footnote>
  <w:footnote w:type="continuationSeparator" w:id="0">
    <w:p w14:paraId="3FE7185B" w14:textId="77777777" w:rsidR="00E3509B" w:rsidRDefault="00E3509B" w:rsidP="00265C1E">
      <w:pPr>
        <w:spacing w:after="0" w:line="240" w:lineRule="auto"/>
      </w:pPr>
      <w:r>
        <w:continuationSeparator/>
      </w:r>
    </w:p>
  </w:footnote>
  <w:footnote w:type="continuationNotice" w:id="1">
    <w:p w14:paraId="104B20C4" w14:textId="77777777" w:rsidR="00E3509B" w:rsidRDefault="00E350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CAA309E"/>
    <w:multiLevelType w:val="hybridMultilevel"/>
    <w:tmpl w:val="C85C2236"/>
    <w:lvl w:ilvl="0" w:tplc="F3BE68F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853"/>
    <w:rsid w:val="00000952"/>
    <w:rsid w:val="000015C7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08B2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203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7E29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87E32"/>
    <w:rsid w:val="00097905"/>
    <w:rsid w:val="000A1837"/>
    <w:rsid w:val="000A1A39"/>
    <w:rsid w:val="000A31B4"/>
    <w:rsid w:val="000A4967"/>
    <w:rsid w:val="000A51E4"/>
    <w:rsid w:val="000A7D8A"/>
    <w:rsid w:val="000B191C"/>
    <w:rsid w:val="000B1965"/>
    <w:rsid w:val="000B22B8"/>
    <w:rsid w:val="000B4842"/>
    <w:rsid w:val="000B6418"/>
    <w:rsid w:val="000C327A"/>
    <w:rsid w:val="000C4997"/>
    <w:rsid w:val="000C5FCB"/>
    <w:rsid w:val="000D5EC8"/>
    <w:rsid w:val="000D7719"/>
    <w:rsid w:val="000E13AB"/>
    <w:rsid w:val="000E3598"/>
    <w:rsid w:val="000E5460"/>
    <w:rsid w:val="000E6B9E"/>
    <w:rsid w:val="000E763D"/>
    <w:rsid w:val="000F042E"/>
    <w:rsid w:val="000F2D26"/>
    <w:rsid w:val="000F35B6"/>
    <w:rsid w:val="000F4072"/>
    <w:rsid w:val="000F4F90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482"/>
    <w:rsid w:val="00140C56"/>
    <w:rsid w:val="00142879"/>
    <w:rsid w:val="00146DA3"/>
    <w:rsid w:val="001512D2"/>
    <w:rsid w:val="00153705"/>
    <w:rsid w:val="00154F75"/>
    <w:rsid w:val="00157812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761C3"/>
    <w:rsid w:val="00181FFF"/>
    <w:rsid w:val="001847B1"/>
    <w:rsid w:val="001918BB"/>
    <w:rsid w:val="00191BB7"/>
    <w:rsid w:val="00195161"/>
    <w:rsid w:val="001965D6"/>
    <w:rsid w:val="001A47C6"/>
    <w:rsid w:val="001A5A09"/>
    <w:rsid w:val="001A679E"/>
    <w:rsid w:val="001A760C"/>
    <w:rsid w:val="001B01C6"/>
    <w:rsid w:val="001B0796"/>
    <w:rsid w:val="001B1C99"/>
    <w:rsid w:val="001C1A6E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7006"/>
    <w:rsid w:val="00220CAF"/>
    <w:rsid w:val="00221B7F"/>
    <w:rsid w:val="00221D14"/>
    <w:rsid w:val="00224124"/>
    <w:rsid w:val="00226396"/>
    <w:rsid w:val="002304FA"/>
    <w:rsid w:val="00230FD6"/>
    <w:rsid w:val="00232DC3"/>
    <w:rsid w:val="002333B5"/>
    <w:rsid w:val="00233440"/>
    <w:rsid w:val="00235745"/>
    <w:rsid w:val="00240426"/>
    <w:rsid w:val="00241BAF"/>
    <w:rsid w:val="00243DD3"/>
    <w:rsid w:val="002452AB"/>
    <w:rsid w:val="00245726"/>
    <w:rsid w:val="00245F4D"/>
    <w:rsid w:val="0024780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1D8F"/>
    <w:rsid w:val="00273136"/>
    <w:rsid w:val="00273AC0"/>
    <w:rsid w:val="00281C4E"/>
    <w:rsid w:val="0028478D"/>
    <w:rsid w:val="00285ED2"/>
    <w:rsid w:val="00286EDF"/>
    <w:rsid w:val="002946E9"/>
    <w:rsid w:val="00296C81"/>
    <w:rsid w:val="002A3EDA"/>
    <w:rsid w:val="002A56D2"/>
    <w:rsid w:val="002A7151"/>
    <w:rsid w:val="002B3CE5"/>
    <w:rsid w:val="002B6696"/>
    <w:rsid w:val="002B7803"/>
    <w:rsid w:val="002B7ADB"/>
    <w:rsid w:val="002C1B66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D6A28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4D42"/>
    <w:rsid w:val="003452E7"/>
    <w:rsid w:val="0035269C"/>
    <w:rsid w:val="00354948"/>
    <w:rsid w:val="0035602B"/>
    <w:rsid w:val="00357B41"/>
    <w:rsid w:val="003614A1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731"/>
    <w:rsid w:val="00410914"/>
    <w:rsid w:val="00421303"/>
    <w:rsid w:val="00421890"/>
    <w:rsid w:val="004218C1"/>
    <w:rsid w:val="00422743"/>
    <w:rsid w:val="00424D7A"/>
    <w:rsid w:val="00424EEC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1373"/>
    <w:rsid w:val="00465B10"/>
    <w:rsid w:val="0047013B"/>
    <w:rsid w:val="00471651"/>
    <w:rsid w:val="0047174A"/>
    <w:rsid w:val="00472323"/>
    <w:rsid w:val="004737E9"/>
    <w:rsid w:val="00475637"/>
    <w:rsid w:val="00475796"/>
    <w:rsid w:val="00475917"/>
    <w:rsid w:val="004772EC"/>
    <w:rsid w:val="004772F0"/>
    <w:rsid w:val="004809B5"/>
    <w:rsid w:val="00482FF3"/>
    <w:rsid w:val="0048552F"/>
    <w:rsid w:val="00487B6E"/>
    <w:rsid w:val="00487BFE"/>
    <w:rsid w:val="00491936"/>
    <w:rsid w:val="00491A04"/>
    <w:rsid w:val="004920BC"/>
    <w:rsid w:val="0049529D"/>
    <w:rsid w:val="004A38DD"/>
    <w:rsid w:val="004A459A"/>
    <w:rsid w:val="004A7EE4"/>
    <w:rsid w:val="004B0531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76F"/>
    <w:rsid w:val="00533EDA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1E48"/>
    <w:rsid w:val="00562340"/>
    <w:rsid w:val="00564433"/>
    <w:rsid w:val="005676AA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D27A4"/>
    <w:rsid w:val="005D493B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222"/>
    <w:rsid w:val="00606E12"/>
    <w:rsid w:val="00607059"/>
    <w:rsid w:val="00610186"/>
    <w:rsid w:val="006117B6"/>
    <w:rsid w:val="00614B58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1B0E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4E86"/>
    <w:rsid w:val="00655206"/>
    <w:rsid w:val="00656C0B"/>
    <w:rsid w:val="00656FB1"/>
    <w:rsid w:val="0066058A"/>
    <w:rsid w:val="00663028"/>
    <w:rsid w:val="00663A0C"/>
    <w:rsid w:val="00666DC1"/>
    <w:rsid w:val="006671BB"/>
    <w:rsid w:val="0067064A"/>
    <w:rsid w:val="00671903"/>
    <w:rsid w:val="00674CD9"/>
    <w:rsid w:val="00675ADE"/>
    <w:rsid w:val="0067731F"/>
    <w:rsid w:val="006806C9"/>
    <w:rsid w:val="0068156A"/>
    <w:rsid w:val="006816A0"/>
    <w:rsid w:val="00681730"/>
    <w:rsid w:val="006828C5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1F95"/>
    <w:rsid w:val="006B529F"/>
    <w:rsid w:val="006B68B5"/>
    <w:rsid w:val="006B745A"/>
    <w:rsid w:val="006C29B4"/>
    <w:rsid w:val="006C2E1D"/>
    <w:rsid w:val="006C39AA"/>
    <w:rsid w:val="006D3048"/>
    <w:rsid w:val="006D423D"/>
    <w:rsid w:val="006D635E"/>
    <w:rsid w:val="006E2165"/>
    <w:rsid w:val="006E276B"/>
    <w:rsid w:val="006E281C"/>
    <w:rsid w:val="006E3D4C"/>
    <w:rsid w:val="006E4F82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6601"/>
    <w:rsid w:val="00717B98"/>
    <w:rsid w:val="0072065F"/>
    <w:rsid w:val="007239FC"/>
    <w:rsid w:val="00724478"/>
    <w:rsid w:val="00727F48"/>
    <w:rsid w:val="00731D86"/>
    <w:rsid w:val="00734498"/>
    <w:rsid w:val="00735CB3"/>
    <w:rsid w:val="0073623F"/>
    <w:rsid w:val="0073766B"/>
    <w:rsid w:val="00742BDE"/>
    <w:rsid w:val="00744377"/>
    <w:rsid w:val="00751048"/>
    <w:rsid w:val="00751671"/>
    <w:rsid w:val="00751876"/>
    <w:rsid w:val="0075331F"/>
    <w:rsid w:val="00753769"/>
    <w:rsid w:val="00753F9B"/>
    <w:rsid w:val="00757BA3"/>
    <w:rsid w:val="00760279"/>
    <w:rsid w:val="007607B6"/>
    <w:rsid w:val="007616C8"/>
    <w:rsid w:val="0076372B"/>
    <w:rsid w:val="00766365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21E3"/>
    <w:rsid w:val="007B3AAC"/>
    <w:rsid w:val="007B4682"/>
    <w:rsid w:val="007B48FB"/>
    <w:rsid w:val="007B6959"/>
    <w:rsid w:val="007C1E87"/>
    <w:rsid w:val="007C2F4F"/>
    <w:rsid w:val="007C51C5"/>
    <w:rsid w:val="007C5AC2"/>
    <w:rsid w:val="007D47C2"/>
    <w:rsid w:val="007D6CA8"/>
    <w:rsid w:val="007D77A3"/>
    <w:rsid w:val="007D7FBB"/>
    <w:rsid w:val="007E0441"/>
    <w:rsid w:val="007E0AAB"/>
    <w:rsid w:val="007E1FBB"/>
    <w:rsid w:val="007E6CE3"/>
    <w:rsid w:val="007E7539"/>
    <w:rsid w:val="007E784C"/>
    <w:rsid w:val="007F3BEC"/>
    <w:rsid w:val="007F484E"/>
    <w:rsid w:val="007F68BA"/>
    <w:rsid w:val="00800BDB"/>
    <w:rsid w:val="0080395B"/>
    <w:rsid w:val="00804BA6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1221"/>
    <w:rsid w:val="0085419E"/>
    <w:rsid w:val="00855FD9"/>
    <w:rsid w:val="0085725E"/>
    <w:rsid w:val="00862AC7"/>
    <w:rsid w:val="008630C0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3330"/>
    <w:rsid w:val="008B7489"/>
    <w:rsid w:val="008B76A3"/>
    <w:rsid w:val="008C1DA5"/>
    <w:rsid w:val="008C42F6"/>
    <w:rsid w:val="008D07ED"/>
    <w:rsid w:val="008D7AC2"/>
    <w:rsid w:val="008E1375"/>
    <w:rsid w:val="008E2B52"/>
    <w:rsid w:val="008E2DA4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0BB9"/>
    <w:rsid w:val="00932832"/>
    <w:rsid w:val="00940CF2"/>
    <w:rsid w:val="00941212"/>
    <w:rsid w:val="00942487"/>
    <w:rsid w:val="00943AFC"/>
    <w:rsid w:val="00954EBE"/>
    <w:rsid w:val="00956058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5746"/>
    <w:rsid w:val="009867DC"/>
    <w:rsid w:val="009957B5"/>
    <w:rsid w:val="0099586E"/>
    <w:rsid w:val="00996509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95D"/>
    <w:rsid w:val="009C70D0"/>
    <w:rsid w:val="009C77F8"/>
    <w:rsid w:val="009D0531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1D39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D5F"/>
    <w:rsid w:val="00A23F3B"/>
    <w:rsid w:val="00A27695"/>
    <w:rsid w:val="00A35EBC"/>
    <w:rsid w:val="00A41C50"/>
    <w:rsid w:val="00A41F0C"/>
    <w:rsid w:val="00A44084"/>
    <w:rsid w:val="00A46370"/>
    <w:rsid w:val="00A4667A"/>
    <w:rsid w:val="00A52E78"/>
    <w:rsid w:val="00A53560"/>
    <w:rsid w:val="00A53BDF"/>
    <w:rsid w:val="00A54459"/>
    <w:rsid w:val="00A56B56"/>
    <w:rsid w:val="00A6668E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A6A9A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16661"/>
    <w:rsid w:val="00B20F46"/>
    <w:rsid w:val="00B22B64"/>
    <w:rsid w:val="00B24660"/>
    <w:rsid w:val="00B24662"/>
    <w:rsid w:val="00B2573F"/>
    <w:rsid w:val="00B26B3B"/>
    <w:rsid w:val="00B323A8"/>
    <w:rsid w:val="00B33503"/>
    <w:rsid w:val="00B37F06"/>
    <w:rsid w:val="00B417DC"/>
    <w:rsid w:val="00B432E7"/>
    <w:rsid w:val="00B462D2"/>
    <w:rsid w:val="00B46B22"/>
    <w:rsid w:val="00B50019"/>
    <w:rsid w:val="00B55C9D"/>
    <w:rsid w:val="00B56EC5"/>
    <w:rsid w:val="00B57700"/>
    <w:rsid w:val="00B6021F"/>
    <w:rsid w:val="00B61DA7"/>
    <w:rsid w:val="00B620F5"/>
    <w:rsid w:val="00B62652"/>
    <w:rsid w:val="00B6414E"/>
    <w:rsid w:val="00B64D8F"/>
    <w:rsid w:val="00B65726"/>
    <w:rsid w:val="00B671E4"/>
    <w:rsid w:val="00B6789B"/>
    <w:rsid w:val="00B67924"/>
    <w:rsid w:val="00B721B2"/>
    <w:rsid w:val="00B73A74"/>
    <w:rsid w:val="00B83875"/>
    <w:rsid w:val="00B83CC2"/>
    <w:rsid w:val="00B852F6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C073B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E690F"/>
    <w:rsid w:val="00BF3853"/>
    <w:rsid w:val="00BF4634"/>
    <w:rsid w:val="00BF6263"/>
    <w:rsid w:val="00C02236"/>
    <w:rsid w:val="00C038DB"/>
    <w:rsid w:val="00C068CA"/>
    <w:rsid w:val="00C1178E"/>
    <w:rsid w:val="00C12E0D"/>
    <w:rsid w:val="00C21829"/>
    <w:rsid w:val="00C2345C"/>
    <w:rsid w:val="00C24A7C"/>
    <w:rsid w:val="00C24FB5"/>
    <w:rsid w:val="00C27BB1"/>
    <w:rsid w:val="00C31695"/>
    <w:rsid w:val="00C31AAD"/>
    <w:rsid w:val="00C32AEA"/>
    <w:rsid w:val="00C339B4"/>
    <w:rsid w:val="00C36110"/>
    <w:rsid w:val="00C36E91"/>
    <w:rsid w:val="00C37D9B"/>
    <w:rsid w:val="00C40A96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70D87"/>
    <w:rsid w:val="00C75B0C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24E5"/>
    <w:rsid w:val="00CF3CE0"/>
    <w:rsid w:val="00D00C40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0550"/>
    <w:rsid w:val="00D41F56"/>
    <w:rsid w:val="00D430EB"/>
    <w:rsid w:val="00D44448"/>
    <w:rsid w:val="00D47B3C"/>
    <w:rsid w:val="00D5042B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E5E"/>
    <w:rsid w:val="00D66EC5"/>
    <w:rsid w:val="00D67D48"/>
    <w:rsid w:val="00D70FE5"/>
    <w:rsid w:val="00D805CE"/>
    <w:rsid w:val="00D821F2"/>
    <w:rsid w:val="00D83038"/>
    <w:rsid w:val="00D83305"/>
    <w:rsid w:val="00D84441"/>
    <w:rsid w:val="00D84572"/>
    <w:rsid w:val="00D869A9"/>
    <w:rsid w:val="00D900F6"/>
    <w:rsid w:val="00D90591"/>
    <w:rsid w:val="00D938F9"/>
    <w:rsid w:val="00D9544E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2AEE"/>
    <w:rsid w:val="00E23C30"/>
    <w:rsid w:val="00E24255"/>
    <w:rsid w:val="00E26E15"/>
    <w:rsid w:val="00E27DB6"/>
    <w:rsid w:val="00E315DA"/>
    <w:rsid w:val="00E32799"/>
    <w:rsid w:val="00E3509B"/>
    <w:rsid w:val="00E37047"/>
    <w:rsid w:val="00E374F2"/>
    <w:rsid w:val="00E37F55"/>
    <w:rsid w:val="00E426A4"/>
    <w:rsid w:val="00E42CB1"/>
    <w:rsid w:val="00E444AA"/>
    <w:rsid w:val="00E4459F"/>
    <w:rsid w:val="00E44F2E"/>
    <w:rsid w:val="00E474A0"/>
    <w:rsid w:val="00E4762E"/>
    <w:rsid w:val="00E47BE0"/>
    <w:rsid w:val="00E53F79"/>
    <w:rsid w:val="00E55979"/>
    <w:rsid w:val="00E62CEE"/>
    <w:rsid w:val="00E63194"/>
    <w:rsid w:val="00E65211"/>
    <w:rsid w:val="00E723E1"/>
    <w:rsid w:val="00E77A13"/>
    <w:rsid w:val="00E8313F"/>
    <w:rsid w:val="00E84E58"/>
    <w:rsid w:val="00E855D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E04EA"/>
    <w:rsid w:val="00EE0A53"/>
    <w:rsid w:val="00EE0B7A"/>
    <w:rsid w:val="00EE1CCF"/>
    <w:rsid w:val="00EF3BA1"/>
    <w:rsid w:val="00F004BD"/>
    <w:rsid w:val="00F00B2C"/>
    <w:rsid w:val="00F06647"/>
    <w:rsid w:val="00F122E3"/>
    <w:rsid w:val="00F14031"/>
    <w:rsid w:val="00F1536A"/>
    <w:rsid w:val="00F16A53"/>
    <w:rsid w:val="00F20B99"/>
    <w:rsid w:val="00F2168D"/>
    <w:rsid w:val="00F22840"/>
    <w:rsid w:val="00F22B36"/>
    <w:rsid w:val="00F262C8"/>
    <w:rsid w:val="00F318D3"/>
    <w:rsid w:val="00F334CF"/>
    <w:rsid w:val="00F34DCC"/>
    <w:rsid w:val="00F35CF8"/>
    <w:rsid w:val="00F360CA"/>
    <w:rsid w:val="00F432D8"/>
    <w:rsid w:val="00F44B32"/>
    <w:rsid w:val="00F44E21"/>
    <w:rsid w:val="00F461F1"/>
    <w:rsid w:val="00F47991"/>
    <w:rsid w:val="00F51214"/>
    <w:rsid w:val="00F538EB"/>
    <w:rsid w:val="00F53C33"/>
    <w:rsid w:val="00F56C27"/>
    <w:rsid w:val="00F57BC0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79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0FEA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  <w:rsid w:val="00FF7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19D3A1DD-C064-43D5-A336-AE569465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97B9295A84111802BEC3CE78268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2022-07-29T07:00:16Z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licencimin e shoqërisë Ujësjellës Kanalizime Vlorë sh.a.</Titulli>
    <Modifikuesi xmlns="0e656187-b300-4fb0-8bf4-3a50f872073c">alma.lisaku</Modifikuesi>
    <Nr_x002e__x0020_prot_x0020_QBZ xmlns="0e656187-b300-4fb0-8bf4-3a50f872073c">1144/7</Nr_x002e__x0020_prot_x0020_QBZ>
    <Data_x0020_e_x0020_Modifikimit xmlns="0e656187-b300-4fb0-8bf4-3a50f872073c">2022-07-29T09:11:48Z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97B9295A84111802BEC3CE78268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8DFA5-884F-4133-9535-6D4CCE369A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E388EE-9E84-4640-9FA2-C813CFB8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64334A-8412-4EDB-9F9A-A7B20A645E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B332CB-D08C-426F-950D-D61C8E29B2D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2412FB8-73A6-431F-A741-7407C2141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DC9D4C-9B09-4357-9933-3EDF2EF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Vlorë sh.a.</vt:lpstr>
    </vt:vector>
  </TitlesOfParts>
  <Company>Erru</Company>
  <LinksUpToDate>false</LinksUpToDate>
  <CharactersWithSpaces>4185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Vlorë sh.a.</dc:title>
  <dc:creator>Endrit Musaj</dc:creator>
  <cp:lastModifiedBy>Besiana Aleti</cp:lastModifiedBy>
  <cp:revision>17</cp:revision>
  <cp:lastPrinted>2020-07-29T10:20:00Z</cp:lastPrinted>
  <dcterms:created xsi:type="dcterms:W3CDTF">2022-07-14T10:08:00Z</dcterms:created>
  <dcterms:modified xsi:type="dcterms:W3CDTF">2023-12-19T13:30:00Z</dcterms:modified>
</cp:coreProperties>
</file>