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DF1CBC" w14:textId="77777777" w:rsidR="003C266F" w:rsidRPr="00F8399D" w:rsidRDefault="003C266F" w:rsidP="003C266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VENDIM</w:t>
      </w:r>
    </w:p>
    <w:p w14:paraId="6215C428" w14:textId="156CA719" w:rsidR="003C266F" w:rsidRPr="00F8399D" w:rsidRDefault="003C266F" w:rsidP="003C266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Nr.</w:t>
      </w:r>
      <w:r w:rsidR="00935FB3">
        <w:rPr>
          <w:rFonts w:ascii="Garamond" w:hAnsi="Garamond"/>
          <w:b/>
          <w:bCs/>
          <w:color w:val="000000"/>
          <w:sz w:val="24"/>
          <w:szCs w:val="24"/>
          <w:lang w:eastAsia="sq-AL"/>
        </w:rPr>
        <w:t xml:space="preserve"> </w:t>
      </w:r>
      <w:r w:rsidRPr="00F8399D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56, datë 27.12.2023</w:t>
      </w:r>
    </w:p>
    <w:p w14:paraId="781326AB" w14:textId="77777777" w:rsidR="003C266F" w:rsidRPr="00F8399D" w:rsidRDefault="003C266F" w:rsidP="003C266F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</w:p>
    <w:p w14:paraId="11BF5CCB" w14:textId="045FAE31" w:rsidR="003C266F" w:rsidRPr="00F8399D" w:rsidRDefault="003C266F" w:rsidP="003C266F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PËR LICENCIMIN E SHOQËRISË RAJONALE UJËSJELLËS</w:t>
      </w:r>
      <w:r w:rsidR="00F8399D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-</w:t>
      </w:r>
      <w:r w:rsidRPr="00F8399D">
        <w:rPr>
          <w:rFonts w:ascii="Garamond" w:hAnsi="Garamond"/>
          <w:b/>
          <w:bCs/>
          <w:color w:val="000000"/>
          <w:sz w:val="24"/>
          <w:szCs w:val="24"/>
          <w:lang w:eastAsia="sq-AL"/>
        </w:rPr>
        <w:t xml:space="preserve">KANALIZIME </w:t>
      </w:r>
    </w:p>
    <w:p w14:paraId="75579629" w14:textId="4F019930" w:rsidR="003C266F" w:rsidRDefault="003C266F" w:rsidP="003C266F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SHKODËR SHA</w:t>
      </w:r>
    </w:p>
    <w:p w14:paraId="2487F85A" w14:textId="3B93B835" w:rsidR="00CB494C" w:rsidRPr="00CB494C" w:rsidRDefault="00CB494C" w:rsidP="003C266F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i/>
          <w:color w:val="000000"/>
          <w:sz w:val="24"/>
          <w:szCs w:val="24"/>
          <w:lang w:eastAsia="sq-AL"/>
        </w:rPr>
      </w:pPr>
      <w:r w:rsidRPr="00CB494C">
        <w:rPr>
          <w:rFonts w:ascii="Garamond" w:hAnsi="Garamond"/>
          <w:bCs/>
          <w:i/>
          <w:color w:val="000000"/>
          <w:sz w:val="24"/>
          <w:szCs w:val="24"/>
          <w:lang w:eastAsia="sq-AL"/>
        </w:rPr>
        <w:t>(Ndryshuar me vendimin nr. 5, dt. 6.3.2024)</w:t>
      </w:r>
    </w:p>
    <w:p w14:paraId="2D0EA0B2" w14:textId="628FBB4C" w:rsidR="00CB494C" w:rsidRPr="00CB494C" w:rsidRDefault="00CB494C" w:rsidP="00CB494C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i/>
          <w:color w:val="000000"/>
          <w:sz w:val="24"/>
          <w:szCs w:val="24"/>
          <w:lang w:eastAsia="sq-AL"/>
        </w:rPr>
      </w:pPr>
      <w:r w:rsidRPr="00CB494C">
        <w:rPr>
          <w:rFonts w:ascii="Garamond" w:hAnsi="Garamond"/>
          <w:bCs/>
          <w:i/>
          <w:color w:val="000000"/>
          <w:sz w:val="24"/>
          <w:szCs w:val="24"/>
          <w:lang w:eastAsia="sq-AL"/>
        </w:rPr>
        <w:t>(i përditësuar)</w:t>
      </w:r>
    </w:p>
    <w:p w14:paraId="3C28887F" w14:textId="77777777" w:rsidR="003C266F" w:rsidRPr="00CB494C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color w:val="000000"/>
          <w:sz w:val="24"/>
          <w:szCs w:val="24"/>
          <w:lang w:eastAsia="sq-AL"/>
        </w:rPr>
      </w:pPr>
    </w:p>
    <w:p w14:paraId="7A0955A9" w14:textId="0980CC76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>Në mbështetje të neneve 13, 14, 15, 16 dhe 17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të ligjit nr. 8102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datë 28.3.1996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“Për kuadrin rregullator të sektorit të furnizimit me ujë dhe largimit e përpunimit të ujërave të ndotura”, </w:t>
      </w:r>
      <w:r w:rsidR="00F8399D" w:rsidRPr="00EB7EAE">
        <w:rPr>
          <w:rFonts w:ascii="Garamond" w:hAnsi="Garamond"/>
          <w:color w:val="000000"/>
          <w:sz w:val="24"/>
          <w:szCs w:val="24"/>
          <w:lang w:eastAsia="sq-AL"/>
        </w:rPr>
        <w:t>të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ndryshuar (</w:t>
      </w:r>
      <w:r w:rsidR="00F8399D" w:rsidRPr="00F8399D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l</w:t>
      </w:r>
      <w:r w:rsidRPr="00F8399D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igji nr. 8102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), </w:t>
      </w:r>
      <w:r w:rsidR="00F8399D" w:rsidRPr="00EB7EAE">
        <w:rPr>
          <w:rFonts w:ascii="Garamond" w:hAnsi="Garamond"/>
          <w:color w:val="000000"/>
          <w:sz w:val="24"/>
          <w:szCs w:val="24"/>
          <w:lang w:eastAsia="sq-AL"/>
        </w:rPr>
        <w:t>të</w:t>
      </w:r>
      <w:r w:rsidR="00F8399D"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VKM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-s</w:t>
      </w:r>
      <w:r w:rsidR="00F8399D" w:rsidRPr="00EB7EAE">
        <w:rPr>
          <w:rFonts w:ascii="Garamond" w:hAnsi="Garamond"/>
          <w:color w:val="000000"/>
          <w:sz w:val="24"/>
          <w:szCs w:val="24"/>
          <w:lang w:eastAsia="sq-AL"/>
        </w:rPr>
        <w:t>ë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nr. 958, datë 6.5.2009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F8399D">
        <w:rPr>
          <w:rFonts w:ascii="Garamond" w:hAnsi="Garamond"/>
          <w:iCs/>
          <w:color w:val="000000"/>
          <w:sz w:val="24"/>
          <w:szCs w:val="24"/>
          <w:lang w:eastAsia="sq-AL"/>
        </w:rPr>
        <w:t>“Për miratimin e kategorive të licencimit dhe të procedurave për aplikim për licence”</w:t>
      </w:r>
      <w:r w:rsidRPr="00F8399D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 xml:space="preserve"> (VKM</w:t>
      </w:r>
      <w:r w:rsidR="00F8399D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-ja</w:t>
      </w:r>
      <w:r w:rsidRPr="00F8399D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 xml:space="preserve"> nr.958),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si dhe </w:t>
      </w:r>
      <w:r w:rsidR="00F8399D" w:rsidRPr="00EB7EAE">
        <w:rPr>
          <w:rFonts w:ascii="Garamond" w:hAnsi="Garamond"/>
          <w:color w:val="000000"/>
          <w:sz w:val="24"/>
          <w:szCs w:val="24"/>
          <w:lang w:eastAsia="sq-AL"/>
        </w:rPr>
        <w:t>të</w:t>
      </w:r>
      <w:r w:rsidR="00F8399D"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vendimit të Komisionit Kombëtar Rregullator nr. 29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datë 8.12.2009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F8399D">
        <w:rPr>
          <w:rFonts w:ascii="Garamond" w:hAnsi="Garamond"/>
          <w:iCs/>
          <w:color w:val="000000"/>
          <w:sz w:val="24"/>
          <w:szCs w:val="24"/>
          <w:lang w:eastAsia="sq-AL"/>
        </w:rPr>
        <w:t>“Për procedurat e dhënies dhe rinovimit të licencave profesionale për subjektet juridike e fizike që ushtrojnë veprimtari në sektorin e furnizimit me ujë dhe largimit e përpunimit të ujërave të ndotura”,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="00F8399D" w:rsidRPr="00EB7EAE">
        <w:rPr>
          <w:rFonts w:ascii="Garamond" w:hAnsi="Garamond"/>
          <w:color w:val="000000"/>
          <w:sz w:val="24"/>
          <w:szCs w:val="24"/>
          <w:lang w:eastAsia="sq-AL"/>
        </w:rPr>
        <w:t>të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ndryshuar (</w:t>
      </w:r>
      <w:r w:rsidRPr="00F8399D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Rregullore e licencimit),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</w:p>
    <w:p w14:paraId="53283951" w14:textId="77777777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492BBB42" w14:textId="5ADB93B0" w:rsidR="003C266F" w:rsidRPr="00F8399D" w:rsidRDefault="00F8399D" w:rsidP="003C26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bCs/>
          <w:color w:val="000000"/>
          <w:sz w:val="24"/>
          <w:szCs w:val="24"/>
          <w:lang w:eastAsia="sq-AL"/>
        </w:rPr>
        <w:t>KOMISIONI KOMBËTAR RREGULLATOR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</w:p>
    <w:p w14:paraId="2DBB9CDB" w14:textId="77777777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117D5B26" w14:textId="19768748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>në mbledhjen e datës 27.12.2023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pasi shqyrtoi çështjen me objekt: “Mbi miratimin e vendimit 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‘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Për licencimin për herë të parë të shoqërisë Rajonale Ujësjellës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Kanalizime Shkodër sh.a.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’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”, </w:t>
      </w:r>
    </w:p>
    <w:p w14:paraId="111E6F43" w14:textId="77777777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579F287E" w14:textId="2832DDCF" w:rsidR="003C266F" w:rsidRPr="00F8399D" w:rsidRDefault="00F8399D" w:rsidP="003C26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bCs/>
          <w:color w:val="000000"/>
          <w:sz w:val="24"/>
          <w:szCs w:val="24"/>
          <w:lang w:eastAsia="sq-AL"/>
        </w:rPr>
        <w:t>KONSTATON SE:</w:t>
      </w:r>
    </w:p>
    <w:p w14:paraId="0FE14ABC" w14:textId="77777777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</w:p>
    <w:p w14:paraId="50FCC36C" w14:textId="6B1F860D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>1. Shoqëria Rajonale Ujësjellës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Kanalizime Shkodër sh.a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.,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me shkresën nr. 1452 prot.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datë 10.11.2023 dhe me shkresën nr. 2302 prot.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datë 12.12.2023, plotësim dokumentacioni mbi aplikimin për licencim, ka paraqitur pranë Entit Rregullator të Sektorit të Furnizimit me Ujë dhe Largimit e Përpunimit të Ujërave të Ndotura (</w:t>
      </w:r>
      <w:r w:rsidRPr="00F8399D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ERRU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) kërkesën për licencim.</w:t>
      </w:r>
    </w:p>
    <w:p w14:paraId="721EF8ED" w14:textId="10D4E540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>2. Komisioni Kombëtar Rregullator (</w:t>
      </w:r>
      <w:r w:rsidRPr="00F8399D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KKRR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) e gjeti paraqitjen e kërkesës për licencim të Shoqërisë Rajonale UK Shkodër sh.a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në konformitet me kriteret dhe procedurën e parashikuar në VKM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-n</w:t>
      </w:r>
      <w:r w:rsidR="00F8399D" w:rsidRPr="00EB7EAE">
        <w:rPr>
          <w:rFonts w:ascii="Garamond" w:hAnsi="Garamond"/>
          <w:color w:val="000000"/>
          <w:sz w:val="24"/>
          <w:szCs w:val="24"/>
          <w:lang w:eastAsia="sq-AL"/>
        </w:rPr>
        <w:t>ë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nr. 958 dhe 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r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regulloren e licencimit, “Për procedurat e dhënies dhe rinovimit të licencave profesionale për subjektet juridike e fizike që ushtrojnë veprimtari në sektorin e furnizimit me ujë dhe largimit e përpunimit të ujërave të ndotura”, </w:t>
      </w:r>
      <w:r w:rsidR="00F8399D" w:rsidRPr="00EB7EAE">
        <w:rPr>
          <w:rFonts w:ascii="Garamond" w:hAnsi="Garamond"/>
          <w:color w:val="000000"/>
          <w:sz w:val="24"/>
          <w:szCs w:val="24"/>
          <w:lang w:eastAsia="sq-AL"/>
        </w:rPr>
        <w:t>të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ndryshuar, si dhe në zbatim të parashikimeve të VKM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-s</w:t>
      </w:r>
      <w:r w:rsidR="00F8399D" w:rsidRPr="00EB7EAE">
        <w:rPr>
          <w:rFonts w:ascii="Garamond" w:hAnsi="Garamond"/>
          <w:color w:val="000000"/>
          <w:sz w:val="24"/>
          <w:szCs w:val="24"/>
          <w:lang w:eastAsia="sq-AL"/>
        </w:rPr>
        <w:t>ë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nr. 302, datë 11.5.2022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“Për </w:t>
      </w:r>
      <w:r w:rsidR="00F8399D" w:rsidRPr="00F8399D">
        <w:rPr>
          <w:rFonts w:ascii="Garamond" w:hAnsi="Garamond"/>
          <w:color w:val="000000"/>
          <w:sz w:val="24"/>
          <w:szCs w:val="24"/>
          <w:lang w:eastAsia="sq-AL"/>
        </w:rPr>
        <w:t>politikat kombëtare për riorganizimin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e </w:t>
      </w:r>
      <w:r w:rsidR="00F8399D" w:rsidRPr="00F8399D">
        <w:rPr>
          <w:rFonts w:ascii="Garamond" w:hAnsi="Garamond"/>
          <w:color w:val="000000"/>
          <w:sz w:val="24"/>
          <w:szCs w:val="24"/>
          <w:lang w:eastAsia="sq-AL"/>
        </w:rPr>
        <w:t>sektorit të furnizimit me ujë dhe të largimit, trajtimit dhe përpunimit të ujërave të ndotura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” (</w:t>
      </w:r>
      <w:r w:rsidRPr="00F8399D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VKM</w:t>
      </w:r>
      <w:r w:rsidR="00F8399D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-ja</w:t>
      </w:r>
      <w:r w:rsidRPr="00F8399D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 xml:space="preserve"> nr. 302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).</w:t>
      </w:r>
    </w:p>
    <w:p w14:paraId="294098EE" w14:textId="6C74CDEC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>3. Referuar kërkesës dhe dokumentacionit shoqërues, rezulton:</w:t>
      </w:r>
    </w:p>
    <w:p w14:paraId="290C40FE" w14:textId="7A97C15D" w:rsidR="003C266F" w:rsidRPr="00F8399D" w:rsidRDefault="003C266F" w:rsidP="003C266F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>a) Shoqëria Rajonale Ujësjellës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Kanalizime Shkodër sh.a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(NUIS M37819701O) është themeluar më datë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5.4.2023, me aksionarë Ministria e Infrastrukturës dhe Energjisë me 51%, dhe 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b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ashkitë Shkodër me 36.33%, Vau-Dejës me 3.23%, Malësi e Madhe me 6.39%, Pukë me 2.19% dhe Fushë- Arrëz me 0.86%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;</w:t>
      </w:r>
    </w:p>
    <w:p w14:paraId="1169A95D" w14:textId="4CD115A1" w:rsidR="003C266F" w:rsidRPr="00F8399D" w:rsidRDefault="003C266F" w:rsidP="003C266F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>b) Drejtues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i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teknik i shoqërisë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z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. Lazër Pemaj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është diplomuar në Universitetin Politeknik të Tiranës, Fakulteti i Inxhinierisë së Ndërtimit në vitin 1989 dhe plotëson kërkesat e VKM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-s</w:t>
      </w:r>
      <w:r w:rsidR="00F8399D" w:rsidRPr="00EB7EAE">
        <w:rPr>
          <w:rFonts w:ascii="Garamond" w:hAnsi="Garamond"/>
          <w:color w:val="000000"/>
          <w:sz w:val="24"/>
          <w:szCs w:val="24"/>
          <w:lang w:eastAsia="sq-AL"/>
        </w:rPr>
        <w:t>ë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nr. 958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mbi edukimin dhe eksperiencën në profesion;</w:t>
      </w:r>
    </w:p>
    <w:p w14:paraId="30489AA1" w14:textId="30C3ED6A" w:rsidR="003C266F" w:rsidRPr="00F8399D" w:rsidRDefault="003C266F" w:rsidP="003C266F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>c) Drejtues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i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teknik i shoqërisë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znj. Blerina Arrtunda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është diplomuar në Universitetin Politeknik, në Fakultetin e Inxhinierisë së Ndërtimit, 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d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ega Mjedis, </w:t>
      </w:r>
      <w:r w:rsidR="00F8399D"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profili trajtim 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uji, në vitin 2017 dhe plotëson kërkesat e VKM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-s</w:t>
      </w:r>
      <w:r w:rsidR="00F8399D" w:rsidRPr="00EB7EAE">
        <w:rPr>
          <w:rFonts w:ascii="Garamond" w:hAnsi="Garamond"/>
          <w:color w:val="000000"/>
          <w:sz w:val="24"/>
          <w:szCs w:val="24"/>
          <w:lang w:eastAsia="sq-AL"/>
        </w:rPr>
        <w:t>ë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nr. 958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mbi edukimin dhe eksperiencën në profesion;</w:t>
      </w:r>
    </w:p>
    <w:p w14:paraId="5B1DFDCB" w14:textId="5EEAD44D" w:rsidR="003C266F" w:rsidRPr="00F8399D" w:rsidRDefault="003C266F" w:rsidP="003C266F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>d) Shoqëria Rajonale UK Shkodër sh.a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deklaron se ofron shërbimin e furnizimit me ujë dhe largimit të ujërave të ndotura për 172 838 banorë të 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b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ashkive UK Shkodër, UK Vau-Dejës, UK Malësi e Madhe, UK Pukë, UK Fushë-Arrëz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;</w:t>
      </w:r>
    </w:p>
    <w:p w14:paraId="58E97118" w14:textId="71DF7213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lastRenderedPageBreak/>
        <w:t>e) Shoqëria Rajonale UK Shkodër sh.a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deklaron se ofron shërbimin e trajtimit të ujërave të ndotura për ITUN Velipojë dhe Shirokë me një kapacitet për rreth 50,000 PE, për 40 000 banorë të qytetit të Shkodrës.</w:t>
      </w:r>
    </w:p>
    <w:p w14:paraId="56A4AF4B" w14:textId="6C453CFC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>4. ERRU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-ja,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në vlerësimin e kërkesës për licencim për herë të parë ka marrë në konsideratë përmbushjen nga ana e shoqërisë Rajonale UK Shkodër sh.a</w:t>
      </w:r>
      <w:r w:rsidR="00D656BA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, të:</w:t>
      </w:r>
    </w:p>
    <w:p w14:paraId="36B1BD86" w14:textId="48219A7B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a) 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k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ërkesave të ligjit nr. 8102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si dhe kuadrit rregullator në fuqi, në mënyrë të veçantë plotësimin e kushteve si aftësi</w:t>
      </w:r>
      <w:r w:rsidR="00F8399D" w:rsidRPr="00EB7EAE">
        <w:rPr>
          <w:rFonts w:ascii="Garamond" w:hAnsi="Garamond"/>
          <w:color w:val="000000"/>
          <w:sz w:val="24"/>
          <w:szCs w:val="24"/>
          <w:lang w:eastAsia="sq-AL"/>
        </w:rPr>
        <w:t>të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tekniko-profesionale, aftësi</w:t>
      </w:r>
      <w:r w:rsidR="00F8399D" w:rsidRPr="00EB7EAE">
        <w:rPr>
          <w:rFonts w:ascii="Garamond" w:hAnsi="Garamond"/>
          <w:color w:val="000000"/>
          <w:sz w:val="24"/>
          <w:szCs w:val="24"/>
          <w:lang w:eastAsia="sq-AL"/>
        </w:rPr>
        <w:t>të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financiare të nevojshme për të përmbushur funksionet dhe për të plotësuar kushtet e licencës, përvojën në sektorin e ujësjellësve dhe kanalizimeve të mjaftueshme për të marrë përsipër detyrimet që ka licenca, si dhe mbrojtjen e interesave të konsumatorëve në lidhje me cilësinë, efi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ci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encën, vazhdueshmërinë dhe garancinë e shërbimit;</w:t>
      </w:r>
    </w:p>
    <w:p w14:paraId="045F7390" w14:textId="5CFEB883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b) 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k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ërkesave të ligjit nr. 9121, datë 28.7.2003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“Për mbrojtjen e 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k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onkurrencës”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të ndryshuar, (</w:t>
      </w:r>
      <w:r w:rsidRPr="00F8399D">
        <w:rPr>
          <w:rFonts w:ascii="Garamond" w:hAnsi="Garamond"/>
          <w:bCs/>
          <w:iCs/>
          <w:color w:val="000000"/>
          <w:sz w:val="24"/>
          <w:szCs w:val="24"/>
          <w:lang w:eastAsia="sq-AL"/>
        </w:rPr>
        <w:t>ligji nr. 9121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) për moslejimin e abuzimit me pozitën dominuese në treg të ndërmarrjes veçanërisht në lidhje me kufizimin e tregjeve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.</w:t>
      </w:r>
    </w:p>
    <w:p w14:paraId="434B92AC" w14:textId="23A621C1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>Për gjithë sa më sipër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Komisioni Kombëtar Rregullator, pasi arriti në përfundimin se kërkesa e shoqërisë Rajonale UK Shkodër sh.a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është e bazuar ligjërisht dhe plotëson kërkesat ligjore të parashikuara në kuadrin rregullator në fuqi,</w:t>
      </w:r>
    </w:p>
    <w:p w14:paraId="4546AD2C" w14:textId="77777777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</w:p>
    <w:p w14:paraId="436E3EE9" w14:textId="77777777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bCs/>
          <w:color w:val="000000"/>
          <w:sz w:val="24"/>
          <w:szCs w:val="24"/>
          <w:lang w:eastAsia="sq-AL"/>
        </w:rPr>
        <w:t>VENDOSI:</w:t>
      </w:r>
    </w:p>
    <w:p w14:paraId="777046E2" w14:textId="77777777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</w:p>
    <w:p w14:paraId="295C4EEE" w14:textId="4AED8160" w:rsidR="003C266F" w:rsidRPr="00F8399D" w:rsidRDefault="003C266F" w:rsidP="003C266F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>1. Licencimin e Shoqërisë Rajonale Ujësjellës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Kanalizime Shkodër sh.a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me (NUIS M37819701O), në kategoritë: </w:t>
      </w:r>
    </w:p>
    <w:p w14:paraId="7B7A4607" w14:textId="37FF42B0" w:rsidR="003C266F" w:rsidRPr="00F8399D" w:rsidRDefault="003C266F" w:rsidP="003C266F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>a) Kategoria A - Për grumbullimin dhe shpërndarjen e ujit për konsum publik;</w:t>
      </w:r>
    </w:p>
    <w:p w14:paraId="1CDD7401" w14:textId="75557BD5" w:rsidR="003C266F" w:rsidRPr="00F8399D" w:rsidRDefault="003C266F" w:rsidP="003C266F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b) Kategoria C - Për largimin e ujërave të ndotura, </w:t>
      </w:r>
    </w:p>
    <w:p w14:paraId="76B80EC5" w14:textId="22ED5E5D" w:rsidR="003C266F" w:rsidRPr="00F8399D" w:rsidRDefault="003C266F" w:rsidP="003C266F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>c) Kategoria D - Për përpunimin e ujërave të ndotura.</w:t>
      </w:r>
    </w:p>
    <w:p w14:paraId="0E1B958E" w14:textId="0B5A0019" w:rsidR="003C266F" w:rsidRPr="00F8399D" w:rsidRDefault="003C266F" w:rsidP="003C266F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>2. Shoqëria Rajonale Ujësjellës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Kanalizime Shkodër sh.a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autorizohet të kryejë veprimtaritë e licencuara me:</w:t>
      </w:r>
    </w:p>
    <w:p w14:paraId="1BA8F6A1" w14:textId="747DE814" w:rsidR="003C266F" w:rsidRPr="00F8399D" w:rsidRDefault="003C266F" w:rsidP="003C266F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a) Drejtues 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l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igjor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 xml:space="preserve">: </w:t>
      </w:r>
      <w:r w:rsidR="00CB494C" w:rsidRPr="00CB494C">
        <w:rPr>
          <w:rFonts w:ascii="Garamond" w:hAnsi="Garamond"/>
          <w:i/>
          <w:iCs/>
          <w:sz w:val="24"/>
          <w:szCs w:val="24"/>
          <w:lang w:eastAsia="sq-AL"/>
        </w:rPr>
        <w:t>Besmir Lesha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;</w:t>
      </w:r>
    </w:p>
    <w:p w14:paraId="3C0A2D9E" w14:textId="52554433" w:rsidR="003C266F" w:rsidRPr="00F8399D" w:rsidRDefault="003C266F" w:rsidP="003C266F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b) Drejtues 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t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eknik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 xml:space="preserve">: 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Lazër Pemaj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;</w:t>
      </w:r>
      <w:bookmarkStart w:id="0" w:name="_GoBack"/>
      <w:bookmarkEnd w:id="0"/>
    </w:p>
    <w:p w14:paraId="6D84E9E7" w14:textId="2C2631FE" w:rsidR="003C266F" w:rsidRPr="00F8399D" w:rsidRDefault="003C266F" w:rsidP="003C266F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c) Drejtues 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t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eknik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 xml:space="preserve">: 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Blerina Arrtunda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.</w:t>
      </w:r>
    </w:p>
    <w:p w14:paraId="7CB401BC" w14:textId="5E10FBCA" w:rsidR="003C266F" w:rsidRPr="00F8399D" w:rsidRDefault="003C266F" w:rsidP="003C266F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3. Zona e shërbimit të </w:t>
      </w:r>
      <w:r w:rsidR="00F8399D"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Shoqërisë 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Rajonale Ujësjellës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Kanalizime Shkodër sh.a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janë 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b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ashkitë Shkodër, Vau-Dejës, Malësi e Madhe, Pukë, Fushë-Arrëz.</w:t>
      </w:r>
    </w:p>
    <w:p w14:paraId="237ADC24" w14:textId="0E4D80B9" w:rsidR="003C266F" w:rsidRPr="00F8399D" w:rsidRDefault="003C266F" w:rsidP="003C266F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>4. Kjo licencë është e vlefshme për një periudhë 4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vjeçare.</w:t>
      </w:r>
    </w:p>
    <w:p w14:paraId="5851FD47" w14:textId="7722DC7F" w:rsidR="003C266F" w:rsidRPr="00F8399D" w:rsidRDefault="003C266F" w:rsidP="003C266F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5. Drejtuesi ligjor i </w:t>
      </w:r>
      <w:r w:rsidR="00F8399D"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Shoqërisë 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Rajonale Ujësjellës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Kanalizime Shkodër sh.a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detyrohet të nënshkruajë </w:t>
      </w:r>
      <w:r w:rsidR="00F8399D"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kushtet e licencës 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brenda 10 ditëve nga data e njoftimit.</w:t>
      </w:r>
    </w:p>
    <w:p w14:paraId="132A7D9A" w14:textId="224AA441" w:rsidR="003C266F" w:rsidRPr="00F8399D" w:rsidRDefault="003C266F" w:rsidP="003C266F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>6. Ngarkohet Drejtoria Tekniko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Ekonomike të njoftojë shoqërinë Rajonale Ujësjellës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Kanalizime Shkodër sh.a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për marrjen e këtij vendimi.</w:t>
      </w:r>
    </w:p>
    <w:p w14:paraId="779B6AC1" w14:textId="3E4C046E" w:rsidR="003C266F" w:rsidRPr="00F8399D" w:rsidRDefault="003C266F" w:rsidP="003C266F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>7. Vendimi i KKRR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-s</w:t>
      </w:r>
      <w:r w:rsidR="00F8399D" w:rsidRPr="00EB7EAE">
        <w:rPr>
          <w:rFonts w:ascii="Garamond" w:hAnsi="Garamond"/>
          <w:color w:val="000000"/>
          <w:sz w:val="24"/>
          <w:szCs w:val="24"/>
          <w:lang w:eastAsia="sq-AL"/>
        </w:rPr>
        <w:t>ë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nr.160, datë 30.12.2020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“</w:t>
      </w:r>
      <w:r w:rsidR="00F8399D"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Për 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l</w:t>
      </w:r>
      <w:r w:rsidR="00F8399D" w:rsidRPr="00F8399D">
        <w:rPr>
          <w:rFonts w:ascii="Garamond" w:hAnsi="Garamond"/>
          <w:color w:val="000000"/>
          <w:sz w:val="24"/>
          <w:szCs w:val="24"/>
          <w:lang w:eastAsia="sq-AL"/>
        </w:rPr>
        <w:t>icencimin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e Shoqërisë Ujësjellës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Kanalizime Malësi e Madhe sh.a.”, shfuqizohet. Vendimi i KKRR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-s</w:t>
      </w:r>
      <w:r w:rsidR="00F8399D" w:rsidRPr="00EB7EAE">
        <w:rPr>
          <w:rFonts w:ascii="Garamond" w:hAnsi="Garamond"/>
          <w:color w:val="000000"/>
          <w:sz w:val="24"/>
          <w:szCs w:val="24"/>
          <w:lang w:eastAsia="sq-AL"/>
        </w:rPr>
        <w:t>ë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nr.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 xml:space="preserve"> 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271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datë 28.12.2021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,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 “</w:t>
      </w:r>
      <w:r w:rsidR="00F8399D" w:rsidRPr="00F8399D">
        <w:rPr>
          <w:rFonts w:ascii="Garamond" w:hAnsi="Garamond"/>
          <w:color w:val="000000"/>
          <w:sz w:val="24"/>
          <w:szCs w:val="24"/>
          <w:lang w:eastAsia="sq-AL"/>
        </w:rPr>
        <w:t xml:space="preserve">Për 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l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icencimin e Shoqërisë Ujësjellës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-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Kanalizime Shkodër sh.a</w:t>
      </w:r>
      <w:r w:rsidR="00F8399D">
        <w:rPr>
          <w:rFonts w:ascii="Garamond" w:hAnsi="Garamond"/>
          <w:color w:val="000000"/>
          <w:sz w:val="24"/>
          <w:szCs w:val="24"/>
          <w:lang w:eastAsia="sq-AL"/>
        </w:rPr>
        <w:t>.</w:t>
      </w:r>
      <w:r w:rsidRPr="00F8399D">
        <w:rPr>
          <w:rFonts w:ascii="Garamond" w:hAnsi="Garamond"/>
          <w:color w:val="000000"/>
          <w:sz w:val="24"/>
          <w:szCs w:val="24"/>
          <w:lang w:eastAsia="sq-AL"/>
        </w:rPr>
        <w:t>”, shfuqizohet.</w:t>
      </w:r>
    </w:p>
    <w:p w14:paraId="6A9BF986" w14:textId="77777777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>Ky vendim hyn në fuqi menjëherë.</w:t>
      </w:r>
    </w:p>
    <w:p w14:paraId="7CC078B8" w14:textId="77777777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color w:val="000000"/>
          <w:sz w:val="24"/>
          <w:szCs w:val="24"/>
          <w:lang w:eastAsia="sq-AL"/>
        </w:rPr>
        <w:t>Ky vendim publikohet në Fletoren Zyrtare.</w:t>
      </w:r>
    </w:p>
    <w:p w14:paraId="4EA77077" w14:textId="77777777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eastAsia="sq-AL"/>
        </w:rPr>
      </w:pPr>
    </w:p>
    <w:p w14:paraId="089273C1" w14:textId="77777777" w:rsidR="003C266F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eastAsia="sq-AL"/>
        </w:rPr>
      </w:pPr>
      <w:r w:rsidRPr="00F8399D">
        <w:rPr>
          <w:rFonts w:ascii="Garamond" w:hAnsi="Garamond"/>
          <w:bCs/>
          <w:color w:val="000000"/>
          <w:sz w:val="24"/>
          <w:szCs w:val="24"/>
          <w:lang w:eastAsia="sq-AL"/>
        </w:rPr>
        <w:t>KRYETAR</w:t>
      </w:r>
    </w:p>
    <w:p w14:paraId="047EF526" w14:textId="4945B632" w:rsidR="006F011C" w:rsidRPr="00F8399D" w:rsidRDefault="003C266F" w:rsidP="003C266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F8399D">
        <w:rPr>
          <w:rFonts w:ascii="Garamond" w:hAnsi="Garamond"/>
          <w:b/>
          <w:bCs/>
          <w:color w:val="000000"/>
          <w:sz w:val="24"/>
          <w:szCs w:val="24"/>
          <w:lang w:eastAsia="sq-AL"/>
        </w:rPr>
        <w:t>Ndriçim Shani</w:t>
      </w:r>
    </w:p>
    <w:sectPr w:rsidR="006F011C" w:rsidRPr="00F8399D" w:rsidSect="00F8399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866496" w14:textId="77777777" w:rsidR="00863CE2" w:rsidRDefault="00863CE2" w:rsidP="00265C1E">
      <w:pPr>
        <w:spacing w:after="0" w:line="240" w:lineRule="auto"/>
      </w:pPr>
      <w:r>
        <w:separator/>
      </w:r>
    </w:p>
  </w:endnote>
  <w:endnote w:type="continuationSeparator" w:id="0">
    <w:p w14:paraId="491C4074" w14:textId="77777777" w:rsidR="00863CE2" w:rsidRDefault="00863CE2" w:rsidP="00265C1E">
      <w:pPr>
        <w:spacing w:after="0" w:line="240" w:lineRule="auto"/>
      </w:pPr>
      <w:r>
        <w:continuationSeparator/>
      </w:r>
    </w:p>
  </w:endnote>
  <w:endnote w:type="continuationNotice" w:id="1">
    <w:p w14:paraId="732D6B90" w14:textId="77777777" w:rsidR="00863CE2" w:rsidRDefault="00863CE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522EAC" w14:textId="77777777" w:rsidR="00863CE2" w:rsidRDefault="00863CE2" w:rsidP="00265C1E">
      <w:pPr>
        <w:spacing w:after="0" w:line="240" w:lineRule="auto"/>
      </w:pPr>
      <w:r>
        <w:separator/>
      </w:r>
    </w:p>
  </w:footnote>
  <w:footnote w:type="continuationSeparator" w:id="0">
    <w:p w14:paraId="67659CE7" w14:textId="77777777" w:rsidR="00863CE2" w:rsidRDefault="00863CE2" w:rsidP="00265C1E">
      <w:pPr>
        <w:spacing w:after="0" w:line="240" w:lineRule="auto"/>
      </w:pPr>
      <w:r>
        <w:continuationSeparator/>
      </w:r>
    </w:p>
  </w:footnote>
  <w:footnote w:type="continuationNotice" w:id="1">
    <w:p w14:paraId="23AE59F8" w14:textId="77777777" w:rsidR="00863CE2" w:rsidRDefault="00863CE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D790B64"/>
    <w:multiLevelType w:val="hybridMultilevel"/>
    <w:tmpl w:val="ECCC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AF5B47"/>
    <w:multiLevelType w:val="hybridMultilevel"/>
    <w:tmpl w:val="6A8850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7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CB1ACE"/>
    <w:multiLevelType w:val="hybridMultilevel"/>
    <w:tmpl w:val="05CEF200"/>
    <w:lvl w:ilvl="0" w:tplc="75ACC0CA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2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197546"/>
    <w:multiLevelType w:val="hybridMultilevel"/>
    <w:tmpl w:val="F300E1D8"/>
    <w:lvl w:ilvl="0" w:tplc="9804465E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0D60C74"/>
    <w:multiLevelType w:val="hybridMultilevel"/>
    <w:tmpl w:val="931AE282"/>
    <w:lvl w:ilvl="0" w:tplc="35008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400B0A"/>
    <w:multiLevelType w:val="hybridMultilevel"/>
    <w:tmpl w:val="EC5295CC"/>
    <w:lvl w:ilvl="0" w:tplc="40B253F0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EB668F6"/>
    <w:multiLevelType w:val="hybridMultilevel"/>
    <w:tmpl w:val="9454CC2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C4066D"/>
    <w:multiLevelType w:val="hybridMultilevel"/>
    <w:tmpl w:val="663A26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4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7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1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4C755E5"/>
    <w:multiLevelType w:val="hybridMultilevel"/>
    <w:tmpl w:val="2CC848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9"/>
  </w:num>
  <w:num w:numId="3">
    <w:abstractNumId w:val="31"/>
  </w:num>
  <w:num w:numId="4">
    <w:abstractNumId w:val="21"/>
  </w:num>
  <w:num w:numId="5">
    <w:abstractNumId w:val="36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0"/>
  </w:num>
  <w:num w:numId="9">
    <w:abstractNumId w:val="23"/>
  </w:num>
  <w:num w:numId="10">
    <w:abstractNumId w:val="0"/>
  </w:num>
  <w:num w:numId="11">
    <w:abstractNumId w:val="1"/>
  </w:num>
  <w:num w:numId="12">
    <w:abstractNumId w:val="34"/>
  </w:num>
  <w:num w:numId="13">
    <w:abstractNumId w:val="6"/>
  </w:num>
  <w:num w:numId="14">
    <w:abstractNumId w:val="11"/>
  </w:num>
  <w:num w:numId="15">
    <w:abstractNumId w:val="32"/>
  </w:num>
  <w:num w:numId="16">
    <w:abstractNumId w:val="26"/>
  </w:num>
  <w:num w:numId="17">
    <w:abstractNumId w:val="15"/>
  </w:num>
  <w:num w:numId="18">
    <w:abstractNumId w:val="24"/>
  </w:num>
  <w:num w:numId="19">
    <w:abstractNumId w:val="25"/>
  </w:num>
  <w:num w:numId="20">
    <w:abstractNumId w:val="3"/>
  </w:num>
  <w:num w:numId="21">
    <w:abstractNumId w:val="19"/>
  </w:num>
  <w:num w:numId="22">
    <w:abstractNumId w:val="35"/>
  </w:num>
  <w:num w:numId="23">
    <w:abstractNumId w:val="18"/>
  </w:num>
  <w:num w:numId="24">
    <w:abstractNumId w:val="30"/>
  </w:num>
  <w:num w:numId="25">
    <w:abstractNumId w:val="7"/>
  </w:num>
  <w:num w:numId="26">
    <w:abstractNumId w:val="14"/>
  </w:num>
  <w:num w:numId="27">
    <w:abstractNumId w:val="27"/>
  </w:num>
  <w:num w:numId="28">
    <w:abstractNumId w:val="12"/>
  </w:num>
  <w:num w:numId="29">
    <w:abstractNumId w:val="28"/>
  </w:num>
  <w:num w:numId="30">
    <w:abstractNumId w:val="2"/>
  </w:num>
  <w:num w:numId="31">
    <w:abstractNumId w:val="4"/>
  </w:num>
  <w:num w:numId="32">
    <w:abstractNumId w:val="8"/>
  </w:num>
  <w:num w:numId="33">
    <w:abstractNumId w:val="20"/>
  </w:num>
  <w:num w:numId="34">
    <w:abstractNumId w:val="22"/>
  </w:num>
  <w:num w:numId="35">
    <w:abstractNumId w:val="17"/>
  </w:num>
  <w:num w:numId="36">
    <w:abstractNumId w:val="5"/>
  </w:num>
  <w:num w:numId="3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42D6"/>
    <w:rsid w:val="00004AFC"/>
    <w:rsid w:val="00007306"/>
    <w:rsid w:val="000074F5"/>
    <w:rsid w:val="0000755D"/>
    <w:rsid w:val="000100EB"/>
    <w:rsid w:val="0001041D"/>
    <w:rsid w:val="00010593"/>
    <w:rsid w:val="00011B22"/>
    <w:rsid w:val="00011F80"/>
    <w:rsid w:val="00014CB8"/>
    <w:rsid w:val="000155FA"/>
    <w:rsid w:val="0001637F"/>
    <w:rsid w:val="000166E6"/>
    <w:rsid w:val="00017409"/>
    <w:rsid w:val="0002105B"/>
    <w:rsid w:val="000214F2"/>
    <w:rsid w:val="00022601"/>
    <w:rsid w:val="00022B9D"/>
    <w:rsid w:val="00022DA9"/>
    <w:rsid w:val="00025785"/>
    <w:rsid w:val="00026747"/>
    <w:rsid w:val="00026D78"/>
    <w:rsid w:val="000272D4"/>
    <w:rsid w:val="0002793D"/>
    <w:rsid w:val="00030D9B"/>
    <w:rsid w:val="000320BA"/>
    <w:rsid w:val="000328F3"/>
    <w:rsid w:val="0003534B"/>
    <w:rsid w:val="00035ADF"/>
    <w:rsid w:val="0003634D"/>
    <w:rsid w:val="00040C11"/>
    <w:rsid w:val="00040E84"/>
    <w:rsid w:val="00046756"/>
    <w:rsid w:val="00046DB6"/>
    <w:rsid w:val="000509BE"/>
    <w:rsid w:val="000509C8"/>
    <w:rsid w:val="00050B48"/>
    <w:rsid w:val="00050BD6"/>
    <w:rsid w:val="00050CE3"/>
    <w:rsid w:val="0005113E"/>
    <w:rsid w:val="0005140F"/>
    <w:rsid w:val="000515F3"/>
    <w:rsid w:val="000516F1"/>
    <w:rsid w:val="000551F8"/>
    <w:rsid w:val="00055712"/>
    <w:rsid w:val="00056836"/>
    <w:rsid w:val="00057628"/>
    <w:rsid w:val="000603A4"/>
    <w:rsid w:val="00062150"/>
    <w:rsid w:val="00062DEB"/>
    <w:rsid w:val="00067E29"/>
    <w:rsid w:val="000723DB"/>
    <w:rsid w:val="0007759E"/>
    <w:rsid w:val="000777D3"/>
    <w:rsid w:val="0008090C"/>
    <w:rsid w:val="000824CB"/>
    <w:rsid w:val="00083466"/>
    <w:rsid w:val="00084295"/>
    <w:rsid w:val="000850B6"/>
    <w:rsid w:val="00086B80"/>
    <w:rsid w:val="00086F72"/>
    <w:rsid w:val="00097905"/>
    <w:rsid w:val="000A1A30"/>
    <w:rsid w:val="000A31B4"/>
    <w:rsid w:val="000A4967"/>
    <w:rsid w:val="000A51E4"/>
    <w:rsid w:val="000A7D8A"/>
    <w:rsid w:val="000B191C"/>
    <w:rsid w:val="000B1965"/>
    <w:rsid w:val="000B4842"/>
    <w:rsid w:val="000B6418"/>
    <w:rsid w:val="000C327A"/>
    <w:rsid w:val="000C4967"/>
    <w:rsid w:val="000C5FCB"/>
    <w:rsid w:val="000C6269"/>
    <w:rsid w:val="000D5EC8"/>
    <w:rsid w:val="000D7719"/>
    <w:rsid w:val="000E3598"/>
    <w:rsid w:val="000E49ED"/>
    <w:rsid w:val="000E5339"/>
    <w:rsid w:val="000E6B9E"/>
    <w:rsid w:val="000E763D"/>
    <w:rsid w:val="000F2D26"/>
    <w:rsid w:val="000F4072"/>
    <w:rsid w:val="000F6D1E"/>
    <w:rsid w:val="00100CAD"/>
    <w:rsid w:val="00101EE4"/>
    <w:rsid w:val="001023CE"/>
    <w:rsid w:val="00103172"/>
    <w:rsid w:val="00103BA2"/>
    <w:rsid w:val="001044FF"/>
    <w:rsid w:val="00105351"/>
    <w:rsid w:val="00111196"/>
    <w:rsid w:val="001111DA"/>
    <w:rsid w:val="0011171F"/>
    <w:rsid w:val="00114047"/>
    <w:rsid w:val="0011438A"/>
    <w:rsid w:val="00117385"/>
    <w:rsid w:val="001204AB"/>
    <w:rsid w:val="0012278B"/>
    <w:rsid w:val="001227EE"/>
    <w:rsid w:val="001229B9"/>
    <w:rsid w:val="00130929"/>
    <w:rsid w:val="00130A1C"/>
    <w:rsid w:val="001314B0"/>
    <w:rsid w:val="00131D91"/>
    <w:rsid w:val="001324C7"/>
    <w:rsid w:val="00133591"/>
    <w:rsid w:val="001353F7"/>
    <w:rsid w:val="001366F4"/>
    <w:rsid w:val="001371BE"/>
    <w:rsid w:val="00140AF3"/>
    <w:rsid w:val="00142879"/>
    <w:rsid w:val="00146DA3"/>
    <w:rsid w:val="001512D2"/>
    <w:rsid w:val="00152D53"/>
    <w:rsid w:val="00153705"/>
    <w:rsid w:val="00154F75"/>
    <w:rsid w:val="001579D0"/>
    <w:rsid w:val="00162749"/>
    <w:rsid w:val="00162999"/>
    <w:rsid w:val="00163EC2"/>
    <w:rsid w:val="0016429C"/>
    <w:rsid w:val="00165644"/>
    <w:rsid w:val="00165DEF"/>
    <w:rsid w:val="00167353"/>
    <w:rsid w:val="00167963"/>
    <w:rsid w:val="00171C5B"/>
    <w:rsid w:val="00174834"/>
    <w:rsid w:val="00174994"/>
    <w:rsid w:val="00176281"/>
    <w:rsid w:val="00181FFF"/>
    <w:rsid w:val="001918BB"/>
    <w:rsid w:val="00191BB7"/>
    <w:rsid w:val="00195161"/>
    <w:rsid w:val="001965D6"/>
    <w:rsid w:val="001A19B9"/>
    <w:rsid w:val="001A47C6"/>
    <w:rsid w:val="001A679E"/>
    <w:rsid w:val="001A760C"/>
    <w:rsid w:val="001B01C6"/>
    <w:rsid w:val="001B0796"/>
    <w:rsid w:val="001B1C7A"/>
    <w:rsid w:val="001B1C99"/>
    <w:rsid w:val="001B3BBE"/>
    <w:rsid w:val="001B66AD"/>
    <w:rsid w:val="001C6AA4"/>
    <w:rsid w:val="001C6CBF"/>
    <w:rsid w:val="001D078A"/>
    <w:rsid w:val="001D18FF"/>
    <w:rsid w:val="001D1C50"/>
    <w:rsid w:val="001D410B"/>
    <w:rsid w:val="001D7341"/>
    <w:rsid w:val="001D742F"/>
    <w:rsid w:val="001D7AEF"/>
    <w:rsid w:val="001E0E76"/>
    <w:rsid w:val="001E64EE"/>
    <w:rsid w:val="001E7107"/>
    <w:rsid w:val="001F2D2F"/>
    <w:rsid w:val="001F4C45"/>
    <w:rsid w:val="001F667A"/>
    <w:rsid w:val="001F6C78"/>
    <w:rsid w:val="00202B37"/>
    <w:rsid w:val="002058D5"/>
    <w:rsid w:val="00205DDF"/>
    <w:rsid w:val="0020766D"/>
    <w:rsid w:val="00207E0A"/>
    <w:rsid w:val="00217006"/>
    <w:rsid w:val="00221D14"/>
    <w:rsid w:val="00224124"/>
    <w:rsid w:val="00226396"/>
    <w:rsid w:val="002265ED"/>
    <w:rsid w:val="002304FA"/>
    <w:rsid w:val="00232DC3"/>
    <w:rsid w:val="002333B5"/>
    <w:rsid w:val="00235745"/>
    <w:rsid w:val="00240426"/>
    <w:rsid w:val="00241BAF"/>
    <w:rsid w:val="00243267"/>
    <w:rsid w:val="00243DD3"/>
    <w:rsid w:val="00245726"/>
    <w:rsid w:val="002464FF"/>
    <w:rsid w:val="00252639"/>
    <w:rsid w:val="00254AF8"/>
    <w:rsid w:val="00256ADB"/>
    <w:rsid w:val="00256D35"/>
    <w:rsid w:val="00257381"/>
    <w:rsid w:val="002606A0"/>
    <w:rsid w:val="0026105F"/>
    <w:rsid w:val="00261BBD"/>
    <w:rsid w:val="00262064"/>
    <w:rsid w:val="00262DB4"/>
    <w:rsid w:val="00264B88"/>
    <w:rsid w:val="0026565B"/>
    <w:rsid w:val="00265C1E"/>
    <w:rsid w:val="0026666C"/>
    <w:rsid w:val="0026699C"/>
    <w:rsid w:val="00267603"/>
    <w:rsid w:val="00270D1F"/>
    <w:rsid w:val="00273136"/>
    <w:rsid w:val="00273AC0"/>
    <w:rsid w:val="002769C7"/>
    <w:rsid w:val="00281C4E"/>
    <w:rsid w:val="0028478D"/>
    <w:rsid w:val="00285CD6"/>
    <w:rsid w:val="00285ED2"/>
    <w:rsid w:val="00286EDF"/>
    <w:rsid w:val="002909B1"/>
    <w:rsid w:val="002909E3"/>
    <w:rsid w:val="002946E9"/>
    <w:rsid w:val="00296C81"/>
    <w:rsid w:val="002A0EBF"/>
    <w:rsid w:val="002A7151"/>
    <w:rsid w:val="002B6696"/>
    <w:rsid w:val="002B72FF"/>
    <w:rsid w:val="002B7803"/>
    <w:rsid w:val="002B7ADB"/>
    <w:rsid w:val="002C46B6"/>
    <w:rsid w:val="002C5858"/>
    <w:rsid w:val="002C6749"/>
    <w:rsid w:val="002D0D6B"/>
    <w:rsid w:val="002D3264"/>
    <w:rsid w:val="002D472F"/>
    <w:rsid w:val="002D4C9D"/>
    <w:rsid w:val="002D5067"/>
    <w:rsid w:val="002D5235"/>
    <w:rsid w:val="002D73CB"/>
    <w:rsid w:val="002E0FC6"/>
    <w:rsid w:val="002E26FA"/>
    <w:rsid w:val="002E64A2"/>
    <w:rsid w:val="002F03A4"/>
    <w:rsid w:val="002F102B"/>
    <w:rsid w:val="002F2579"/>
    <w:rsid w:val="002F361F"/>
    <w:rsid w:val="002F4566"/>
    <w:rsid w:val="002F7D7F"/>
    <w:rsid w:val="003010E4"/>
    <w:rsid w:val="00304CAD"/>
    <w:rsid w:val="00307B0D"/>
    <w:rsid w:val="003136EC"/>
    <w:rsid w:val="00314289"/>
    <w:rsid w:val="0031686F"/>
    <w:rsid w:val="003173C8"/>
    <w:rsid w:val="00317E94"/>
    <w:rsid w:val="0032178E"/>
    <w:rsid w:val="00321F64"/>
    <w:rsid w:val="00323A29"/>
    <w:rsid w:val="00330741"/>
    <w:rsid w:val="003336C4"/>
    <w:rsid w:val="003351E4"/>
    <w:rsid w:val="00335431"/>
    <w:rsid w:val="003360A2"/>
    <w:rsid w:val="00336EC0"/>
    <w:rsid w:val="00341267"/>
    <w:rsid w:val="00341F64"/>
    <w:rsid w:val="0034234D"/>
    <w:rsid w:val="00343ABF"/>
    <w:rsid w:val="003452E7"/>
    <w:rsid w:val="00345DBE"/>
    <w:rsid w:val="0035269C"/>
    <w:rsid w:val="00354948"/>
    <w:rsid w:val="0035602B"/>
    <w:rsid w:val="003614A1"/>
    <w:rsid w:val="0036224C"/>
    <w:rsid w:val="003666F9"/>
    <w:rsid w:val="003707BA"/>
    <w:rsid w:val="00374CF0"/>
    <w:rsid w:val="00377150"/>
    <w:rsid w:val="0038095B"/>
    <w:rsid w:val="00380C0E"/>
    <w:rsid w:val="00385673"/>
    <w:rsid w:val="00390208"/>
    <w:rsid w:val="00391DD1"/>
    <w:rsid w:val="0039341F"/>
    <w:rsid w:val="00393857"/>
    <w:rsid w:val="00395DA4"/>
    <w:rsid w:val="00397B51"/>
    <w:rsid w:val="00397D94"/>
    <w:rsid w:val="003A033E"/>
    <w:rsid w:val="003A1014"/>
    <w:rsid w:val="003A1AF9"/>
    <w:rsid w:val="003A3F7E"/>
    <w:rsid w:val="003A5145"/>
    <w:rsid w:val="003A62FB"/>
    <w:rsid w:val="003B1FC6"/>
    <w:rsid w:val="003B3056"/>
    <w:rsid w:val="003B3543"/>
    <w:rsid w:val="003B6F84"/>
    <w:rsid w:val="003B754C"/>
    <w:rsid w:val="003C0290"/>
    <w:rsid w:val="003C0610"/>
    <w:rsid w:val="003C1D66"/>
    <w:rsid w:val="003C266F"/>
    <w:rsid w:val="003C3745"/>
    <w:rsid w:val="003C37A9"/>
    <w:rsid w:val="003C64D1"/>
    <w:rsid w:val="003C77D7"/>
    <w:rsid w:val="003D0A8D"/>
    <w:rsid w:val="003D2C04"/>
    <w:rsid w:val="003D35EB"/>
    <w:rsid w:val="003D4F20"/>
    <w:rsid w:val="003D6B7C"/>
    <w:rsid w:val="003E1AD1"/>
    <w:rsid w:val="003E1BB5"/>
    <w:rsid w:val="003E338A"/>
    <w:rsid w:val="003F0BEE"/>
    <w:rsid w:val="003F380F"/>
    <w:rsid w:val="003F61E6"/>
    <w:rsid w:val="003F7480"/>
    <w:rsid w:val="003F7CB8"/>
    <w:rsid w:val="00401308"/>
    <w:rsid w:val="00401ABA"/>
    <w:rsid w:val="00401ED3"/>
    <w:rsid w:val="00402D01"/>
    <w:rsid w:val="00405EE3"/>
    <w:rsid w:val="00407522"/>
    <w:rsid w:val="0040793A"/>
    <w:rsid w:val="00410628"/>
    <w:rsid w:val="00412AE1"/>
    <w:rsid w:val="00421303"/>
    <w:rsid w:val="00421890"/>
    <w:rsid w:val="004220B1"/>
    <w:rsid w:val="00424D7A"/>
    <w:rsid w:val="00424EEC"/>
    <w:rsid w:val="00425D84"/>
    <w:rsid w:val="00427E33"/>
    <w:rsid w:val="00432340"/>
    <w:rsid w:val="00433AFB"/>
    <w:rsid w:val="00434F99"/>
    <w:rsid w:val="004358D2"/>
    <w:rsid w:val="00436CF1"/>
    <w:rsid w:val="00442815"/>
    <w:rsid w:val="004436B4"/>
    <w:rsid w:val="0044387C"/>
    <w:rsid w:val="00446963"/>
    <w:rsid w:val="00450838"/>
    <w:rsid w:val="00450CE8"/>
    <w:rsid w:val="004532BD"/>
    <w:rsid w:val="004562F7"/>
    <w:rsid w:val="00456361"/>
    <w:rsid w:val="00465B10"/>
    <w:rsid w:val="0047013B"/>
    <w:rsid w:val="00471651"/>
    <w:rsid w:val="0047174A"/>
    <w:rsid w:val="00472323"/>
    <w:rsid w:val="00473423"/>
    <w:rsid w:val="004737E9"/>
    <w:rsid w:val="00475637"/>
    <w:rsid w:val="00475796"/>
    <w:rsid w:val="004772EC"/>
    <w:rsid w:val="004772F0"/>
    <w:rsid w:val="004809B5"/>
    <w:rsid w:val="00482FF3"/>
    <w:rsid w:val="0048552F"/>
    <w:rsid w:val="00487B6E"/>
    <w:rsid w:val="00487BFE"/>
    <w:rsid w:val="00491936"/>
    <w:rsid w:val="004920BC"/>
    <w:rsid w:val="004924BD"/>
    <w:rsid w:val="004A459A"/>
    <w:rsid w:val="004A7EE4"/>
    <w:rsid w:val="004B3C06"/>
    <w:rsid w:val="004B4D17"/>
    <w:rsid w:val="004B55B3"/>
    <w:rsid w:val="004B68BB"/>
    <w:rsid w:val="004B6E3A"/>
    <w:rsid w:val="004B712D"/>
    <w:rsid w:val="004B7AE0"/>
    <w:rsid w:val="004C24C2"/>
    <w:rsid w:val="004C2507"/>
    <w:rsid w:val="004C307B"/>
    <w:rsid w:val="004C40D5"/>
    <w:rsid w:val="004C5658"/>
    <w:rsid w:val="004C5B39"/>
    <w:rsid w:val="004C6E14"/>
    <w:rsid w:val="004C7548"/>
    <w:rsid w:val="004D4788"/>
    <w:rsid w:val="004D530E"/>
    <w:rsid w:val="004D5FCB"/>
    <w:rsid w:val="004E117E"/>
    <w:rsid w:val="004E3161"/>
    <w:rsid w:val="004E7389"/>
    <w:rsid w:val="004E7823"/>
    <w:rsid w:val="004F144E"/>
    <w:rsid w:val="004F3C96"/>
    <w:rsid w:val="004F3ECF"/>
    <w:rsid w:val="004F6BB9"/>
    <w:rsid w:val="004F72D8"/>
    <w:rsid w:val="00502C2E"/>
    <w:rsid w:val="00505C3C"/>
    <w:rsid w:val="005076B1"/>
    <w:rsid w:val="00507859"/>
    <w:rsid w:val="00512716"/>
    <w:rsid w:val="00512790"/>
    <w:rsid w:val="005137F7"/>
    <w:rsid w:val="00521094"/>
    <w:rsid w:val="0052281E"/>
    <w:rsid w:val="00524536"/>
    <w:rsid w:val="0052508B"/>
    <w:rsid w:val="00525EEE"/>
    <w:rsid w:val="005263D7"/>
    <w:rsid w:val="005279FE"/>
    <w:rsid w:val="005303A3"/>
    <w:rsid w:val="00532052"/>
    <w:rsid w:val="0053256C"/>
    <w:rsid w:val="00533EDA"/>
    <w:rsid w:val="00534D98"/>
    <w:rsid w:val="0053580C"/>
    <w:rsid w:val="00536111"/>
    <w:rsid w:val="00536A82"/>
    <w:rsid w:val="00540B5F"/>
    <w:rsid w:val="005420C8"/>
    <w:rsid w:val="00543E44"/>
    <w:rsid w:val="005442C9"/>
    <w:rsid w:val="00550538"/>
    <w:rsid w:val="00551631"/>
    <w:rsid w:val="00551B23"/>
    <w:rsid w:val="00553A8E"/>
    <w:rsid w:val="005562AA"/>
    <w:rsid w:val="005567C9"/>
    <w:rsid w:val="00560004"/>
    <w:rsid w:val="00564433"/>
    <w:rsid w:val="0057016B"/>
    <w:rsid w:val="00570791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4682"/>
    <w:rsid w:val="00584E67"/>
    <w:rsid w:val="00586EFA"/>
    <w:rsid w:val="0059055B"/>
    <w:rsid w:val="00591348"/>
    <w:rsid w:val="005966AE"/>
    <w:rsid w:val="005971FC"/>
    <w:rsid w:val="005A04DD"/>
    <w:rsid w:val="005A1681"/>
    <w:rsid w:val="005A4E30"/>
    <w:rsid w:val="005A6FEE"/>
    <w:rsid w:val="005B0773"/>
    <w:rsid w:val="005B1BD4"/>
    <w:rsid w:val="005B3D63"/>
    <w:rsid w:val="005B67C5"/>
    <w:rsid w:val="005B7BDC"/>
    <w:rsid w:val="005C1C95"/>
    <w:rsid w:val="005C3B7C"/>
    <w:rsid w:val="005C5375"/>
    <w:rsid w:val="005C5C10"/>
    <w:rsid w:val="005C7448"/>
    <w:rsid w:val="005C7D00"/>
    <w:rsid w:val="005D1851"/>
    <w:rsid w:val="005D2FA1"/>
    <w:rsid w:val="005D58BA"/>
    <w:rsid w:val="005D6048"/>
    <w:rsid w:val="005E2D72"/>
    <w:rsid w:val="005E4DAD"/>
    <w:rsid w:val="005E631E"/>
    <w:rsid w:val="005E74FA"/>
    <w:rsid w:val="005F0741"/>
    <w:rsid w:val="005F6C3C"/>
    <w:rsid w:val="005F73B1"/>
    <w:rsid w:val="00600805"/>
    <w:rsid w:val="00604554"/>
    <w:rsid w:val="00604C27"/>
    <w:rsid w:val="0060523B"/>
    <w:rsid w:val="006063B0"/>
    <w:rsid w:val="00606E12"/>
    <w:rsid w:val="00607059"/>
    <w:rsid w:val="00607088"/>
    <w:rsid w:val="00610186"/>
    <w:rsid w:val="00615D23"/>
    <w:rsid w:val="006207BB"/>
    <w:rsid w:val="00622104"/>
    <w:rsid w:val="00622305"/>
    <w:rsid w:val="006227CF"/>
    <w:rsid w:val="006241BB"/>
    <w:rsid w:val="00625098"/>
    <w:rsid w:val="00627B36"/>
    <w:rsid w:val="00632197"/>
    <w:rsid w:val="00634721"/>
    <w:rsid w:val="0064023E"/>
    <w:rsid w:val="00641A73"/>
    <w:rsid w:val="00641B69"/>
    <w:rsid w:val="00643367"/>
    <w:rsid w:val="006434B2"/>
    <w:rsid w:val="006478F1"/>
    <w:rsid w:val="006479F1"/>
    <w:rsid w:val="00654413"/>
    <w:rsid w:val="00655206"/>
    <w:rsid w:val="00655FF9"/>
    <w:rsid w:val="00656C0B"/>
    <w:rsid w:val="00663A0C"/>
    <w:rsid w:val="00665626"/>
    <w:rsid w:val="00666DC1"/>
    <w:rsid w:val="006671BB"/>
    <w:rsid w:val="0067064A"/>
    <w:rsid w:val="00670EAA"/>
    <w:rsid w:val="00674CD9"/>
    <w:rsid w:val="00675ADE"/>
    <w:rsid w:val="006806C9"/>
    <w:rsid w:val="0068156A"/>
    <w:rsid w:val="006816A0"/>
    <w:rsid w:val="00681730"/>
    <w:rsid w:val="0068715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67A"/>
    <w:rsid w:val="006A4D6A"/>
    <w:rsid w:val="006A6F02"/>
    <w:rsid w:val="006A7E98"/>
    <w:rsid w:val="006B0979"/>
    <w:rsid w:val="006B68B5"/>
    <w:rsid w:val="006C29B4"/>
    <w:rsid w:val="006D3048"/>
    <w:rsid w:val="006D31BC"/>
    <w:rsid w:val="006D423D"/>
    <w:rsid w:val="006D635E"/>
    <w:rsid w:val="006E2165"/>
    <w:rsid w:val="006E276B"/>
    <w:rsid w:val="006E281C"/>
    <w:rsid w:val="006E3D4C"/>
    <w:rsid w:val="006F011C"/>
    <w:rsid w:val="006F03ED"/>
    <w:rsid w:val="006F072E"/>
    <w:rsid w:val="006F14D6"/>
    <w:rsid w:val="006F223E"/>
    <w:rsid w:val="006F4688"/>
    <w:rsid w:val="006F52DE"/>
    <w:rsid w:val="0070198B"/>
    <w:rsid w:val="007028EB"/>
    <w:rsid w:val="00702DD1"/>
    <w:rsid w:val="007046D8"/>
    <w:rsid w:val="00705211"/>
    <w:rsid w:val="007059A0"/>
    <w:rsid w:val="00706418"/>
    <w:rsid w:val="007107D4"/>
    <w:rsid w:val="0071312C"/>
    <w:rsid w:val="00713DB1"/>
    <w:rsid w:val="00714B6D"/>
    <w:rsid w:val="007154EC"/>
    <w:rsid w:val="00717B98"/>
    <w:rsid w:val="0072065F"/>
    <w:rsid w:val="00724478"/>
    <w:rsid w:val="00726B89"/>
    <w:rsid w:val="00727F48"/>
    <w:rsid w:val="00731D86"/>
    <w:rsid w:val="00734498"/>
    <w:rsid w:val="0073623F"/>
    <w:rsid w:val="00742BDE"/>
    <w:rsid w:val="00744377"/>
    <w:rsid w:val="00751048"/>
    <w:rsid w:val="00751671"/>
    <w:rsid w:val="0075331F"/>
    <w:rsid w:val="00753C94"/>
    <w:rsid w:val="00753F9B"/>
    <w:rsid w:val="00757BA3"/>
    <w:rsid w:val="00760279"/>
    <w:rsid w:val="007607B6"/>
    <w:rsid w:val="007616C8"/>
    <w:rsid w:val="0076372B"/>
    <w:rsid w:val="00770596"/>
    <w:rsid w:val="0077239B"/>
    <w:rsid w:val="0078139E"/>
    <w:rsid w:val="00781564"/>
    <w:rsid w:val="00781820"/>
    <w:rsid w:val="00782690"/>
    <w:rsid w:val="007828E1"/>
    <w:rsid w:val="007831FC"/>
    <w:rsid w:val="007833D1"/>
    <w:rsid w:val="00783ABA"/>
    <w:rsid w:val="00786504"/>
    <w:rsid w:val="007865FE"/>
    <w:rsid w:val="00790A8E"/>
    <w:rsid w:val="0079149B"/>
    <w:rsid w:val="00792729"/>
    <w:rsid w:val="007927D7"/>
    <w:rsid w:val="00794BE9"/>
    <w:rsid w:val="00795F6A"/>
    <w:rsid w:val="00796492"/>
    <w:rsid w:val="007965B7"/>
    <w:rsid w:val="007972DA"/>
    <w:rsid w:val="007A0DBA"/>
    <w:rsid w:val="007A1CFE"/>
    <w:rsid w:val="007A4914"/>
    <w:rsid w:val="007A5A9E"/>
    <w:rsid w:val="007A5B62"/>
    <w:rsid w:val="007A6C11"/>
    <w:rsid w:val="007A6DF7"/>
    <w:rsid w:val="007B1C1C"/>
    <w:rsid w:val="007B48FB"/>
    <w:rsid w:val="007B6959"/>
    <w:rsid w:val="007C07D2"/>
    <w:rsid w:val="007C1E87"/>
    <w:rsid w:val="007C2F4F"/>
    <w:rsid w:val="007C51C5"/>
    <w:rsid w:val="007C5AC2"/>
    <w:rsid w:val="007D6CA8"/>
    <w:rsid w:val="007D77A3"/>
    <w:rsid w:val="007E0441"/>
    <w:rsid w:val="007E0AAB"/>
    <w:rsid w:val="007E167E"/>
    <w:rsid w:val="007E1FBB"/>
    <w:rsid w:val="007E223D"/>
    <w:rsid w:val="007E233D"/>
    <w:rsid w:val="007E640D"/>
    <w:rsid w:val="007E6615"/>
    <w:rsid w:val="007E7539"/>
    <w:rsid w:val="007E784C"/>
    <w:rsid w:val="007F29C6"/>
    <w:rsid w:val="007F3BEC"/>
    <w:rsid w:val="007F484E"/>
    <w:rsid w:val="007F68BA"/>
    <w:rsid w:val="007F6C86"/>
    <w:rsid w:val="00801FB2"/>
    <w:rsid w:val="0080395B"/>
    <w:rsid w:val="00805811"/>
    <w:rsid w:val="0080628A"/>
    <w:rsid w:val="00806D1A"/>
    <w:rsid w:val="00810B7F"/>
    <w:rsid w:val="00812259"/>
    <w:rsid w:val="008123BE"/>
    <w:rsid w:val="00812A57"/>
    <w:rsid w:val="00814C88"/>
    <w:rsid w:val="00820646"/>
    <w:rsid w:val="00821058"/>
    <w:rsid w:val="008251AA"/>
    <w:rsid w:val="00826FEB"/>
    <w:rsid w:val="00830373"/>
    <w:rsid w:val="00831384"/>
    <w:rsid w:val="00834E04"/>
    <w:rsid w:val="008365F5"/>
    <w:rsid w:val="00841AB3"/>
    <w:rsid w:val="00846417"/>
    <w:rsid w:val="00847512"/>
    <w:rsid w:val="00854048"/>
    <w:rsid w:val="008630C0"/>
    <w:rsid w:val="00863CE2"/>
    <w:rsid w:val="00870B79"/>
    <w:rsid w:val="00870DED"/>
    <w:rsid w:val="00871E28"/>
    <w:rsid w:val="0087583B"/>
    <w:rsid w:val="00875C64"/>
    <w:rsid w:val="00875D4D"/>
    <w:rsid w:val="00883F4E"/>
    <w:rsid w:val="00885E6D"/>
    <w:rsid w:val="00890113"/>
    <w:rsid w:val="0089069C"/>
    <w:rsid w:val="00890C62"/>
    <w:rsid w:val="008914EA"/>
    <w:rsid w:val="0089298A"/>
    <w:rsid w:val="0089550C"/>
    <w:rsid w:val="00896EB9"/>
    <w:rsid w:val="008971AF"/>
    <w:rsid w:val="00897949"/>
    <w:rsid w:val="008A02E5"/>
    <w:rsid w:val="008A0C06"/>
    <w:rsid w:val="008A11B0"/>
    <w:rsid w:val="008A4E44"/>
    <w:rsid w:val="008B00A1"/>
    <w:rsid w:val="008B0F5B"/>
    <w:rsid w:val="008B18D4"/>
    <w:rsid w:val="008B2693"/>
    <w:rsid w:val="008B673C"/>
    <w:rsid w:val="008B7489"/>
    <w:rsid w:val="008B76A3"/>
    <w:rsid w:val="008C3E27"/>
    <w:rsid w:val="008D07ED"/>
    <w:rsid w:val="008D3C31"/>
    <w:rsid w:val="008D7C64"/>
    <w:rsid w:val="008E1375"/>
    <w:rsid w:val="008E2B52"/>
    <w:rsid w:val="008E2DA4"/>
    <w:rsid w:val="008E31D7"/>
    <w:rsid w:val="008E54A9"/>
    <w:rsid w:val="008F5C3D"/>
    <w:rsid w:val="008F7CAA"/>
    <w:rsid w:val="00901AE2"/>
    <w:rsid w:val="00903A8A"/>
    <w:rsid w:val="009043F5"/>
    <w:rsid w:val="0090568E"/>
    <w:rsid w:val="00906610"/>
    <w:rsid w:val="00907C02"/>
    <w:rsid w:val="009128CE"/>
    <w:rsid w:val="009137EC"/>
    <w:rsid w:val="00914200"/>
    <w:rsid w:val="009209F0"/>
    <w:rsid w:val="0092153A"/>
    <w:rsid w:val="009249EA"/>
    <w:rsid w:val="00924F58"/>
    <w:rsid w:val="0092615D"/>
    <w:rsid w:val="009265D1"/>
    <w:rsid w:val="00930421"/>
    <w:rsid w:val="00932832"/>
    <w:rsid w:val="009351AA"/>
    <w:rsid w:val="00935680"/>
    <w:rsid w:val="00935FB3"/>
    <w:rsid w:val="009364B6"/>
    <w:rsid w:val="00940CF2"/>
    <w:rsid w:val="00941212"/>
    <w:rsid w:val="00942487"/>
    <w:rsid w:val="00943AE9"/>
    <w:rsid w:val="00943AFC"/>
    <w:rsid w:val="00952F9F"/>
    <w:rsid w:val="00954498"/>
    <w:rsid w:val="00954EBE"/>
    <w:rsid w:val="00955FA5"/>
    <w:rsid w:val="009561C1"/>
    <w:rsid w:val="00956D69"/>
    <w:rsid w:val="00960257"/>
    <w:rsid w:val="0096052A"/>
    <w:rsid w:val="009621AE"/>
    <w:rsid w:val="00964C22"/>
    <w:rsid w:val="00970E0A"/>
    <w:rsid w:val="00974F16"/>
    <w:rsid w:val="00977317"/>
    <w:rsid w:val="0098033C"/>
    <w:rsid w:val="00982955"/>
    <w:rsid w:val="00982BBA"/>
    <w:rsid w:val="009836B9"/>
    <w:rsid w:val="00983AE9"/>
    <w:rsid w:val="009844F5"/>
    <w:rsid w:val="00984911"/>
    <w:rsid w:val="0098495E"/>
    <w:rsid w:val="009867DC"/>
    <w:rsid w:val="009903FA"/>
    <w:rsid w:val="009957B5"/>
    <w:rsid w:val="00996509"/>
    <w:rsid w:val="009A0BF9"/>
    <w:rsid w:val="009A20CE"/>
    <w:rsid w:val="009A3958"/>
    <w:rsid w:val="009B0738"/>
    <w:rsid w:val="009B335C"/>
    <w:rsid w:val="009B487F"/>
    <w:rsid w:val="009B6582"/>
    <w:rsid w:val="009C1AF5"/>
    <w:rsid w:val="009C595D"/>
    <w:rsid w:val="009C70D0"/>
    <w:rsid w:val="009D17B6"/>
    <w:rsid w:val="009D290F"/>
    <w:rsid w:val="009D5F90"/>
    <w:rsid w:val="009D691B"/>
    <w:rsid w:val="009D6EA1"/>
    <w:rsid w:val="009E1F65"/>
    <w:rsid w:val="009E4297"/>
    <w:rsid w:val="009E43EC"/>
    <w:rsid w:val="009E480E"/>
    <w:rsid w:val="009E6CC0"/>
    <w:rsid w:val="009F036A"/>
    <w:rsid w:val="009F16FB"/>
    <w:rsid w:val="009F170B"/>
    <w:rsid w:val="009F5DA9"/>
    <w:rsid w:val="009F686C"/>
    <w:rsid w:val="009F7923"/>
    <w:rsid w:val="00A102BF"/>
    <w:rsid w:val="00A12154"/>
    <w:rsid w:val="00A13003"/>
    <w:rsid w:val="00A13E6E"/>
    <w:rsid w:val="00A144A2"/>
    <w:rsid w:val="00A14E70"/>
    <w:rsid w:val="00A15C2B"/>
    <w:rsid w:val="00A2303F"/>
    <w:rsid w:val="00A23F3B"/>
    <w:rsid w:val="00A27695"/>
    <w:rsid w:val="00A32486"/>
    <w:rsid w:val="00A37AA3"/>
    <w:rsid w:val="00A41F0C"/>
    <w:rsid w:val="00A44084"/>
    <w:rsid w:val="00A46370"/>
    <w:rsid w:val="00A52151"/>
    <w:rsid w:val="00A52CC2"/>
    <w:rsid w:val="00A53560"/>
    <w:rsid w:val="00A53BDF"/>
    <w:rsid w:val="00A53C9C"/>
    <w:rsid w:val="00A54459"/>
    <w:rsid w:val="00A5532A"/>
    <w:rsid w:val="00A7098E"/>
    <w:rsid w:val="00A719E8"/>
    <w:rsid w:val="00A72102"/>
    <w:rsid w:val="00A73B81"/>
    <w:rsid w:val="00A73BC4"/>
    <w:rsid w:val="00A7415C"/>
    <w:rsid w:val="00A748A1"/>
    <w:rsid w:val="00A74B04"/>
    <w:rsid w:val="00A770F3"/>
    <w:rsid w:val="00A810E1"/>
    <w:rsid w:val="00A823AB"/>
    <w:rsid w:val="00A82800"/>
    <w:rsid w:val="00A83FF7"/>
    <w:rsid w:val="00A850CF"/>
    <w:rsid w:val="00A9169F"/>
    <w:rsid w:val="00A9307A"/>
    <w:rsid w:val="00A93588"/>
    <w:rsid w:val="00A9491D"/>
    <w:rsid w:val="00A95346"/>
    <w:rsid w:val="00A95879"/>
    <w:rsid w:val="00A96CBB"/>
    <w:rsid w:val="00AA363E"/>
    <w:rsid w:val="00AB0770"/>
    <w:rsid w:val="00AB2049"/>
    <w:rsid w:val="00AB2598"/>
    <w:rsid w:val="00AB41C9"/>
    <w:rsid w:val="00AB44EC"/>
    <w:rsid w:val="00AB5974"/>
    <w:rsid w:val="00AB5DC8"/>
    <w:rsid w:val="00AB687F"/>
    <w:rsid w:val="00AC0E59"/>
    <w:rsid w:val="00AC0F88"/>
    <w:rsid w:val="00AC1171"/>
    <w:rsid w:val="00AC35BC"/>
    <w:rsid w:val="00AC66C1"/>
    <w:rsid w:val="00AC6771"/>
    <w:rsid w:val="00AC7EA5"/>
    <w:rsid w:val="00AD05E4"/>
    <w:rsid w:val="00AD19DA"/>
    <w:rsid w:val="00AD244D"/>
    <w:rsid w:val="00AD271D"/>
    <w:rsid w:val="00AD3CD4"/>
    <w:rsid w:val="00AD56E2"/>
    <w:rsid w:val="00AE05E4"/>
    <w:rsid w:val="00AE0EAA"/>
    <w:rsid w:val="00AE1E19"/>
    <w:rsid w:val="00AE2D29"/>
    <w:rsid w:val="00AE7442"/>
    <w:rsid w:val="00AF1DA8"/>
    <w:rsid w:val="00AF2AD1"/>
    <w:rsid w:val="00AF3B8A"/>
    <w:rsid w:val="00AF461E"/>
    <w:rsid w:val="00AF5F60"/>
    <w:rsid w:val="00AF756A"/>
    <w:rsid w:val="00B01030"/>
    <w:rsid w:val="00B023BE"/>
    <w:rsid w:val="00B04738"/>
    <w:rsid w:val="00B10649"/>
    <w:rsid w:val="00B11272"/>
    <w:rsid w:val="00B134F1"/>
    <w:rsid w:val="00B13644"/>
    <w:rsid w:val="00B13744"/>
    <w:rsid w:val="00B13A3E"/>
    <w:rsid w:val="00B15F4E"/>
    <w:rsid w:val="00B2063C"/>
    <w:rsid w:val="00B20F46"/>
    <w:rsid w:val="00B2279C"/>
    <w:rsid w:val="00B24662"/>
    <w:rsid w:val="00B2573F"/>
    <w:rsid w:val="00B26B3B"/>
    <w:rsid w:val="00B35E2F"/>
    <w:rsid w:val="00B37F06"/>
    <w:rsid w:val="00B417DC"/>
    <w:rsid w:val="00B432E7"/>
    <w:rsid w:val="00B462D2"/>
    <w:rsid w:val="00B46B22"/>
    <w:rsid w:val="00B46CCF"/>
    <w:rsid w:val="00B50019"/>
    <w:rsid w:val="00B509D0"/>
    <w:rsid w:val="00B55C9D"/>
    <w:rsid w:val="00B57700"/>
    <w:rsid w:val="00B6021F"/>
    <w:rsid w:val="00B60D60"/>
    <w:rsid w:val="00B61DA7"/>
    <w:rsid w:val="00B620F5"/>
    <w:rsid w:val="00B62652"/>
    <w:rsid w:val="00B62E23"/>
    <w:rsid w:val="00B6414E"/>
    <w:rsid w:val="00B671E4"/>
    <w:rsid w:val="00B6789B"/>
    <w:rsid w:val="00B721B2"/>
    <w:rsid w:val="00B73A74"/>
    <w:rsid w:val="00B764AB"/>
    <w:rsid w:val="00B82C6C"/>
    <w:rsid w:val="00B83875"/>
    <w:rsid w:val="00B83CC2"/>
    <w:rsid w:val="00B8518C"/>
    <w:rsid w:val="00B85502"/>
    <w:rsid w:val="00B87B00"/>
    <w:rsid w:val="00B910B7"/>
    <w:rsid w:val="00B913D9"/>
    <w:rsid w:val="00B91DBB"/>
    <w:rsid w:val="00B928D2"/>
    <w:rsid w:val="00B92938"/>
    <w:rsid w:val="00B9373B"/>
    <w:rsid w:val="00B9384B"/>
    <w:rsid w:val="00B9562C"/>
    <w:rsid w:val="00B96372"/>
    <w:rsid w:val="00B96AC2"/>
    <w:rsid w:val="00BA0399"/>
    <w:rsid w:val="00BA16D3"/>
    <w:rsid w:val="00BA2764"/>
    <w:rsid w:val="00BA29D8"/>
    <w:rsid w:val="00BA2F2D"/>
    <w:rsid w:val="00BA33EB"/>
    <w:rsid w:val="00BA361C"/>
    <w:rsid w:val="00BA55D4"/>
    <w:rsid w:val="00BA5BEB"/>
    <w:rsid w:val="00BA5D84"/>
    <w:rsid w:val="00BA6E77"/>
    <w:rsid w:val="00BA75E1"/>
    <w:rsid w:val="00BB2E55"/>
    <w:rsid w:val="00BB2E5D"/>
    <w:rsid w:val="00BB4A27"/>
    <w:rsid w:val="00BC379C"/>
    <w:rsid w:val="00BC3F9B"/>
    <w:rsid w:val="00BC51B2"/>
    <w:rsid w:val="00BC6517"/>
    <w:rsid w:val="00BD0297"/>
    <w:rsid w:val="00BD0EC3"/>
    <w:rsid w:val="00BD2AB9"/>
    <w:rsid w:val="00BD2F12"/>
    <w:rsid w:val="00BD3A1F"/>
    <w:rsid w:val="00BD3B14"/>
    <w:rsid w:val="00BD412C"/>
    <w:rsid w:val="00BE042A"/>
    <w:rsid w:val="00BE2885"/>
    <w:rsid w:val="00BE4085"/>
    <w:rsid w:val="00BE5714"/>
    <w:rsid w:val="00BF2676"/>
    <w:rsid w:val="00BF3853"/>
    <w:rsid w:val="00BF4634"/>
    <w:rsid w:val="00C01D5B"/>
    <w:rsid w:val="00C038DB"/>
    <w:rsid w:val="00C068CA"/>
    <w:rsid w:val="00C1178E"/>
    <w:rsid w:val="00C12E0D"/>
    <w:rsid w:val="00C21829"/>
    <w:rsid w:val="00C2345C"/>
    <w:rsid w:val="00C247D9"/>
    <w:rsid w:val="00C24A7C"/>
    <w:rsid w:val="00C27BB1"/>
    <w:rsid w:val="00C31695"/>
    <w:rsid w:val="00C31AAD"/>
    <w:rsid w:val="00C32AEA"/>
    <w:rsid w:val="00C339B4"/>
    <w:rsid w:val="00C36110"/>
    <w:rsid w:val="00C37D9B"/>
    <w:rsid w:val="00C403BB"/>
    <w:rsid w:val="00C40AFB"/>
    <w:rsid w:val="00C4149E"/>
    <w:rsid w:val="00C417D4"/>
    <w:rsid w:val="00C430B8"/>
    <w:rsid w:val="00C44036"/>
    <w:rsid w:val="00C44F27"/>
    <w:rsid w:val="00C46C4A"/>
    <w:rsid w:val="00C476C6"/>
    <w:rsid w:val="00C505CE"/>
    <w:rsid w:val="00C569D7"/>
    <w:rsid w:val="00C60B17"/>
    <w:rsid w:val="00C61323"/>
    <w:rsid w:val="00C6184C"/>
    <w:rsid w:val="00C63633"/>
    <w:rsid w:val="00C64647"/>
    <w:rsid w:val="00C6701F"/>
    <w:rsid w:val="00C70104"/>
    <w:rsid w:val="00C7355E"/>
    <w:rsid w:val="00C816CA"/>
    <w:rsid w:val="00C81EE4"/>
    <w:rsid w:val="00C867B5"/>
    <w:rsid w:val="00C87627"/>
    <w:rsid w:val="00C90502"/>
    <w:rsid w:val="00C90C48"/>
    <w:rsid w:val="00C9113F"/>
    <w:rsid w:val="00C91732"/>
    <w:rsid w:val="00C953D4"/>
    <w:rsid w:val="00C95821"/>
    <w:rsid w:val="00C96234"/>
    <w:rsid w:val="00C976F1"/>
    <w:rsid w:val="00CA0ECB"/>
    <w:rsid w:val="00CA3969"/>
    <w:rsid w:val="00CA5A3E"/>
    <w:rsid w:val="00CA6BC2"/>
    <w:rsid w:val="00CB260D"/>
    <w:rsid w:val="00CB494C"/>
    <w:rsid w:val="00CB56D0"/>
    <w:rsid w:val="00CB6E6F"/>
    <w:rsid w:val="00CB7882"/>
    <w:rsid w:val="00CB7F76"/>
    <w:rsid w:val="00CC318A"/>
    <w:rsid w:val="00CC3AD8"/>
    <w:rsid w:val="00CC79B7"/>
    <w:rsid w:val="00CD2986"/>
    <w:rsid w:val="00CD41EF"/>
    <w:rsid w:val="00CD4906"/>
    <w:rsid w:val="00CD4FEE"/>
    <w:rsid w:val="00CD5F9A"/>
    <w:rsid w:val="00CD78CD"/>
    <w:rsid w:val="00CE19E8"/>
    <w:rsid w:val="00CE2483"/>
    <w:rsid w:val="00CE2B42"/>
    <w:rsid w:val="00CE31AF"/>
    <w:rsid w:val="00CE31F6"/>
    <w:rsid w:val="00CE49C5"/>
    <w:rsid w:val="00CE4A9A"/>
    <w:rsid w:val="00CF2026"/>
    <w:rsid w:val="00CF3540"/>
    <w:rsid w:val="00CF3CE0"/>
    <w:rsid w:val="00CF5A1D"/>
    <w:rsid w:val="00D00CFC"/>
    <w:rsid w:val="00D0383D"/>
    <w:rsid w:val="00D04278"/>
    <w:rsid w:val="00D049F5"/>
    <w:rsid w:val="00D04C3A"/>
    <w:rsid w:val="00D051CD"/>
    <w:rsid w:val="00D074A8"/>
    <w:rsid w:val="00D07B99"/>
    <w:rsid w:val="00D13C33"/>
    <w:rsid w:val="00D15C59"/>
    <w:rsid w:val="00D161F1"/>
    <w:rsid w:val="00D204A3"/>
    <w:rsid w:val="00D21C8F"/>
    <w:rsid w:val="00D22434"/>
    <w:rsid w:val="00D22CD9"/>
    <w:rsid w:val="00D23617"/>
    <w:rsid w:val="00D246E9"/>
    <w:rsid w:val="00D32D38"/>
    <w:rsid w:val="00D337E1"/>
    <w:rsid w:val="00D342A8"/>
    <w:rsid w:val="00D37806"/>
    <w:rsid w:val="00D430EB"/>
    <w:rsid w:val="00D476B1"/>
    <w:rsid w:val="00D47B3C"/>
    <w:rsid w:val="00D50ECB"/>
    <w:rsid w:val="00D53B13"/>
    <w:rsid w:val="00D548D8"/>
    <w:rsid w:val="00D5566F"/>
    <w:rsid w:val="00D56BCC"/>
    <w:rsid w:val="00D57795"/>
    <w:rsid w:val="00D60450"/>
    <w:rsid w:val="00D609FC"/>
    <w:rsid w:val="00D60E0A"/>
    <w:rsid w:val="00D63CA0"/>
    <w:rsid w:val="00D651AA"/>
    <w:rsid w:val="00D656BA"/>
    <w:rsid w:val="00D65EB7"/>
    <w:rsid w:val="00D66EC5"/>
    <w:rsid w:val="00D67D48"/>
    <w:rsid w:val="00D72383"/>
    <w:rsid w:val="00D80A93"/>
    <w:rsid w:val="00D818F7"/>
    <w:rsid w:val="00D821F2"/>
    <w:rsid w:val="00D83038"/>
    <w:rsid w:val="00D83305"/>
    <w:rsid w:val="00D84441"/>
    <w:rsid w:val="00D84572"/>
    <w:rsid w:val="00D869A9"/>
    <w:rsid w:val="00D900F6"/>
    <w:rsid w:val="00D97898"/>
    <w:rsid w:val="00DA078E"/>
    <w:rsid w:val="00DA172F"/>
    <w:rsid w:val="00DA1DEB"/>
    <w:rsid w:val="00DA4792"/>
    <w:rsid w:val="00DA4FA9"/>
    <w:rsid w:val="00DA6D3F"/>
    <w:rsid w:val="00DB4A56"/>
    <w:rsid w:val="00DC1320"/>
    <w:rsid w:val="00DC2C92"/>
    <w:rsid w:val="00DC54A7"/>
    <w:rsid w:val="00DC6F2B"/>
    <w:rsid w:val="00DD1CAB"/>
    <w:rsid w:val="00DD2F11"/>
    <w:rsid w:val="00DD44F7"/>
    <w:rsid w:val="00DD678C"/>
    <w:rsid w:val="00DD7580"/>
    <w:rsid w:val="00DE2AFE"/>
    <w:rsid w:val="00DE3060"/>
    <w:rsid w:val="00DE5E7A"/>
    <w:rsid w:val="00DE6B2D"/>
    <w:rsid w:val="00DF047E"/>
    <w:rsid w:val="00DF27D6"/>
    <w:rsid w:val="00DF2B19"/>
    <w:rsid w:val="00DF3836"/>
    <w:rsid w:val="00DF3ACB"/>
    <w:rsid w:val="00DF3FEF"/>
    <w:rsid w:val="00DF58B9"/>
    <w:rsid w:val="00E006C8"/>
    <w:rsid w:val="00E00752"/>
    <w:rsid w:val="00E014E1"/>
    <w:rsid w:val="00E06E84"/>
    <w:rsid w:val="00E123A8"/>
    <w:rsid w:val="00E1268D"/>
    <w:rsid w:val="00E153C6"/>
    <w:rsid w:val="00E2139F"/>
    <w:rsid w:val="00E22020"/>
    <w:rsid w:val="00E23C30"/>
    <w:rsid w:val="00E26E15"/>
    <w:rsid w:val="00E27DB6"/>
    <w:rsid w:val="00E30B7A"/>
    <w:rsid w:val="00E315DA"/>
    <w:rsid w:val="00E32799"/>
    <w:rsid w:val="00E37047"/>
    <w:rsid w:val="00E374F2"/>
    <w:rsid w:val="00E426A4"/>
    <w:rsid w:val="00E42CB1"/>
    <w:rsid w:val="00E444AA"/>
    <w:rsid w:val="00E4459F"/>
    <w:rsid w:val="00E44F2E"/>
    <w:rsid w:val="00E45C37"/>
    <w:rsid w:val="00E474A0"/>
    <w:rsid w:val="00E4762E"/>
    <w:rsid w:val="00E55979"/>
    <w:rsid w:val="00E613BC"/>
    <w:rsid w:val="00E6207F"/>
    <w:rsid w:val="00E650BC"/>
    <w:rsid w:val="00E65211"/>
    <w:rsid w:val="00E65B72"/>
    <w:rsid w:val="00E704F4"/>
    <w:rsid w:val="00E71080"/>
    <w:rsid w:val="00E723E1"/>
    <w:rsid w:val="00E8313F"/>
    <w:rsid w:val="00E84E58"/>
    <w:rsid w:val="00E855DD"/>
    <w:rsid w:val="00E90C70"/>
    <w:rsid w:val="00E918DB"/>
    <w:rsid w:val="00E95FF4"/>
    <w:rsid w:val="00E9653C"/>
    <w:rsid w:val="00E96B4E"/>
    <w:rsid w:val="00E97A06"/>
    <w:rsid w:val="00EA0CB9"/>
    <w:rsid w:val="00EA3263"/>
    <w:rsid w:val="00EA61F8"/>
    <w:rsid w:val="00EA6224"/>
    <w:rsid w:val="00EB2658"/>
    <w:rsid w:val="00EB3D97"/>
    <w:rsid w:val="00EB40DD"/>
    <w:rsid w:val="00EB43CA"/>
    <w:rsid w:val="00EB6E67"/>
    <w:rsid w:val="00EC15AB"/>
    <w:rsid w:val="00EC18FA"/>
    <w:rsid w:val="00EC1BF3"/>
    <w:rsid w:val="00EC3522"/>
    <w:rsid w:val="00EC44DE"/>
    <w:rsid w:val="00EC6F99"/>
    <w:rsid w:val="00EC79B3"/>
    <w:rsid w:val="00ED0A11"/>
    <w:rsid w:val="00EE04EA"/>
    <w:rsid w:val="00EE0B7A"/>
    <w:rsid w:val="00EE1CCF"/>
    <w:rsid w:val="00EE3A01"/>
    <w:rsid w:val="00EF3BA1"/>
    <w:rsid w:val="00F004BD"/>
    <w:rsid w:val="00F00B2C"/>
    <w:rsid w:val="00F04909"/>
    <w:rsid w:val="00F122E3"/>
    <w:rsid w:val="00F14031"/>
    <w:rsid w:val="00F145FC"/>
    <w:rsid w:val="00F16A53"/>
    <w:rsid w:val="00F20B99"/>
    <w:rsid w:val="00F2168D"/>
    <w:rsid w:val="00F22840"/>
    <w:rsid w:val="00F22B36"/>
    <w:rsid w:val="00F262C8"/>
    <w:rsid w:val="00F334CF"/>
    <w:rsid w:val="00F34DCC"/>
    <w:rsid w:val="00F360CA"/>
    <w:rsid w:val="00F36562"/>
    <w:rsid w:val="00F432D8"/>
    <w:rsid w:val="00F44E21"/>
    <w:rsid w:val="00F461F1"/>
    <w:rsid w:val="00F51168"/>
    <w:rsid w:val="00F51214"/>
    <w:rsid w:val="00F53C33"/>
    <w:rsid w:val="00F56C27"/>
    <w:rsid w:val="00F60A7D"/>
    <w:rsid w:val="00F6204D"/>
    <w:rsid w:val="00F65A69"/>
    <w:rsid w:val="00F707F2"/>
    <w:rsid w:val="00F728BC"/>
    <w:rsid w:val="00F7458B"/>
    <w:rsid w:val="00F74FA0"/>
    <w:rsid w:val="00F81342"/>
    <w:rsid w:val="00F81EB0"/>
    <w:rsid w:val="00F8399D"/>
    <w:rsid w:val="00F84810"/>
    <w:rsid w:val="00F8544F"/>
    <w:rsid w:val="00F862BA"/>
    <w:rsid w:val="00F87F17"/>
    <w:rsid w:val="00F904A1"/>
    <w:rsid w:val="00F93F87"/>
    <w:rsid w:val="00FA011E"/>
    <w:rsid w:val="00FA3E95"/>
    <w:rsid w:val="00FA4AEE"/>
    <w:rsid w:val="00FA5659"/>
    <w:rsid w:val="00FA5F48"/>
    <w:rsid w:val="00FA6802"/>
    <w:rsid w:val="00FA69A6"/>
    <w:rsid w:val="00FA7F81"/>
    <w:rsid w:val="00FB0F43"/>
    <w:rsid w:val="00FB1E44"/>
    <w:rsid w:val="00FB3132"/>
    <w:rsid w:val="00FB5D2E"/>
    <w:rsid w:val="00FC1E90"/>
    <w:rsid w:val="00FC4D80"/>
    <w:rsid w:val="00FC71C8"/>
    <w:rsid w:val="00FD444F"/>
    <w:rsid w:val="00FD49F9"/>
    <w:rsid w:val="00FD6C32"/>
    <w:rsid w:val="00FD6F69"/>
    <w:rsid w:val="00FE0717"/>
    <w:rsid w:val="00FE2421"/>
    <w:rsid w:val="00FE4EAF"/>
    <w:rsid w:val="00FE6303"/>
    <w:rsid w:val="00FF0B58"/>
    <w:rsid w:val="00FF3701"/>
    <w:rsid w:val="00FF4EC7"/>
    <w:rsid w:val="00FF5D6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FC2C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markedcontent">
    <w:name w:val="markedcontent"/>
    <w:basedOn w:val="DefaultParagraphFont"/>
    <w:rsid w:val="004B3C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markedcontent">
    <w:name w:val="markedcontent"/>
    <w:basedOn w:val="DefaultParagraphFont"/>
    <w:rsid w:val="004B3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98E3B44EFC45DBB166F7D5EE7833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</Nr_x002e__x0020_akti>
    <Data_x0020_e_x0020_Krijimit xmlns="0e656187-b300-4fb0-8bf4-3a50f872073c">2024-01-04T11:00:29Z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2023-12-29T00:00:00Z</Date_x0020_protokolli>
    <Titulli xmlns="0e656187-b300-4fb0-8bf4-3a50f872073c">Për licencimin e shoqërisë rajonale Ujësjellës Kanalizime Shkodër sh.a.</Titulli>
    <Modifikuesi xmlns="0e656187-b300-4fb0-8bf4-3a50f872073c">nevila.samarxhi</Modifikuesi>
    <Nr_x002e__x0020_prot_x0020_QBZ xmlns="0e656187-b300-4fb0-8bf4-3a50f872073c">2018/1</Nr_x002e__x0020_prot_x0020_QBZ>
    <Data_x0020_e_x0020_Modifikimit xmlns="0e656187-b300-4fb0-8bf4-3a50f872073c">2024-01-04T12:07:12Z</Data_x0020_e_x0020_Modifikimit>
    <Dekretuar xmlns="0e656187-b300-4fb0-8bf4-3a50f872073c">false</Dekretuar>
    <Data xmlns="0e656187-b300-4fb0-8bf4-3a50f872073c">2023-12-27T00:00:00Z</Data>
    <Nr_x002e__x0020_protokolli_x0020_i_x0020_aktit xmlns="0e656187-b300-4fb0-8bf4-3a50f872073c">458/1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98E3B44EFC45DBB166F7D5EE7833D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BAA162-BEBC-4AAB-BE44-CF60249372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D6A6ADA-B805-4DDB-BCCC-0A8B532816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DC25E2-FD92-45CE-ACB0-478D6B1EA1A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497F8F53-5497-408D-8A8E-DC9B3B90219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BF88CEB-E67F-4E01-B9F5-CB82581529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958133F-AD63-4F35-A5AA-BF2093FE6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879</Words>
  <Characters>5012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Erru</Company>
  <LinksUpToDate>false</LinksUpToDate>
  <CharactersWithSpaces>5880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Endrit Musaj</dc:creator>
  <cp:lastModifiedBy>Marsela Xhepa</cp:lastModifiedBy>
  <cp:revision>2</cp:revision>
  <cp:lastPrinted>2020-07-29T10:20:00Z</cp:lastPrinted>
  <dcterms:created xsi:type="dcterms:W3CDTF">2024-04-15T09:46:00Z</dcterms:created>
  <dcterms:modified xsi:type="dcterms:W3CDTF">2024-04-15T09:46:00Z</dcterms:modified>
</cp:coreProperties>
</file>