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F823F" w14:textId="77777777" w:rsidR="001B72BB" w:rsidRPr="005674A3" w:rsidRDefault="001B72BB" w:rsidP="001B72B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2F64A2B3" w14:textId="0138B080" w:rsidR="001B72BB" w:rsidRPr="005674A3" w:rsidRDefault="001B72BB" w:rsidP="001B72B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43, datë 8.11.2024</w:t>
      </w:r>
    </w:p>
    <w:p w14:paraId="3868C592" w14:textId="77777777" w:rsidR="001B72BB" w:rsidRPr="005674A3" w:rsidRDefault="001B72BB" w:rsidP="001B72B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B0FEBBE" w14:textId="36DB98DD" w:rsidR="001B72BB" w:rsidRPr="005674A3" w:rsidRDefault="001B72BB" w:rsidP="001B72B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RAJONALE UJËSJELLËS</w:t>
      </w:r>
      <w:r w:rsidR="009E6D73"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4659724B" w14:textId="5B5B75D7" w:rsidR="001B72BB" w:rsidRPr="005674A3" w:rsidRDefault="001B72BB" w:rsidP="001B72B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VLORË SHA</w:t>
      </w:r>
    </w:p>
    <w:p w14:paraId="70827924" w14:textId="29FC8D6A" w:rsidR="001B72BB" w:rsidRDefault="007E6B8E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 w:eastAsia="sq-AL"/>
        </w:rPr>
      </w:pPr>
      <w:r w:rsidRPr="007E6B8E">
        <w:rPr>
          <w:rFonts w:ascii="Garamond" w:hAnsi="Garamond"/>
          <w:i/>
          <w:sz w:val="24"/>
          <w:szCs w:val="24"/>
          <w:lang w:val="sq-AL" w:eastAsia="sq-AL"/>
        </w:rPr>
        <w:t xml:space="preserve">(Ndryshuar </w:t>
      </w:r>
      <w:r>
        <w:rPr>
          <w:rFonts w:ascii="Garamond" w:hAnsi="Garamond"/>
          <w:i/>
          <w:sz w:val="24"/>
          <w:szCs w:val="24"/>
          <w:lang w:val="sq-AL" w:eastAsia="sq-AL"/>
        </w:rPr>
        <w:t>me vendimin nr. 11, datë 17.4.2025)</w:t>
      </w:r>
    </w:p>
    <w:p w14:paraId="1B3E6F08" w14:textId="43AF1E67" w:rsidR="007E6B8E" w:rsidRDefault="007E6B8E" w:rsidP="007E6B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 w:eastAsia="sq-AL"/>
        </w:rPr>
      </w:pPr>
      <w:r>
        <w:rPr>
          <w:rFonts w:ascii="Garamond" w:hAnsi="Garamond"/>
          <w:i/>
          <w:sz w:val="24"/>
          <w:szCs w:val="24"/>
          <w:lang w:val="sq-AL" w:eastAsia="sq-AL"/>
        </w:rPr>
        <w:t>(i përditësuar)</w:t>
      </w:r>
    </w:p>
    <w:p w14:paraId="31F75619" w14:textId="77777777" w:rsidR="007E6B8E" w:rsidRDefault="007E6B8E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9DB4CBD" w14:textId="75289C0B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neneve 13, 14, 15, 16 dhe 17 të ligjit nr. 8102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</w:t>
      </w:r>
      <w:bookmarkStart w:id="0" w:name="_GoBack"/>
      <w:bookmarkEnd w:id="0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 largimit e përpunimit të ujërave të ndotura”, 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nr. 8102)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VKM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licence” (VKM nr.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958)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Rregullator nr. 29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8.12.2009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2B7F75" w:rsidRPr="005674A3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licencimit), </w:t>
      </w:r>
    </w:p>
    <w:p w14:paraId="0D1BBB8A" w14:textId="005EEAAF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BF65E8B" w14:textId="7A4745F6" w:rsidR="001B72BB" w:rsidRPr="005674A3" w:rsidRDefault="002B7F75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3595EA4A" w14:textId="439CE7A5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51B9CCF" w14:textId="7D4BFC7E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8.11.2024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“Mbi miratimin e vendimit 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Rajonale Ujësjellës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sh.a.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56FCF45C" w14:textId="4A86CEF1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1375CB1" w14:textId="7B7EA508" w:rsidR="001B72BB" w:rsidRPr="005674A3" w:rsidRDefault="002B7F75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Cs/>
          <w:color w:val="000000"/>
          <w:sz w:val="24"/>
          <w:szCs w:val="24"/>
          <w:lang w:val="sq-AL" w:eastAsia="sq-AL"/>
        </w:rPr>
        <w:t>KONSTATON SE:</w:t>
      </w:r>
    </w:p>
    <w:p w14:paraId="6DE301B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4639EE2" w14:textId="3B6D6529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1. Shoqëria Rajonale Ujësjellës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2817 prot.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3.9.2024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2901 prot.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11.9.2024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plotësimet, me lëndë “Kërkesë për pajisje me licencë”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paraqitur pranë Entit Rregullator të Sektorit të Furnizimit me Ujë dhe Largimit e Përpunimit të Ujërave të Ndotura (ERRU) kërkesën për licencim për herë të parë.</w:t>
      </w:r>
    </w:p>
    <w:p w14:paraId="7B4A2B8C" w14:textId="49D5DDE8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(KKRR) e gjeti paraqitjen e kërkesës për licencim për herë të parë të Shoqërisë Rajonale UK Vlorë sh.a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licencimit, “Për procedurat e dhënies dhe rinovimit të licencave profesionale për subjektet juridike e fizike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ndryshuar, si dhe në zbatim të parashikimeve të VKM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302, datë 11.5.2022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politikat kombëtare për riorganizimin e sektorit të furnizimit me ujë dhe të largimit, trajtimit dhe përpunimit të ujërave të ndotura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” (VKM nr. 302).</w:t>
      </w:r>
    </w:p>
    <w:p w14:paraId="228ACD41" w14:textId="741AC876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5705AFD7" w14:textId="5E672404" w:rsidR="001B72BB" w:rsidRPr="005674A3" w:rsidRDefault="001B72BB" w:rsidP="001B72BB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a) Shoqëria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(NUIS</w:t>
      </w:r>
      <w:r w:rsidR="00706C48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M37202202E) është themeluar më datë 20.9.2023, me aksionarë Ministri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në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Infrastrukturës dhe Energjisë me 51%,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bashkitë: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Vlorë me 41.35%, Himarë me 4.6%, Selenicë me 3.05%.</w:t>
      </w:r>
    </w:p>
    <w:p w14:paraId="41A00B02" w14:textId="22ACA327" w:rsidR="001B72BB" w:rsidRPr="005674A3" w:rsidRDefault="001B72BB" w:rsidP="001B72BB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b) Shoqëria Rajonale UK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deklaron se ofron shërbimin e furnizimit me ujë dhe largimit të ujërave të ndotura për 309,732 banorë të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bashkive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Vlorë, Himarë, Selenicë;</w:t>
      </w:r>
    </w:p>
    <w:p w14:paraId="474F1219" w14:textId="026470F5" w:rsidR="001B72BB" w:rsidRPr="005674A3" w:rsidRDefault="001B72BB" w:rsidP="001B72BB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Drejtues teknik i shoqërisë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z.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Kendi Manaj është diplomuar në Universitetin Politeknik, në Fakultetin e Inxhinierisë së Ndërtimit, me Master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profesional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në Hidroteknik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, në vitin 2018 dhe plotëson kërkesat e VKM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profesion; </w:t>
      </w:r>
    </w:p>
    <w:p w14:paraId="371C822E" w14:textId="07FDD47B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herë të parë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shoqërisë Rajonale UK Vlorë sh.a, të:</w:t>
      </w:r>
    </w:p>
    <w:p w14:paraId="2E59D0D8" w14:textId="54B013BE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kërkesave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të ligjit nr. 8102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kanalizimeve të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mjaftueshme për të marrë përsipër detyrimet që ka licenca, si dhe mbrojtjen e interesave të konsumatorëve në lidhje me cilësinë, efi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1382D508" w14:textId="0786B8E3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b) Kërkesave të ligjit nr. 9121, datë 28.7.2003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ndryshuar, (ligji nr. 9121)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 në lidhje me kufizimin e tregjeve;</w:t>
      </w:r>
    </w:p>
    <w:p w14:paraId="337687D5" w14:textId="12703106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shoqërisë Rajonale UK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6545D1CA" w14:textId="25EDDF1F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1ED108B" w14:textId="2E48D304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AD40816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74DABBC" w14:textId="1482AD9B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1. Licencimin e Shoqërisë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(NUIS M37202202E), në kategoritë: </w:t>
      </w:r>
    </w:p>
    <w:p w14:paraId="30ED93E6" w14:textId="5457BD6A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Kategoria A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publik;</w:t>
      </w:r>
    </w:p>
    <w:p w14:paraId="254FA61D" w14:textId="65BAC675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Kategoria C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largimin e ujërave të ndotura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6DCCF7DA" w14:textId="1627D8B4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2. Shoqëria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0F701612" w14:textId="44D40C02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Pr="007E6B8E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Drejtues </w:t>
      </w:r>
      <w:r w:rsidR="005674A3" w:rsidRPr="007E6B8E">
        <w:rPr>
          <w:rFonts w:ascii="Garamond" w:hAnsi="Garamond"/>
          <w:i/>
          <w:color w:val="000000"/>
          <w:sz w:val="24"/>
          <w:szCs w:val="24"/>
          <w:lang w:val="sq-AL" w:eastAsia="sq-AL"/>
        </w:rPr>
        <w:t>ligjor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E6B8E" w:rsidRPr="007E6B8E">
        <w:rPr>
          <w:rFonts w:ascii="Garamond" w:hAnsi="Garamond"/>
          <w:i/>
          <w:color w:val="000000"/>
          <w:sz w:val="24"/>
          <w:szCs w:val="24"/>
          <w:lang w:val="sq-AL" w:eastAsia="sq-AL"/>
        </w:rPr>
        <w:t>Ermal Murati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5A0B5B2C" w14:textId="56929C92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Kendi Manaj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02438EA" w14:textId="5A679FD6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3. Zona e shërbimit të shoqërisë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janë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bashkitë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Vlorë, Himarë, Selenicë.</w:t>
      </w:r>
    </w:p>
    <w:p w14:paraId="0D3B57E4" w14:textId="4614ADC3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0ACBC3AF" w14:textId="3ECFBE1E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Kushtet e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licencës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284AD641" w14:textId="512A702D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Ekonomike të njoftojë shoqërinë Rajonale Ujësjellës</w:t>
      </w:r>
      <w:r w:rsidR="002B7F75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575AED62" w14:textId="54295313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7. Vendimi i KKRR</w:t>
      </w:r>
      <w:r w:rsidR="00B610C8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245, datë 2.6.2022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2B7F75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Vlorë sh.a.” dhe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i KKRR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271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9.7.2021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Selenicë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”, shfuqizohet.</w:t>
      </w:r>
    </w:p>
    <w:p w14:paraId="3131A8CE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5925A46D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1A60A8A" w14:textId="51847541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DF96AC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Cs/>
          <w:color w:val="000000"/>
          <w:sz w:val="24"/>
          <w:szCs w:val="24"/>
          <w:lang w:val="sq-AL" w:eastAsia="sq-AL"/>
        </w:rPr>
        <w:t>ZËVENDËSKRYETARE</w:t>
      </w:r>
    </w:p>
    <w:p w14:paraId="38531B70" w14:textId="7D5C1EBA" w:rsidR="001B72BB" w:rsidRPr="005674A3" w:rsidRDefault="005674A3" w:rsidP="001B72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1B72BB"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Evis Shurdha </w:t>
      </w:r>
    </w:p>
    <w:p w14:paraId="67506D67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38200D5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D669AE1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450B015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68009B2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900B300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2ADFEFD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C004FFC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3096AAF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B4EAA6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3EBB0F9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21A6975" w14:textId="06D71FDB" w:rsidR="00CA71F7" w:rsidRPr="005674A3" w:rsidRDefault="00CA71F7" w:rsidP="001B72B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A71F7" w:rsidRPr="005674A3" w:rsidSect="001B72B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B29DE" w14:textId="77777777" w:rsidR="007B174A" w:rsidRDefault="007B174A" w:rsidP="00265C1E">
      <w:pPr>
        <w:spacing w:after="0" w:line="240" w:lineRule="auto"/>
      </w:pPr>
      <w:r>
        <w:separator/>
      </w:r>
    </w:p>
  </w:endnote>
  <w:endnote w:type="continuationSeparator" w:id="0">
    <w:p w14:paraId="5A03A932" w14:textId="77777777" w:rsidR="007B174A" w:rsidRDefault="007B174A" w:rsidP="00265C1E">
      <w:pPr>
        <w:spacing w:after="0" w:line="240" w:lineRule="auto"/>
      </w:pPr>
      <w:r>
        <w:continuationSeparator/>
      </w:r>
    </w:p>
  </w:endnote>
  <w:endnote w:type="continuationNotice" w:id="1">
    <w:p w14:paraId="72DA0AD8" w14:textId="77777777" w:rsidR="007B174A" w:rsidRDefault="007B17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30335F" w14:textId="77777777" w:rsidR="007B174A" w:rsidRDefault="007B174A" w:rsidP="00265C1E">
      <w:pPr>
        <w:spacing w:after="0" w:line="240" w:lineRule="auto"/>
      </w:pPr>
      <w:r>
        <w:separator/>
      </w:r>
    </w:p>
  </w:footnote>
  <w:footnote w:type="continuationSeparator" w:id="0">
    <w:p w14:paraId="6097C42B" w14:textId="77777777" w:rsidR="007B174A" w:rsidRDefault="007B174A" w:rsidP="00265C1E">
      <w:pPr>
        <w:spacing w:after="0" w:line="240" w:lineRule="auto"/>
      </w:pPr>
      <w:r>
        <w:continuationSeparator/>
      </w:r>
    </w:p>
  </w:footnote>
  <w:footnote w:type="continuationNotice" w:id="1">
    <w:p w14:paraId="70B77A27" w14:textId="77777777" w:rsidR="007B174A" w:rsidRDefault="007B17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A17B2"/>
    <w:multiLevelType w:val="hybridMultilevel"/>
    <w:tmpl w:val="5A1679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4066D"/>
    <w:multiLevelType w:val="hybridMultilevel"/>
    <w:tmpl w:val="663A2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8"/>
  </w:num>
  <w:num w:numId="3">
    <w:abstractNumId w:val="30"/>
  </w:num>
  <w:num w:numId="4">
    <w:abstractNumId w:val="20"/>
  </w:num>
  <w:num w:numId="5">
    <w:abstractNumId w:val="34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22"/>
  </w:num>
  <w:num w:numId="10">
    <w:abstractNumId w:val="0"/>
  </w:num>
  <w:num w:numId="11">
    <w:abstractNumId w:val="1"/>
  </w:num>
  <w:num w:numId="12">
    <w:abstractNumId w:val="32"/>
  </w:num>
  <w:num w:numId="13">
    <w:abstractNumId w:val="5"/>
  </w:num>
  <w:num w:numId="14">
    <w:abstractNumId w:val="11"/>
  </w:num>
  <w:num w:numId="15">
    <w:abstractNumId w:val="31"/>
  </w:num>
  <w:num w:numId="16">
    <w:abstractNumId w:val="25"/>
  </w:num>
  <w:num w:numId="17">
    <w:abstractNumId w:val="15"/>
  </w:num>
  <w:num w:numId="18">
    <w:abstractNumId w:val="23"/>
  </w:num>
  <w:num w:numId="19">
    <w:abstractNumId w:val="24"/>
  </w:num>
  <w:num w:numId="20">
    <w:abstractNumId w:val="3"/>
  </w:num>
  <w:num w:numId="21">
    <w:abstractNumId w:val="18"/>
  </w:num>
  <w:num w:numId="22">
    <w:abstractNumId w:val="33"/>
  </w:num>
  <w:num w:numId="23">
    <w:abstractNumId w:val="17"/>
  </w:num>
  <w:num w:numId="24">
    <w:abstractNumId w:val="29"/>
  </w:num>
  <w:num w:numId="25">
    <w:abstractNumId w:val="6"/>
  </w:num>
  <w:num w:numId="26">
    <w:abstractNumId w:val="14"/>
  </w:num>
  <w:num w:numId="27">
    <w:abstractNumId w:val="26"/>
  </w:num>
  <w:num w:numId="28">
    <w:abstractNumId w:val="12"/>
  </w:num>
  <w:num w:numId="29">
    <w:abstractNumId w:val="27"/>
  </w:num>
  <w:num w:numId="30">
    <w:abstractNumId w:val="2"/>
  </w:num>
  <w:num w:numId="31">
    <w:abstractNumId w:val="4"/>
  </w:num>
  <w:num w:numId="32">
    <w:abstractNumId w:val="8"/>
  </w:num>
  <w:num w:numId="33">
    <w:abstractNumId w:val="19"/>
  </w:num>
  <w:num w:numId="34">
    <w:abstractNumId w:val="21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66E6"/>
    <w:rsid w:val="00017409"/>
    <w:rsid w:val="0002105B"/>
    <w:rsid w:val="000214F2"/>
    <w:rsid w:val="00022601"/>
    <w:rsid w:val="00022B9D"/>
    <w:rsid w:val="00022DA9"/>
    <w:rsid w:val="00025785"/>
    <w:rsid w:val="00026747"/>
    <w:rsid w:val="00026D78"/>
    <w:rsid w:val="000272D4"/>
    <w:rsid w:val="0002793D"/>
    <w:rsid w:val="00030D9B"/>
    <w:rsid w:val="000320BA"/>
    <w:rsid w:val="000328F3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5F3"/>
    <w:rsid w:val="000516F1"/>
    <w:rsid w:val="000551F8"/>
    <w:rsid w:val="00055712"/>
    <w:rsid w:val="00056836"/>
    <w:rsid w:val="00057628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1A30"/>
    <w:rsid w:val="000A31B4"/>
    <w:rsid w:val="000A4967"/>
    <w:rsid w:val="000A51E4"/>
    <w:rsid w:val="000A7D8A"/>
    <w:rsid w:val="000B191C"/>
    <w:rsid w:val="000B1965"/>
    <w:rsid w:val="000B4842"/>
    <w:rsid w:val="000B6418"/>
    <w:rsid w:val="000C1228"/>
    <w:rsid w:val="000C327A"/>
    <w:rsid w:val="000C4967"/>
    <w:rsid w:val="000C5FCB"/>
    <w:rsid w:val="000D5A62"/>
    <w:rsid w:val="000D5EC8"/>
    <w:rsid w:val="000D7719"/>
    <w:rsid w:val="000E3598"/>
    <w:rsid w:val="000E5339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2D53"/>
    <w:rsid w:val="00153705"/>
    <w:rsid w:val="00154F75"/>
    <w:rsid w:val="001579D0"/>
    <w:rsid w:val="00157CD2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76281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7A"/>
    <w:rsid w:val="001B1C99"/>
    <w:rsid w:val="001B3BBE"/>
    <w:rsid w:val="001B66AD"/>
    <w:rsid w:val="001B72BB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2D2F"/>
    <w:rsid w:val="001F4857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267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65B"/>
    <w:rsid w:val="00265C1E"/>
    <w:rsid w:val="0026666C"/>
    <w:rsid w:val="0026699C"/>
    <w:rsid w:val="00267603"/>
    <w:rsid w:val="00270D1F"/>
    <w:rsid w:val="00273136"/>
    <w:rsid w:val="00273AC0"/>
    <w:rsid w:val="002769C7"/>
    <w:rsid w:val="00281C4E"/>
    <w:rsid w:val="0028478D"/>
    <w:rsid w:val="00285ED2"/>
    <w:rsid w:val="00286EDF"/>
    <w:rsid w:val="002909B1"/>
    <w:rsid w:val="002909E3"/>
    <w:rsid w:val="002946E9"/>
    <w:rsid w:val="00296C81"/>
    <w:rsid w:val="002A0EBF"/>
    <w:rsid w:val="002A7151"/>
    <w:rsid w:val="002B27A1"/>
    <w:rsid w:val="002B6696"/>
    <w:rsid w:val="002B72FF"/>
    <w:rsid w:val="002B7803"/>
    <w:rsid w:val="002B7ADB"/>
    <w:rsid w:val="002B7F75"/>
    <w:rsid w:val="002C46B6"/>
    <w:rsid w:val="002C5858"/>
    <w:rsid w:val="002C7DEF"/>
    <w:rsid w:val="002D0D6B"/>
    <w:rsid w:val="002D3264"/>
    <w:rsid w:val="002D472F"/>
    <w:rsid w:val="002D4C9D"/>
    <w:rsid w:val="002D5067"/>
    <w:rsid w:val="002D5235"/>
    <w:rsid w:val="002D73CB"/>
    <w:rsid w:val="002E26FA"/>
    <w:rsid w:val="002E64A2"/>
    <w:rsid w:val="002F03A4"/>
    <w:rsid w:val="002F102B"/>
    <w:rsid w:val="002F1CFB"/>
    <w:rsid w:val="002F2579"/>
    <w:rsid w:val="002F361F"/>
    <w:rsid w:val="002F4566"/>
    <w:rsid w:val="002F53F8"/>
    <w:rsid w:val="002F7D7F"/>
    <w:rsid w:val="003010E4"/>
    <w:rsid w:val="00304CAD"/>
    <w:rsid w:val="00307B0D"/>
    <w:rsid w:val="003136EC"/>
    <w:rsid w:val="00314289"/>
    <w:rsid w:val="0031686F"/>
    <w:rsid w:val="00316954"/>
    <w:rsid w:val="003173C8"/>
    <w:rsid w:val="00317E94"/>
    <w:rsid w:val="0032178E"/>
    <w:rsid w:val="00321F64"/>
    <w:rsid w:val="00323A29"/>
    <w:rsid w:val="00327618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E7"/>
    <w:rsid w:val="00345DBE"/>
    <w:rsid w:val="0035269C"/>
    <w:rsid w:val="00354948"/>
    <w:rsid w:val="0035602B"/>
    <w:rsid w:val="003614A1"/>
    <w:rsid w:val="003666F9"/>
    <w:rsid w:val="00371EBD"/>
    <w:rsid w:val="00374CF0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5145"/>
    <w:rsid w:val="003A62FB"/>
    <w:rsid w:val="003B1FC6"/>
    <w:rsid w:val="003B3056"/>
    <w:rsid w:val="003B3543"/>
    <w:rsid w:val="003B6F84"/>
    <w:rsid w:val="003B754C"/>
    <w:rsid w:val="003C0290"/>
    <w:rsid w:val="003C0610"/>
    <w:rsid w:val="003C1D66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80F"/>
    <w:rsid w:val="003F61E6"/>
    <w:rsid w:val="003F7CB8"/>
    <w:rsid w:val="00401308"/>
    <w:rsid w:val="00401ABA"/>
    <w:rsid w:val="00401ED3"/>
    <w:rsid w:val="00402D01"/>
    <w:rsid w:val="00405EE3"/>
    <w:rsid w:val="00406E4F"/>
    <w:rsid w:val="00407522"/>
    <w:rsid w:val="00410628"/>
    <w:rsid w:val="00413664"/>
    <w:rsid w:val="00421303"/>
    <w:rsid w:val="00421890"/>
    <w:rsid w:val="004220B1"/>
    <w:rsid w:val="00424D7A"/>
    <w:rsid w:val="00424EEC"/>
    <w:rsid w:val="004251AF"/>
    <w:rsid w:val="00425D84"/>
    <w:rsid w:val="00427E33"/>
    <w:rsid w:val="004315AF"/>
    <w:rsid w:val="00432340"/>
    <w:rsid w:val="00433AFB"/>
    <w:rsid w:val="00434F99"/>
    <w:rsid w:val="004358D2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24BD"/>
    <w:rsid w:val="004A459A"/>
    <w:rsid w:val="004A7EE4"/>
    <w:rsid w:val="004B28DE"/>
    <w:rsid w:val="004B3C06"/>
    <w:rsid w:val="004B4D17"/>
    <w:rsid w:val="004B55B3"/>
    <w:rsid w:val="004B68BB"/>
    <w:rsid w:val="004B6E3A"/>
    <w:rsid w:val="004B712D"/>
    <w:rsid w:val="004B7AE0"/>
    <w:rsid w:val="004C24C2"/>
    <w:rsid w:val="004C307B"/>
    <w:rsid w:val="004C40D5"/>
    <w:rsid w:val="004C4B7F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279FE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60004"/>
    <w:rsid w:val="00564433"/>
    <w:rsid w:val="005674A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4E67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6C3C"/>
    <w:rsid w:val="005F73B1"/>
    <w:rsid w:val="00600805"/>
    <w:rsid w:val="00604554"/>
    <w:rsid w:val="00604C27"/>
    <w:rsid w:val="0060523B"/>
    <w:rsid w:val="00606E12"/>
    <w:rsid w:val="00607059"/>
    <w:rsid w:val="00610186"/>
    <w:rsid w:val="00612201"/>
    <w:rsid w:val="00615D23"/>
    <w:rsid w:val="00616FAE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A73"/>
    <w:rsid w:val="00641B69"/>
    <w:rsid w:val="00642A32"/>
    <w:rsid w:val="00643367"/>
    <w:rsid w:val="006434B2"/>
    <w:rsid w:val="006478F1"/>
    <w:rsid w:val="006479F1"/>
    <w:rsid w:val="00654413"/>
    <w:rsid w:val="00655206"/>
    <w:rsid w:val="00655404"/>
    <w:rsid w:val="00656C0B"/>
    <w:rsid w:val="00663A0C"/>
    <w:rsid w:val="00665626"/>
    <w:rsid w:val="00666DC1"/>
    <w:rsid w:val="006671BB"/>
    <w:rsid w:val="0067064A"/>
    <w:rsid w:val="00670EA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37BE"/>
    <w:rsid w:val="006A4D6A"/>
    <w:rsid w:val="006A6F02"/>
    <w:rsid w:val="006A7E98"/>
    <w:rsid w:val="006B0979"/>
    <w:rsid w:val="006B386A"/>
    <w:rsid w:val="006B68B5"/>
    <w:rsid w:val="006C29B4"/>
    <w:rsid w:val="006D3048"/>
    <w:rsid w:val="006D31BC"/>
    <w:rsid w:val="006D423D"/>
    <w:rsid w:val="006D635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198B"/>
    <w:rsid w:val="007028EB"/>
    <w:rsid w:val="00702DD1"/>
    <w:rsid w:val="007046D8"/>
    <w:rsid w:val="00705211"/>
    <w:rsid w:val="007059A0"/>
    <w:rsid w:val="00706418"/>
    <w:rsid w:val="00706C4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C94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564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4914"/>
    <w:rsid w:val="007A5A9E"/>
    <w:rsid w:val="007A5B62"/>
    <w:rsid w:val="007A6C11"/>
    <w:rsid w:val="007A6DF7"/>
    <w:rsid w:val="007B174A"/>
    <w:rsid w:val="007B1C1C"/>
    <w:rsid w:val="007B48FB"/>
    <w:rsid w:val="007B6959"/>
    <w:rsid w:val="007C07D2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33D"/>
    <w:rsid w:val="007E41CB"/>
    <w:rsid w:val="007E640D"/>
    <w:rsid w:val="007E6615"/>
    <w:rsid w:val="007E6B8E"/>
    <w:rsid w:val="007E7539"/>
    <w:rsid w:val="007E784C"/>
    <w:rsid w:val="007F29C6"/>
    <w:rsid w:val="007F3BEC"/>
    <w:rsid w:val="007F484E"/>
    <w:rsid w:val="007F59AC"/>
    <w:rsid w:val="007F68BA"/>
    <w:rsid w:val="00801FB2"/>
    <w:rsid w:val="0080395B"/>
    <w:rsid w:val="00805459"/>
    <w:rsid w:val="00805811"/>
    <w:rsid w:val="0080628A"/>
    <w:rsid w:val="00806D1A"/>
    <w:rsid w:val="00810B7F"/>
    <w:rsid w:val="00812259"/>
    <w:rsid w:val="008123BE"/>
    <w:rsid w:val="00812A57"/>
    <w:rsid w:val="00814C88"/>
    <w:rsid w:val="008200B2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6417"/>
    <w:rsid w:val="00854048"/>
    <w:rsid w:val="008630C0"/>
    <w:rsid w:val="00870B79"/>
    <w:rsid w:val="00870DED"/>
    <w:rsid w:val="00871E28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7489"/>
    <w:rsid w:val="008B76A3"/>
    <w:rsid w:val="008C3E27"/>
    <w:rsid w:val="008D07ED"/>
    <w:rsid w:val="008D3C31"/>
    <w:rsid w:val="008D4CC9"/>
    <w:rsid w:val="008E1375"/>
    <w:rsid w:val="008E2B52"/>
    <w:rsid w:val="008E2DA4"/>
    <w:rsid w:val="008E54A9"/>
    <w:rsid w:val="008F5C3D"/>
    <w:rsid w:val="008F7CAA"/>
    <w:rsid w:val="0090088F"/>
    <w:rsid w:val="00903A8A"/>
    <w:rsid w:val="009043F5"/>
    <w:rsid w:val="0090568E"/>
    <w:rsid w:val="00906610"/>
    <w:rsid w:val="00907C02"/>
    <w:rsid w:val="009128CE"/>
    <w:rsid w:val="009137EC"/>
    <w:rsid w:val="00914200"/>
    <w:rsid w:val="009209F0"/>
    <w:rsid w:val="0092153A"/>
    <w:rsid w:val="009249EA"/>
    <w:rsid w:val="00924F58"/>
    <w:rsid w:val="0092615D"/>
    <w:rsid w:val="009265D1"/>
    <w:rsid w:val="00930421"/>
    <w:rsid w:val="00932832"/>
    <w:rsid w:val="009351AA"/>
    <w:rsid w:val="00935680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51DC"/>
    <w:rsid w:val="009561C1"/>
    <w:rsid w:val="00956D69"/>
    <w:rsid w:val="00960257"/>
    <w:rsid w:val="0096052A"/>
    <w:rsid w:val="009621AE"/>
    <w:rsid w:val="00964C22"/>
    <w:rsid w:val="00970E0A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6509"/>
    <w:rsid w:val="009A0BF9"/>
    <w:rsid w:val="009A20CE"/>
    <w:rsid w:val="009A3958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E6D73"/>
    <w:rsid w:val="009F036A"/>
    <w:rsid w:val="009F16FB"/>
    <w:rsid w:val="009F5DA9"/>
    <w:rsid w:val="009F686C"/>
    <w:rsid w:val="009F7923"/>
    <w:rsid w:val="00A102BF"/>
    <w:rsid w:val="00A12154"/>
    <w:rsid w:val="00A13003"/>
    <w:rsid w:val="00A13E6E"/>
    <w:rsid w:val="00A144A2"/>
    <w:rsid w:val="00A14E70"/>
    <w:rsid w:val="00A15C2B"/>
    <w:rsid w:val="00A2303F"/>
    <w:rsid w:val="00A23F3B"/>
    <w:rsid w:val="00A27695"/>
    <w:rsid w:val="00A3535F"/>
    <w:rsid w:val="00A37AA3"/>
    <w:rsid w:val="00A41F0C"/>
    <w:rsid w:val="00A43E6F"/>
    <w:rsid w:val="00A44084"/>
    <w:rsid w:val="00A46370"/>
    <w:rsid w:val="00A53560"/>
    <w:rsid w:val="00A53BDF"/>
    <w:rsid w:val="00A53C9C"/>
    <w:rsid w:val="00A54459"/>
    <w:rsid w:val="00A5532A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855E3"/>
    <w:rsid w:val="00A9169F"/>
    <w:rsid w:val="00A9307A"/>
    <w:rsid w:val="00A9491D"/>
    <w:rsid w:val="00A95346"/>
    <w:rsid w:val="00A95879"/>
    <w:rsid w:val="00A96CBB"/>
    <w:rsid w:val="00AA363E"/>
    <w:rsid w:val="00AB0770"/>
    <w:rsid w:val="00AB2049"/>
    <w:rsid w:val="00AB2598"/>
    <w:rsid w:val="00AB41C9"/>
    <w:rsid w:val="00AB44EC"/>
    <w:rsid w:val="00AB481B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0EAA"/>
    <w:rsid w:val="00AE1E19"/>
    <w:rsid w:val="00AE2D29"/>
    <w:rsid w:val="00AE7442"/>
    <w:rsid w:val="00AF1DA8"/>
    <w:rsid w:val="00AF2AD1"/>
    <w:rsid w:val="00AF2C8F"/>
    <w:rsid w:val="00AF3B8A"/>
    <w:rsid w:val="00AF461E"/>
    <w:rsid w:val="00AF5D68"/>
    <w:rsid w:val="00AF5F60"/>
    <w:rsid w:val="00B01030"/>
    <w:rsid w:val="00B04738"/>
    <w:rsid w:val="00B04C9C"/>
    <w:rsid w:val="00B10649"/>
    <w:rsid w:val="00B11272"/>
    <w:rsid w:val="00B134F1"/>
    <w:rsid w:val="00B13644"/>
    <w:rsid w:val="00B13744"/>
    <w:rsid w:val="00B13A3E"/>
    <w:rsid w:val="00B2063C"/>
    <w:rsid w:val="00B20F46"/>
    <w:rsid w:val="00B2279C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0C8"/>
    <w:rsid w:val="00B61DA7"/>
    <w:rsid w:val="00B620F5"/>
    <w:rsid w:val="00B62652"/>
    <w:rsid w:val="00B62A62"/>
    <w:rsid w:val="00B62E23"/>
    <w:rsid w:val="00B6414E"/>
    <w:rsid w:val="00B671E4"/>
    <w:rsid w:val="00B6789B"/>
    <w:rsid w:val="00B721B2"/>
    <w:rsid w:val="00B73A74"/>
    <w:rsid w:val="00B75608"/>
    <w:rsid w:val="00B75FE8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96372"/>
    <w:rsid w:val="00BA0399"/>
    <w:rsid w:val="00BA29D8"/>
    <w:rsid w:val="00BA2F2D"/>
    <w:rsid w:val="00BA33EB"/>
    <w:rsid w:val="00BA361C"/>
    <w:rsid w:val="00BA55D4"/>
    <w:rsid w:val="00BA5BEB"/>
    <w:rsid w:val="00BA5D84"/>
    <w:rsid w:val="00BA6E77"/>
    <w:rsid w:val="00BA75E1"/>
    <w:rsid w:val="00BB07DD"/>
    <w:rsid w:val="00BB2E55"/>
    <w:rsid w:val="00BB2E5D"/>
    <w:rsid w:val="00BB39DC"/>
    <w:rsid w:val="00BB4A27"/>
    <w:rsid w:val="00BC379C"/>
    <w:rsid w:val="00BC3F9B"/>
    <w:rsid w:val="00BC51B2"/>
    <w:rsid w:val="00BC6517"/>
    <w:rsid w:val="00BD0297"/>
    <w:rsid w:val="00BD0B67"/>
    <w:rsid w:val="00BD0EC3"/>
    <w:rsid w:val="00BD25E0"/>
    <w:rsid w:val="00BD2AB9"/>
    <w:rsid w:val="00BD2F12"/>
    <w:rsid w:val="00BD3A1F"/>
    <w:rsid w:val="00BD3B14"/>
    <w:rsid w:val="00BD412C"/>
    <w:rsid w:val="00BE042A"/>
    <w:rsid w:val="00BE4085"/>
    <w:rsid w:val="00BE5714"/>
    <w:rsid w:val="00BF3853"/>
    <w:rsid w:val="00BF4634"/>
    <w:rsid w:val="00C01D5B"/>
    <w:rsid w:val="00C038DB"/>
    <w:rsid w:val="00C068CA"/>
    <w:rsid w:val="00C1178E"/>
    <w:rsid w:val="00C12E0D"/>
    <w:rsid w:val="00C21829"/>
    <w:rsid w:val="00C2345C"/>
    <w:rsid w:val="00C247D9"/>
    <w:rsid w:val="00C24A7C"/>
    <w:rsid w:val="00C27BB1"/>
    <w:rsid w:val="00C31695"/>
    <w:rsid w:val="00C31AAD"/>
    <w:rsid w:val="00C32AEA"/>
    <w:rsid w:val="00C339B4"/>
    <w:rsid w:val="00C36110"/>
    <w:rsid w:val="00C37D9B"/>
    <w:rsid w:val="00C403B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639C"/>
    <w:rsid w:val="00C66C12"/>
    <w:rsid w:val="00C6701F"/>
    <w:rsid w:val="00C70104"/>
    <w:rsid w:val="00C73C6D"/>
    <w:rsid w:val="00C816CA"/>
    <w:rsid w:val="00C81EE4"/>
    <w:rsid w:val="00C82C99"/>
    <w:rsid w:val="00C853B8"/>
    <w:rsid w:val="00C85B8B"/>
    <w:rsid w:val="00C867B5"/>
    <w:rsid w:val="00C87627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A71F7"/>
    <w:rsid w:val="00CB260D"/>
    <w:rsid w:val="00CB56D0"/>
    <w:rsid w:val="00CB6E6F"/>
    <w:rsid w:val="00CB7882"/>
    <w:rsid w:val="00CB7F76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540"/>
    <w:rsid w:val="00CF3CE0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B3C"/>
    <w:rsid w:val="00D50ECB"/>
    <w:rsid w:val="00D53B13"/>
    <w:rsid w:val="00D548D8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818F7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1147"/>
    <w:rsid w:val="00DD1CAB"/>
    <w:rsid w:val="00DD2F11"/>
    <w:rsid w:val="00DD44F7"/>
    <w:rsid w:val="00DD7580"/>
    <w:rsid w:val="00DE3060"/>
    <w:rsid w:val="00DE6B2D"/>
    <w:rsid w:val="00DF047E"/>
    <w:rsid w:val="00DF27D6"/>
    <w:rsid w:val="00DF2B19"/>
    <w:rsid w:val="00DF3836"/>
    <w:rsid w:val="00DF3ACB"/>
    <w:rsid w:val="00DF3FEF"/>
    <w:rsid w:val="00DF58B9"/>
    <w:rsid w:val="00E006C8"/>
    <w:rsid w:val="00E00752"/>
    <w:rsid w:val="00E014E1"/>
    <w:rsid w:val="00E06E84"/>
    <w:rsid w:val="00E123A8"/>
    <w:rsid w:val="00E1268D"/>
    <w:rsid w:val="00E153C6"/>
    <w:rsid w:val="00E20D79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5979"/>
    <w:rsid w:val="00E613BC"/>
    <w:rsid w:val="00E6207F"/>
    <w:rsid w:val="00E650BC"/>
    <w:rsid w:val="00E65211"/>
    <w:rsid w:val="00E65B72"/>
    <w:rsid w:val="00E704F4"/>
    <w:rsid w:val="00E71080"/>
    <w:rsid w:val="00E723E1"/>
    <w:rsid w:val="00E8313F"/>
    <w:rsid w:val="00E847A4"/>
    <w:rsid w:val="00E84E58"/>
    <w:rsid w:val="00E855DD"/>
    <w:rsid w:val="00E90C70"/>
    <w:rsid w:val="00E918DB"/>
    <w:rsid w:val="00E933A5"/>
    <w:rsid w:val="00E95FF4"/>
    <w:rsid w:val="00E9653C"/>
    <w:rsid w:val="00E96B4E"/>
    <w:rsid w:val="00E97A06"/>
    <w:rsid w:val="00EA0CB9"/>
    <w:rsid w:val="00EA3263"/>
    <w:rsid w:val="00EA4D50"/>
    <w:rsid w:val="00EA61F8"/>
    <w:rsid w:val="00EA6224"/>
    <w:rsid w:val="00EB2658"/>
    <w:rsid w:val="00EB3D97"/>
    <w:rsid w:val="00EB40DD"/>
    <w:rsid w:val="00EB43CA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0D70"/>
    <w:rsid w:val="00EE1CCF"/>
    <w:rsid w:val="00EE3A01"/>
    <w:rsid w:val="00EE5BA5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6562"/>
    <w:rsid w:val="00F4004B"/>
    <w:rsid w:val="00F432D8"/>
    <w:rsid w:val="00F44E21"/>
    <w:rsid w:val="00F461F1"/>
    <w:rsid w:val="00F51214"/>
    <w:rsid w:val="00F53C33"/>
    <w:rsid w:val="00F56C27"/>
    <w:rsid w:val="00F60A7D"/>
    <w:rsid w:val="00F6204D"/>
    <w:rsid w:val="00F65A69"/>
    <w:rsid w:val="00F707F2"/>
    <w:rsid w:val="00F728BC"/>
    <w:rsid w:val="00F735BB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2781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E90"/>
    <w:rsid w:val="00FC4D80"/>
    <w:rsid w:val="00FD444F"/>
    <w:rsid w:val="00FD49F9"/>
    <w:rsid w:val="00FD6C32"/>
    <w:rsid w:val="00FD6F69"/>
    <w:rsid w:val="00FE0717"/>
    <w:rsid w:val="00FE2421"/>
    <w:rsid w:val="00FE4DA2"/>
    <w:rsid w:val="00FE4EAF"/>
    <w:rsid w:val="00FE6303"/>
    <w:rsid w:val="00FF3701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FC2CC0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A053D605DE4E05966570B224CF45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2024-12-04T15:21:29Z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2024-12-04T00:00:00Z</Date_x0020_protokolli>
    <Titulli xmlns="0e656187-b300-4fb0-8bf4-3a50f872073c">Për licencimin e Shoqërisë Rajonale Ujësjellës Kanalizime Vlorë sh.a.</Titulli>
    <Modifikuesi xmlns="0e656187-b300-4fb0-8bf4-3a50f872073c">alma.lisaku</Modifikuesi>
    <Nr_x002e__x0020_prot_x0020_QBZ xmlns="0e656187-b300-4fb0-8bf4-3a50f872073c">2042/1</Nr_x002e__x0020_prot_x0020_QBZ>
    <Data_x0020_e_x0020_Modifikimit xmlns="0e656187-b300-4fb0-8bf4-3a50f872073c">2024-12-04T16:07:00Z</Data_x0020_e_x0020_Modifikimit>
    <Dekretuar xmlns="0e656187-b300-4fb0-8bf4-3a50f872073c">false</Dekretuar>
    <Data xmlns="0e656187-b300-4fb0-8bf4-3a50f872073c">2024-11-08T00:00:00Z</Data>
    <Nr_x002e__x0020_protokolli_x0020_i_x0020_aktit xmlns="0e656187-b300-4fb0-8bf4-3a50f872073c">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16C54-24ED-43D1-B14F-37BF9F362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37D536-438B-4A27-9B75-E33B214691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FEACC7-5DFF-4C57-9717-27259E05F1E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960DD55-29B1-4C0F-9CAD-F75FAC740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Rajonale Ujësjellës Kanalizime Vlorë sh.a.</vt:lpstr>
    </vt:vector>
  </TitlesOfParts>
  <Company>Erru</Company>
  <LinksUpToDate>false</LinksUpToDate>
  <CharactersWithSpaces>5187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Rajonale Ujësjellës Kanalizime Vlorë sh.a.</dc:title>
  <dc:creator>Endrit Musaj</dc:creator>
  <cp:lastModifiedBy>Rovena Lipe</cp:lastModifiedBy>
  <cp:revision>2</cp:revision>
  <cp:lastPrinted>2024-11-08T09:01:00Z</cp:lastPrinted>
  <dcterms:created xsi:type="dcterms:W3CDTF">2025-05-14T09:47:00Z</dcterms:created>
  <dcterms:modified xsi:type="dcterms:W3CDTF">2025-05-14T09:47:00Z</dcterms:modified>
</cp:coreProperties>
</file>