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7FCF1" w14:textId="77777777" w:rsidR="00CC715D" w:rsidRPr="00F00E3A" w:rsidRDefault="00CC715D" w:rsidP="00CC715D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F00E3A">
        <w:rPr>
          <w:rFonts w:ascii="Garamond" w:hAnsi="Garamond"/>
          <w:b/>
          <w:bCs/>
          <w:sz w:val="24"/>
          <w:szCs w:val="24"/>
          <w:lang w:val="sq-AL" w:eastAsia="sq-AL"/>
        </w:rPr>
        <w:t>VENDIM</w:t>
      </w:r>
    </w:p>
    <w:p w14:paraId="3BDF686B" w14:textId="0233ADB5" w:rsidR="00CC715D" w:rsidRPr="00F00E3A" w:rsidRDefault="00CC715D" w:rsidP="00CC715D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F00E3A">
        <w:rPr>
          <w:rFonts w:ascii="Garamond" w:hAnsi="Garamond"/>
          <w:b/>
          <w:bCs/>
          <w:sz w:val="24"/>
          <w:szCs w:val="24"/>
          <w:lang w:val="sq-AL" w:eastAsia="sq-AL"/>
        </w:rPr>
        <w:t>Nr.</w:t>
      </w:r>
      <w:r w:rsidR="00F00E3A">
        <w:rPr>
          <w:rFonts w:ascii="Garamond" w:hAnsi="Garamond"/>
          <w:b/>
          <w:bCs/>
          <w:sz w:val="24"/>
          <w:szCs w:val="24"/>
          <w:lang w:val="sq-AL" w:eastAsia="sq-AL"/>
        </w:rPr>
        <w:t xml:space="preserve"> </w:t>
      </w:r>
      <w:r w:rsidRPr="00F00E3A">
        <w:rPr>
          <w:rFonts w:ascii="Garamond" w:hAnsi="Garamond"/>
          <w:b/>
          <w:bCs/>
          <w:sz w:val="24"/>
          <w:szCs w:val="24"/>
          <w:lang w:val="sq-AL" w:eastAsia="sq-AL"/>
        </w:rPr>
        <w:t>54, datë 20.12.2024</w:t>
      </w:r>
    </w:p>
    <w:p w14:paraId="514EADA9" w14:textId="77777777" w:rsidR="00CC715D" w:rsidRPr="00F00E3A" w:rsidRDefault="00CC715D" w:rsidP="00CC715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</w:p>
    <w:p w14:paraId="22CD75B6" w14:textId="54F1D334" w:rsidR="00CC715D" w:rsidRPr="00F00E3A" w:rsidRDefault="00CC715D" w:rsidP="00CC715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F00E3A">
        <w:rPr>
          <w:rFonts w:ascii="Garamond" w:hAnsi="Garamond"/>
          <w:b/>
          <w:bCs/>
          <w:sz w:val="24"/>
          <w:szCs w:val="24"/>
          <w:lang w:val="sq-AL" w:eastAsia="sq-AL"/>
        </w:rPr>
        <w:t>PËR LICENCIMIN E SHOQËRISË UJËSJELLËS</w:t>
      </w:r>
      <w:r w:rsidR="00F00E3A">
        <w:rPr>
          <w:rFonts w:ascii="Garamond" w:hAnsi="Garamond"/>
          <w:b/>
          <w:bCs/>
          <w:sz w:val="24"/>
          <w:szCs w:val="24"/>
          <w:lang w:val="sq-AL" w:eastAsia="sq-AL"/>
        </w:rPr>
        <w:t>-</w:t>
      </w:r>
      <w:r w:rsidRPr="00F00E3A">
        <w:rPr>
          <w:rFonts w:ascii="Garamond" w:hAnsi="Garamond"/>
          <w:b/>
          <w:bCs/>
          <w:sz w:val="24"/>
          <w:szCs w:val="24"/>
          <w:lang w:val="sq-AL" w:eastAsia="sq-AL"/>
        </w:rPr>
        <w:t>KANALIZIME VORË SHA</w:t>
      </w:r>
    </w:p>
    <w:p w14:paraId="3F298F6C" w14:textId="77777777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  <w:lang w:val="sq-AL" w:eastAsia="sq-AL"/>
        </w:rPr>
      </w:pPr>
    </w:p>
    <w:p w14:paraId="698A1DC4" w14:textId="52E84391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>Në mbështetje të nen</w:t>
      </w:r>
      <w:r w:rsidR="00CF7F01">
        <w:rPr>
          <w:rFonts w:ascii="Garamond" w:hAnsi="Garamond"/>
          <w:sz w:val="24"/>
          <w:szCs w:val="24"/>
          <w:lang w:val="sq-AL" w:eastAsia="sq-AL"/>
        </w:rPr>
        <w:t>eve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13, 14, 15, 16 dhe 17 të ligjit nr. 8102</w:t>
      </w:r>
      <w:r w:rsidR="00CF7F01">
        <w:rPr>
          <w:rFonts w:ascii="Garamond" w:hAnsi="Garamond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datë 28.3.1996</w:t>
      </w:r>
      <w:r w:rsidR="00CF7F01">
        <w:rPr>
          <w:rFonts w:ascii="Garamond" w:hAnsi="Garamond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CF7F01">
        <w:rPr>
          <w:rFonts w:ascii="Garamond" w:hAnsi="Garamond"/>
          <w:sz w:val="24"/>
          <w:szCs w:val="24"/>
          <w:lang w:val="sq-AL" w:eastAsia="sq-AL"/>
        </w:rPr>
        <w:t>të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ndryshuar </w:t>
      </w:r>
      <w:r w:rsidRPr="009508E8">
        <w:rPr>
          <w:rFonts w:ascii="Garamond" w:hAnsi="Garamond"/>
          <w:sz w:val="24"/>
          <w:szCs w:val="24"/>
          <w:lang w:val="sq-AL" w:eastAsia="sq-AL"/>
        </w:rPr>
        <w:t>(</w:t>
      </w:r>
      <w:r w:rsidR="009508E8" w:rsidRPr="009508E8">
        <w:rPr>
          <w:rFonts w:ascii="Garamond" w:hAnsi="Garamond"/>
          <w:sz w:val="24"/>
          <w:szCs w:val="24"/>
          <w:lang w:val="sq-AL" w:eastAsia="sq-AL"/>
        </w:rPr>
        <w:t xml:space="preserve">ligji </w:t>
      </w:r>
      <w:r w:rsidRPr="009508E8">
        <w:rPr>
          <w:rFonts w:ascii="Garamond" w:hAnsi="Garamond"/>
          <w:sz w:val="24"/>
          <w:szCs w:val="24"/>
          <w:lang w:val="sq-AL" w:eastAsia="sq-AL"/>
        </w:rPr>
        <w:t>nr. 8102)</w:t>
      </w:r>
      <w:r w:rsidR="00CF7F01">
        <w:rPr>
          <w:rFonts w:ascii="Garamond" w:hAnsi="Garamond"/>
          <w:sz w:val="24"/>
          <w:szCs w:val="24"/>
          <w:lang w:val="sq-AL" w:eastAsia="sq-AL"/>
        </w:rPr>
        <w:t>;</w:t>
      </w:r>
      <w:r w:rsidRPr="009508E8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="00CF7F01">
        <w:rPr>
          <w:rFonts w:ascii="Garamond" w:hAnsi="Garamond"/>
          <w:sz w:val="24"/>
          <w:szCs w:val="24"/>
          <w:lang w:val="sq-AL" w:eastAsia="sq-AL"/>
        </w:rPr>
        <w:t xml:space="preserve">të </w:t>
      </w:r>
      <w:proofErr w:type="spellStart"/>
      <w:r w:rsidRPr="009508E8">
        <w:rPr>
          <w:rFonts w:ascii="Garamond" w:hAnsi="Garamond"/>
          <w:sz w:val="24"/>
          <w:szCs w:val="24"/>
          <w:lang w:val="sq-AL" w:eastAsia="sq-AL"/>
        </w:rPr>
        <w:t>VKM</w:t>
      </w:r>
      <w:proofErr w:type="spellEnd"/>
      <w:r w:rsidR="00CF7F01">
        <w:rPr>
          <w:rFonts w:ascii="Garamond" w:hAnsi="Garamond"/>
          <w:sz w:val="24"/>
          <w:szCs w:val="24"/>
          <w:lang w:val="sq-AL" w:eastAsia="sq-AL"/>
        </w:rPr>
        <w:t>-së</w:t>
      </w:r>
      <w:r w:rsidRPr="009508E8">
        <w:rPr>
          <w:rFonts w:ascii="Garamond" w:hAnsi="Garamond"/>
          <w:sz w:val="24"/>
          <w:szCs w:val="24"/>
          <w:lang w:val="sq-AL" w:eastAsia="sq-AL"/>
        </w:rPr>
        <w:t xml:space="preserve"> nr. 9</w:t>
      </w:r>
      <w:r w:rsidRPr="00F00E3A">
        <w:rPr>
          <w:rFonts w:ascii="Garamond" w:hAnsi="Garamond"/>
          <w:sz w:val="24"/>
          <w:szCs w:val="24"/>
          <w:lang w:val="sq-AL" w:eastAsia="sq-AL"/>
        </w:rPr>
        <w:t>58, datë 6.5.2009</w:t>
      </w:r>
      <w:r w:rsidR="00CF7F01">
        <w:rPr>
          <w:rFonts w:ascii="Garamond" w:hAnsi="Garamond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“Për miratimin e kategorive të licencimit dhe të procedurave për aplikim për licenc</w:t>
      </w:r>
      <w:r w:rsidR="00CF7F01">
        <w:rPr>
          <w:rFonts w:ascii="Garamond" w:hAnsi="Garamond"/>
          <w:sz w:val="24"/>
          <w:szCs w:val="24"/>
          <w:lang w:val="sq-AL" w:eastAsia="sq-AL"/>
        </w:rPr>
        <w:t>ë</w:t>
      </w:r>
      <w:r w:rsidRPr="00F00E3A">
        <w:rPr>
          <w:rFonts w:ascii="Garamond" w:hAnsi="Garamond"/>
          <w:sz w:val="24"/>
          <w:szCs w:val="24"/>
          <w:lang w:val="sq-AL" w:eastAsia="sq-AL"/>
        </w:rPr>
        <w:t>”</w:t>
      </w:r>
      <w:r w:rsidR="00F00E3A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F00E3A">
        <w:rPr>
          <w:rFonts w:ascii="Garamond" w:hAnsi="Garamond"/>
          <w:sz w:val="24"/>
          <w:szCs w:val="24"/>
          <w:lang w:val="sq-AL" w:eastAsia="sq-AL"/>
        </w:rPr>
        <w:t>(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VKM</w:t>
      </w:r>
      <w:proofErr w:type="spellEnd"/>
      <w:r w:rsidRPr="00F00E3A">
        <w:rPr>
          <w:rFonts w:ascii="Garamond" w:hAnsi="Garamond"/>
          <w:sz w:val="24"/>
          <w:szCs w:val="24"/>
          <w:lang w:val="sq-AL" w:eastAsia="sq-AL"/>
        </w:rPr>
        <w:t xml:space="preserve"> nr.</w:t>
      </w:r>
      <w:r w:rsidR="00F00E3A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F00E3A">
        <w:rPr>
          <w:rFonts w:ascii="Garamond" w:hAnsi="Garamond"/>
          <w:sz w:val="24"/>
          <w:szCs w:val="24"/>
          <w:lang w:val="sq-AL" w:eastAsia="sq-AL"/>
        </w:rPr>
        <w:t>958)</w:t>
      </w:r>
      <w:r w:rsidR="00CF7F01">
        <w:rPr>
          <w:rFonts w:ascii="Garamond" w:hAnsi="Garamond"/>
          <w:sz w:val="24"/>
          <w:szCs w:val="24"/>
          <w:lang w:val="sq-AL" w:eastAsia="sq-AL"/>
        </w:rPr>
        <w:t>;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si dhe vendimit të Komisionit Kombëtar Rregullator nr. 29</w:t>
      </w:r>
      <w:r w:rsidR="00CF7F01">
        <w:rPr>
          <w:rFonts w:ascii="Garamond" w:hAnsi="Garamond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datë 8.12.2009</w:t>
      </w:r>
      <w:r w:rsidR="00CF7F01">
        <w:rPr>
          <w:rFonts w:ascii="Garamond" w:hAnsi="Garamond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“Për procedurat e dhënies dhe rinovimit të licencave profesionale për subjektet juridike e fizike që ushtrojnë veprimtari në sektorin e furnizimit me ujë dhe largimit e përpunimit të ujërave të ndotura”, </w:t>
      </w:r>
      <w:r w:rsidR="00CF7F01">
        <w:rPr>
          <w:rFonts w:ascii="Garamond" w:hAnsi="Garamond"/>
          <w:sz w:val="24"/>
          <w:szCs w:val="24"/>
          <w:lang w:val="sq-AL" w:eastAsia="sq-AL"/>
        </w:rPr>
        <w:t>të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ndryshuar (Rregullore e licencimit), </w:t>
      </w:r>
    </w:p>
    <w:p w14:paraId="732E6D5F" w14:textId="77777777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</w:p>
    <w:p w14:paraId="5726BBB6" w14:textId="5D9B6CAF" w:rsidR="00CC715D" w:rsidRPr="00F00E3A" w:rsidRDefault="00F00E3A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bCs/>
          <w:sz w:val="24"/>
          <w:szCs w:val="24"/>
          <w:lang w:val="sq-AL" w:eastAsia="sq-AL"/>
        </w:rPr>
        <w:t>KOMISIONI KOMBËTAR RREGULLATOR</w:t>
      </w:r>
      <w:r w:rsidRPr="00F00E3A">
        <w:rPr>
          <w:rFonts w:ascii="Garamond" w:hAnsi="Garamond"/>
          <w:sz w:val="24"/>
          <w:szCs w:val="24"/>
          <w:lang w:val="sq-AL" w:eastAsia="sq-AL"/>
        </w:rPr>
        <w:t>,</w:t>
      </w:r>
    </w:p>
    <w:p w14:paraId="03FC2C08" w14:textId="77777777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  <w:lang w:val="sq-AL" w:eastAsia="sq-AL"/>
        </w:rPr>
      </w:pPr>
    </w:p>
    <w:p w14:paraId="224AA9D1" w14:textId="022649FE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>në mbledhjen e datës 20.12.2024</w:t>
      </w:r>
      <w:r w:rsidR="00CF7F01">
        <w:rPr>
          <w:rFonts w:ascii="Garamond" w:hAnsi="Garamond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pasi shqyrtoi çështjen me objekt</w:t>
      </w:r>
      <w:r w:rsidR="00CF7F01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“Mbi miratimin e vendimit </w:t>
      </w:r>
      <w:r w:rsidR="00CF7F01">
        <w:rPr>
          <w:rFonts w:ascii="Garamond" w:hAnsi="Garamond"/>
          <w:sz w:val="24"/>
          <w:szCs w:val="24"/>
          <w:lang w:val="sq-AL" w:eastAsia="sq-AL"/>
        </w:rPr>
        <w:t>p</w:t>
      </w:r>
      <w:r w:rsidRPr="00F00E3A">
        <w:rPr>
          <w:rFonts w:ascii="Garamond" w:hAnsi="Garamond"/>
          <w:sz w:val="24"/>
          <w:szCs w:val="24"/>
          <w:lang w:val="sq-AL" w:eastAsia="sq-AL"/>
        </w:rPr>
        <w:t>ër licencimin e shoqërisë Ujësjellës</w:t>
      </w:r>
      <w:r w:rsidR="00CF7F01">
        <w:rPr>
          <w:rFonts w:ascii="Garamond" w:hAnsi="Garamond"/>
          <w:sz w:val="24"/>
          <w:szCs w:val="24"/>
          <w:lang w:val="sq-AL" w:eastAsia="sq-AL"/>
        </w:rPr>
        <w:t>-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Kanalizime Vorë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sh.a</w:t>
      </w:r>
      <w:proofErr w:type="spellEnd"/>
      <w:r w:rsidRPr="00F00E3A">
        <w:rPr>
          <w:rFonts w:ascii="Garamond" w:hAnsi="Garamond"/>
          <w:sz w:val="24"/>
          <w:szCs w:val="24"/>
          <w:lang w:val="sq-AL" w:eastAsia="sq-AL"/>
        </w:rPr>
        <w:t xml:space="preserve">.”, </w:t>
      </w:r>
    </w:p>
    <w:p w14:paraId="7042AA74" w14:textId="25C1C8BF" w:rsidR="00CC715D" w:rsidRPr="00F00E3A" w:rsidRDefault="00CC715D" w:rsidP="00CC715D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hAnsi="Garamond"/>
          <w:b/>
          <w:bCs/>
          <w:sz w:val="24"/>
          <w:szCs w:val="24"/>
          <w:lang w:val="sq-AL" w:eastAsia="sq-AL"/>
        </w:rPr>
      </w:pPr>
    </w:p>
    <w:p w14:paraId="41375CB1" w14:textId="2D578F02" w:rsidR="00CC715D" w:rsidRPr="00F00E3A" w:rsidRDefault="00F00E3A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Cs/>
          <w:sz w:val="24"/>
          <w:szCs w:val="24"/>
          <w:lang w:val="sq-AL" w:eastAsia="sq-AL"/>
        </w:rPr>
      </w:pPr>
      <w:r w:rsidRPr="00F00E3A">
        <w:rPr>
          <w:rFonts w:ascii="Garamond" w:hAnsi="Garamond"/>
          <w:bCs/>
          <w:sz w:val="24"/>
          <w:szCs w:val="24"/>
          <w:lang w:val="sq-AL" w:eastAsia="sq-AL"/>
        </w:rPr>
        <w:t>KONSTATON SE:</w:t>
      </w:r>
    </w:p>
    <w:p w14:paraId="35A26C6B" w14:textId="77777777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</w:p>
    <w:p w14:paraId="50A03444" w14:textId="7F60D46B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color w:val="000000"/>
          <w:sz w:val="24"/>
          <w:szCs w:val="24"/>
          <w:lang w:val="sq-AL" w:eastAsia="sq-AL"/>
        </w:rPr>
        <w:t>1. Shoqëria Ujësjellës</w:t>
      </w:r>
      <w:r w:rsidR="00CF7F01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F00E3A">
        <w:rPr>
          <w:rFonts w:ascii="Garamond" w:hAnsi="Garamond"/>
          <w:color w:val="000000"/>
          <w:sz w:val="24"/>
          <w:szCs w:val="24"/>
          <w:lang w:val="sq-AL" w:eastAsia="sq-AL"/>
        </w:rPr>
        <w:t>Kanalizime Vorë (</w:t>
      </w:r>
      <w:proofErr w:type="spellStart"/>
      <w:r w:rsidRPr="00F00E3A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F00E3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Vorë) me shkresën nr. </w:t>
      </w:r>
      <w:proofErr w:type="spellStart"/>
      <w:r w:rsidRPr="00F00E3A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="00F00E3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F00E3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425</w:t>
      </w:r>
      <w:r w:rsidR="00CF7F0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11.11.2024, me lëndë “Kërkesë për pajisje me licencë”</w:t>
      </w:r>
      <w:r w:rsidR="00CF7F0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paraqitur pranë Entit Rregullator të Sektorit të Furnizimit me Ujë dhe Largimit e Përpunimit të Ujërave të Ndotura (</w:t>
      </w:r>
      <w:r w:rsidRPr="00F00E3A">
        <w:rPr>
          <w:rFonts w:ascii="Garamond" w:hAnsi="Garamond"/>
          <w:sz w:val="24"/>
          <w:szCs w:val="24"/>
          <w:lang w:val="sq-AL" w:eastAsia="sq-AL"/>
        </w:rPr>
        <w:t>ERRU) kërkesën për rinovim licence për shkak të mbarimit të afatit.</w:t>
      </w:r>
    </w:p>
    <w:p w14:paraId="3DD89FCA" w14:textId="26B8FDC1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KKRR</w:t>
      </w:r>
      <w:proofErr w:type="spellEnd"/>
      <w:r w:rsidRPr="00F00E3A">
        <w:rPr>
          <w:rFonts w:ascii="Garamond" w:hAnsi="Garamond"/>
          <w:sz w:val="24"/>
          <w:szCs w:val="24"/>
          <w:lang w:val="sq-AL" w:eastAsia="sq-AL"/>
        </w:rPr>
        <w:t>) e gjeti paraqitjen e kërkesës për licencim</w:t>
      </w:r>
      <w:r w:rsidR="00CF7F01">
        <w:rPr>
          <w:rFonts w:ascii="Garamond" w:hAnsi="Garamond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për shkak të mbarimit të afatit të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UK</w:t>
      </w:r>
      <w:proofErr w:type="spellEnd"/>
      <w:r w:rsidRPr="00F00E3A">
        <w:rPr>
          <w:rFonts w:ascii="Garamond" w:hAnsi="Garamond"/>
          <w:sz w:val="24"/>
          <w:szCs w:val="24"/>
          <w:lang w:val="sq-AL" w:eastAsia="sq-AL"/>
        </w:rPr>
        <w:t xml:space="preserve"> Vorë në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konformitet</w:t>
      </w:r>
      <w:proofErr w:type="spellEnd"/>
      <w:r w:rsidRPr="00F00E3A">
        <w:rPr>
          <w:rFonts w:ascii="Garamond" w:hAnsi="Garamond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VKM</w:t>
      </w:r>
      <w:proofErr w:type="spellEnd"/>
      <w:r w:rsidR="00CF7F01">
        <w:rPr>
          <w:rFonts w:ascii="Garamond" w:hAnsi="Garamond"/>
          <w:sz w:val="24"/>
          <w:szCs w:val="24"/>
          <w:lang w:val="sq-AL" w:eastAsia="sq-AL"/>
        </w:rPr>
        <w:t>-në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nr. 958 dhe </w:t>
      </w:r>
      <w:r w:rsidR="00CF7F01">
        <w:rPr>
          <w:rFonts w:ascii="Garamond" w:hAnsi="Garamond"/>
          <w:sz w:val="24"/>
          <w:szCs w:val="24"/>
          <w:lang w:val="sq-AL" w:eastAsia="sq-AL"/>
        </w:rPr>
        <w:t>“</w:t>
      </w:r>
      <w:r w:rsidRPr="00F00E3A">
        <w:rPr>
          <w:rFonts w:ascii="Garamond" w:hAnsi="Garamond"/>
          <w:sz w:val="24"/>
          <w:szCs w:val="24"/>
          <w:lang w:val="sq-AL" w:eastAsia="sq-AL"/>
        </w:rPr>
        <w:t>Rregulloren e licencimit</w:t>
      </w:r>
      <w:r w:rsidR="00CF7F01">
        <w:rPr>
          <w:rFonts w:ascii="Garamond" w:hAnsi="Garamond"/>
          <w:sz w:val="24"/>
          <w:szCs w:val="24"/>
          <w:lang w:val="sq-AL" w:eastAsia="sq-AL"/>
        </w:rPr>
        <w:t>”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, si dhe në zbatim të parashikimeve të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VKM</w:t>
      </w:r>
      <w:proofErr w:type="spellEnd"/>
      <w:r w:rsidR="00CF7F01">
        <w:rPr>
          <w:rFonts w:ascii="Garamond" w:hAnsi="Garamond"/>
          <w:sz w:val="24"/>
          <w:szCs w:val="24"/>
          <w:lang w:val="sq-AL" w:eastAsia="sq-AL"/>
        </w:rPr>
        <w:t>-së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nr. 63</w:t>
      </w:r>
      <w:r w:rsidR="00CF7F01">
        <w:rPr>
          <w:rFonts w:ascii="Garamond" w:hAnsi="Garamond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datë 27.1.2016</w:t>
      </w:r>
      <w:r w:rsidR="00CF7F01">
        <w:rPr>
          <w:rFonts w:ascii="Garamond" w:hAnsi="Garamond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“Për procedurat e dhënies dhe rinovimit të licencave profesionale për subjektet juridike e fizike që ushtrojnë veprimtari në sektorin e furnizimit me ujë dhe largimit e përpunimit të ujërave të ndotura”, </w:t>
      </w:r>
      <w:r w:rsidR="00CF7F01">
        <w:rPr>
          <w:rFonts w:ascii="Garamond" w:hAnsi="Garamond"/>
          <w:sz w:val="24"/>
          <w:szCs w:val="24"/>
          <w:lang w:val="sq-AL" w:eastAsia="sq-AL"/>
        </w:rPr>
        <w:t>të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ndryshuar.</w:t>
      </w:r>
    </w:p>
    <w:p w14:paraId="7DCBB6A2" w14:textId="0295E8CF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759E8E61" w14:textId="55B64FEE" w:rsidR="00CC715D" w:rsidRPr="00F00E3A" w:rsidRDefault="00CC715D" w:rsidP="00CC715D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>a) Shoqëria Ujësjellës</w:t>
      </w:r>
      <w:r w:rsidR="00CF7F01">
        <w:rPr>
          <w:rFonts w:ascii="Garamond" w:hAnsi="Garamond"/>
          <w:sz w:val="24"/>
          <w:szCs w:val="24"/>
          <w:lang w:val="sq-AL" w:eastAsia="sq-AL"/>
        </w:rPr>
        <w:t>-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Kanalizime Vorë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sh.a</w:t>
      </w:r>
      <w:proofErr w:type="spellEnd"/>
      <w:r w:rsidR="00FB3828">
        <w:rPr>
          <w:rFonts w:ascii="Garamond" w:hAnsi="Garamond"/>
          <w:sz w:val="24"/>
          <w:szCs w:val="24"/>
          <w:lang w:val="sq-AL" w:eastAsia="sq-AL"/>
        </w:rPr>
        <w:t>.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(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NUIS</w:t>
      </w:r>
      <w:proofErr w:type="spellEnd"/>
      <w:r w:rsidRPr="00F00E3A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L62017028A</w:t>
      </w:r>
      <w:proofErr w:type="spellEnd"/>
      <w:r w:rsidRPr="00F00E3A">
        <w:rPr>
          <w:rFonts w:ascii="Garamond" w:hAnsi="Garamond"/>
          <w:sz w:val="24"/>
          <w:szCs w:val="24"/>
          <w:lang w:val="sq-AL" w:eastAsia="sq-AL"/>
        </w:rPr>
        <w:t>) është themeluar më datë 5.8.2016, me aksionarë Bashki</w:t>
      </w:r>
      <w:r w:rsidR="00CF7F01">
        <w:rPr>
          <w:rFonts w:ascii="Garamond" w:hAnsi="Garamond"/>
          <w:sz w:val="24"/>
          <w:szCs w:val="24"/>
          <w:lang w:val="sq-AL" w:eastAsia="sq-AL"/>
        </w:rPr>
        <w:t>në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Vorë me 100%.</w:t>
      </w:r>
    </w:p>
    <w:p w14:paraId="64C52400" w14:textId="511EDF3D" w:rsidR="00CC715D" w:rsidRPr="00F00E3A" w:rsidRDefault="00CC715D" w:rsidP="00CC715D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>b) Drejtuesja teknike e shoqërisë</w:t>
      </w:r>
      <w:r w:rsidRPr="00F00E3A">
        <w:rPr>
          <w:rFonts w:ascii="Garamond" w:eastAsia="PMingLiU-ExtB" w:hAnsi="Garamond" w:cs="PMingLiU-ExtB"/>
          <w:sz w:val="24"/>
          <w:szCs w:val="24"/>
          <w:lang w:val="sq-AL" w:eastAsia="sq-AL"/>
        </w:rPr>
        <w:t xml:space="preserve">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UK</w:t>
      </w:r>
      <w:proofErr w:type="spellEnd"/>
      <w:r w:rsidRPr="00F00E3A">
        <w:rPr>
          <w:rFonts w:ascii="Garamond" w:hAnsi="Garamond"/>
          <w:sz w:val="24"/>
          <w:szCs w:val="24"/>
          <w:lang w:val="sq-AL" w:eastAsia="sq-AL"/>
        </w:rPr>
        <w:t xml:space="preserve"> Vorë, </w:t>
      </w:r>
      <w:proofErr w:type="spellStart"/>
      <w:r w:rsidR="00FB3828" w:rsidRPr="00F00E3A">
        <w:rPr>
          <w:rFonts w:ascii="Garamond" w:hAnsi="Garamond"/>
          <w:sz w:val="24"/>
          <w:szCs w:val="24"/>
          <w:lang w:val="sq-AL" w:eastAsia="sq-AL"/>
        </w:rPr>
        <w:t>znj</w:t>
      </w:r>
      <w:proofErr w:type="spellEnd"/>
      <w:r w:rsidRPr="00F00E3A">
        <w:rPr>
          <w:rFonts w:ascii="Garamond" w:hAnsi="Garamond"/>
          <w:sz w:val="24"/>
          <w:szCs w:val="24"/>
          <w:lang w:val="sq-AL" w:eastAsia="sq-AL"/>
        </w:rPr>
        <w:t xml:space="preserve">. Majlinda Bylykbashi, është diplomuar në Universitetin Politeknik, në Fakultetin e Inxhinierisë së Ndërtimit, </w:t>
      </w:r>
      <w:r w:rsidR="00CF7F01" w:rsidRPr="00F00E3A">
        <w:rPr>
          <w:rFonts w:ascii="Garamond" w:hAnsi="Garamond"/>
          <w:sz w:val="24"/>
          <w:szCs w:val="24"/>
          <w:lang w:val="sq-AL" w:eastAsia="sq-AL"/>
        </w:rPr>
        <w:t xml:space="preserve">dega 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Ndërtim, në vitin 1991, plotëson kërkesat e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VKM</w:t>
      </w:r>
      <w:proofErr w:type="spellEnd"/>
      <w:r w:rsidR="00CF7F01">
        <w:rPr>
          <w:rFonts w:ascii="Garamond" w:hAnsi="Garamond"/>
          <w:sz w:val="24"/>
          <w:szCs w:val="24"/>
          <w:lang w:val="sq-AL" w:eastAsia="sq-AL"/>
        </w:rPr>
        <w:t>-së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nr. 958</w:t>
      </w:r>
      <w:r w:rsidR="00CF7F01">
        <w:rPr>
          <w:rFonts w:ascii="Garamond" w:hAnsi="Garamond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mbi edukimin dhe eksperiencën në profesion. </w:t>
      </w:r>
    </w:p>
    <w:p w14:paraId="600EA462" w14:textId="28670559" w:rsidR="00CC715D" w:rsidRPr="00F00E3A" w:rsidRDefault="00CC715D" w:rsidP="00CC715D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 xml:space="preserve">c) Shoqëria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UK</w:t>
      </w:r>
      <w:proofErr w:type="spellEnd"/>
      <w:r w:rsidRPr="00F00E3A">
        <w:rPr>
          <w:rFonts w:ascii="Garamond" w:hAnsi="Garamond"/>
          <w:sz w:val="24"/>
          <w:szCs w:val="24"/>
          <w:lang w:val="sq-AL" w:eastAsia="sq-AL"/>
        </w:rPr>
        <w:t xml:space="preserve"> Vorë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sh.a</w:t>
      </w:r>
      <w:proofErr w:type="spellEnd"/>
      <w:r w:rsidR="00CF7F01">
        <w:rPr>
          <w:rFonts w:ascii="Garamond" w:hAnsi="Garamond"/>
          <w:sz w:val="24"/>
          <w:szCs w:val="24"/>
          <w:lang w:val="sq-AL" w:eastAsia="sq-AL"/>
        </w:rPr>
        <w:t>.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deklaron se ofron shërbimin e furnizimit me ujë dhe largimit të ujërave të ndotura për 40,897 banorë të Bashkisë Vorë.</w:t>
      </w:r>
    </w:p>
    <w:p w14:paraId="25515852" w14:textId="7E9F0A93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CF7F01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F00E3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</w:t>
      </w:r>
      <w:r w:rsidR="00CF7F0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 ka marrë në konsideratë përmbushjen nga ana e </w:t>
      </w:r>
      <w:proofErr w:type="spellStart"/>
      <w:r w:rsidRPr="00F00E3A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F00E3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Vorë, të:</w:t>
      </w:r>
    </w:p>
    <w:p w14:paraId="3109C444" w14:textId="45BB9806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 xml:space="preserve">a) </w:t>
      </w:r>
      <w:r w:rsidR="00CF7F01" w:rsidRPr="00F00E3A">
        <w:rPr>
          <w:rFonts w:ascii="Garamond" w:hAnsi="Garamond"/>
          <w:sz w:val="24"/>
          <w:szCs w:val="24"/>
          <w:lang w:val="sq-AL" w:eastAsia="sq-AL"/>
        </w:rPr>
        <w:t xml:space="preserve">kërkesave </w:t>
      </w:r>
      <w:r w:rsidRPr="00F00E3A">
        <w:rPr>
          <w:rFonts w:ascii="Garamond" w:hAnsi="Garamond"/>
          <w:sz w:val="24"/>
          <w:szCs w:val="24"/>
          <w:lang w:val="sq-AL" w:eastAsia="sq-AL"/>
        </w:rPr>
        <w:t>të ligjit nr. 8102</w:t>
      </w:r>
      <w:r w:rsidR="00CF7F01">
        <w:rPr>
          <w:rFonts w:ascii="Garamond" w:hAnsi="Garamond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</w:t>
      </w:r>
      <w:r w:rsidR="00CF7F01">
        <w:rPr>
          <w:rFonts w:ascii="Garamond" w:hAnsi="Garamond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në lidhje me cilësinë,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efi</w:t>
      </w:r>
      <w:r w:rsidR="00CF7F01">
        <w:rPr>
          <w:rFonts w:ascii="Garamond" w:hAnsi="Garamond"/>
          <w:sz w:val="24"/>
          <w:szCs w:val="24"/>
          <w:lang w:val="sq-AL" w:eastAsia="sq-AL"/>
        </w:rPr>
        <w:t>ci</w:t>
      </w:r>
      <w:r w:rsidRPr="00F00E3A">
        <w:rPr>
          <w:rFonts w:ascii="Garamond" w:hAnsi="Garamond"/>
          <w:sz w:val="24"/>
          <w:szCs w:val="24"/>
          <w:lang w:val="sq-AL" w:eastAsia="sq-AL"/>
        </w:rPr>
        <w:t>encën</w:t>
      </w:r>
      <w:proofErr w:type="spellEnd"/>
      <w:r w:rsidRPr="00F00E3A">
        <w:rPr>
          <w:rFonts w:ascii="Garamond" w:hAnsi="Garamond"/>
          <w:sz w:val="24"/>
          <w:szCs w:val="24"/>
          <w:lang w:val="sq-AL" w:eastAsia="sq-AL"/>
        </w:rPr>
        <w:t>, vazhdueshmërinë dhe garancinë e shërbimit;</w:t>
      </w:r>
    </w:p>
    <w:p w14:paraId="4DDD08E1" w14:textId="64C4C492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 xml:space="preserve">b) </w:t>
      </w:r>
      <w:r w:rsidR="00C762E8" w:rsidRPr="00F00E3A">
        <w:rPr>
          <w:rFonts w:ascii="Garamond" w:hAnsi="Garamond"/>
          <w:sz w:val="24"/>
          <w:szCs w:val="24"/>
          <w:lang w:val="sq-AL" w:eastAsia="sq-AL"/>
        </w:rPr>
        <w:t xml:space="preserve">kërkesave </w:t>
      </w:r>
      <w:r w:rsidRPr="00F00E3A">
        <w:rPr>
          <w:rFonts w:ascii="Garamond" w:hAnsi="Garamond"/>
          <w:sz w:val="24"/>
          <w:szCs w:val="24"/>
          <w:lang w:val="sq-AL" w:eastAsia="sq-AL"/>
        </w:rPr>
        <w:t>të ligjit nr. 9121, datë 28.7.2003</w:t>
      </w:r>
      <w:r w:rsidR="00C762E8">
        <w:rPr>
          <w:rFonts w:ascii="Garamond" w:hAnsi="Garamond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“Për mbrojtjen e </w:t>
      </w:r>
      <w:r w:rsidR="00C762E8" w:rsidRPr="00F00E3A">
        <w:rPr>
          <w:rFonts w:ascii="Garamond" w:hAnsi="Garamond"/>
          <w:sz w:val="24"/>
          <w:szCs w:val="24"/>
          <w:lang w:val="sq-AL" w:eastAsia="sq-AL"/>
        </w:rPr>
        <w:t>konkurrencës</w:t>
      </w:r>
      <w:r w:rsidRPr="00F00E3A">
        <w:rPr>
          <w:rFonts w:ascii="Garamond" w:hAnsi="Garamond"/>
          <w:sz w:val="24"/>
          <w:szCs w:val="24"/>
          <w:lang w:val="sq-AL" w:eastAsia="sq-AL"/>
        </w:rPr>
        <w:t>”</w:t>
      </w:r>
      <w:r w:rsidR="00C762E8">
        <w:rPr>
          <w:rFonts w:ascii="Garamond" w:hAnsi="Garamond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të ndryshuar (ligji nr. 9121) për moslejimin e abuzimit me pozitën dominuese në treg të ndërmarrjes veçanërisht</w:t>
      </w:r>
      <w:r w:rsidR="00C762E8">
        <w:rPr>
          <w:rFonts w:ascii="Garamond" w:hAnsi="Garamond"/>
          <w:sz w:val="24"/>
          <w:szCs w:val="24"/>
          <w:lang w:val="sq-AL" w:eastAsia="sq-AL"/>
        </w:rPr>
        <w:t xml:space="preserve">, </w:t>
      </w:r>
      <w:r w:rsidRPr="00F00E3A">
        <w:rPr>
          <w:rFonts w:ascii="Garamond" w:hAnsi="Garamond"/>
          <w:sz w:val="24"/>
          <w:szCs w:val="24"/>
          <w:lang w:val="sq-AL" w:eastAsia="sq-AL"/>
        </w:rPr>
        <w:t>në lidhje me kufizimin e tregjeve</w:t>
      </w:r>
      <w:r w:rsidR="00C762E8">
        <w:rPr>
          <w:rFonts w:ascii="Garamond" w:hAnsi="Garamond"/>
          <w:sz w:val="24"/>
          <w:szCs w:val="24"/>
          <w:lang w:val="sq-AL" w:eastAsia="sq-AL"/>
        </w:rPr>
        <w:t>.</w:t>
      </w:r>
    </w:p>
    <w:p w14:paraId="580A59F7" w14:textId="6BB60C66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>Për gjithë sa më sipër</w:t>
      </w:r>
      <w:r w:rsidR="00C762E8">
        <w:rPr>
          <w:rFonts w:ascii="Garamond" w:hAnsi="Garamond"/>
          <w:sz w:val="24"/>
          <w:szCs w:val="24"/>
          <w:lang w:val="sq-AL" w:eastAsia="sq-AL"/>
        </w:rPr>
        <w:t>,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Komisioni Kombëtar Rregullator, pasi arriti në përfundimin se kërkesa e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UK</w:t>
      </w:r>
      <w:proofErr w:type="spellEnd"/>
      <w:r w:rsidRPr="00F00E3A">
        <w:rPr>
          <w:rFonts w:ascii="Garamond" w:hAnsi="Garamond"/>
          <w:sz w:val="24"/>
          <w:szCs w:val="24"/>
          <w:lang w:val="sq-AL" w:eastAsia="sq-AL"/>
        </w:rPr>
        <w:t xml:space="preserve"> Vorë është e bazuar ligjërisht dhe plotëson kërkesat ligjore të parashikuara në kuadrin rregullator në fuqi,</w:t>
      </w:r>
    </w:p>
    <w:p w14:paraId="202A40E2" w14:textId="77777777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</w:p>
    <w:p w14:paraId="61ED108B" w14:textId="2E48D304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Cs/>
          <w:sz w:val="24"/>
          <w:szCs w:val="24"/>
          <w:lang w:val="sq-AL" w:eastAsia="sq-AL"/>
        </w:rPr>
      </w:pPr>
      <w:r w:rsidRPr="00F00E3A">
        <w:rPr>
          <w:rFonts w:ascii="Garamond" w:hAnsi="Garamond"/>
          <w:bCs/>
          <w:sz w:val="24"/>
          <w:szCs w:val="24"/>
          <w:lang w:val="sq-AL" w:eastAsia="sq-AL"/>
        </w:rPr>
        <w:lastRenderedPageBreak/>
        <w:t>VENDOSI:</w:t>
      </w:r>
    </w:p>
    <w:p w14:paraId="3AD40816" w14:textId="77777777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</w:p>
    <w:p w14:paraId="71561AB9" w14:textId="6AE9CB43" w:rsidR="00CC715D" w:rsidRPr="00F00E3A" w:rsidRDefault="00CC715D" w:rsidP="00CC715D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>1. Licencimin e shoqërisë Ujësjellës</w:t>
      </w:r>
      <w:r w:rsidR="00F00E3A">
        <w:rPr>
          <w:rFonts w:ascii="Garamond" w:hAnsi="Garamond"/>
          <w:sz w:val="24"/>
          <w:szCs w:val="24"/>
          <w:lang w:val="sq-AL" w:eastAsia="sq-AL"/>
        </w:rPr>
        <w:t>-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Kanalizime Vorë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sh.a</w:t>
      </w:r>
      <w:proofErr w:type="spellEnd"/>
      <w:r w:rsidR="00F00E3A">
        <w:rPr>
          <w:rFonts w:ascii="Garamond" w:hAnsi="Garamond"/>
          <w:sz w:val="24"/>
          <w:szCs w:val="24"/>
          <w:lang w:val="sq-AL" w:eastAsia="sq-AL"/>
        </w:rPr>
        <w:t>.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me (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NUIS</w:t>
      </w:r>
      <w:proofErr w:type="spellEnd"/>
      <w:r w:rsidRPr="00F00E3A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L62017028A</w:t>
      </w:r>
      <w:proofErr w:type="spellEnd"/>
      <w:r w:rsidRPr="00F00E3A">
        <w:rPr>
          <w:rFonts w:ascii="Garamond" w:hAnsi="Garamond"/>
          <w:sz w:val="24"/>
          <w:szCs w:val="24"/>
          <w:lang w:val="sq-AL" w:eastAsia="sq-AL"/>
        </w:rPr>
        <w:t xml:space="preserve">), në kategoritë: </w:t>
      </w:r>
    </w:p>
    <w:p w14:paraId="74CEB37B" w14:textId="5F350DA0" w:rsidR="00CC715D" w:rsidRPr="00F00E3A" w:rsidRDefault="00CC715D" w:rsidP="00CC715D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>a) Kategoria A</w:t>
      </w:r>
      <w:r w:rsidR="00F00E3A">
        <w:rPr>
          <w:rFonts w:ascii="Garamond" w:hAnsi="Garamond"/>
          <w:sz w:val="24"/>
          <w:szCs w:val="24"/>
          <w:lang w:val="sq-AL" w:eastAsia="sq-AL"/>
        </w:rPr>
        <w:t>: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Për grumbullimin dhe shpërndarjen e ujit për konsum publik;</w:t>
      </w:r>
    </w:p>
    <w:p w14:paraId="38C87A02" w14:textId="102363E3" w:rsidR="00CC715D" w:rsidRPr="00F00E3A" w:rsidRDefault="00CC715D" w:rsidP="00CC715D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>b) Kategoria C</w:t>
      </w:r>
      <w:r w:rsidR="00F00E3A">
        <w:rPr>
          <w:rFonts w:ascii="Garamond" w:hAnsi="Garamond"/>
          <w:sz w:val="24"/>
          <w:szCs w:val="24"/>
          <w:lang w:val="sq-AL" w:eastAsia="sq-AL"/>
        </w:rPr>
        <w:t xml:space="preserve">: </w:t>
      </w:r>
      <w:r w:rsidRPr="00F00E3A">
        <w:rPr>
          <w:rFonts w:ascii="Garamond" w:hAnsi="Garamond"/>
          <w:sz w:val="24"/>
          <w:szCs w:val="24"/>
          <w:lang w:val="sq-AL" w:eastAsia="sq-AL"/>
        </w:rPr>
        <w:t>Për largimin e ujërave të ndotura</w:t>
      </w:r>
      <w:r w:rsidR="00F00E3A">
        <w:rPr>
          <w:rFonts w:ascii="Garamond" w:hAnsi="Garamond"/>
          <w:sz w:val="24"/>
          <w:szCs w:val="24"/>
          <w:lang w:val="sq-AL" w:eastAsia="sq-AL"/>
        </w:rPr>
        <w:t>.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</w:t>
      </w:r>
    </w:p>
    <w:p w14:paraId="7EC532D4" w14:textId="706FE324" w:rsidR="00CC715D" w:rsidRPr="00F00E3A" w:rsidRDefault="00CC715D" w:rsidP="00CC715D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>2. Shoqëria Ujësjellës</w:t>
      </w:r>
      <w:r w:rsidR="00F00E3A">
        <w:rPr>
          <w:rFonts w:ascii="Garamond" w:hAnsi="Garamond"/>
          <w:sz w:val="24"/>
          <w:szCs w:val="24"/>
          <w:lang w:val="sq-AL" w:eastAsia="sq-AL"/>
        </w:rPr>
        <w:t>-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Kanalizime Vorë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sh.a</w:t>
      </w:r>
      <w:proofErr w:type="spellEnd"/>
      <w:r w:rsidR="00F00E3A">
        <w:rPr>
          <w:rFonts w:ascii="Garamond" w:hAnsi="Garamond"/>
          <w:sz w:val="24"/>
          <w:szCs w:val="24"/>
          <w:lang w:val="sq-AL" w:eastAsia="sq-AL"/>
        </w:rPr>
        <w:t>.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autorizohet të kryejë veprimtaritë e licencuara me:</w:t>
      </w:r>
    </w:p>
    <w:p w14:paraId="6E3BF01D" w14:textId="1B885072" w:rsidR="00CC715D" w:rsidRPr="00F00E3A" w:rsidRDefault="00CC715D" w:rsidP="00CC715D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 xml:space="preserve">a) Drejtues </w:t>
      </w:r>
      <w:r w:rsidR="00C762E8" w:rsidRPr="00F00E3A">
        <w:rPr>
          <w:rFonts w:ascii="Garamond" w:hAnsi="Garamond"/>
          <w:sz w:val="24"/>
          <w:szCs w:val="24"/>
          <w:lang w:val="sq-AL" w:eastAsia="sq-AL"/>
        </w:rPr>
        <w:t>ligjor</w:t>
      </w:r>
      <w:r w:rsidR="00F00E3A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Ivi</w:t>
      </w:r>
      <w:proofErr w:type="spellEnd"/>
      <w:r w:rsidRPr="00F00E3A">
        <w:rPr>
          <w:rFonts w:ascii="Garamond" w:hAnsi="Garamond"/>
          <w:sz w:val="24"/>
          <w:szCs w:val="24"/>
          <w:lang w:val="sq-AL" w:eastAsia="sq-AL"/>
        </w:rPr>
        <w:t xml:space="preserve"> Koja</w:t>
      </w:r>
      <w:r w:rsidR="00C762E8">
        <w:rPr>
          <w:rFonts w:ascii="Garamond" w:hAnsi="Garamond"/>
          <w:sz w:val="24"/>
          <w:szCs w:val="24"/>
          <w:lang w:val="sq-AL" w:eastAsia="sq-AL"/>
        </w:rPr>
        <w:t>;</w:t>
      </w:r>
    </w:p>
    <w:p w14:paraId="0C77878B" w14:textId="3DA0D48B" w:rsidR="00CC715D" w:rsidRPr="00F00E3A" w:rsidRDefault="00CC715D" w:rsidP="00CC715D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 xml:space="preserve">b) Drejtues </w:t>
      </w:r>
      <w:r w:rsidR="00C762E8" w:rsidRPr="00F00E3A">
        <w:rPr>
          <w:rFonts w:ascii="Garamond" w:hAnsi="Garamond"/>
          <w:sz w:val="24"/>
          <w:szCs w:val="24"/>
          <w:lang w:val="sq-AL" w:eastAsia="sq-AL"/>
        </w:rPr>
        <w:t>teknik</w:t>
      </w:r>
      <w:r w:rsidR="00F00E3A">
        <w:rPr>
          <w:rFonts w:ascii="Garamond" w:hAnsi="Garamond"/>
          <w:sz w:val="24"/>
          <w:szCs w:val="24"/>
          <w:lang w:val="sq-AL" w:eastAsia="sq-AL"/>
        </w:rPr>
        <w:t>: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 Majlinda Bylykbashi</w:t>
      </w:r>
      <w:r w:rsidR="00C762E8">
        <w:rPr>
          <w:rFonts w:ascii="Garamond" w:hAnsi="Garamond"/>
          <w:sz w:val="24"/>
          <w:szCs w:val="24"/>
          <w:lang w:val="sq-AL" w:eastAsia="sq-AL"/>
        </w:rPr>
        <w:t>.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</w:t>
      </w:r>
    </w:p>
    <w:p w14:paraId="3141B3E4" w14:textId="5979EF7D" w:rsidR="00CC715D" w:rsidRPr="00F00E3A" w:rsidRDefault="00CC715D" w:rsidP="00CC715D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>3. Zona e shërbimit të shoqërisë Ujësjellës</w:t>
      </w:r>
      <w:r w:rsidR="00F00E3A">
        <w:rPr>
          <w:rFonts w:ascii="Garamond" w:hAnsi="Garamond"/>
          <w:sz w:val="24"/>
          <w:szCs w:val="24"/>
          <w:lang w:val="sq-AL" w:eastAsia="sq-AL"/>
        </w:rPr>
        <w:t>-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Kanalizime Vorë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sh.a</w:t>
      </w:r>
      <w:proofErr w:type="spellEnd"/>
      <w:r w:rsidR="00F00E3A">
        <w:rPr>
          <w:rFonts w:ascii="Garamond" w:hAnsi="Garamond"/>
          <w:sz w:val="24"/>
          <w:szCs w:val="24"/>
          <w:lang w:val="sq-AL" w:eastAsia="sq-AL"/>
        </w:rPr>
        <w:t>.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është Bashkia Vorë.</w:t>
      </w:r>
    </w:p>
    <w:p w14:paraId="2D4DD64D" w14:textId="42027D23" w:rsidR="00CC715D" w:rsidRPr="00F00E3A" w:rsidRDefault="00CC715D" w:rsidP="00CC715D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>4. Kjo licencë është e vlefshme për një periudhë 4</w:t>
      </w:r>
      <w:r w:rsidR="008B5810">
        <w:rPr>
          <w:rFonts w:ascii="Garamond" w:hAnsi="Garamond"/>
          <w:sz w:val="24"/>
          <w:szCs w:val="24"/>
          <w:lang w:val="sq-AL" w:eastAsia="sq-AL"/>
        </w:rPr>
        <w:t>-</w:t>
      </w:r>
      <w:r w:rsidRPr="00F00E3A">
        <w:rPr>
          <w:rFonts w:ascii="Garamond" w:hAnsi="Garamond"/>
          <w:sz w:val="24"/>
          <w:szCs w:val="24"/>
          <w:lang w:val="sq-AL" w:eastAsia="sq-AL"/>
        </w:rPr>
        <w:t>vjeçare.</w:t>
      </w:r>
    </w:p>
    <w:p w14:paraId="3FE43323" w14:textId="40B444B1" w:rsidR="00CC715D" w:rsidRPr="00F00E3A" w:rsidRDefault="00CC715D" w:rsidP="00CC715D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>5. Drejtuesi ligjor i shoqërisë Ujësjellës</w:t>
      </w:r>
      <w:r w:rsidR="00F00E3A">
        <w:rPr>
          <w:rFonts w:ascii="Garamond" w:hAnsi="Garamond"/>
          <w:sz w:val="24"/>
          <w:szCs w:val="24"/>
          <w:lang w:val="sq-AL" w:eastAsia="sq-AL"/>
        </w:rPr>
        <w:t>-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Kanalizime Vorë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sh.a</w:t>
      </w:r>
      <w:proofErr w:type="spellEnd"/>
      <w:r w:rsidR="00F00E3A">
        <w:rPr>
          <w:rFonts w:ascii="Garamond" w:hAnsi="Garamond"/>
          <w:sz w:val="24"/>
          <w:szCs w:val="24"/>
          <w:lang w:val="sq-AL" w:eastAsia="sq-AL"/>
        </w:rPr>
        <w:t>.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detyrohet të nënshkruajë Kushtet e Licencës brenda 10 ditëve nga data e njoftimit. </w:t>
      </w:r>
    </w:p>
    <w:p w14:paraId="528D8B72" w14:textId="2848A7FC" w:rsidR="00CC715D" w:rsidRPr="00F00E3A" w:rsidRDefault="00CC715D" w:rsidP="00CC715D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>6. Ngarkohet Drejtoria Tekniko</w:t>
      </w:r>
      <w:r w:rsidR="008B5810">
        <w:rPr>
          <w:rFonts w:ascii="Garamond" w:hAnsi="Garamond"/>
          <w:sz w:val="24"/>
          <w:szCs w:val="24"/>
          <w:lang w:val="sq-AL" w:eastAsia="sq-AL"/>
        </w:rPr>
        <w:t>-</w:t>
      </w:r>
      <w:r w:rsidRPr="00F00E3A">
        <w:rPr>
          <w:rFonts w:ascii="Garamond" w:hAnsi="Garamond"/>
          <w:sz w:val="24"/>
          <w:szCs w:val="24"/>
          <w:lang w:val="sq-AL" w:eastAsia="sq-AL"/>
        </w:rPr>
        <w:t>Ekonomike të njoftojë shoqërinë Ujësjellës</w:t>
      </w:r>
      <w:r w:rsidR="008B5810">
        <w:rPr>
          <w:rFonts w:ascii="Garamond" w:hAnsi="Garamond"/>
          <w:sz w:val="24"/>
          <w:szCs w:val="24"/>
          <w:lang w:val="sq-AL" w:eastAsia="sq-AL"/>
        </w:rPr>
        <w:t>-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Kanalizime Vorë </w:t>
      </w:r>
      <w:proofErr w:type="spellStart"/>
      <w:r w:rsidRPr="00F00E3A">
        <w:rPr>
          <w:rFonts w:ascii="Garamond" w:hAnsi="Garamond"/>
          <w:sz w:val="24"/>
          <w:szCs w:val="24"/>
          <w:lang w:val="sq-AL" w:eastAsia="sq-AL"/>
        </w:rPr>
        <w:t>sh.a</w:t>
      </w:r>
      <w:proofErr w:type="spellEnd"/>
      <w:r w:rsidR="00F00E3A">
        <w:rPr>
          <w:rFonts w:ascii="Garamond" w:hAnsi="Garamond"/>
          <w:sz w:val="24"/>
          <w:szCs w:val="24"/>
          <w:lang w:val="sq-AL" w:eastAsia="sq-AL"/>
        </w:rPr>
        <w:t>.</w:t>
      </w:r>
      <w:r w:rsidRPr="00F00E3A">
        <w:rPr>
          <w:rFonts w:ascii="Garamond" w:hAnsi="Garamond"/>
          <w:sz w:val="24"/>
          <w:szCs w:val="24"/>
          <w:lang w:val="sq-AL" w:eastAsia="sq-AL"/>
        </w:rPr>
        <w:t xml:space="preserve"> për marrjen e këtij vendimi.</w:t>
      </w:r>
      <w:bookmarkStart w:id="0" w:name="_GoBack"/>
      <w:bookmarkEnd w:id="0"/>
    </w:p>
    <w:p w14:paraId="358C194E" w14:textId="77777777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>Ky vendim hyn në fuqi menjëherë.</w:t>
      </w:r>
    </w:p>
    <w:p w14:paraId="5AB39D4D" w14:textId="77777777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 w:eastAsia="sq-AL"/>
        </w:rPr>
      </w:pPr>
      <w:r w:rsidRPr="00F00E3A">
        <w:rPr>
          <w:rFonts w:ascii="Garamond" w:hAnsi="Garamond"/>
          <w:sz w:val="24"/>
          <w:szCs w:val="24"/>
          <w:lang w:val="sq-AL" w:eastAsia="sq-AL"/>
        </w:rPr>
        <w:t>Ky vendim publikohet në Fletoren Zyrtare.</w:t>
      </w:r>
    </w:p>
    <w:p w14:paraId="195BFF5A" w14:textId="77777777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00E3A">
        <w:rPr>
          <w:rFonts w:ascii="Garamond" w:hAnsi="Garamond"/>
          <w:bCs/>
          <w:color w:val="000000"/>
          <w:sz w:val="24"/>
          <w:szCs w:val="24"/>
          <w:lang w:val="sq-AL" w:eastAsia="sq-AL"/>
        </w:rPr>
        <w:t>ZËVENDËSKRYETARE</w:t>
      </w:r>
    </w:p>
    <w:p w14:paraId="453FCFA6" w14:textId="6D0CEB04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proofErr w:type="spellStart"/>
      <w:r w:rsidRPr="00F00E3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Evis</w:t>
      </w:r>
      <w:proofErr w:type="spellEnd"/>
      <w:r w:rsidRPr="00F00E3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Shurdha </w:t>
      </w:r>
    </w:p>
    <w:p w14:paraId="60EA8C8E" w14:textId="77777777" w:rsidR="00CC715D" w:rsidRPr="00F00E3A" w:rsidRDefault="00CC715D" w:rsidP="00CC715D">
      <w:pPr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hAnsi="Garamond"/>
          <w:b/>
          <w:bCs/>
          <w:sz w:val="24"/>
          <w:szCs w:val="24"/>
          <w:lang w:val="sq-AL" w:eastAsia="sq-AL"/>
        </w:rPr>
      </w:pPr>
    </w:p>
    <w:sectPr w:rsidR="00CC715D" w:rsidRPr="00F00E3A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53844" w14:textId="77777777" w:rsidR="00F00E3A" w:rsidRDefault="00F00E3A" w:rsidP="00265C1E">
      <w:pPr>
        <w:spacing w:after="0" w:line="240" w:lineRule="auto"/>
      </w:pPr>
      <w:r>
        <w:separator/>
      </w:r>
    </w:p>
  </w:endnote>
  <w:endnote w:type="continuationSeparator" w:id="0">
    <w:p w14:paraId="1E475F52" w14:textId="77777777" w:rsidR="00F00E3A" w:rsidRDefault="00F00E3A" w:rsidP="00265C1E">
      <w:pPr>
        <w:spacing w:after="0" w:line="240" w:lineRule="auto"/>
      </w:pPr>
      <w:r>
        <w:continuationSeparator/>
      </w:r>
    </w:p>
  </w:endnote>
  <w:endnote w:type="continuationNotice" w:id="1">
    <w:p w14:paraId="04F053D2" w14:textId="77777777" w:rsidR="00F00E3A" w:rsidRDefault="00F00E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3B577" w14:textId="56A34E75" w:rsidR="00F00E3A" w:rsidRPr="00B721B2" w:rsidRDefault="00F00E3A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70B68" w14:textId="77777777" w:rsidR="00F00E3A" w:rsidRDefault="00F00E3A" w:rsidP="00265C1E">
      <w:pPr>
        <w:spacing w:after="0" w:line="240" w:lineRule="auto"/>
      </w:pPr>
      <w:r>
        <w:separator/>
      </w:r>
    </w:p>
  </w:footnote>
  <w:footnote w:type="continuationSeparator" w:id="0">
    <w:p w14:paraId="791D7E89" w14:textId="77777777" w:rsidR="00F00E3A" w:rsidRDefault="00F00E3A" w:rsidP="00265C1E">
      <w:pPr>
        <w:spacing w:after="0" w:line="240" w:lineRule="auto"/>
      </w:pPr>
      <w:r>
        <w:continuationSeparator/>
      </w:r>
    </w:p>
  </w:footnote>
  <w:footnote w:type="continuationNotice" w:id="1">
    <w:p w14:paraId="5136342A" w14:textId="77777777" w:rsidR="00F00E3A" w:rsidRDefault="00F00E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A17B2"/>
    <w:multiLevelType w:val="hybridMultilevel"/>
    <w:tmpl w:val="5A1679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4066D"/>
    <w:multiLevelType w:val="hybridMultilevel"/>
    <w:tmpl w:val="663A26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5B0352C1"/>
    <w:multiLevelType w:val="hybridMultilevel"/>
    <w:tmpl w:val="2F122AB0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9"/>
  </w:num>
  <w:num w:numId="3">
    <w:abstractNumId w:val="31"/>
  </w:num>
  <w:num w:numId="4">
    <w:abstractNumId w:val="20"/>
  </w:num>
  <w:num w:numId="5">
    <w:abstractNumId w:val="35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0"/>
  </w:num>
  <w:num w:numId="9">
    <w:abstractNumId w:val="22"/>
  </w:num>
  <w:num w:numId="10">
    <w:abstractNumId w:val="0"/>
  </w:num>
  <w:num w:numId="11">
    <w:abstractNumId w:val="1"/>
  </w:num>
  <w:num w:numId="12">
    <w:abstractNumId w:val="33"/>
  </w:num>
  <w:num w:numId="13">
    <w:abstractNumId w:val="5"/>
  </w:num>
  <w:num w:numId="14">
    <w:abstractNumId w:val="11"/>
  </w:num>
  <w:num w:numId="15">
    <w:abstractNumId w:val="32"/>
  </w:num>
  <w:num w:numId="16">
    <w:abstractNumId w:val="26"/>
  </w:num>
  <w:num w:numId="17">
    <w:abstractNumId w:val="15"/>
  </w:num>
  <w:num w:numId="18">
    <w:abstractNumId w:val="24"/>
  </w:num>
  <w:num w:numId="19">
    <w:abstractNumId w:val="25"/>
  </w:num>
  <w:num w:numId="20">
    <w:abstractNumId w:val="3"/>
  </w:num>
  <w:num w:numId="21">
    <w:abstractNumId w:val="18"/>
  </w:num>
  <w:num w:numId="22">
    <w:abstractNumId w:val="34"/>
  </w:num>
  <w:num w:numId="23">
    <w:abstractNumId w:val="17"/>
  </w:num>
  <w:num w:numId="24">
    <w:abstractNumId w:val="30"/>
  </w:num>
  <w:num w:numId="25">
    <w:abstractNumId w:val="6"/>
  </w:num>
  <w:num w:numId="26">
    <w:abstractNumId w:val="14"/>
  </w:num>
  <w:num w:numId="27">
    <w:abstractNumId w:val="27"/>
  </w:num>
  <w:num w:numId="28">
    <w:abstractNumId w:val="12"/>
  </w:num>
  <w:num w:numId="29">
    <w:abstractNumId w:val="28"/>
  </w:num>
  <w:num w:numId="30">
    <w:abstractNumId w:val="2"/>
  </w:num>
  <w:num w:numId="31">
    <w:abstractNumId w:val="4"/>
  </w:num>
  <w:num w:numId="32">
    <w:abstractNumId w:val="8"/>
  </w:num>
  <w:num w:numId="33">
    <w:abstractNumId w:val="19"/>
  </w:num>
  <w:num w:numId="34">
    <w:abstractNumId w:val="21"/>
  </w:num>
  <w:num w:numId="35">
    <w:abstractNumId w:val="7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revisionView w:comments="0" w:insDel="0" w:formatting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66E6"/>
    <w:rsid w:val="00017409"/>
    <w:rsid w:val="0002105B"/>
    <w:rsid w:val="000214F2"/>
    <w:rsid w:val="00022601"/>
    <w:rsid w:val="00022B9D"/>
    <w:rsid w:val="00022DA9"/>
    <w:rsid w:val="00025785"/>
    <w:rsid w:val="00026747"/>
    <w:rsid w:val="00026D78"/>
    <w:rsid w:val="000272D4"/>
    <w:rsid w:val="0002793D"/>
    <w:rsid w:val="00030D9B"/>
    <w:rsid w:val="000320BA"/>
    <w:rsid w:val="000328F3"/>
    <w:rsid w:val="0003534B"/>
    <w:rsid w:val="00035ADF"/>
    <w:rsid w:val="0003634D"/>
    <w:rsid w:val="00040C11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5F3"/>
    <w:rsid w:val="000516F1"/>
    <w:rsid w:val="000551F8"/>
    <w:rsid w:val="00055712"/>
    <w:rsid w:val="00056836"/>
    <w:rsid w:val="00057628"/>
    <w:rsid w:val="000603A4"/>
    <w:rsid w:val="00062150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1A30"/>
    <w:rsid w:val="000A31B4"/>
    <w:rsid w:val="000A4967"/>
    <w:rsid w:val="000A51E4"/>
    <w:rsid w:val="000A7D8A"/>
    <w:rsid w:val="000B191C"/>
    <w:rsid w:val="000B1965"/>
    <w:rsid w:val="000B4842"/>
    <w:rsid w:val="000B6418"/>
    <w:rsid w:val="000C1228"/>
    <w:rsid w:val="000C327A"/>
    <w:rsid w:val="000C4967"/>
    <w:rsid w:val="000C5FCB"/>
    <w:rsid w:val="000D5A62"/>
    <w:rsid w:val="000D5EC8"/>
    <w:rsid w:val="000D7719"/>
    <w:rsid w:val="000E3598"/>
    <w:rsid w:val="000E5339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DA3"/>
    <w:rsid w:val="001512D2"/>
    <w:rsid w:val="00152D53"/>
    <w:rsid w:val="00153705"/>
    <w:rsid w:val="00154F75"/>
    <w:rsid w:val="001579D0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94"/>
    <w:rsid w:val="00176281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7A"/>
    <w:rsid w:val="001B1C99"/>
    <w:rsid w:val="001B3BBE"/>
    <w:rsid w:val="001B66AD"/>
    <w:rsid w:val="001B69F6"/>
    <w:rsid w:val="001C6AA4"/>
    <w:rsid w:val="001D078A"/>
    <w:rsid w:val="001D18FF"/>
    <w:rsid w:val="001D1C50"/>
    <w:rsid w:val="001D2569"/>
    <w:rsid w:val="001D410B"/>
    <w:rsid w:val="001D7341"/>
    <w:rsid w:val="001D742F"/>
    <w:rsid w:val="001D7AEF"/>
    <w:rsid w:val="001E0E76"/>
    <w:rsid w:val="001E64EE"/>
    <w:rsid w:val="001E7107"/>
    <w:rsid w:val="001F2D2F"/>
    <w:rsid w:val="001F335B"/>
    <w:rsid w:val="001F393D"/>
    <w:rsid w:val="001F4857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17B1"/>
    <w:rsid w:val="00232DC3"/>
    <w:rsid w:val="002333B5"/>
    <w:rsid w:val="00235745"/>
    <w:rsid w:val="00240426"/>
    <w:rsid w:val="00241BAF"/>
    <w:rsid w:val="00243267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65B"/>
    <w:rsid w:val="00265C1E"/>
    <w:rsid w:val="0026666C"/>
    <w:rsid w:val="0026699C"/>
    <w:rsid w:val="00267603"/>
    <w:rsid w:val="00270D1F"/>
    <w:rsid w:val="0027291B"/>
    <w:rsid w:val="00273136"/>
    <w:rsid w:val="00273AC0"/>
    <w:rsid w:val="002769C7"/>
    <w:rsid w:val="00281C4E"/>
    <w:rsid w:val="0028478D"/>
    <w:rsid w:val="00285ED2"/>
    <w:rsid w:val="00286EDF"/>
    <w:rsid w:val="002909B1"/>
    <w:rsid w:val="002909E3"/>
    <w:rsid w:val="002946E9"/>
    <w:rsid w:val="00296C81"/>
    <w:rsid w:val="002A0EBF"/>
    <w:rsid w:val="002A7151"/>
    <w:rsid w:val="002B27A1"/>
    <w:rsid w:val="002B6696"/>
    <w:rsid w:val="002B72FF"/>
    <w:rsid w:val="002B7803"/>
    <w:rsid w:val="002B7ADB"/>
    <w:rsid w:val="002C46B6"/>
    <w:rsid w:val="002C5858"/>
    <w:rsid w:val="002C7DEF"/>
    <w:rsid w:val="002D0D6B"/>
    <w:rsid w:val="002D3264"/>
    <w:rsid w:val="002D472F"/>
    <w:rsid w:val="002D4C9D"/>
    <w:rsid w:val="002D5067"/>
    <w:rsid w:val="002D5235"/>
    <w:rsid w:val="002D73CB"/>
    <w:rsid w:val="002E26FA"/>
    <w:rsid w:val="002E64A2"/>
    <w:rsid w:val="002F03A4"/>
    <w:rsid w:val="002F102B"/>
    <w:rsid w:val="002F1CFB"/>
    <w:rsid w:val="002F2579"/>
    <w:rsid w:val="002F361F"/>
    <w:rsid w:val="002F4566"/>
    <w:rsid w:val="002F53F8"/>
    <w:rsid w:val="002F7D7F"/>
    <w:rsid w:val="003010E4"/>
    <w:rsid w:val="00304CAD"/>
    <w:rsid w:val="00307B0D"/>
    <w:rsid w:val="003136EC"/>
    <w:rsid w:val="00314289"/>
    <w:rsid w:val="0031686F"/>
    <w:rsid w:val="00316954"/>
    <w:rsid w:val="003173C8"/>
    <w:rsid w:val="00317E94"/>
    <w:rsid w:val="0032178E"/>
    <w:rsid w:val="00321F64"/>
    <w:rsid w:val="00323A29"/>
    <w:rsid w:val="00330741"/>
    <w:rsid w:val="00332173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E7"/>
    <w:rsid w:val="00345DBE"/>
    <w:rsid w:val="0035269C"/>
    <w:rsid w:val="00354948"/>
    <w:rsid w:val="0035602B"/>
    <w:rsid w:val="00356A0B"/>
    <w:rsid w:val="003614A1"/>
    <w:rsid w:val="003666F9"/>
    <w:rsid w:val="00371EBD"/>
    <w:rsid w:val="00374CF0"/>
    <w:rsid w:val="00377150"/>
    <w:rsid w:val="00380C0E"/>
    <w:rsid w:val="00382259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5145"/>
    <w:rsid w:val="003A62FB"/>
    <w:rsid w:val="003B1FC6"/>
    <w:rsid w:val="003B3056"/>
    <w:rsid w:val="003B3543"/>
    <w:rsid w:val="003B6F84"/>
    <w:rsid w:val="003B754C"/>
    <w:rsid w:val="003C0290"/>
    <w:rsid w:val="003C0610"/>
    <w:rsid w:val="003C1D66"/>
    <w:rsid w:val="003C3745"/>
    <w:rsid w:val="003C37A9"/>
    <w:rsid w:val="003C64D1"/>
    <w:rsid w:val="003C77D7"/>
    <w:rsid w:val="003D2C04"/>
    <w:rsid w:val="003D35EB"/>
    <w:rsid w:val="003D4F20"/>
    <w:rsid w:val="003D6B7C"/>
    <w:rsid w:val="003E0050"/>
    <w:rsid w:val="003E1AD1"/>
    <w:rsid w:val="003E1BB5"/>
    <w:rsid w:val="003F0BEE"/>
    <w:rsid w:val="003F1316"/>
    <w:rsid w:val="003F380F"/>
    <w:rsid w:val="003F61E6"/>
    <w:rsid w:val="003F7CB8"/>
    <w:rsid w:val="00401308"/>
    <w:rsid w:val="00401ABA"/>
    <w:rsid w:val="00401ED3"/>
    <w:rsid w:val="00402D01"/>
    <w:rsid w:val="00405EE3"/>
    <w:rsid w:val="00406E4F"/>
    <w:rsid w:val="00407522"/>
    <w:rsid w:val="00410628"/>
    <w:rsid w:val="00413664"/>
    <w:rsid w:val="004154FB"/>
    <w:rsid w:val="00421303"/>
    <w:rsid w:val="00421890"/>
    <w:rsid w:val="004220B1"/>
    <w:rsid w:val="00424D7A"/>
    <w:rsid w:val="00424EEC"/>
    <w:rsid w:val="00425D84"/>
    <w:rsid w:val="00427E33"/>
    <w:rsid w:val="004315AF"/>
    <w:rsid w:val="00432340"/>
    <w:rsid w:val="00433AFB"/>
    <w:rsid w:val="00434F99"/>
    <w:rsid w:val="004358D2"/>
    <w:rsid w:val="00436CF1"/>
    <w:rsid w:val="004374BE"/>
    <w:rsid w:val="00442815"/>
    <w:rsid w:val="004436B4"/>
    <w:rsid w:val="00446963"/>
    <w:rsid w:val="00450838"/>
    <w:rsid w:val="00450CE8"/>
    <w:rsid w:val="004532BD"/>
    <w:rsid w:val="004562F7"/>
    <w:rsid w:val="00456361"/>
    <w:rsid w:val="00462F17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0E68"/>
    <w:rsid w:val="00482FF3"/>
    <w:rsid w:val="0048552F"/>
    <w:rsid w:val="00487B6E"/>
    <w:rsid w:val="00487BFE"/>
    <w:rsid w:val="00491936"/>
    <w:rsid w:val="00491D82"/>
    <w:rsid w:val="004920BC"/>
    <w:rsid w:val="004924BD"/>
    <w:rsid w:val="004A459A"/>
    <w:rsid w:val="004A7EE4"/>
    <w:rsid w:val="004B3C06"/>
    <w:rsid w:val="004B4D17"/>
    <w:rsid w:val="004B55B3"/>
    <w:rsid w:val="004B68BB"/>
    <w:rsid w:val="004B6E3A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21094"/>
    <w:rsid w:val="0052281E"/>
    <w:rsid w:val="00524536"/>
    <w:rsid w:val="0052508B"/>
    <w:rsid w:val="00525EEE"/>
    <w:rsid w:val="005263D7"/>
    <w:rsid w:val="005279FE"/>
    <w:rsid w:val="005303A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2F1D"/>
    <w:rsid w:val="005562AA"/>
    <w:rsid w:val="005567C9"/>
    <w:rsid w:val="00560004"/>
    <w:rsid w:val="00564433"/>
    <w:rsid w:val="0057016B"/>
    <w:rsid w:val="005704EF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4E67"/>
    <w:rsid w:val="00586EFA"/>
    <w:rsid w:val="0059055B"/>
    <w:rsid w:val="00591348"/>
    <w:rsid w:val="0059481D"/>
    <w:rsid w:val="005966AE"/>
    <w:rsid w:val="005971FC"/>
    <w:rsid w:val="005A04DD"/>
    <w:rsid w:val="005A1681"/>
    <w:rsid w:val="005A4E30"/>
    <w:rsid w:val="005A6FEE"/>
    <w:rsid w:val="005B0773"/>
    <w:rsid w:val="005B1BD4"/>
    <w:rsid w:val="005B3356"/>
    <w:rsid w:val="005B3D63"/>
    <w:rsid w:val="005B67C5"/>
    <w:rsid w:val="005B7BDC"/>
    <w:rsid w:val="005C1C95"/>
    <w:rsid w:val="005C3B7C"/>
    <w:rsid w:val="005C4D39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4DAD"/>
    <w:rsid w:val="005E631E"/>
    <w:rsid w:val="005E74FA"/>
    <w:rsid w:val="005F0741"/>
    <w:rsid w:val="005F6C3C"/>
    <w:rsid w:val="005F73B1"/>
    <w:rsid w:val="00600805"/>
    <w:rsid w:val="00604554"/>
    <w:rsid w:val="00604C27"/>
    <w:rsid w:val="0060523B"/>
    <w:rsid w:val="00606E12"/>
    <w:rsid w:val="00607059"/>
    <w:rsid w:val="006100B1"/>
    <w:rsid w:val="00610186"/>
    <w:rsid w:val="00612201"/>
    <w:rsid w:val="00615D23"/>
    <w:rsid w:val="006207BB"/>
    <w:rsid w:val="00622104"/>
    <w:rsid w:val="00622305"/>
    <w:rsid w:val="006227CF"/>
    <w:rsid w:val="006241BB"/>
    <w:rsid w:val="00625098"/>
    <w:rsid w:val="00627B36"/>
    <w:rsid w:val="00632197"/>
    <w:rsid w:val="00634721"/>
    <w:rsid w:val="0064023E"/>
    <w:rsid w:val="00641A73"/>
    <w:rsid w:val="00641B69"/>
    <w:rsid w:val="00642A32"/>
    <w:rsid w:val="00643367"/>
    <w:rsid w:val="006434B2"/>
    <w:rsid w:val="006478F1"/>
    <w:rsid w:val="006479F1"/>
    <w:rsid w:val="00654413"/>
    <w:rsid w:val="00655206"/>
    <w:rsid w:val="00656C0B"/>
    <w:rsid w:val="00663A0C"/>
    <w:rsid w:val="00665626"/>
    <w:rsid w:val="00666DC1"/>
    <w:rsid w:val="006671BB"/>
    <w:rsid w:val="0067064A"/>
    <w:rsid w:val="00670EAA"/>
    <w:rsid w:val="00674CD9"/>
    <w:rsid w:val="00674E4A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4D6A"/>
    <w:rsid w:val="006A6F02"/>
    <w:rsid w:val="006A7E98"/>
    <w:rsid w:val="006B0979"/>
    <w:rsid w:val="006B5B2D"/>
    <w:rsid w:val="006B68B5"/>
    <w:rsid w:val="006C29B4"/>
    <w:rsid w:val="006D1695"/>
    <w:rsid w:val="006D3048"/>
    <w:rsid w:val="006D31BC"/>
    <w:rsid w:val="006D423D"/>
    <w:rsid w:val="006D635E"/>
    <w:rsid w:val="006E2165"/>
    <w:rsid w:val="006E276B"/>
    <w:rsid w:val="006E281C"/>
    <w:rsid w:val="006E3D4C"/>
    <w:rsid w:val="006F03ED"/>
    <w:rsid w:val="006F072E"/>
    <w:rsid w:val="006F14D6"/>
    <w:rsid w:val="006F4688"/>
    <w:rsid w:val="006F52DE"/>
    <w:rsid w:val="0070198B"/>
    <w:rsid w:val="007028EB"/>
    <w:rsid w:val="00702DD1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1D86"/>
    <w:rsid w:val="00734498"/>
    <w:rsid w:val="0073623F"/>
    <w:rsid w:val="0074095A"/>
    <w:rsid w:val="00742BDE"/>
    <w:rsid w:val="00744377"/>
    <w:rsid w:val="00751048"/>
    <w:rsid w:val="00751671"/>
    <w:rsid w:val="0075331F"/>
    <w:rsid w:val="00753C94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564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0DBA"/>
    <w:rsid w:val="007A1CFE"/>
    <w:rsid w:val="007A4914"/>
    <w:rsid w:val="007A5A9E"/>
    <w:rsid w:val="007A5B62"/>
    <w:rsid w:val="007A6C11"/>
    <w:rsid w:val="007A6DF7"/>
    <w:rsid w:val="007B1C1C"/>
    <w:rsid w:val="007B48FB"/>
    <w:rsid w:val="007B6959"/>
    <w:rsid w:val="007C07D2"/>
    <w:rsid w:val="007C1E87"/>
    <w:rsid w:val="007C2F4F"/>
    <w:rsid w:val="007C51C5"/>
    <w:rsid w:val="007C5AC2"/>
    <w:rsid w:val="007C5BC7"/>
    <w:rsid w:val="007D222F"/>
    <w:rsid w:val="007D6CA8"/>
    <w:rsid w:val="007D77A3"/>
    <w:rsid w:val="007E0441"/>
    <w:rsid w:val="007E0AAB"/>
    <w:rsid w:val="007E167E"/>
    <w:rsid w:val="007E1FBB"/>
    <w:rsid w:val="007E233D"/>
    <w:rsid w:val="007E41CB"/>
    <w:rsid w:val="007E640D"/>
    <w:rsid w:val="007E6615"/>
    <w:rsid w:val="007E7539"/>
    <w:rsid w:val="007E784C"/>
    <w:rsid w:val="007F29C6"/>
    <w:rsid w:val="007F3BEC"/>
    <w:rsid w:val="007F484E"/>
    <w:rsid w:val="007F59AC"/>
    <w:rsid w:val="007F68BA"/>
    <w:rsid w:val="00801FB2"/>
    <w:rsid w:val="0080395B"/>
    <w:rsid w:val="00805459"/>
    <w:rsid w:val="00805811"/>
    <w:rsid w:val="0080628A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26FEB"/>
    <w:rsid w:val="00830373"/>
    <w:rsid w:val="00831384"/>
    <w:rsid w:val="00834E04"/>
    <w:rsid w:val="008365F5"/>
    <w:rsid w:val="00841AB3"/>
    <w:rsid w:val="00846417"/>
    <w:rsid w:val="0085163B"/>
    <w:rsid w:val="00854048"/>
    <w:rsid w:val="008630C0"/>
    <w:rsid w:val="00870B79"/>
    <w:rsid w:val="00870DED"/>
    <w:rsid w:val="00871E28"/>
    <w:rsid w:val="0087583B"/>
    <w:rsid w:val="00875C64"/>
    <w:rsid w:val="00875D4D"/>
    <w:rsid w:val="0088142A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2693"/>
    <w:rsid w:val="008B5810"/>
    <w:rsid w:val="008B7489"/>
    <w:rsid w:val="008B76A3"/>
    <w:rsid w:val="008C3E27"/>
    <w:rsid w:val="008D07ED"/>
    <w:rsid w:val="008D3C31"/>
    <w:rsid w:val="008E1375"/>
    <w:rsid w:val="008E2B52"/>
    <w:rsid w:val="008E2DA4"/>
    <w:rsid w:val="008E54A9"/>
    <w:rsid w:val="008F0269"/>
    <w:rsid w:val="008F31FB"/>
    <w:rsid w:val="008F5C3D"/>
    <w:rsid w:val="008F7CAA"/>
    <w:rsid w:val="00903A8A"/>
    <w:rsid w:val="009043F5"/>
    <w:rsid w:val="0090568E"/>
    <w:rsid w:val="00906610"/>
    <w:rsid w:val="00907C02"/>
    <w:rsid w:val="00910F64"/>
    <w:rsid w:val="009128CE"/>
    <w:rsid w:val="009137EC"/>
    <w:rsid w:val="00914200"/>
    <w:rsid w:val="009209F0"/>
    <w:rsid w:val="0092153A"/>
    <w:rsid w:val="009249EA"/>
    <w:rsid w:val="00924F58"/>
    <w:rsid w:val="0092615D"/>
    <w:rsid w:val="009265D1"/>
    <w:rsid w:val="00930421"/>
    <w:rsid w:val="00932832"/>
    <w:rsid w:val="009351AA"/>
    <w:rsid w:val="00935680"/>
    <w:rsid w:val="009364B6"/>
    <w:rsid w:val="00940368"/>
    <w:rsid w:val="00940CF2"/>
    <w:rsid w:val="00941212"/>
    <w:rsid w:val="00942487"/>
    <w:rsid w:val="00943AE9"/>
    <w:rsid w:val="00943AFC"/>
    <w:rsid w:val="009508E8"/>
    <w:rsid w:val="00952F9F"/>
    <w:rsid w:val="00954498"/>
    <w:rsid w:val="00954EBE"/>
    <w:rsid w:val="009551DC"/>
    <w:rsid w:val="009561C1"/>
    <w:rsid w:val="00956D69"/>
    <w:rsid w:val="00960257"/>
    <w:rsid w:val="0096052A"/>
    <w:rsid w:val="009621AE"/>
    <w:rsid w:val="00964C22"/>
    <w:rsid w:val="00970E0A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903FA"/>
    <w:rsid w:val="009957B5"/>
    <w:rsid w:val="00996509"/>
    <w:rsid w:val="009A0BF9"/>
    <w:rsid w:val="009A20CE"/>
    <w:rsid w:val="009A3958"/>
    <w:rsid w:val="009B0738"/>
    <w:rsid w:val="009B335C"/>
    <w:rsid w:val="009B487F"/>
    <w:rsid w:val="009B6582"/>
    <w:rsid w:val="009C1AF5"/>
    <w:rsid w:val="009C595D"/>
    <w:rsid w:val="009C70D0"/>
    <w:rsid w:val="009D17B6"/>
    <w:rsid w:val="009D290F"/>
    <w:rsid w:val="009D5F90"/>
    <w:rsid w:val="009D691B"/>
    <w:rsid w:val="009D6EA1"/>
    <w:rsid w:val="009E1F65"/>
    <w:rsid w:val="009E4297"/>
    <w:rsid w:val="009E43EC"/>
    <w:rsid w:val="009E480E"/>
    <w:rsid w:val="009E6CC0"/>
    <w:rsid w:val="009F036A"/>
    <w:rsid w:val="009F16FB"/>
    <w:rsid w:val="009F5DA9"/>
    <w:rsid w:val="009F686C"/>
    <w:rsid w:val="009F7923"/>
    <w:rsid w:val="00A03CED"/>
    <w:rsid w:val="00A102BF"/>
    <w:rsid w:val="00A12154"/>
    <w:rsid w:val="00A13003"/>
    <w:rsid w:val="00A13E6E"/>
    <w:rsid w:val="00A144A2"/>
    <w:rsid w:val="00A14E70"/>
    <w:rsid w:val="00A15C2B"/>
    <w:rsid w:val="00A2303F"/>
    <w:rsid w:val="00A23F3B"/>
    <w:rsid w:val="00A27695"/>
    <w:rsid w:val="00A3535F"/>
    <w:rsid w:val="00A37AA3"/>
    <w:rsid w:val="00A41F0C"/>
    <w:rsid w:val="00A44084"/>
    <w:rsid w:val="00A46370"/>
    <w:rsid w:val="00A50CCC"/>
    <w:rsid w:val="00A53560"/>
    <w:rsid w:val="00A53BDF"/>
    <w:rsid w:val="00A53C9C"/>
    <w:rsid w:val="00A54459"/>
    <w:rsid w:val="00A5532A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855E3"/>
    <w:rsid w:val="00A9169F"/>
    <w:rsid w:val="00A9307A"/>
    <w:rsid w:val="00A9491D"/>
    <w:rsid w:val="00A95346"/>
    <w:rsid w:val="00A95879"/>
    <w:rsid w:val="00A96CBB"/>
    <w:rsid w:val="00AA363E"/>
    <w:rsid w:val="00AA54B4"/>
    <w:rsid w:val="00AB0770"/>
    <w:rsid w:val="00AB2049"/>
    <w:rsid w:val="00AB2598"/>
    <w:rsid w:val="00AB41C9"/>
    <w:rsid w:val="00AB44EC"/>
    <w:rsid w:val="00AB481B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0EAA"/>
    <w:rsid w:val="00AE1E19"/>
    <w:rsid w:val="00AE2D29"/>
    <w:rsid w:val="00AE7442"/>
    <w:rsid w:val="00AF1DA8"/>
    <w:rsid w:val="00AF2AD1"/>
    <w:rsid w:val="00AF2C8F"/>
    <w:rsid w:val="00AF3B8A"/>
    <w:rsid w:val="00AF461E"/>
    <w:rsid w:val="00AF5F60"/>
    <w:rsid w:val="00B01030"/>
    <w:rsid w:val="00B04738"/>
    <w:rsid w:val="00B10649"/>
    <w:rsid w:val="00B11272"/>
    <w:rsid w:val="00B134F1"/>
    <w:rsid w:val="00B13644"/>
    <w:rsid w:val="00B13744"/>
    <w:rsid w:val="00B13A3E"/>
    <w:rsid w:val="00B2063C"/>
    <w:rsid w:val="00B20F46"/>
    <w:rsid w:val="00B2279C"/>
    <w:rsid w:val="00B24662"/>
    <w:rsid w:val="00B2573F"/>
    <w:rsid w:val="00B26B3B"/>
    <w:rsid w:val="00B35E2F"/>
    <w:rsid w:val="00B37F06"/>
    <w:rsid w:val="00B417DC"/>
    <w:rsid w:val="00B432E7"/>
    <w:rsid w:val="00B462D2"/>
    <w:rsid w:val="00B46B22"/>
    <w:rsid w:val="00B46CCF"/>
    <w:rsid w:val="00B50019"/>
    <w:rsid w:val="00B51D3A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8273A"/>
    <w:rsid w:val="00B82C6C"/>
    <w:rsid w:val="00B83875"/>
    <w:rsid w:val="00B83CC2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96372"/>
    <w:rsid w:val="00BA0399"/>
    <w:rsid w:val="00BA29D8"/>
    <w:rsid w:val="00BA2F2D"/>
    <w:rsid w:val="00BA33EB"/>
    <w:rsid w:val="00BA361C"/>
    <w:rsid w:val="00BA55D4"/>
    <w:rsid w:val="00BA5BEB"/>
    <w:rsid w:val="00BA5D84"/>
    <w:rsid w:val="00BA6E77"/>
    <w:rsid w:val="00BA75E1"/>
    <w:rsid w:val="00BB07DD"/>
    <w:rsid w:val="00BB2E55"/>
    <w:rsid w:val="00BB2E5D"/>
    <w:rsid w:val="00BB4A27"/>
    <w:rsid w:val="00BC379C"/>
    <w:rsid w:val="00BC3F9B"/>
    <w:rsid w:val="00BC51B2"/>
    <w:rsid w:val="00BC6517"/>
    <w:rsid w:val="00BD0297"/>
    <w:rsid w:val="00BD0B67"/>
    <w:rsid w:val="00BD0EC3"/>
    <w:rsid w:val="00BD25E0"/>
    <w:rsid w:val="00BD2AB9"/>
    <w:rsid w:val="00BD2F12"/>
    <w:rsid w:val="00BD3A1F"/>
    <w:rsid w:val="00BD3B14"/>
    <w:rsid w:val="00BD412C"/>
    <w:rsid w:val="00BE042A"/>
    <w:rsid w:val="00BE4085"/>
    <w:rsid w:val="00BE5714"/>
    <w:rsid w:val="00BF3853"/>
    <w:rsid w:val="00BF4634"/>
    <w:rsid w:val="00BF7F64"/>
    <w:rsid w:val="00C01D5B"/>
    <w:rsid w:val="00C038DB"/>
    <w:rsid w:val="00C068CA"/>
    <w:rsid w:val="00C1178E"/>
    <w:rsid w:val="00C12E0D"/>
    <w:rsid w:val="00C21829"/>
    <w:rsid w:val="00C2345C"/>
    <w:rsid w:val="00C247D9"/>
    <w:rsid w:val="00C24A7C"/>
    <w:rsid w:val="00C27BB1"/>
    <w:rsid w:val="00C31695"/>
    <w:rsid w:val="00C31AAD"/>
    <w:rsid w:val="00C32AEA"/>
    <w:rsid w:val="00C339B4"/>
    <w:rsid w:val="00C36110"/>
    <w:rsid w:val="00C37D9B"/>
    <w:rsid w:val="00C403B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660"/>
    <w:rsid w:val="00C6184C"/>
    <w:rsid w:val="00C63633"/>
    <w:rsid w:val="00C64647"/>
    <w:rsid w:val="00C6639C"/>
    <w:rsid w:val="00C66C12"/>
    <w:rsid w:val="00C6701F"/>
    <w:rsid w:val="00C70104"/>
    <w:rsid w:val="00C762E8"/>
    <w:rsid w:val="00C816CA"/>
    <w:rsid w:val="00C81EE4"/>
    <w:rsid w:val="00C82C99"/>
    <w:rsid w:val="00C853B8"/>
    <w:rsid w:val="00C85B8B"/>
    <w:rsid w:val="00C867B5"/>
    <w:rsid w:val="00C87627"/>
    <w:rsid w:val="00C90502"/>
    <w:rsid w:val="00C90C48"/>
    <w:rsid w:val="00C9113F"/>
    <w:rsid w:val="00C91732"/>
    <w:rsid w:val="00C953D4"/>
    <w:rsid w:val="00C96234"/>
    <w:rsid w:val="00CA0ECB"/>
    <w:rsid w:val="00CA1B6C"/>
    <w:rsid w:val="00CA3969"/>
    <w:rsid w:val="00CA5A3E"/>
    <w:rsid w:val="00CA6BC2"/>
    <w:rsid w:val="00CA71F7"/>
    <w:rsid w:val="00CB260D"/>
    <w:rsid w:val="00CB56D0"/>
    <w:rsid w:val="00CB6E6F"/>
    <w:rsid w:val="00CB7882"/>
    <w:rsid w:val="00CB7F76"/>
    <w:rsid w:val="00CC318A"/>
    <w:rsid w:val="00CC3AD8"/>
    <w:rsid w:val="00CC715D"/>
    <w:rsid w:val="00CC79B7"/>
    <w:rsid w:val="00CD0750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1241"/>
    <w:rsid w:val="00CF2026"/>
    <w:rsid w:val="00CF3540"/>
    <w:rsid w:val="00CF3CE0"/>
    <w:rsid w:val="00CF7F01"/>
    <w:rsid w:val="00D0383D"/>
    <w:rsid w:val="00D04278"/>
    <w:rsid w:val="00D049F5"/>
    <w:rsid w:val="00D04C3A"/>
    <w:rsid w:val="00D051CD"/>
    <w:rsid w:val="00D074A8"/>
    <w:rsid w:val="00D07B99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08E3"/>
    <w:rsid w:val="00D32D38"/>
    <w:rsid w:val="00D337E1"/>
    <w:rsid w:val="00D342A8"/>
    <w:rsid w:val="00D37806"/>
    <w:rsid w:val="00D430EB"/>
    <w:rsid w:val="00D47A55"/>
    <w:rsid w:val="00D47B3C"/>
    <w:rsid w:val="00D50ECB"/>
    <w:rsid w:val="00D53B13"/>
    <w:rsid w:val="00D548D8"/>
    <w:rsid w:val="00D5566F"/>
    <w:rsid w:val="00D56BCC"/>
    <w:rsid w:val="00D57795"/>
    <w:rsid w:val="00D60450"/>
    <w:rsid w:val="00D609FC"/>
    <w:rsid w:val="00D60E0A"/>
    <w:rsid w:val="00D63CA0"/>
    <w:rsid w:val="00D651AA"/>
    <w:rsid w:val="00D65EB7"/>
    <w:rsid w:val="00D66E13"/>
    <w:rsid w:val="00D66EC5"/>
    <w:rsid w:val="00D67D48"/>
    <w:rsid w:val="00D818F7"/>
    <w:rsid w:val="00D821F2"/>
    <w:rsid w:val="00D83038"/>
    <w:rsid w:val="00D83305"/>
    <w:rsid w:val="00D84441"/>
    <w:rsid w:val="00D84572"/>
    <w:rsid w:val="00D84A98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4E1F"/>
    <w:rsid w:val="00DC54A7"/>
    <w:rsid w:val="00DC6F2B"/>
    <w:rsid w:val="00DD1147"/>
    <w:rsid w:val="00DD1CAB"/>
    <w:rsid w:val="00DD2F11"/>
    <w:rsid w:val="00DD44F7"/>
    <w:rsid w:val="00DD7580"/>
    <w:rsid w:val="00DE3060"/>
    <w:rsid w:val="00DE6B2D"/>
    <w:rsid w:val="00DF047E"/>
    <w:rsid w:val="00DF27D6"/>
    <w:rsid w:val="00DF2B19"/>
    <w:rsid w:val="00DF3836"/>
    <w:rsid w:val="00DF3ACB"/>
    <w:rsid w:val="00DF3FEF"/>
    <w:rsid w:val="00DF58B9"/>
    <w:rsid w:val="00E006C8"/>
    <w:rsid w:val="00E00752"/>
    <w:rsid w:val="00E014E1"/>
    <w:rsid w:val="00E06E84"/>
    <w:rsid w:val="00E123A8"/>
    <w:rsid w:val="00E1268D"/>
    <w:rsid w:val="00E153C6"/>
    <w:rsid w:val="00E20D79"/>
    <w:rsid w:val="00E2139F"/>
    <w:rsid w:val="00E22020"/>
    <w:rsid w:val="00E23C30"/>
    <w:rsid w:val="00E26E15"/>
    <w:rsid w:val="00E27DB6"/>
    <w:rsid w:val="00E30B7A"/>
    <w:rsid w:val="00E315DA"/>
    <w:rsid w:val="00E32110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5979"/>
    <w:rsid w:val="00E613BC"/>
    <w:rsid w:val="00E6207F"/>
    <w:rsid w:val="00E650BC"/>
    <w:rsid w:val="00E65211"/>
    <w:rsid w:val="00E65B72"/>
    <w:rsid w:val="00E704F4"/>
    <w:rsid w:val="00E71080"/>
    <w:rsid w:val="00E723E1"/>
    <w:rsid w:val="00E8313F"/>
    <w:rsid w:val="00E847A4"/>
    <w:rsid w:val="00E84E58"/>
    <w:rsid w:val="00E855DD"/>
    <w:rsid w:val="00E90C70"/>
    <w:rsid w:val="00E918DB"/>
    <w:rsid w:val="00E95FF4"/>
    <w:rsid w:val="00E9653C"/>
    <w:rsid w:val="00E96B4E"/>
    <w:rsid w:val="00E97A06"/>
    <w:rsid w:val="00EA0CB9"/>
    <w:rsid w:val="00EA3263"/>
    <w:rsid w:val="00EA4D50"/>
    <w:rsid w:val="00EA61F8"/>
    <w:rsid w:val="00EA6224"/>
    <w:rsid w:val="00EB2658"/>
    <w:rsid w:val="00EB3D97"/>
    <w:rsid w:val="00EB40DD"/>
    <w:rsid w:val="00EB43CA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E3A01"/>
    <w:rsid w:val="00EF3BA1"/>
    <w:rsid w:val="00F004BD"/>
    <w:rsid w:val="00F00B2C"/>
    <w:rsid w:val="00F00E3A"/>
    <w:rsid w:val="00F121BB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36562"/>
    <w:rsid w:val="00F4004B"/>
    <w:rsid w:val="00F432D8"/>
    <w:rsid w:val="00F44E21"/>
    <w:rsid w:val="00F461F1"/>
    <w:rsid w:val="00F47194"/>
    <w:rsid w:val="00F51214"/>
    <w:rsid w:val="00F53C33"/>
    <w:rsid w:val="00F56C27"/>
    <w:rsid w:val="00F60A7D"/>
    <w:rsid w:val="00F6204D"/>
    <w:rsid w:val="00F65A69"/>
    <w:rsid w:val="00F707F2"/>
    <w:rsid w:val="00F728BC"/>
    <w:rsid w:val="00F735BB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B3828"/>
    <w:rsid w:val="00FB5D2E"/>
    <w:rsid w:val="00FC020D"/>
    <w:rsid w:val="00FC1E90"/>
    <w:rsid w:val="00FC4D80"/>
    <w:rsid w:val="00FD444F"/>
    <w:rsid w:val="00FD49F9"/>
    <w:rsid w:val="00FD6C32"/>
    <w:rsid w:val="00FD6F69"/>
    <w:rsid w:val="00FE0717"/>
    <w:rsid w:val="00FE2421"/>
    <w:rsid w:val="00FE4DA2"/>
    <w:rsid w:val="00FE4EAF"/>
    <w:rsid w:val="00FE6303"/>
    <w:rsid w:val="00FF3701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AFC2CC0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843A6BA9BD4C6583464ADE20E152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2025-01-07T09:37:23Z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2025-01-06T00:00:00Z</Date_x0020_protokolli>
    <Titulli xmlns="0e656187-b300-4fb0-8bf4-3a50f872073c">Për licencimin e shoqërisë Rajonale Ujësjellës Kanalizime Vorë sh.a</Titulli>
    <Modifikuesi xmlns="0e656187-b300-4fb0-8bf4-3a50f872073c">nevila.samarxhi</Modifikuesi>
    <Nr_x002e__x0020_prot_x0020_QBZ xmlns="0e656187-b300-4fb0-8bf4-3a50f872073c">3/3</Nr_x002e__x0020_prot_x0020_QBZ>
    <Data_x0020_e_x0020_Modifikimit xmlns="0e656187-b300-4fb0-8bf4-3a50f872073c">2025-01-07T09:50:44Z</Data_x0020_e_x0020_Modifikimit>
    <Dekretuar xmlns="0e656187-b300-4fb0-8bf4-3a50f872073c">false</Dekretuar>
    <Data xmlns="0e656187-b300-4fb0-8bf4-3a50f872073c">2024-12-20T00:00:00Z</Data>
    <Nr_x002e__x0020_protokolli_x0020_i_x0020_aktit xmlns="0e656187-b300-4fb0-8bf4-3a50f872073c">494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843A6BA9BD4C6583464ADE20E152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448F6-07F0-48E3-B2B8-60B705C3F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E2C6D72-0208-4B55-8F2C-F38F95EDBEBF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9BECE87D-21EB-490B-A441-F1F651FBF3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437D21-1102-4E13-BE11-C817A787DF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31927D-5C8C-4077-A944-D83C5C09FE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1F0E84-DF98-478D-8278-F120D051F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Rajonale Ujësjellës Kanalizime Vorë sh.a</vt:lpstr>
    </vt:vector>
  </TitlesOfParts>
  <Company>Erru</Company>
  <LinksUpToDate>false</LinksUpToDate>
  <CharactersWithSpaces>4412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Rajonale Ujësjellës Kanalizime Vorë sh.a</dc:title>
  <dc:creator>Endrit Musaj</dc:creator>
  <cp:lastModifiedBy>Alma Lisaku</cp:lastModifiedBy>
  <cp:revision>9</cp:revision>
  <cp:lastPrinted>2020-07-29T10:20:00Z</cp:lastPrinted>
  <dcterms:created xsi:type="dcterms:W3CDTF">2025-01-07T08:39:00Z</dcterms:created>
  <dcterms:modified xsi:type="dcterms:W3CDTF">2025-01-08T09:49:00Z</dcterms:modified>
</cp:coreProperties>
</file>