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0C6AC" w14:textId="77777777" w:rsidR="00812C09" w:rsidRPr="00812C09" w:rsidRDefault="00812C09" w:rsidP="00812C0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5042749F" w14:textId="3CB8DBCE" w:rsidR="00812C09" w:rsidRPr="00812C09" w:rsidRDefault="00812C09" w:rsidP="00812C0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76554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42</w:t>
      </w:r>
      <w:r w:rsidR="0076554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datë 22.12.2025</w:t>
      </w:r>
    </w:p>
    <w:p w14:paraId="2080E42F" w14:textId="77777777" w:rsidR="00812C09" w:rsidRPr="00812C09" w:rsidRDefault="00812C09" w:rsidP="00812C0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0BBEB28C" w14:textId="15884C0E" w:rsidR="00812C09" w:rsidRPr="00812C09" w:rsidRDefault="00812C09" w:rsidP="00812C0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PËR NJË NDRYSHIM N</w:t>
      </w:r>
      <w:r w:rsidR="0076554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Ë</w:t>
      </w: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VENDIMIN NR.</w:t>
      </w:r>
      <w:r w:rsidR="0076554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37, DATË 20.11.2025</w:t>
      </w:r>
      <w:r w:rsidR="0076554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“PËR LICENCIMIN </w:t>
      </w:r>
      <w:r w:rsidR="0076554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E SHOQËRISË RAJONALE UJËSJELLËS-KANALIZIME FIER SHA</w:t>
      </w: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”</w:t>
      </w:r>
    </w:p>
    <w:p w14:paraId="2DD465AC" w14:textId="77777777" w:rsidR="00812C09" w:rsidRPr="00812C09" w:rsidRDefault="00812C09" w:rsidP="00812C0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484D55E5" w14:textId="58E26631" w:rsid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765540">
        <w:rPr>
          <w:rFonts w:ascii="Garamond" w:hAnsi="Garamond"/>
          <w:color w:val="000000"/>
          <w:sz w:val="24"/>
          <w:szCs w:val="24"/>
          <w:lang w:eastAsia="sq-AL"/>
        </w:rPr>
        <w:t>Në mbështetje të neneve 13, 14, 15, 16 dhe 17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 datë 28.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>3.1996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“Për kuadrin rregullator të sektorit të furnizimit me ujë dhe largimit e përpunimit të ujërave të ndotura”,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765540" w:rsidRPr="00765540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ligji </w:t>
      </w:r>
      <w:r w:rsidRPr="00765540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nr. 8102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; të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VKM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-së nr. 958, datë 6.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>5.2009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765540">
        <w:rPr>
          <w:rFonts w:ascii="Garamond" w:hAnsi="Garamond"/>
          <w:iCs/>
          <w:color w:val="000000"/>
          <w:sz w:val="24"/>
          <w:szCs w:val="24"/>
          <w:lang w:eastAsia="sq-AL"/>
        </w:rPr>
        <w:t>“Për miratimin e kategorive të licencimit dhe të procedurave për aplikim për licenc</w:t>
      </w:r>
      <w:r w:rsidR="00765540">
        <w:rPr>
          <w:rFonts w:ascii="Garamond" w:hAnsi="Garamond"/>
          <w:iCs/>
          <w:color w:val="000000"/>
          <w:sz w:val="24"/>
          <w:szCs w:val="24"/>
          <w:lang w:eastAsia="sq-AL"/>
        </w:rPr>
        <w:t>ë</w:t>
      </w:r>
      <w:r w:rsidRPr="00765540">
        <w:rPr>
          <w:rFonts w:ascii="Garamond" w:hAnsi="Garamond"/>
          <w:iCs/>
          <w:color w:val="000000"/>
          <w:sz w:val="24"/>
          <w:szCs w:val="24"/>
          <w:lang w:eastAsia="sq-AL"/>
        </w:rPr>
        <w:t>”</w:t>
      </w:r>
      <w:r w:rsidRPr="00765540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(VKM</w:t>
      </w:r>
      <w:r w:rsidR="00765540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-ja</w:t>
      </w:r>
      <w:r w:rsidRPr="00765540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nr.</w:t>
      </w:r>
      <w:r w:rsidR="00765540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</w:t>
      </w:r>
      <w:r w:rsidRPr="00765540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958),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si dhe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>vendimit të Komisionit Ko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 xml:space="preserve">mbëtar Rregullator nr. 29, datë 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>8.12.2009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765540">
        <w:rPr>
          <w:rFonts w:ascii="Garamond" w:hAnsi="Garamond"/>
          <w:iCs/>
          <w:color w:val="000000"/>
          <w:sz w:val="24"/>
          <w:szCs w:val="24"/>
          <w:lang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e ndryshuar (</w:t>
      </w:r>
      <w:r w:rsidRPr="00765540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Rregullore e licencimit),</w:t>
      </w:r>
    </w:p>
    <w:p w14:paraId="1737CAF0" w14:textId="77777777" w:rsidR="00765540" w:rsidRPr="00765540" w:rsidRDefault="00765540" w:rsidP="00812C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247E95F" w14:textId="00774E41" w:rsidR="00812C09" w:rsidRDefault="00765540" w:rsidP="00765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765540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7C01CF07" w14:textId="77777777" w:rsidR="00765540" w:rsidRPr="00765540" w:rsidRDefault="00765540" w:rsidP="00765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35F69F7" w14:textId="3C4960E4" w:rsidR="00812C09" w:rsidRPr="00765540" w:rsidRDefault="00765540" w:rsidP="00812C0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në 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>mbledhjen e datës 22.12.2025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çështjen me objekt: “Mbi miratimin e vendimit </w:t>
      </w:r>
      <w:r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>Për një ndryshim në vendimin nr. 37, datë 20.11.2025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Për licencimin </w:t>
      </w:r>
      <w:r>
        <w:rPr>
          <w:rFonts w:ascii="Garamond" w:hAnsi="Garamond"/>
          <w:color w:val="000000"/>
          <w:sz w:val="24"/>
          <w:szCs w:val="24"/>
          <w:lang w:eastAsia="sq-AL"/>
        </w:rPr>
        <w:t>e shoqërisë rajonale Ujësjellës-Kanalizime Fier sh.a.’’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>”</w:t>
      </w:r>
    </w:p>
    <w:p w14:paraId="2E712424" w14:textId="33C229EB" w:rsidR="00812C09" w:rsidRDefault="00765540" w:rsidP="00765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765540">
        <w:rPr>
          <w:rFonts w:ascii="Garamond" w:hAnsi="Garamond"/>
          <w:bCs/>
          <w:color w:val="000000"/>
          <w:sz w:val="24"/>
          <w:szCs w:val="24"/>
          <w:lang w:eastAsia="sq-AL"/>
        </w:rPr>
        <w:t>KONSTATOI</w:t>
      </w:r>
      <w:r w:rsidR="00812C09" w:rsidRPr="00765540">
        <w:rPr>
          <w:rFonts w:ascii="Garamond" w:hAnsi="Garamond"/>
          <w:bCs/>
          <w:color w:val="000000"/>
          <w:sz w:val="24"/>
          <w:szCs w:val="24"/>
          <w:lang w:eastAsia="sq-AL"/>
        </w:rPr>
        <w:t>:</w:t>
      </w:r>
    </w:p>
    <w:p w14:paraId="3ACEEB59" w14:textId="77777777" w:rsidR="00765540" w:rsidRPr="00765540" w:rsidRDefault="00765540" w:rsidP="00765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</w:p>
    <w:p w14:paraId="7B9F8A64" w14:textId="15F100CE" w:rsidR="00812C09" w:rsidRPr="00765540" w:rsidRDefault="00765540" w:rsidP="00812C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>1. Shoqëria Rajonale Ujësjellës-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>
        <w:rPr>
          <w:rFonts w:ascii="Garamond" w:hAnsi="Garamond"/>
          <w:color w:val="000000"/>
          <w:sz w:val="24"/>
          <w:szCs w:val="24"/>
          <w:lang w:eastAsia="sq-AL"/>
        </w:rPr>
        <w:t>., me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shkresë</w:t>
      </w:r>
      <w:r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nr. 2370 prot., datë 19.12.2025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me lëndë “Kërkesë për licencim”, ka paraqitur pranë Entit Rregullator të Sektorit të Furnizimit me Ujë dhe Largimit e Përpunimit të Ujërave të Ndotura (</w:t>
      </w:r>
      <w:r w:rsidR="00812C09" w:rsidRPr="00765540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ERRU</w:t>
      </w:r>
      <w:r w:rsidR="00812C09" w:rsidRPr="00765540">
        <w:rPr>
          <w:rFonts w:ascii="Garamond" w:hAnsi="Garamond"/>
          <w:color w:val="000000"/>
          <w:sz w:val="24"/>
          <w:szCs w:val="24"/>
          <w:lang w:eastAsia="sq-AL"/>
        </w:rPr>
        <w:t>) kërkesën për rinovim licence për efekt të n</w:t>
      </w:r>
      <w:r>
        <w:rPr>
          <w:rFonts w:ascii="Garamond" w:hAnsi="Garamond"/>
          <w:color w:val="000000"/>
          <w:sz w:val="24"/>
          <w:szCs w:val="24"/>
          <w:lang w:eastAsia="sq-AL"/>
        </w:rPr>
        <w:t>dryshimit të drejtuesit ligjor.</w:t>
      </w:r>
    </w:p>
    <w:p w14:paraId="328D1D2F" w14:textId="53100821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765540">
        <w:rPr>
          <w:rFonts w:ascii="Garamond" w:hAnsi="Garamond"/>
          <w:color w:val="000000"/>
          <w:sz w:val="24"/>
          <w:szCs w:val="24"/>
          <w:lang w:eastAsia="sq-AL"/>
        </w:rPr>
        <w:t>2. Komisioni Kombëtar Rregullator (</w:t>
      </w:r>
      <w:r w:rsidRPr="00765540">
        <w:rPr>
          <w:rFonts w:ascii="Garamond" w:hAnsi="Garamond"/>
          <w:bCs/>
          <w:color w:val="000000"/>
          <w:sz w:val="24"/>
          <w:szCs w:val="24"/>
          <w:lang w:eastAsia="sq-AL"/>
        </w:rPr>
        <w:t>KKRR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>) e gjeti paraqitjen e kërkesës s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ë Shoqërisë Rajonale Ujësjellës-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.,</w:t>
      </w:r>
      <w:r w:rsidRPr="00765540">
        <w:rPr>
          <w:rFonts w:ascii="Garamond" w:hAnsi="Garamond"/>
          <w:color w:val="000000"/>
          <w:sz w:val="24"/>
          <w:szCs w:val="24"/>
          <w:lang w:eastAsia="sq-AL"/>
        </w:rPr>
        <w:t xml:space="preserve"> për rinovim për efekt të ndryshimit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të drejtuesit ligjor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në konformitet me kriteret dhe procedurën e parashikuar në VKM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-n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nr. 958 dhe Rregulloren e Licencimit,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ndryshuar. </w:t>
      </w:r>
    </w:p>
    <w:p w14:paraId="6AA55B7B" w14:textId="678AC274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color w:val="000000"/>
          <w:sz w:val="24"/>
          <w:szCs w:val="24"/>
          <w:lang w:eastAsia="sq-AL"/>
        </w:rPr>
        <w:t>3. KKRR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ka licencua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r Shoqërinë Rajonale Ujësjellës-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me vendimin nr. 37, datë 20.11.2025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“Për licencimin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e Shoqërinë Rajonale Ujësjellës-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.”, me një afat 2-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>vjeçar, ku shoqëria autorizohet të ofrojë shërbimin e grumbullimit dhe shpërndarjes së ujit për konsum publik, largimit dhe trajtimit të ujërave të ndotura.</w:t>
      </w:r>
    </w:p>
    <w:p w14:paraId="4FC9DA7F" w14:textId="116688E4" w:rsidR="00812C09" w:rsidRPr="00812C09" w:rsidRDefault="00812C09" w:rsidP="00812C09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4. Drejtues ligjor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i Shoqërisë Rajonale Ujësjellës-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>Kanalizime Fier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z. Gentian Alika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zotëron diplomë në Fakultetin e Drejtësisë, viti 2005, në Universitetin e Tiranës.</w:t>
      </w:r>
    </w:p>
    <w:p w14:paraId="044D3BF8" w14:textId="4ACBCFF5" w:rsidR="00812C09" w:rsidRPr="00812C09" w:rsidRDefault="00812C09" w:rsidP="00812C09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color w:val="000000"/>
          <w:sz w:val="24"/>
          <w:szCs w:val="24"/>
          <w:lang w:eastAsia="sq-AL"/>
        </w:rPr>
        <w:t>5. ERRU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në vlerësimin e kërkesës për ndryshimin e licencës për efekt të ndryshimit të drejtuesit ligjor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ka marrë në konsideratë përmbushjen nga ana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e Shoqërisë Rajonale Ujësjellës-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të kërkesave të ligjit nr. 8102, të VKM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nr. 958, dhe Rregullores së Licencimit, në mënyrë të veçantë sa i takon garantimit që i licencuari të veprojë në përputhje me kushtet e licencës së tij dhe të mbrojë interesat e konsumatorëve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në lidhje me cilësinë, efi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>encën, vazhdueshmërinë dhe garancinë e shërbimit.</w:t>
      </w:r>
    </w:p>
    <w:p w14:paraId="4BEA3E1A" w14:textId="79E2CD16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 se kërkesa e shoqërisë Rajonale UK Fier sh.a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është e bazuar ligjërisht dhe plotëson kërkesat ligjore të parashikuara në kuadrin rregullator në fuqi,</w:t>
      </w:r>
    </w:p>
    <w:p w14:paraId="745D3C84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37E78253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477F730F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</w:p>
    <w:p w14:paraId="7F6DD62B" w14:textId="5B23E00F" w:rsidR="00812C09" w:rsidRPr="00812C09" w:rsidRDefault="00812C09" w:rsidP="00812C0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color w:val="000000"/>
          <w:sz w:val="24"/>
          <w:szCs w:val="24"/>
          <w:lang w:eastAsia="sq-AL"/>
        </w:rPr>
        <w:lastRenderedPageBreak/>
        <w:t xml:space="preserve">1. Pika 2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“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>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”,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e vendimit të KKRR</w:t>
      </w:r>
      <w:r w:rsidR="0003764E">
        <w:rPr>
          <w:rFonts w:ascii="Garamond" w:hAnsi="Garamond"/>
          <w:color w:val="000000"/>
          <w:sz w:val="24"/>
          <w:szCs w:val="24"/>
          <w:lang w:eastAsia="sq-AL"/>
        </w:rPr>
        <w:t>-</w:t>
      </w:r>
      <w:bookmarkStart w:id="0" w:name="_GoBack"/>
      <w:bookmarkEnd w:id="0"/>
      <w:r w:rsidR="00765540">
        <w:rPr>
          <w:rFonts w:ascii="Garamond" w:hAnsi="Garamond"/>
          <w:color w:val="000000"/>
          <w:sz w:val="24"/>
          <w:szCs w:val="24"/>
          <w:lang w:eastAsia="sq-AL"/>
        </w:rPr>
        <w:t>së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nr.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>37, datë 20.11.2025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“Për licencimin e </w:t>
      </w:r>
      <w:r w:rsidR="00765540"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Shoqërisë Rajonale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Ujësjellës-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Kanalizime Fier sh.a.” ndryshon, si më poshtë: </w:t>
      </w:r>
    </w:p>
    <w:p w14:paraId="23C471D0" w14:textId="1BE07B00" w:rsidR="00812C09" w:rsidRPr="00812C09" w:rsidRDefault="00812C09" w:rsidP="00812C0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color w:val="000000"/>
          <w:sz w:val="24"/>
          <w:szCs w:val="24"/>
          <w:lang w:eastAsia="sq-AL"/>
        </w:rPr>
        <w:t>a) Drejtues Ligjor  –  z. Gentian Alika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.</w:t>
      </w:r>
    </w:p>
    <w:p w14:paraId="6BFB0830" w14:textId="74FCE25C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2. Drejtuesi ligjor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i shoqërisë Rajonale Ujësjellës-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 detyrohet të nënshkruajë </w:t>
      </w:r>
      <w:r w:rsidR="00765540"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kushtet e licencës </w:t>
      </w:r>
      <w:r w:rsidRPr="00812C09">
        <w:rPr>
          <w:rFonts w:ascii="Garamond" w:hAnsi="Garamond"/>
          <w:color w:val="000000"/>
          <w:sz w:val="24"/>
          <w:szCs w:val="24"/>
          <w:lang w:eastAsia="sq-AL"/>
        </w:rPr>
        <w:t xml:space="preserve">brenda </w:t>
      </w:r>
      <w:r w:rsidR="00765540">
        <w:rPr>
          <w:rFonts w:ascii="Garamond" w:hAnsi="Garamond"/>
          <w:color w:val="000000"/>
          <w:sz w:val="24"/>
          <w:szCs w:val="24"/>
          <w:lang w:eastAsia="sq-AL"/>
        </w:rPr>
        <w:t>10 ditëve nga data e njoftimit.</w:t>
      </w:r>
    </w:p>
    <w:p w14:paraId="00EB91FE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5934D469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5AC5AD04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14"/>
          <w:szCs w:val="14"/>
          <w:lang w:eastAsia="sq-AL"/>
        </w:rPr>
      </w:pPr>
    </w:p>
    <w:p w14:paraId="6C8B495E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14"/>
          <w:szCs w:val="14"/>
          <w:lang w:eastAsia="sq-AL"/>
        </w:rPr>
      </w:pPr>
    </w:p>
    <w:p w14:paraId="368A8FF6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bCs/>
          <w:color w:val="000000"/>
          <w:sz w:val="24"/>
          <w:szCs w:val="24"/>
          <w:lang w:eastAsia="sq-AL"/>
        </w:rPr>
        <w:t>KRYETAR</w:t>
      </w:r>
    </w:p>
    <w:p w14:paraId="7CC1B119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812C09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Gerta Lubonja</w:t>
      </w:r>
    </w:p>
    <w:p w14:paraId="2DB3F907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6C655F93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10"/>
          <w:szCs w:val="10"/>
          <w:lang w:eastAsia="sq-AL"/>
        </w:rPr>
      </w:pPr>
    </w:p>
    <w:p w14:paraId="08108909" w14:textId="77777777" w:rsidR="00812C09" w:rsidRPr="00812C09" w:rsidRDefault="00812C09" w:rsidP="00812C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8"/>
          <w:szCs w:val="8"/>
          <w:lang w:eastAsia="sq-AL"/>
        </w:rPr>
      </w:pPr>
    </w:p>
    <w:sectPr w:rsidR="00812C09" w:rsidRPr="00812C09" w:rsidSect="0076554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D4952" w14:textId="77777777" w:rsidR="00765540" w:rsidRDefault="00765540" w:rsidP="00265C1E">
      <w:pPr>
        <w:spacing w:after="0" w:line="240" w:lineRule="auto"/>
      </w:pPr>
      <w:r>
        <w:separator/>
      </w:r>
    </w:p>
  </w:endnote>
  <w:endnote w:type="continuationSeparator" w:id="0">
    <w:p w14:paraId="1190E241" w14:textId="77777777" w:rsidR="00765540" w:rsidRDefault="00765540" w:rsidP="00265C1E">
      <w:pPr>
        <w:spacing w:after="0" w:line="240" w:lineRule="auto"/>
      </w:pPr>
      <w:r>
        <w:continuationSeparator/>
      </w:r>
    </w:p>
  </w:endnote>
  <w:endnote w:type="continuationNotice" w:id="1">
    <w:p w14:paraId="28422FE4" w14:textId="77777777" w:rsidR="00765540" w:rsidRDefault="007655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18D75" w14:textId="77777777" w:rsidR="00765540" w:rsidRDefault="00765540" w:rsidP="00265C1E">
      <w:pPr>
        <w:spacing w:after="0" w:line="240" w:lineRule="auto"/>
      </w:pPr>
      <w:r>
        <w:separator/>
      </w:r>
    </w:p>
  </w:footnote>
  <w:footnote w:type="continuationSeparator" w:id="0">
    <w:p w14:paraId="6E678584" w14:textId="77777777" w:rsidR="00765540" w:rsidRDefault="00765540" w:rsidP="00265C1E">
      <w:pPr>
        <w:spacing w:after="0" w:line="240" w:lineRule="auto"/>
      </w:pPr>
      <w:r>
        <w:continuationSeparator/>
      </w:r>
    </w:p>
  </w:footnote>
  <w:footnote w:type="continuationNotice" w:id="1">
    <w:p w14:paraId="29B3F5D5" w14:textId="77777777" w:rsidR="00765540" w:rsidRDefault="007655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2A4E4AB0"/>
    <w:lvl w:ilvl="0" w:tplc="D2B4E7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2A4427A1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336A0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20B9C"/>
    <w:multiLevelType w:val="hybridMultilevel"/>
    <w:tmpl w:val="DA6880C6"/>
    <w:lvl w:ilvl="0" w:tplc="8A7C2848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5CAA309E"/>
    <w:multiLevelType w:val="hybridMultilevel"/>
    <w:tmpl w:val="52167B96"/>
    <w:lvl w:ilvl="0" w:tplc="B1F0D53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723567"/>
    <w:multiLevelType w:val="hybridMultilevel"/>
    <w:tmpl w:val="0088A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69896A8A"/>
    <w:multiLevelType w:val="hybridMultilevel"/>
    <w:tmpl w:val="33523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0"/>
  </w:num>
  <w:num w:numId="3">
    <w:abstractNumId w:val="33"/>
  </w:num>
  <w:num w:numId="4">
    <w:abstractNumId w:val="21"/>
  </w:num>
  <w:num w:numId="5">
    <w:abstractNumId w:val="38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3"/>
  </w:num>
  <w:num w:numId="10">
    <w:abstractNumId w:val="0"/>
  </w:num>
  <w:num w:numId="11">
    <w:abstractNumId w:val="1"/>
  </w:num>
  <w:num w:numId="12">
    <w:abstractNumId w:val="36"/>
  </w:num>
  <w:num w:numId="13">
    <w:abstractNumId w:val="5"/>
  </w:num>
  <w:num w:numId="14">
    <w:abstractNumId w:val="10"/>
  </w:num>
  <w:num w:numId="15">
    <w:abstractNumId w:val="34"/>
  </w:num>
  <w:num w:numId="16">
    <w:abstractNumId w:val="26"/>
  </w:num>
  <w:num w:numId="17">
    <w:abstractNumId w:val="15"/>
  </w:num>
  <w:num w:numId="18">
    <w:abstractNumId w:val="24"/>
  </w:num>
  <w:num w:numId="19">
    <w:abstractNumId w:val="25"/>
  </w:num>
  <w:num w:numId="20">
    <w:abstractNumId w:val="3"/>
  </w:num>
  <w:num w:numId="21">
    <w:abstractNumId w:val="18"/>
  </w:num>
  <w:num w:numId="22">
    <w:abstractNumId w:val="37"/>
  </w:num>
  <w:num w:numId="23">
    <w:abstractNumId w:val="17"/>
  </w:num>
  <w:num w:numId="24">
    <w:abstractNumId w:val="31"/>
  </w:num>
  <w:num w:numId="25">
    <w:abstractNumId w:val="6"/>
  </w:num>
  <w:num w:numId="26">
    <w:abstractNumId w:val="14"/>
  </w:num>
  <w:num w:numId="27">
    <w:abstractNumId w:val="27"/>
  </w:num>
  <w:num w:numId="28">
    <w:abstractNumId w:val="12"/>
  </w:num>
  <w:num w:numId="29">
    <w:abstractNumId w:val="29"/>
  </w:num>
  <w:num w:numId="30">
    <w:abstractNumId w:val="2"/>
  </w:num>
  <w:num w:numId="31">
    <w:abstractNumId w:val="4"/>
  </w:num>
  <w:num w:numId="32">
    <w:abstractNumId w:val="7"/>
  </w:num>
  <w:num w:numId="33">
    <w:abstractNumId w:val="20"/>
  </w:num>
  <w:num w:numId="34">
    <w:abstractNumId w:val="11"/>
  </w:num>
  <w:num w:numId="35">
    <w:abstractNumId w:val="32"/>
  </w:num>
  <w:num w:numId="36">
    <w:abstractNumId w:val="19"/>
  </w:num>
  <w:num w:numId="37">
    <w:abstractNumId w:val="35"/>
  </w:num>
  <w:num w:numId="38">
    <w:abstractNumId w:val="22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1954"/>
    <w:rsid w:val="00022601"/>
    <w:rsid w:val="00022DA9"/>
    <w:rsid w:val="00025785"/>
    <w:rsid w:val="00026747"/>
    <w:rsid w:val="00026CE6"/>
    <w:rsid w:val="00026D78"/>
    <w:rsid w:val="000272D4"/>
    <w:rsid w:val="0002793D"/>
    <w:rsid w:val="00030D9B"/>
    <w:rsid w:val="000320BA"/>
    <w:rsid w:val="0003534B"/>
    <w:rsid w:val="00035ADF"/>
    <w:rsid w:val="0003634D"/>
    <w:rsid w:val="0003764E"/>
    <w:rsid w:val="00040C11"/>
    <w:rsid w:val="00040E84"/>
    <w:rsid w:val="00045312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4F82"/>
    <w:rsid w:val="000551F8"/>
    <w:rsid w:val="00055712"/>
    <w:rsid w:val="00056836"/>
    <w:rsid w:val="00057628"/>
    <w:rsid w:val="000603A4"/>
    <w:rsid w:val="00061BB0"/>
    <w:rsid w:val="00062150"/>
    <w:rsid w:val="00067E29"/>
    <w:rsid w:val="000723DB"/>
    <w:rsid w:val="000759D7"/>
    <w:rsid w:val="0007759E"/>
    <w:rsid w:val="000777D3"/>
    <w:rsid w:val="0008090C"/>
    <w:rsid w:val="000824CB"/>
    <w:rsid w:val="00083466"/>
    <w:rsid w:val="00083B6C"/>
    <w:rsid w:val="00084295"/>
    <w:rsid w:val="000850B6"/>
    <w:rsid w:val="00086B80"/>
    <w:rsid w:val="00086F72"/>
    <w:rsid w:val="00097905"/>
    <w:rsid w:val="000A1A30"/>
    <w:rsid w:val="000A31B4"/>
    <w:rsid w:val="000A4967"/>
    <w:rsid w:val="000A50FB"/>
    <w:rsid w:val="000A51E4"/>
    <w:rsid w:val="000A7D8A"/>
    <w:rsid w:val="000B191C"/>
    <w:rsid w:val="000B1965"/>
    <w:rsid w:val="000B4842"/>
    <w:rsid w:val="000B6418"/>
    <w:rsid w:val="000C2B80"/>
    <w:rsid w:val="000C327A"/>
    <w:rsid w:val="000C5FCB"/>
    <w:rsid w:val="000D3537"/>
    <w:rsid w:val="000D5EC8"/>
    <w:rsid w:val="000D7719"/>
    <w:rsid w:val="000E3598"/>
    <w:rsid w:val="000E6B9E"/>
    <w:rsid w:val="000E763D"/>
    <w:rsid w:val="000F14F4"/>
    <w:rsid w:val="000F2D26"/>
    <w:rsid w:val="000F4072"/>
    <w:rsid w:val="000F469D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4CB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6DC"/>
    <w:rsid w:val="00142879"/>
    <w:rsid w:val="00146DA3"/>
    <w:rsid w:val="0015053F"/>
    <w:rsid w:val="0015091E"/>
    <w:rsid w:val="001512D2"/>
    <w:rsid w:val="00152D53"/>
    <w:rsid w:val="00153705"/>
    <w:rsid w:val="0015447B"/>
    <w:rsid w:val="00154F75"/>
    <w:rsid w:val="001579D0"/>
    <w:rsid w:val="00161037"/>
    <w:rsid w:val="00162749"/>
    <w:rsid w:val="00162999"/>
    <w:rsid w:val="00163B4E"/>
    <w:rsid w:val="00163EC2"/>
    <w:rsid w:val="00165644"/>
    <w:rsid w:val="00165DEF"/>
    <w:rsid w:val="00167353"/>
    <w:rsid w:val="00167963"/>
    <w:rsid w:val="00170A44"/>
    <w:rsid w:val="00171C5B"/>
    <w:rsid w:val="00174834"/>
    <w:rsid w:val="00174994"/>
    <w:rsid w:val="00176281"/>
    <w:rsid w:val="00181FFF"/>
    <w:rsid w:val="001843B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B3C2A"/>
    <w:rsid w:val="001B6398"/>
    <w:rsid w:val="001B66AD"/>
    <w:rsid w:val="001C6AA4"/>
    <w:rsid w:val="001D078A"/>
    <w:rsid w:val="001D0B4C"/>
    <w:rsid w:val="001D1404"/>
    <w:rsid w:val="001D18FF"/>
    <w:rsid w:val="001D1C50"/>
    <w:rsid w:val="001D410B"/>
    <w:rsid w:val="001D5477"/>
    <w:rsid w:val="001D7341"/>
    <w:rsid w:val="001D742F"/>
    <w:rsid w:val="001D7AEF"/>
    <w:rsid w:val="001E0ACD"/>
    <w:rsid w:val="001E0E76"/>
    <w:rsid w:val="001E2A45"/>
    <w:rsid w:val="001E64EE"/>
    <w:rsid w:val="001E7107"/>
    <w:rsid w:val="001F2D2F"/>
    <w:rsid w:val="001F4C45"/>
    <w:rsid w:val="001F667A"/>
    <w:rsid w:val="001F6C78"/>
    <w:rsid w:val="002003E2"/>
    <w:rsid w:val="00202B37"/>
    <w:rsid w:val="002058D5"/>
    <w:rsid w:val="00205DDF"/>
    <w:rsid w:val="0020766D"/>
    <w:rsid w:val="00207E0A"/>
    <w:rsid w:val="00214BB2"/>
    <w:rsid w:val="00217006"/>
    <w:rsid w:val="00221D14"/>
    <w:rsid w:val="00224124"/>
    <w:rsid w:val="00226396"/>
    <w:rsid w:val="002304FA"/>
    <w:rsid w:val="00232DC3"/>
    <w:rsid w:val="002333B5"/>
    <w:rsid w:val="00235745"/>
    <w:rsid w:val="00235895"/>
    <w:rsid w:val="00240426"/>
    <w:rsid w:val="002410B4"/>
    <w:rsid w:val="00241BAF"/>
    <w:rsid w:val="00243267"/>
    <w:rsid w:val="00243DD3"/>
    <w:rsid w:val="00245726"/>
    <w:rsid w:val="002464FF"/>
    <w:rsid w:val="002519A2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0E9"/>
    <w:rsid w:val="0026565B"/>
    <w:rsid w:val="00265C1E"/>
    <w:rsid w:val="0026666C"/>
    <w:rsid w:val="0026699C"/>
    <w:rsid w:val="00267603"/>
    <w:rsid w:val="00270D1F"/>
    <w:rsid w:val="00273136"/>
    <w:rsid w:val="00273AC0"/>
    <w:rsid w:val="00276344"/>
    <w:rsid w:val="002769C7"/>
    <w:rsid w:val="00281C4E"/>
    <w:rsid w:val="00282D68"/>
    <w:rsid w:val="0028478D"/>
    <w:rsid w:val="00285ED2"/>
    <w:rsid w:val="00286EDF"/>
    <w:rsid w:val="002909B1"/>
    <w:rsid w:val="002909E3"/>
    <w:rsid w:val="002946E9"/>
    <w:rsid w:val="00296C81"/>
    <w:rsid w:val="002A7151"/>
    <w:rsid w:val="002B2B73"/>
    <w:rsid w:val="002B6696"/>
    <w:rsid w:val="002B72FF"/>
    <w:rsid w:val="002B7803"/>
    <w:rsid w:val="002B7ADB"/>
    <w:rsid w:val="002C2C87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7D7F"/>
    <w:rsid w:val="003010E4"/>
    <w:rsid w:val="00304CAD"/>
    <w:rsid w:val="003065E1"/>
    <w:rsid w:val="00310F61"/>
    <w:rsid w:val="003136EC"/>
    <w:rsid w:val="00314289"/>
    <w:rsid w:val="0031686F"/>
    <w:rsid w:val="003173C8"/>
    <w:rsid w:val="00317E94"/>
    <w:rsid w:val="0032178E"/>
    <w:rsid w:val="00321F64"/>
    <w:rsid w:val="00323A29"/>
    <w:rsid w:val="00327BFC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16"/>
    <w:rsid w:val="003452E7"/>
    <w:rsid w:val="00345DBE"/>
    <w:rsid w:val="0035269C"/>
    <w:rsid w:val="00354948"/>
    <w:rsid w:val="0035602B"/>
    <w:rsid w:val="003614A1"/>
    <w:rsid w:val="00364E4C"/>
    <w:rsid w:val="003738E9"/>
    <w:rsid w:val="00377150"/>
    <w:rsid w:val="00380C0E"/>
    <w:rsid w:val="00385673"/>
    <w:rsid w:val="003869C2"/>
    <w:rsid w:val="00390208"/>
    <w:rsid w:val="00391DD1"/>
    <w:rsid w:val="0039341F"/>
    <w:rsid w:val="00393857"/>
    <w:rsid w:val="00395DA4"/>
    <w:rsid w:val="0039785F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067B"/>
    <w:rsid w:val="003E1AD1"/>
    <w:rsid w:val="003E1BB5"/>
    <w:rsid w:val="003F0BEE"/>
    <w:rsid w:val="003F380F"/>
    <w:rsid w:val="003F51F3"/>
    <w:rsid w:val="003F61E6"/>
    <w:rsid w:val="003F7CB8"/>
    <w:rsid w:val="00401308"/>
    <w:rsid w:val="00401ABA"/>
    <w:rsid w:val="00401ED3"/>
    <w:rsid w:val="00402D01"/>
    <w:rsid w:val="00405EE3"/>
    <w:rsid w:val="00407522"/>
    <w:rsid w:val="00407547"/>
    <w:rsid w:val="00410628"/>
    <w:rsid w:val="004127F6"/>
    <w:rsid w:val="00421303"/>
    <w:rsid w:val="00421890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0755"/>
    <w:rsid w:val="00441E41"/>
    <w:rsid w:val="004424FA"/>
    <w:rsid w:val="00442815"/>
    <w:rsid w:val="004436B4"/>
    <w:rsid w:val="00446963"/>
    <w:rsid w:val="00450838"/>
    <w:rsid w:val="00450CE8"/>
    <w:rsid w:val="00451C25"/>
    <w:rsid w:val="004532BD"/>
    <w:rsid w:val="004562F7"/>
    <w:rsid w:val="00456361"/>
    <w:rsid w:val="00462994"/>
    <w:rsid w:val="004631C1"/>
    <w:rsid w:val="00464173"/>
    <w:rsid w:val="0046584B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77BD6"/>
    <w:rsid w:val="00480886"/>
    <w:rsid w:val="004809B5"/>
    <w:rsid w:val="00482FF3"/>
    <w:rsid w:val="0048552F"/>
    <w:rsid w:val="00487B6E"/>
    <w:rsid w:val="00487BFE"/>
    <w:rsid w:val="00491936"/>
    <w:rsid w:val="004920BC"/>
    <w:rsid w:val="004924BD"/>
    <w:rsid w:val="004950DE"/>
    <w:rsid w:val="004A459A"/>
    <w:rsid w:val="004A7EE4"/>
    <w:rsid w:val="004B3C06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0F43"/>
    <w:rsid w:val="004D4788"/>
    <w:rsid w:val="004D530E"/>
    <w:rsid w:val="004D5FCB"/>
    <w:rsid w:val="004E03C4"/>
    <w:rsid w:val="004E117E"/>
    <w:rsid w:val="004E3161"/>
    <w:rsid w:val="004E490C"/>
    <w:rsid w:val="004E5C99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0762"/>
    <w:rsid w:val="00512790"/>
    <w:rsid w:val="00512D4A"/>
    <w:rsid w:val="005137F7"/>
    <w:rsid w:val="00515A61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B4E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5D6C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A7347"/>
    <w:rsid w:val="005B0773"/>
    <w:rsid w:val="005B1BD4"/>
    <w:rsid w:val="005B3D63"/>
    <w:rsid w:val="005B52CC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157"/>
    <w:rsid w:val="005E631E"/>
    <w:rsid w:val="005E6EDF"/>
    <w:rsid w:val="005E74FA"/>
    <w:rsid w:val="005F0741"/>
    <w:rsid w:val="005F6C3C"/>
    <w:rsid w:val="005F73B1"/>
    <w:rsid w:val="00600805"/>
    <w:rsid w:val="00600814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577A"/>
    <w:rsid w:val="00627B36"/>
    <w:rsid w:val="00632197"/>
    <w:rsid w:val="00634721"/>
    <w:rsid w:val="00636A95"/>
    <w:rsid w:val="00636C9A"/>
    <w:rsid w:val="0064023E"/>
    <w:rsid w:val="00640596"/>
    <w:rsid w:val="00641931"/>
    <w:rsid w:val="00641A73"/>
    <w:rsid w:val="00641B69"/>
    <w:rsid w:val="00642F52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4A16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4A68"/>
    <w:rsid w:val="006B68B5"/>
    <w:rsid w:val="006B6D44"/>
    <w:rsid w:val="006B7562"/>
    <w:rsid w:val="006C1CEF"/>
    <w:rsid w:val="006C29B4"/>
    <w:rsid w:val="006C7DC8"/>
    <w:rsid w:val="006D269B"/>
    <w:rsid w:val="006D3048"/>
    <w:rsid w:val="006D31BC"/>
    <w:rsid w:val="006D423D"/>
    <w:rsid w:val="006D635E"/>
    <w:rsid w:val="006D743E"/>
    <w:rsid w:val="006E2165"/>
    <w:rsid w:val="006E276B"/>
    <w:rsid w:val="006E281C"/>
    <w:rsid w:val="006E3D4C"/>
    <w:rsid w:val="006F03ED"/>
    <w:rsid w:val="006F072E"/>
    <w:rsid w:val="006F14D6"/>
    <w:rsid w:val="006F35A6"/>
    <w:rsid w:val="006F4688"/>
    <w:rsid w:val="006F52DE"/>
    <w:rsid w:val="006F737B"/>
    <w:rsid w:val="007003DA"/>
    <w:rsid w:val="0070198B"/>
    <w:rsid w:val="007028EB"/>
    <w:rsid w:val="00702DD1"/>
    <w:rsid w:val="00702E14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0DB0"/>
    <w:rsid w:val="00731D86"/>
    <w:rsid w:val="00733F1A"/>
    <w:rsid w:val="00734498"/>
    <w:rsid w:val="00734F15"/>
    <w:rsid w:val="0073623F"/>
    <w:rsid w:val="00742BDE"/>
    <w:rsid w:val="00743890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65540"/>
    <w:rsid w:val="007670C5"/>
    <w:rsid w:val="00767E9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105D"/>
    <w:rsid w:val="00792729"/>
    <w:rsid w:val="007927D7"/>
    <w:rsid w:val="00794BE9"/>
    <w:rsid w:val="00795F6A"/>
    <w:rsid w:val="00796492"/>
    <w:rsid w:val="007965B7"/>
    <w:rsid w:val="007972DA"/>
    <w:rsid w:val="007A0DBA"/>
    <w:rsid w:val="007A1675"/>
    <w:rsid w:val="007A1CFE"/>
    <w:rsid w:val="007A3D65"/>
    <w:rsid w:val="007A5A9E"/>
    <w:rsid w:val="007A5B62"/>
    <w:rsid w:val="007A6C11"/>
    <w:rsid w:val="007A6DF7"/>
    <w:rsid w:val="007B1C1C"/>
    <w:rsid w:val="007B2535"/>
    <w:rsid w:val="007B48FB"/>
    <w:rsid w:val="007B6959"/>
    <w:rsid w:val="007C07D2"/>
    <w:rsid w:val="007C1E87"/>
    <w:rsid w:val="007C2F4F"/>
    <w:rsid w:val="007C51C5"/>
    <w:rsid w:val="007C5AC2"/>
    <w:rsid w:val="007D02D0"/>
    <w:rsid w:val="007D6CA8"/>
    <w:rsid w:val="007D77A3"/>
    <w:rsid w:val="007E0441"/>
    <w:rsid w:val="007E0AAB"/>
    <w:rsid w:val="007E167E"/>
    <w:rsid w:val="007E1FBB"/>
    <w:rsid w:val="007E233D"/>
    <w:rsid w:val="007E640D"/>
    <w:rsid w:val="007E7539"/>
    <w:rsid w:val="007E784C"/>
    <w:rsid w:val="007F29C6"/>
    <w:rsid w:val="007F3BEC"/>
    <w:rsid w:val="007F484E"/>
    <w:rsid w:val="007F4E91"/>
    <w:rsid w:val="007F68BA"/>
    <w:rsid w:val="00801FB2"/>
    <w:rsid w:val="0080395B"/>
    <w:rsid w:val="00805811"/>
    <w:rsid w:val="0080628A"/>
    <w:rsid w:val="00806470"/>
    <w:rsid w:val="00806D1A"/>
    <w:rsid w:val="00810B7F"/>
    <w:rsid w:val="00812259"/>
    <w:rsid w:val="008123BE"/>
    <w:rsid w:val="00812A57"/>
    <w:rsid w:val="00812C09"/>
    <w:rsid w:val="00813E9A"/>
    <w:rsid w:val="00814C88"/>
    <w:rsid w:val="0081701D"/>
    <w:rsid w:val="00820646"/>
    <w:rsid w:val="00821058"/>
    <w:rsid w:val="00824674"/>
    <w:rsid w:val="008251AA"/>
    <w:rsid w:val="00826FEB"/>
    <w:rsid w:val="00830373"/>
    <w:rsid w:val="00831384"/>
    <w:rsid w:val="00834E04"/>
    <w:rsid w:val="008365F5"/>
    <w:rsid w:val="00841AB3"/>
    <w:rsid w:val="0085091E"/>
    <w:rsid w:val="00854048"/>
    <w:rsid w:val="008630C0"/>
    <w:rsid w:val="00864DCB"/>
    <w:rsid w:val="00870B79"/>
    <w:rsid w:val="00870DED"/>
    <w:rsid w:val="00871E28"/>
    <w:rsid w:val="0087583B"/>
    <w:rsid w:val="00875C64"/>
    <w:rsid w:val="00875D4D"/>
    <w:rsid w:val="00885E6D"/>
    <w:rsid w:val="0089003B"/>
    <w:rsid w:val="00890113"/>
    <w:rsid w:val="0089069C"/>
    <w:rsid w:val="00890C62"/>
    <w:rsid w:val="008914EA"/>
    <w:rsid w:val="0089298A"/>
    <w:rsid w:val="008932A3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1A34"/>
    <w:rsid w:val="008B2693"/>
    <w:rsid w:val="008B7489"/>
    <w:rsid w:val="008B76A3"/>
    <w:rsid w:val="008C3E27"/>
    <w:rsid w:val="008D07ED"/>
    <w:rsid w:val="008D2939"/>
    <w:rsid w:val="008D3C31"/>
    <w:rsid w:val="008D7744"/>
    <w:rsid w:val="008E1375"/>
    <w:rsid w:val="008E2AE5"/>
    <w:rsid w:val="008E2B52"/>
    <w:rsid w:val="008E2DA4"/>
    <w:rsid w:val="008E54A9"/>
    <w:rsid w:val="008F5C3D"/>
    <w:rsid w:val="008F7CAA"/>
    <w:rsid w:val="00903A8A"/>
    <w:rsid w:val="009043F5"/>
    <w:rsid w:val="0090568E"/>
    <w:rsid w:val="00906610"/>
    <w:rsid w:val="00907C02"/>
    <w:rsid w:val="00911309"/>
    <w:rsid w:val="009128CE"/>
    <w:rsid w:val="009137EC"/>
    <w:rsid w:val="00914200"/>
    <w:rsid w:val="009209F0"/>
    <w:rsid w:val="009249EA"/>
    <w:rsid w:val="00924F58"/>
    <w:rsid w:val="00925496"/>
    <w:rsid w:val="0092615D"/>
    <w:rsid w:val="0092635E"/>
    <w:rsid w:val="009265D1"/>
    <w:rsid w:val="00926DC8"/>
    <w:rsid w:val="00930421"/>
    <w:rsid w:val="00930657"/>
    <w:rsid w:val="00932832"/>
    <w:rsid w:val="009351AA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61C1"/>
    <w:rsid w:val="00960257"/>
    <w:rsid w:val="0096052A"/>
    <w:rsid w:val="009621AE"/>
    <w:rsid w:val="00964C22"/>
    <w:rsid w:val="00967648"/>
    <w:rsid w:val="00970E0A"/>
    <w:rsid w:val="0097170D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87872"/>
    <w:rsid w:val="009903FA"/>
    <w:rsid w:val="009957B5"/>
    <w:rsid w:val="00996509"/>
    <w:rsid w:val="00997D18"/>
    <w:rsid w:val="00997EA4"/>
    <w:rsid w:val="009A0BF9"/>
    <w:rsid w:val="009A20CE"/>
    <w:rsid w:val="009A3958"/>
    <w:rsid w:val="009B0738"/>
    <w:rsid w:val="009B240F"/>
    <w:rsid w:val="009B335C"/>
    <w:rsid w:val="009B487F"/>
    <w:rsid w:val="009B6582"/>
    <w:rsid w:val="009C1AF5"/>
    <w:rsid w:val="009C281C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16FB"/>
    <w:rsid w:val="009F5DA9"/>
    <w:rsid w:val="009F62A8"/>
    <w:rsid w:val="009F686C"/>
    <w:rsid w:val="009F7923"/>
    <w:rsid w:val="00A006E5"/>
    <w:rsid w:val="00A102BF"/>
    <w:rsid w:val="00A13003"/>
    <w:rsid w:val="00A13E6E"/>
    <w:rsid w:val="00A144A2"/>
    <w:rsid w:val="00A14E70"/>
    <w:rsid w:val="00A15C2B"/>
    <w:rsid w:val="00A23F3B"/>
    <w:rsid w:val="00A27695"/>
    <w:rsid w:val="00A277BC"/>
    <w:rsid w:val="00A37AA3"/>
    <w:rsid w:val="00A41F0C"/>
    <w:rsid w:val="00A44084"/>
    <w:rsid w:val="00A46370"/>
    <w:rsid w:val="00A4729B"/>
    <w:rsid w:val="00A53560"/>
    <w:rsid w:val="00A53BDF"/>
    <w:rsid w:val="00A53C9C"/>
    <w:rsid w:val="00A54459"/>
    <w:rsid w:val="00A54D65"/>
    <w:rsid w:val="00A5657F"/>
    <w:rsid w:val="00A62651"/>
    <w:rsid w:val="00A67A9E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9169F"/>
    <w:rsid w:val="00A9307A"/>
    <w:rsid w:val="00A934F1"/>
    <w:rsid w:val="00A9491D"/>
    <w:rsid w:val="00A95346"/>
    <w:rsid w:val="00A95879"/>
    <w:rsid w:val="00AA2074"/>
    <w:rsid w:val="00AA363E"/>
    <w:rsid w:val="00AB0770"/>
    <w:rsid w:val="00AB0CD5"/>
    <w:rsid w:val="00AB2049"/>
    <w:rsid w:val="00AB41C9"/>
    <w:rsid w:val="00AB44EC"/>
    <w:rsid w:val="00AB5974"/>
    <w:rsid w:val="00AB5DC8"/>
    <w:rsid w:val="00AB687F"/>
    <w:rsid w:val="00AC03B1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09C9"/>
    <w:rsid w:val="00AF1DA8"/>
    <w:rsid w:val="00AF2AD1"/>
    <w:rsid w:val="00AF3924"/>
    <w:rsid w:val="00AF3B8A"/>
    <w:rsid w:val="00AF461E"/>
    <w:rsid w:val="00AF5F60"/>
    <w:rsid w:val="00B01030"/>
    <w:rsid w:val="00B04738"/>
    <w:rsid w:val="00B06D9E"/>
    <w:rsid w:val="00B10649"/>
    <w:rsid w:val="00B11272"/>
    <w:rsid w:val="00B12B91"/>
    <w:rsid w:val="00B134F1"/>
    <w:rsid w:val="00B13644"/>
    <w:rsid w:val="00B13744"/>
    <w:rsid w:val="00B13A3E"/>
    <w:rsid w:val="00B2063C"/>
    <w:rsid w:val="00B20F46"/>
    <w:rsid w:val="00B2393B"/>
    <w:rsid w:val="00B24662"/>
    <w:rsid w:val="00B2573F"/>
    <w:rsid w:val="00B26B3B"/>
    <w:rsid w:val="00B2781A"/>
    <w:rsid w:val="00B31298"/>
    <w:rsid w:val="00B35E2F"/>
    <w:rsid w:val="00B37F06"/>
    <w:rsid w:val="00B417DC"/>
    <w:rsid w:val="00B432E7"/>
    <w:rsid w:val="00B438EE"/>
    <w:rsid w:val="00B462D2"/>
    <w:rsid w:val="00B46B22"/>
    <w:rsid w:val="00B46CCF"/>
    <w:rsid w:val="00B47C79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5245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6E77"/>
    <w:rsid w:val="00BA75E1"/>
    <w:rsid w:val="00BA79D9"/>
    <w:rsid w:val="00BB2E55"/>
    <w:rsid w:val="00BB2E5D"/>
    <w:rsid w:val="00BB4A27"/>
    <w:rsid w:val="00BC379C"/>
    <w:rsid w:val="00BC3AA9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F223E"/>
    <w:rsid w:val="00BF29BF"/>
    <w:rsid w:val="00BF3853"/>
    <w:rsid w:val="00BF4634"/>
    <w:rsid w:val="00C01D5B"/>
    <w:rsid w:val="00C0233F"/>
    <w:rsid w:val="00C038DB"/>
    <w:rsid w:val="00C068CA"/>
    <w:rsid w:val="00C1178E"/>
    <w:rsid w:val="00C12E0D"/>
    <w:rsid w:val="00C17170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402"/>
    <w:rsid w:val="00C6184C"/>
    <w:rsid w:val="00C63633"/>
    <w:rsid w:val="00C64647"/>
    <w:rsid w:val="00C65822"/>
    <w:rsid w:val="00C6701F"/>
    <w:rsid w:val="00C70104"/>
    <w:rsid w:val="00C816CA"/>
    <w:rsid w:val="00C81EE4"/>
    <w:rsid w:val="00C84299"/>
    <w:rsid w:val="00C85787"/>
    <w:rsid w:val="00C867B5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6ED7"/>
    <w:rsid w:val="00CB260D"/>
    <w:rsid w:val="00CB3F82"/>
    <w:rsid w:val="00CB56D0"/>
    <w:rsid w:val="00CB6E6F"/>
    <w:rsid w:val="00CB7882"/>
    <w:rsid w:val="00CC318A"/>
    <w:rsid w:val="00CC3AD8"/>
    <w:rsid w:val="00CC79B7"/>
    <w:rsid w:val="00CD1C89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E64BD"/>
    <w:rsid w:val="00CE66A7"/>
    <w:rsid w:val="00CF2026"/>
    <w:rsid w:val="00CF3540"/>
    <w:rsid w:val="00CF3CE0"/>
    <w:rsid w:val="00D008F3"/>
    <w:rsid w:val="00D0383D"/>
    <w:rsid w:val="00D04278"/>
    <w:rsid w:val="00D049F5"/>
    <w:rsid w:val="00D04C3A"/>
    <w:rsid w:val="00D051CD"/>
    <w:rsid w:val="00D074A8"/>
    <w:rsid w:val="00D07B99"/>
    <w:rsid w:val="00D13C33"/>
    <w:rsid w:val="00D157A6"/>
    <w:rsid w:val="00D15C59"/>
    <w:rsid w:val="00D161F1"/>
    <w:rsid w:val="00D204A3"/>
    <w:rsid w:val="00D2138C"/>
    <w:rsid w:val="00D21C8F"/>
    <w:rsid w:val="00D22434"/>
    <w:rsid w:val="00D22CD9"/>
    <w:rsid w:val="00D23617"/>
    <w:rsid w:val="00D246E9"/>
    <w:rsid w:val="00D254F5"/>
    <w:rsid w:val="00D25E00"/>
    <w:rsid w:val="00D32D38"/>
    <w:rsid w:val="00D337E1"/>
    <w:rsid w:val="00D342A8"/>
    <w:rsid w:val="00D37806"/>
    <w:rsid w:val="00D430EB"/>
    <w:rsid w:val="00D47B3C"/>
    <w:rsid w:val="00D50ECB"/>
    <w:rsid w:val="00D53AE8"/>
    <w:rsid w:val="00D53B13"/>
    <w:rsid w:val="00D5566F"/>
    <w:rsid w:val="00D567AA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817"/>
    <w:rsid w:val="00D67D48"/>
    <w:rsid w:val="00D821F2"/>
    <w:rsid w:val="00D83038"/>
    <w:rsid w:val="00D83305"/>
    <w:rsid w:val="00D84441"/>
    <w:rsid w:val="00D84572"/>
    <w:rsid w:val="00D869A9"/>
    <w:rsid w:val="00D900F6"/>
    <w:rsid w:val="00D90D11"/>
    <w:rsid w:val="00D94F19"/>
    <w:rsid w:val="00D95269"/>
    <w:rsid w:val="00D97898"/>
    <w:rsid w:val="00DA078E"/>
    <w:rsid w:val="00DA172F"/>
    <w:rsid w:val="00DA1DEB"/>
    <w:rsid w:val="00DA4792"/>
    <w:rsid w:val="00DA4FA9"/>
    <w:rsid w:val="00DA503D"/>
    <w:rsid w:val="00DA5CF1"/>
    <w:rsid w:val="00DA6D3F"/>
    <w:rsid w:val="00DB4A56"/>
    <w:rsid w:val="00DC1320"/>
    <w:rsid w:val="00DC2C92"/>
    <w:rsid w:val="00DC4F2C"/>
    <w:rsid w:val="00DC54A7"/>
    <w:rsid w:val="00DC6F2B"/>
    <w:rsid w:val="00DC74BF"/>
    <w:rsid w:val="00DD1CAB"/>
    <w:rsid w:val="00DD2A5C"/>
    <w:rsid w:val="00DD2F11"/>
    <w:rsid w:val="00DD44F7"/>
    <w:rsid w:val="00DD7580"/>
    <w:rsid w:val="00DE3060"/>
    <w:rsid w:val="00DE5F07"/>
    <w:rsid w:val="00DE6B2D"/>
    <w:rsid w:val="00DF047E"/>
    <w:rsid w:val="00DF27D6"/>
    <w:rsid w:val="00DF2B19"/>
    <w:rsid w:val="00DF3836"/>
    <w:rsid w:val="00DF3ACB"/>
    <w:rsid w:val="00DF58B9"/>
    <w:rsid w:val="00E00697"/>
    <w:rsid w:val="00E006C8"/>
    <w:rsid w:val="00E00752"/>
    <w:rsid w:val="00E014E1"/>
    <w:rsid w:val="00E06E84"/>
    <w:rsid w:val="00E123A8"/>
    <w:rsid w:val="00E1268D"/>
    <w:rsid w:val="00E153C6"/>
    <w:rsid w:val="00E15B62"/>
    <w:rsid w:val="00E16ECA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4B2"/>
    <w:rsid w:val="00E45C37"/>
    <w:rsid w:val="00E474A0"/>
    <w:rsid w:val="00E4762E"/>
    <w:rsid w:val="00E50FBA"/>
    <w:rsid w:val="00E55979"/>
    <w:rsid w:val="00E6207F"/>
    <w:rsid w:val="00E650BC"/>
    <w:rsid w:val="00E65211"/>
    <w:rsid w:val="00E71080"/>
    <w:rsid w:val="00E723E1"/>
    <w:rsid w:val="00E75EDC"/>
    <w:rsid w:val="00E8313F"/>
    <w:rsid w:val="00E84E58"/>
    <w:rsid w:val="00E855DD"/>
    <w:rsid w:val="00E918DB"/>
    <w:rsid w:val="00E95FF4"/>
    <w:rsid w:val="00E964A5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4A97"/>
    <w:rsid w:val="00EB6E67"/>
    <w:rsid w:val="00EC149A"/>
    <w:rsid w:val="00EC15AB"/>
    <w:rsid w:val="00EC18FA"/>
    <w:rsid w:val="00EC1BF3"/>
    <w:rsid w:val="00EC3522"/>
    <w:rsid w:val="00EC44DE"/>
    <w:rsid w:val="00EC6F99"/>
    <w:rsid w:val="00EC79B3"/>
    <w:rsid w:val="00ED0A11"/>
    <w:rsid w:val="00ED338D"/>
    <w:rsid w:val="00ED50EF"/>
    <w:rsid w:val="00EE04EA"/>
    <w:rsid w:val="00EE0B7A"/>
    <w:rsid w:val="00EE1CCF"/>
    <w:rsid w:val="00EE3A01"/>
    <w:rsid w:val="00EF3BA1"/>
    <w:rsid w:val="00F004BD"/>
    <w:rsid w:val="00F00B2C"/>
    <w:rsid w:val="00F02686"/>
    <w:rsid w:val="00F063D7"/>
    <w:rsid w:val="00F06907"/>
    <w:rsid w:val="00F122E3"/>
    <w:rsid w:val="00F133BD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32D8"/>
    <w:rsid w:val="00F44E21"/>
    <w:rsid w:val="00F461F1"/>
    <w:rsid w:val="00F51214"/>
    <w:rsid w:val="00F53C33"/>
    <w:rsid w:val="00F53E39"/>
    <w:rsid w:val="00F546BC"/>
    <w:rsid w:val="00F56C27"/>
    <w:rsid w:val="00F575D3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1AD6"/>
    <w:rsid w:val="00F93E19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2421"/>
    <w:rsid w:val="00FE4EAF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2026-01-19T13:45:47Z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një ndryshim në vendimin nr.37, datë 20.11.2025 "Për licencimin e Shoqërisë Rajonale Ujësjellës Kanalizime Fier sh.a."</Titulli>
    <Modifikuesi xmlns="0e656187-b300-4fb0-8bf4-3a50f872073c">Fjora.Cahani</Modifikuesi>
    <Nr_x002e__x0020_prot_x0020_QBZ xmlns="0e656187-b300-4fb0-8bf4-3a50f872073c">110/1</Nr_x002e__x0020_prot_x0020_QBZ>
    <Data_x0020_e_x0020_Modifikimit xmlns="0e656187-b300-4fb0-8bf4-3a50f872073c">2026-01-21T12:10:11Z</Data_x0020_e_x0020_Modifikimit>
    <Dekretuar xmlns="0e656187-b300-4fb0-8bf4-3a50f872073c">false</Dekretuar>
    <Data xmlns="0e656187-b300-4fb0-8bf4-3a50f872073c">2025-12-22T00:00:00Z</Data>
    <Nr_x002e__x0020_protokolli_x0020_i_x0020_aktit xmlns="0e656187-b300-4fb0-8bf4-3a50f872073c">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E65254317E4BF29B5E3FD9A3ACE7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DAB7A-D00B-4D5F-86DF-2EE3EE17B70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2D622D5-2425-46E8-A947-FDE18D6E16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580DA2-0143-4E25-B016-4B506A4D7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E1FD6A-C213-47C2-879A-FFC2FF68F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nr.37, datë 20.11.2025 "Për licencimin e Shoqërisë Rajonale Ujësjellës Kanalizime Fier sh.a."</vt:lpstr>
    </vt:vector>
  </TitlesOfParts>
  <Company>Erru</Company>
  <LinksUpToDate>false</LinksUpToDate>
  <CharactersWithSpaces>3482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nr.37, datë 20.11.2025 "Për licencimin e Shoqërisë Rajonale Ujësjellës Kanalizime Fier sh.a."</dc:title>
  <dc:creator>Endrit Musaj</dc:creator>
  <cp:lastModifiedBy>Fjora Cahani</cp:lastModifiedBy>
  <cp:revision>6</cp:revision>
  <cp:lastPrinted>2025-11-21T10:57:00Z</cp:lastPrinted>
  <dcterms:created xsi:type="dcterms:W3CDTF">2026-01-19T12:32:00Z</dcterms:created>
  <dcterms:modified xsi:type="dcterms:W3CDTF">2026-01-21T11:20:00Z</dcterms:modified>
</cp:coreProperties>
</file>